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4440" w:rsidRDefault="003D2789" w:rsidP="00F44440">
      <w:pPr>
        <w:rPr>
          <w:b/>
          <w:noProof/>
          <w:sz w:val="40"/>
          <w:szCs w:val="40"/>
          <w:lang w:eastAsia="en-AU"/>
        </w:rPr>
      </w:pPr>
      <w:r>
        <w:rPr>
          <w:b/>
          <w:noProof/>
          <w:sz w:val="40"/>
          <w:szCs w:val="40"/>
          <w:lang w:eastAsia="en-AU"/>
        </w:rPr>
        <mc:AlternateContent>
          <mc:Choice Requires="wps">
            <w:drawing>
              <wp:anchor distT="0" distB="0" distL="114300" distR="114300" simplePos="0" relativeHeight="251651584" behindDoc="0" locked="0" layoutInCell="1" allowOverlap="1">
                <wp:simplePos x="0" y="0"/>
                <wp:positionH relativeFrom="column">
                  <wp:posOffset>-58458</wp:posOffset>
                </wp:positionH>
                <wp:positionV relativeFrom="paragraph">
                  <wp:posOffset>230524</wp:posOffset>
                </wp:positionV>
                <wp:extent cx="5884256" cy="8952865"/>
                <wp:effectExtent l="95250" t="76200" r="116840" b="133985"/>
                <wp:wrapNone/>
                <wp:docPr id="57" name="Rounded Rectangle 57"/>
                <wp:cNvGraphicFramePr/>
                <a:graphic xmlns:a="http://schemas.openxmlformats.org/drawingml/2006/main">
                  <a:graphicData uri="http://schemas.microsoft.com/office/word/2010/wordprocessingShape">
                    <wps:wsp>
                      <wps:cNvSpPr/>
                      <wps:spPr>
                        <a:xfrm>
                          <a:off x="0" y="0"/>
                          <a:ext cx="5884256" cy="8952865"/>
                        </a:xfrm>
                        <a:prstGeom prst="roundRect">
                          <a:avLst>
                            <a:gd name="adj" fmla="val 1755"/>
                          </a:avLst>
                        </a:prstGeom>
                        <a:noFill/>
                        <a:ln w="28575">
                          <a:solidFill>
                            <a:schemeClr val="accent2"/>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A2558" id="Rounded Rectangle 57" o:spid="_x0000_s1026" style="position:absolute;margin-left:-4.6pt;margin-top:18.15pt;width:463.35pt;height:704.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" filled="f" strokecolor="#ed7d31 [3205]" strokeweight="2.25pt">
                <v:shadow on="t" color="black" opacity="20971f" offset="0,2.2pt"/>
              </v:roundrect>
            </w:pict>
          </mc:Fallback>
        </mc:AlternateContent>
      </w:r>
      <w:r w:rsidR="00F44440">
        <w:rPr>
          <w:b/>
          <w:noProof/>
          <w:sz w:val="40"/>
          <w:szCs w:val="40"/>
          <w:lang w:eastAsia="en-AU"/>
        </w:rPr>
        <w:drawing>
          <wp:inline distT="0" distB="0" distL="0" distR="0" wp14:anchorId="24CFDEFF" wp14:editId="55AA9236">
            <wp:extent cx="5830432" cy="2121317"/>
            <wp:effectExtent l="0" t="0" r="0" b="0"/>
            <wp:docPr id="2" name="Picture 2" descr="C:\Users\LizDunstan\Pictures\Department Pictures\HEADER SY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Dunstan\Pictures\Department Pictures\HEADER SYLES3.jpg"/>
                    <pic:cNvPicPr>
                      <a:picLocks noChangeAspect="1" noChangeArrowheads="1"/>
                    </pic:cNvPicPr>
                  </pic:nvPicPr>
                  <pic:blipFill rotWithShape="1">
                    <a:blip r:embed="rId8">
                      <a:extLst>
                        <a:ext uri="{28A0092B-C50C-407E-A947-70E740481C1C}">
                          <a14:useLocalDpi xmlns:a14="http://schemas.microsoft.com/office/drawing/2010/main" val="0"/>
                        </a:ext>
                      </a:extLst>
                    </a:blip>
                    <a:srcRect b="74659"/>
                    <a:stretch/>
                  </pic:blipFill>
                  <pic:spPr bwMode="auto">
                    <a:xfrm>
                      <a:off x="0" y="0"/>
                      <a:ext cx="5849549" cy="2128272"/>
                    </a:xfrm>
                    <a:prstGeom prst="rect">
                      <a:avLst/>
                    </a:prstGeom>
                    <a:noFill/>
                    <a:ln>
                      <a:noFill/>
                    </a:ln>
                    <a:extLst>
                      <a:ext uri="{53640926-AAD7-44D8-BBD7-CCE9431645EC}">
                        <a14:shadowObscured xmlns:a14="http://schemas.microsoft.com/office/drawing/2010/main"/>
                      </a:ext>
                    </a:extLst>
                  </pic:spPr>
                </pic:pic>
              </a:graphicData>
            </a:graphic>
          </wp:inline>
        </w:drawing>
      </w:r>
    </w:p>
    <w:p w:rsidR="00E724D5" w:rsidRDefault="00E724D5" w:rsidP="00F44440">
      <w:pPr>
        <w:rPr>
          <w:b/>
          <w:noProof/>
          <w:sz w:val="40"/>
          <w:szCs w:val="40"/>
          <w:lang w:eastAsia="en-AU"/>
        </w:rPr>
      </w:pPr>
    </w:p>
    <w:p w:rsidR="00F44440" w:rsidRDefault="00F44440" w:rsidP="00F44440">
      <w:pPr>
        <w:jc w:val="center"/>
        <w:rPr>
          <w:b/>
          <w:noProof/>
          <w:sz w:val="56"/>
          <w:szCs w:val="56"/>
          <w:lang w:eastAsia="en-AU"/>
        </w:rPr>
      </w:pPr>
      <w:r w:rsidRPr="008D2989">
        <w:rPr>
          <w:b/>
          <w:noProof/>
          <w:sz w:val="56"/>
          <w:szCs w:val="56"/>
          <w:lang w:eastAsia="en-AU"/>
        </w:rPr>
        <w:t>Health Promoting Churches Initiative</w:t>
      </w:r>
    </w:p>
    <w:p w:rsidR="00E724D5" w:rsidRPr="003D2789" w:rsidRDefault="00E724D5" w:rsidP="00F44440">
      <w:pPr>
        <w:jc w:val="center"/>
        <w:rPr>
          <w:b/>
          <w:noProof/>
          <w:sz w:val="48"/>
          <w:szCs w:val="48"/>
          <w:lang w:eastAsia="en-AU"/>
        </w:rPr>
      </w:pPr>
    </w:p>
    <w:p w:rsidR="003D2789" w:rsidRPr="003D2789" w:rsidRDefault="003D2789" w:rsidP="00F44440">
      <w:pPr>
        <w:jc w:val="center"/>
        <w:rPr>
          <w:b/>
          <w:noProof/>
          <w:color w:val="00B050"/>
          <w:sz w:val="48"/>
          <w:szCs w:val="48"/>
          <w:lang w:eastAsia="en-AU"/>
        </w:rPr>
      </w:pPr>
    </w:p>
    <w:p w:rsidR="00F44440" w:rsidRPr="00861FC4" w:rsidRDefault="00861FC4" w:rsidP="00F44440">
      <w:pPr>
        <w:jc w:val="center"/>
        <w:rPr>
          <w:b/>
          <w:noProof/>
          <w:color w:val="FF0000"/>
          <w:sz w:val="52"/>
          <w:szCs w:val="52"/>
          <w:lang w:eastAsia="en-AU"/>
        </w:rPr>
      </w:pPr>
      <w:r w:rsidRPr="00861FC4">
        <w:rPr>
          <w:b/>
          <w:noProof/>
          <w:color w:val="FF0000"/>
          <w:sz w:val="52"/>
          <w:szCs w:val="52"/>
          <w:lang w:eastAsia="en-AU"/>
        </w:rPr>
        <w:t>TEACHER’S MASTER COPY</w:t>
      </w:r>
    </w:p>
    <w:p w:rsidR="003D2789" w:rsidRDefault="003D2789" w:rsidP="003D2789">
      <w:pPr>
        <w:spacing w:after="0" w:line="240" w:lineRule="auto"/>
        <w:jc w:val="center"/>
        <w:rPr>
          <w:b/>
          <w:noProof/>
          <w:color w:val="BFBFBF" w:themeColor="background1" w:themeShade="BF"/>
          <w:sz w:val="40"/>
          <w:szCs w:val="40"/>
          <w:lang w:eastAsia="en-AU"/>
        </w:rPr>
      </w:pPr>
    </w:p>
    <w:p w:rsidR="003D2789" w:rsidRDefault="003D2789" w:rsidP="003D2789">
      <w:pPr>
        <w:spacing w:after="0" w:line="240" w:lineRule="auto"/>
        <w:jc w:val="center"/>
        <w:rPr>
          <w:b/>
          <w:noProof/>
          <w:color w:val="BFBFBF" w:themeColor="background1" w:themeShade="BF"/>
          <w:sz w:val="40"/>
          <w:szCs w:val="40"/>
          <w:lang w:eastAsia="en-AU"/>
        </w:rPr>
      </w:pPr>
    </w:p>
    <w:p w:rsidR="00F44440" w:rsidRPr="003D2789" w:rsidRDefault="00F44440" w:rsidP="003D2789">
      <w:pPr>
        <w:spacing w:after="0" w:line="240" w:lineRule="auto"/>
        <w:jc w:val="center"/>
        <w:rPr>
          <w:b/>
          <w:noProof/>
          <w:color w:val="BFBFBF" w:themeColor="background1" w:themeShade="BF"/>
          <w:sz w:val="40"/>
          <w:szCs w:val="40"/>
          <w:lang w:eastAsia="en-AU"/>
        </w:rPr>
      </w:pPr>
      <w:r w:rsidRPr="003D2789">
        <w:rPr>
          <w:b/>
          <w:noProof/>
          <w:color w:val="BFBFBF" w:themeColor="background1" w:themeShade="BF"/>
          <w:sz w:val="40"/>
          <w:szCs w:val="40"/>
          <w:lang w:eastAsia="en-AU"/>
        </w:rPr>
        <w:t xml:space="preserve">Produced by the </w:t>
      </w:r>
    </w:p>
    <w:p w:rsidR="00F44440" w:rsidRPr="003D2789" w:rsidRDefault="00F44440" w:rsidP="003D2789">
      <w:pPr>
        <w:spacing w:after="0" w:line="240" w:lineRule="auto"/>
        <w:jc w:val="center"/>
        <w:rPr>
          <w:b/>
          <w:noProof/>
          <w:color w:val="BFBFBF" w:themeColor="background1" w:themeShade="BF"/>
          <w:sz w:val="40"/>
          <w:szCs w:val="40"/>
          <w:lang w:eastAsia="en-AU"/>
        </w:rPr>
      </w:pPr>
      <w:r w:rsidRPr="003D2789">
        <w:rPr>
          <w:b/>
          <w:noProof/>
          <w:color w:val="BFBFBF" w:themeColor="background1" w:themeShade="BF"/>
          <w:sz w:val="40"/>
          <w:szCs w:val="40"/>
          <w:lang w:eastAsia="en-AU"/>
        </w:rPr>
        <w:t>Adventist Health Department</w:t>
      </w:r>
    </w:p>
    <w:p w:rsidR="00F44440" w:rsidRPr="003D2789" w:rsidRDefault="00F44440" w:rsidP="003D2789">
      <w:pPr>
        <w:spacing w:after="0" w:line="240" w:lineRule="auto"/>
        <w:jc w:val="center"/>
        <w:rPr>
          <w:b/>
          <w:noProof/>
          <w:color w:val="BFBFBF" w:themeColor="background1" w:themeShade="BF"/>
          <w:sz w:val="40"/>
          <w:szCs w:val="40"/>
          <w:lang w:eastAsia="en-AU"/>
        </w:rPr>
      </w:pPr>
      <w:r w:rsidRPr="003D2789">
        <w:rPr>
          <w:b/>
          <w:noProof/>
          <w:color w:val="BFBFBF" w:themeColor="background1" w:themeShade="BF"/>
          <w:sz w:val="40"/>
          <w:szCs w:val="40"/>
          <w:lang w:eastAsia="en-AU"/>
        </w:rPr>
        <w:t>South Pacific Division</w:t>
      </w:r>
    </w:p>
    <w:p w:rsidR="008D2AFB" w:rsidRDefault="008D2AFB">
      <w:pPr>
        <w:spacing w:after="160" w:line="259" w:lineRule="auto"/>
        <w:rPr>
          <w:b/>
          <w:noProof/>
          <w:color w:val="BFBFBF" w:themeColor="background1" w:themeShade="BF"/>
          <w:sz w:val="52"/>
          <w:szCs w:val="52"/>
          <w:lang w:eastAsia="en-AU"/>
        </w:rPr>
      </w:pPr>
      <w:r w:rsidRPr="008D2989">
        <w:rPr>
          <w:b/>
          <w:noProof/>
          <w:color w:val="BFBFBF" w:themeColor="background1" w:themeShade="BF"/>
          <w:sz w:val="52"/>
          <w:szCs w:val="52"/>
          <w:lang w:eastAsia="en-AU"/>
        </w:rPr>
        <w:drawing>
          <wp:anchor distT="0" distB="0" distL="114300" distR="114300" simplePos="0" relativeHeight="251644416" behindDoc="0" locked="0" layoutInCell="1" allowOverlap="1" wp14:anchorId="741A85C4" wp14:editId="388AAD43">
            <wp:simplePos x="0" y="0"/>
            <wp:positionH relativeFrom="margin">
              <wp:posOffset>2326640</wp:posOffset>
            </wp:positionH>
            <wp:positionV relativeFrom="paragraph">
              <wp:posOffset>603936</wp:posOffset>
            </wp:positionV>
            <wp:extent cx="1324878" cy="1396365"/>
            <wp:effectExtent l="0" t="0" r="8890" b="0"/>
            <wp:wrapNone/>
            <wp:docPr id="3" name="Picture 3" descr="T:\HEALTH\JENNY ROBSON\Logos\Logos Bold\bold logo H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ALTH\JENNY ROBSON\Logos\Logos Bold\bold logo Hire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4878" cy="1396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0519" w:rsidRDefault="00490519">
      <w:r>
        <w:br w:type="page"/>
      </w:r>
    </w:p>
    <w:tbl>
      <w:tblPr>
        <w:tblStyle w:val="TableGrid0"/>
        <w:tblpPr w:leftFromText="180" w:rightFromText="180" w:vertAnchor="page" w:horzAnchor="margin" w:tblpY="1231"/>
        <w:tblW w:w="0" w:type="auto"/>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ayout w:type="fixed"/>
        <w:tblLook w:val="04A0" w:firstRow="1" w:lastRow="0" w:firstColumn="1" w:lastColumn="0" w:noHBand="0" w:noVBand="1"/>
      </w:tblPr>
      <w:tblGrid>
        <w:gridCol w:w="6374"/>
        <w:gridCol w:w="2687"/>
      </w:tblGrid>
      <w:tr w:rsidR="00114460" w:rsidTr="005D1329">
        <w:tc>
          <w:tcPr>
            <w:tcW w:w="6374" w:type="dxa"/>
            <w:shd w:val="clear" w:color="auto" w:fill="F7CAAC" w:themeFill="accent2" w:themeFillTint="66"/>
          </w:tcPr>
          <w:p w:rsidR="00114460" w:rsidRPr="00F14726" w:rsidRDefault="00114460" w:rsidP="00792A82">
            <w:pPr>
              <w:spacing w:after="0" w:line="240" w:lineRule="auto"/>
              <w:rPr>
                <w:b/>
                <w:noProof/>
                <w:sz w:val="40"/>
                <w:szCs w:val="40"/>
                <w:lang w:eastAsia="en-AU"/>
              </w:rPr>
            </w:pPr>
            <w:r w:rsidRPr="00F14726">
              <w:rPr>
                <w:b/>
                <w:noProof/>
                <w:sz w:val="40"/>
                <w:szCs w:val="40"/>
                <w:lang w:eastAsia="en-AU"/>
              </w:rPr>
              <w:lastRenderedPageBreak/>
              <w:t>TOPIC</w:t>
            </w:r>
          </w:p>
        </w:tc>
        <w:tc>
          <w:tcPr>
            <w:tcW w:w="2687" w:type="dxa"/>
            <w:shd w:val="clear" w:color="auto" w:fill="F7CAAC" w:themeFill="accent2" w:themeFillTint="66"/>
          </w:tcPr>
          <w:p w:rsidR="00114460" w:rsidRPr="00F14726" w:rsidRDefault="00114460" w:rsidP="00114460">
            <w:pPr>
              <w:spacing w:after="0" w:line="240" w:lineRule="auto"/>
              <w:jc w:val="center"/>
              <w:rPr>
                <w:b/>
                <w:noProof/>
                <w:sz w:val="40"/>
                <w:szCs w:val="40"/>
                <w:lang w:eastAsia="en-AU"/>
              </w:rPr>
            </w:pPr>
            <w:r w:rsidRPr="00F14726">
              <w:rPr>
                <w:b/>
                <w:noProof/>
                <w:sz w:val="40"/>
                <w:szCs w:val="40"/>
                <w:lang w:eastAsia="en-AU"/>
              </w:rPr>
              <w:t>PAGE</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Pacific Health challenges</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2</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Pacific Health challenges – crossword puzzle</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6</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Disease trends in the South Pacific</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8</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Church, culture and health in the Pacific</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10</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Diabetes</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12</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Overweight and Obesity</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24</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Overweight and Obesity find-a-word</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29</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Coronary Heart Disease</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30</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High Blood Pressure</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36</w:t>
            </w:r>
          </w:p>
        </w:tc>
      </w:tr>
      <w:tr w:rsidR="00114460" w:rsidTr="005D1329">
        <w:tc>
          <w:tcPr>
            <w:tcW w:w="6374" w:type="dxa"/>
          </w:tcPr>
          <w:p w:rsidR="00114460" w:rsidRPr="00F14726" w:rsidRDefault="00C0768F" w:rsidP="00E724D5">
            <w:pPr>
              <w:spacing w:after="0" w:line="240" w:lineRule="auto"/>
              <w:rPr>
                <w:b/>
                <w:noProof/>
                <w:sz w:val="28"/>
                <w:szCs w:val="28"/>
                <w:lang w:eastAsia="en-AU"/>
              </w:rPr>
            </w:pPr>
            <w:r w:rsidRPr="00F14726">
              <w:rPr>
                <w:b/>
                <w:noProof/>
                <w:sz w:val="28"/>
                <w:szCs w:val="28"/>
                <w:lang w:eastAsia="en-AU"/>
              </w:rPr>
              <w:t>CHD and Hypertension – Crossword P</w:t>
            </w:r>
            <w:r w:rsidR="00114460" w:rsidRPr="00F14726">
              <w:rPr>
                <w:b/>
                <w:noProof/>
                <w:sz w:val="28"/>
                <w:szCs w:val="28"/>
                <w:lang w:eastAsia="en-AU"/>
              </w:rPr>
              <w:t>uzzle</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40</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Cancer</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42</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Cancer – crossword puzzle</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51</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Texts, Quotes and Questions</w:t>
            </w:r>
          </w:p>
        </w:tc>
        <w:tc>
          <w:tcPr>
            <w:tcW w:w="2687" w:type="dxa"/>
          </w:tcPr>
          <w:p w:rsidR="00114460" w:rsidRPr="00F14726" w:rsidRDefault="00C0768F" w:rsidP="00114460">
            <w:pPr>
              <w:spacing w:after="0" w:line="240" w:lineRule="auto"/>
              <w:jc w:val="center"/>
              <w:rPr>
                <w:b/>
                <w:noProof/>
                <w:sz w:val="28"/>
                <w:szCs w:val="28"/>
                <w:lang w:eastAsia="en-AU"/>
              </w:rPr>
            </w:pPr>
            <w:r w:rsidRPr="00F14726">
              <w:rPr>
                <w:b/>
                <w:noProof/>
                <w:sz w:val="28"/>
                <w:szCs w:val="28"/>
                <w:lang w:eastAsia="en-AU"/>
              </w:rPr>
              <w:t>52</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Assignment or Discussion Questions</w:t>
            </w:r>
          </w:p>
        </w:tc>
        <w:tc>
          <w:tcPr>
            <w:tcW w:w="2687" w:type="dxa"/>
          </w:tcPr>
          <w:p w:rsidR="00114460" w:rsidRPr="00F14726" w:rsidRDefault="00D737B3" w:rsidP="00114460">
            <w:pPr>
              <w:spacing w:after="0" w:line="240" w:lineRule="auto"/>
              <w:jc w:val="center"/>
              <w:rPr>
                <w:b/>
                <w:noProof/>
                <w:sz w:val="28"/>
                <w:szCs w:val="28"/>
                <w:lang w:eastAsia="en-AU"/>
              </w:rPr>
            </w:pPr>
            <w:r w:rsidRPr="00F14726">
              <w:rPr>
                <w:b/>
                <w:noProof/>
                <w:sz w:val="28"/>
                <w:szCs w:val="28"/>
                <w:lang w:eastAsia="en-AU"/>
              </w:rPr>
              <w:t>55</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Smoking</w:t>
            </w:r>
          </w:p>
        </w:tc>
        <w:tc>
          <w:tcPr>
            <w:tcW w:w="2687" w:type="dxa"/>
          </w:tcPr>
          <w:p w:rsidR="00114460" w:rsidRPr="00F14726" w:rsidRDefault="00114460" w:rsidP="00114460">
            <w:pPr>
              <w:spacing w:after="0" w:line="240" w:lineRule="auto"/>
              <w:jc w:val="center"/>
              <w:rPr>
                <w:b/>
                <w:noProof/>
                <w:sz w:val="28"/>
                <w:szCs w:val="28"/>
                <w:lang w:eastAsia="en-AU"/>
              </w:rPr>
            </w:pPr>
            <w:r w:rsidRPr="00F14726">
              <w:rPr>
                <w:b/>
                <w:noProof/>
                <w:sz w:val="28"/>
                <w:szCs w:val="28"/>
                <w:lang w:eastAsia="en-AU"/>
              </w:rPr>
              <w:t>56</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Kava</w:t>
            </w:r>
          </w:p>
        </w:tc>
        <w:tc>
          <w:tcPr>
            <w:tcW w:w="2687" w:type="dxa"/>
          </w:tcPr>
          <w:p w:rsidR="00114460" w:rsidRPr="00F14726" w:rsidRDefault="00D737B3" w:rsidP="00114460">
            <w:pPr>
              <w:spacing w:after="0" w:line="240" w:lineRule="auto"/>
              <w:jc w:val="center"/>
              <w:rPr>
                <w:b/>
                <w:noProof/>
                <w:sz w:val="28"/>
                <w:szCs w:val="28"/>
                <w:lang w:eastAsia="en-AU"/>
              </w:rPr>
            </w:pPr>
            <w:r w:rsidRPr="00F14726">
              <w:rPr>
                <w:b/>
                <w:noProof/>
                <w:sz w:val="28"/>
                <w:szCs w:val="28"/>
                <w:lang w:eastAsia="en-AU"/>
              </w:rPr>
              <w:t>63</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Betel Nut</w:t>
            </w:r>
          </w:p>
        </w:tc>
        <w:tc>
          <w:tcPr>
            <w:tcW w:w="2687" w:type="dxa"/>
          </w:tcPr>
          <w:p w:rsidR="00114460" w:rsidRPr="00F14726" w:rsidRDefault="00D737B3" w:rsidP="00114460">
            <w:pPr>
              <w:spacing w:after="0" w:line="240" w:lineRule="auto"/>
              <w:jc w:val="center"/>
              <w:rPr>
                <w:b/>
                <w:noProof/>
                <w:sz w:val="28"/>
                <w:szCs w:val="28"/>
                <w:lang w:eastAsia="en-AU"/>
              </w:rPr>
            </w:pPr>
            <w:r w:rsidRPr="00F14726">
              <w:rPr>
                <w:b/>
                <w:noProof/>
                <w:sz w:val="28"/>
                <w:szCs w:val="28"/>
                <w:lang w:eastAsia="en-AU"/>
              </w:rPr>
              <w:t>66</w:t>
            </w:r>
          </w:p>
        </w:tc>
      </w:tr>
      <w:tr w:rsidR="00114460" w:rsidTr="005D1329">
        <w:tc>
          <w:tcPr>
            <w:tcW w:w="6374" w:type="dxa"/>
          </w:tcPr>
          <w:p w:rsidR="00114460" w:rsidRPr="00F14726" w:rsidRDefault="00114460" w:rsidP="00E724D5">
            <w:pPr>
              <w:spacing w:after="0" w:line="240" w:lineRule="auto"/>
              <w:rPr>
                <w:b/>
                <w:noProof/>
                <w:sz w:val="28"/>
                <w:szCs w:val="28"/>
                <w:lang w:eastAsia="en-AU"/>
              </w:rPr>
            </w:pPr>
            <w:r w:rsidRPr="00F14726">
              <w:rPr>
                <w:b/>
                <w:noProof/>
                <w:sz w:val="28"/>
                <w:szCs w:val="28"/>
                <w:lang w:eastAsia="en-AU"/>
              </w:rPr>
              <w:t>Marijuana</w:t>
            </w:r>
          </w:p>
        </w:tc>
        <w:tc>
          <w:tcPr>
            <w:tcW w:w="2687" w:type="dxa"/>
          </w:tcPr>
          <w:p w:rsidR="00114460" w:rsidRPr="00F14726" w:rsidRDefault="00D737B3" w:rsidP="00114460">
            <w:pPr>
              <w:spacing w:after="0" w:line="240" w:lineRule="auto"/>
              <w:jc w:val="center"/>
              <w:rPr>
                <w:b/>
                <w:noProof/>
                <w:sz w:val="28"/>
                <w:szCs w:val="28"/>
                <w:lang w:eastAsia="en-AU"/>
              </w:rPr>
            </w:pPr>
            <w:r w:rsidRPr="00F14726">
              <w:rPr>
                <w:b/>
                <w:noProof/>
                <w:sz w:val="28"/>
                <w:szCs w:val="28"/>
                <w:lang w:eastAsia="en-AU"/>
              </w:rPr>
              <w:t>72</w:t>
            </w:r>
          </w:p>
        </w:tc>
      </w:tr>
      <w:tr w:rsidR="00C8740D" w:rsidTr="005D1329">
        <w:tc>
          <w:tcPr>
            <w:tcW w:w="6374" w:type="dxa"/>
          </w:tcPr>
          <w:p w:rsidR="00C8740D" w:rsidRPr="00F14726" w:rsidRDefault="00684577" w:rsidP="00E724D5">
            <w:pPr>
              <w:spacing w:after="0" w:line="240" w:lineRule="auto"/>
              <w:rPr>
                <w:b/>
                <w:noProof/>
                <w:sz w:val="28"/>
                <w:szCs w:val="28"/>
                <w:lang w:eastAsia="en-AU"/>
              </w:rPr>
            </w:pPr>
            <w:r w:rsidRPr="00F14726">
              <w:rPr>
                <w:b/>
                <w:noProof/>
                <w:sz w:val="28"/>
                <w:szCs w:val="28"/>
                <w:lang w:eastAsia="en-AU"/>
              </w:rPr>
              <w:t>Rest and Sleep</w:t>
            </w:r>
          </w:p>
        </w:tc>
        <w:tc>
          <w:tcPr>
            <w:tcW w:w="2687" w:type="dxa"/>
          </w:tcPr>
          <w:p w:rsidR="00C8740D" w:rsidRPr="00F14726" w:rsidRDefault="00684577" w:rsidP="00114460">
            <w:pPr>
              <w:spacing w:after="0" w:line="240" w:lineRule="auto"/>
              <w:jc w:val="center"/>
              <w:rPr>
                <w:b/>
                <w:noProof/>
                <w:sz w:val="28"/>
                <w:szCs w:val="28"/>
                <w:lang w:eastAsia="en-AU"/>
              </w:rPr>
            </w:pPr>
            <w:r w:rsidRPr="00F14726">
              <w:rPr>
                <w:b/>
                <w:noProof/>
                <w:sz w:val="28"/>
                <w:szCs w:val="28"/>
                <w:lang w:eastAsia="en-AU"/>
              </w:rPr>
              <w:t>78</w:t>
            </w:r>
          </w:p>
        </w:tc>
      </w:tr>
      <w:tr w:rsidR="00C8740D" w:rsidTr="005D1329">
        <w:tc>
          <w:tcPr>
            <w:tcW w:w="6374" w:type="dxa"/>
          </w:tcPr>
          <w:p w:rsidR="00C8740D" w:rsidRPr="00F14726" w:rsidRDefault="00684577" w:rsidP="00E724D5">
            <w:pPr>
              <w:spacing w:after="0" w:line="240" w:lineRule="auto"/>
              <w:rPr>
                <w:b/>
                <w:noProof/>
                <w:sz w:val="28"/>
                <w:szCs w:val="28"/>
                <w:lang w:eastAsia="en-AU"/>
              </w:rPr>
            </w:pPr>
            <w:r w:rsidRPr="00F14726">
              <w:rPr>
                <w:b/>
                <w:noProof/>
                <w:sz w:val="28"/>
                <w:szCs w:val="28"/>
                <w:lang w:eastAsia="en-AU"/>
              </w:rPr>
              <w:t>Sunlight</w:t>
            </w:r>
          </w:p>
        </w:tc>
        <w:tc>
          <w:tcPr>
            <w:tcW w:w="2687" w:type="dxa"/>
          </w:tcPr>
          <w:p w:rsidR="00C8740D" w:rsidRPr="00F14726" w:rsidRDefault="00684577" w:rsidP="00114460">
            <w:pPr>
              <w:spacing w:after="0" w:line="240" w:lineRule="auto"/>
              <w:jc w:val="center"/>
              <w:rPr>
                <w:b/>
                <w:noProof/>
                <w:sz w:val="28"/>
                <w:szCs w:val="28"/>
                <w:lang w:eastAsia="en-AU"/>
              </w:rPr>
            </w:pPr>
            <w:r w:rsidRPr="00F14726">
              <w:rPr>
                <w:b/>
                <w:noProof/>
                <w:sz w:val="28"/>
                <w:szCs w:val="28"/>
                <w:lang w:eastAsia="en-AU"/>
              </w:rPr>
              <w:t>83</w:t>
            </w:r>
          </w:p>
        </w:tc>
      </w:tr>
      <w:tr w:rsidR="00C8740D" w:rsidTr="005D1329">
        <w:tc>
          <w:tcPr>
            <w:tcW w:w="6374" w:type="dxa"/>
          </w:tcPr>
          <w:p w:rsidR="00C8740D" w:rsidRPr="00F14726" w:rsidRDefault="00684577" w:rsidP="00E724D5">
            <w:pPr>
              <w:spacing w:after="0" w:line="240" w:lineRule="auto"/>
              <w:rPr>
                <w:b/>
                <w:noProof/>
                <w:sz w:val="28"/>
                <w:szCs w:val="28"/>
                <w:lang w:eastAsia="en-AU"/>
              </w:rPr>
            </w:pPr>
            <w:r w:rsidRPr="00F14726">
              <w:rPr>
                <w:b/>
                <w:noProof/>
                <w:sz w:val="28"/>
                <w:szCs w:val="28"/>
                <w:lang w:eastAsia="en-AU"/>
              </w:rPr>
              <w:t>Water</w:t>
            </w:r>
          </w:p>
        </w:tc>
        <w:tc>
          <w:tcPr>
            <w:tcW w:w="2687" w:type="dxa"/>
          </w:tcPr>
          <w:p w:rsidR="00C8740D" w:rsidRPr="00F14726" w:rsidRDefault="00684577" w:rsidP="00114460">
            <w:pPr>
              <w:spacing w:after="0" w:line="240" w:lineRule="auto"/>
              <w:jc w:val="center"/>
              <w:rPr>
                <w:b/>
                <w:noProof/>
                <w:sz w:val="28"/>
                <w:szCs w:val="28"/>
                <w:lang w:eastAsia="en-AU"/>
              </w:rPr>
            </w:pPr>
            <w:r w:rsidRPr="00F14726">
              <w:rPr>
                <w:b/>
                <w:noProof/>
                <w:sz w:val="28"/>
                <w:szCs w:val="28"/>
                <w:lang w:eastAsia="en-AU"/>
              </w:rPr>
              <w:t>85</w:t>
            </w:r>
          </w:p>
        </w:tc>
      </w:tr>
      <w:tr w:rsidR="00C8740D" w:rsidTr="005D1329">
        <w:tc>
          <w:tcPr>
            <w:tcW w:w="6374" w:type="dxa"/>
          </w:tcPr>
          <w:p w:rsidR="00C8740D" w:rsidRPr="00F14726" w:rsidRDefault="00F440F1" w:rsidP="00E724D5">
            <w:pPr>
              <w:spacing w:after="0" w:line="240" w:lineRule="auto"/>
              <w:rPr>
                <w:b/>
                <w:noProof/>
                <w:sz w:val="28"/>
                <w:szCs w:val="28"/>
                <w:lang w:eastAsia="en-AU"/>
              </w:rPr>
            </w:pPr>
            <w:r w:rsidRPr="00F14726">
              <w:rPr>
                <w:b/>
                <w:noProof/>
                <w:sz w:val="28"/>
                <w:szCs w:val="28"/>
                <w:lang w:eastAsia="en-AU"/>
              </w:rPr>
              <w:t>Alcohol</w:t>
            </w:r>
          </w:p>
        </w:tc>
        <w:tc>
          <w:tcPr>
            <w:tcW w:w="2687" w:type="dxa"/>
          </w:tcPr>
          <w:p w:rsidR="00C8740D" w:rsidRPr="00F14726" w:rsidRDefault="00F440F1" w:rsidP="00114460">
            <w:pPr>
              <w:spacing w:after="0" w:line="240" w:lineRule="auto"/>
              <w:jc w:val="center"/>
              <w:rPr>
                <w:b/>
                <w:noProof/>
                <w:sz w:val="28"/>
                <w:szCs w:val="28"/>
                <w:lang w:eastAsia="en-AU"/>
              </w:rPr>
            </w:pPr>
            <w:r w:rsidRPr="00F14726">
              <w:rPr>
                <w:b/>
                <w:noProof/>
                <w:sz w:val="28"/>
                <w:szCs w:val="28"/>
                <w:lang w:eastAsia="en-AU"/>
              </w:rPr>
              <w:t>90</w:t>
            </w:r>
          </w:p>
        </w:tc>
      </w:tr>
      <w:tr w:rsidR="00C8740D" w:rsidTr="005D1329">
        <w:tc>
          <w:tcPr>
            <w:tcW w:w="6374" w:type="dxa"/>
          </w:tcPr>
          <w:p w:rsidR="00C8740D" w:rsidRPr="00F14726" w:rsidRDefault="00F440F1" w:rsidP="00E724D5">
            <w:pPr>
              <w:spacing w:after="0" w:line="240" w:lineRule="auto"/>
              <w:rPr>
                <w:b/>
                <w:noProof/>
                <w:sz w:val="28"/>
                <w:szCs w:val="28"/>
                <w:lang w:eastAsia="en-AU"/>
              </w:rPr>
            </w:pPr>
            <w:r w:rsidRPr="00F14726">
              <w:rPr>
                <w:b/>
                <w:noProof/>
                <w:sz w:val="28"/>
                <w:szCs w:val="28"/>
                <w:lang w:eastAsia="en-AU"/>
              </w:rPr>
              <w:t>Salt</w:t>
            </w:r>
          </w:p>
        </w:tc>
        <w:tc>
          <w:tcPr>
            <w:tcW w:w="2687" w:type="dxa"/>
          </w:tcPr>
          <w:p w:rsidR="00C8740D" w:rsidRPr="00F14726" w:rsidRDefault="00F440F1" w:rsidP="00114460">
            <w:pPr>
              <w:spacing w:after="0" w:line="240" w:lineRule="auto"/>
              <w:jc w:val="center"/>
              <w:rPr>
                <w:b/>
                <w:noProof/>
                <w:sz w:val="28"/>
                <w:szCs w:val="28"/>
                <w:lang w:eastAsia="en-AU"/>
              </w:rPr>
            </w:pPr>
            <w:r w:rsidRPr="00F14726">
              <w:rPr>
                <w:b/>
                <w:noProof/>
                <w:sz w:val="28"/>
                <w:szCs w:val="28"/>
                <w:lang w:eastAsia="en-AU"/>
              </w:rPr>
              <w:t>97</w:t>
            </w:r>
          </w:p>
        </w:tc>
      </w:tr>
      <w:tr w:rsidR="00C8740D" w:rsidTr="005D1329">
        <w:tc>
          <w:tcPr>
            <w:tcW w:w="6374" w:type="dxa"/>
          </w:tcPr>
          <w:p w:rsidR="00C8740D" w:rsidRPr="00F14726" w:rsidRDefault="00F1616B" w:rsidP="00E724D5">
            <w:pPr>
              <w:spacing w:after="0" w:line="240" w:lineRule="auto"/>
              <w:rPr>
                <w:b/>
                <w:noProof/>
                <w:sz w:val="28"/>
                <w:szCs w:val="28"/>
                <w:lang w:eastAsia="en-AU"/>
              </w:rPr>
            </w:pPr>
            <w:r w:rsidRPr="00F14726">
              <w:rPr>
                <w:b/>
                <w:noProof/>
                <w:sz w:val="28"/>
                <w:szCs w:val="28"/>
                <w:lang w:eastAsia="en-AU"/>
              </w:rPr>
              <w:t>Communicable Diseases</w:t>
            </w:r>
          </w:p>
        </w:tc>
        <w:tc>
          <w:tcPr>
            <w:tcW w:w="2687" w:type="dxa"/>
          </w:tcPr>
          <w:p w:rsidR="00C8740D" w:rsidRPr="00F14726" w:rsidRDefault="00F1616B" w:rsidP="00114460">
            <w:pPr>
              <w:spacing w:after="0" w:line="240" w:lineRule="auto"/>
              <w:jc w:val="center"/>
              <w:rPr>
                <w:b/>
                <w:noProof/>
                <w:sz w:val="28"/>
                <w:szCs w:val="28"/>
                <w:lang w:eastAsia="en-AU"/>
              </w:rPr>
            </w:pPr>
            <w:r w:rsidRPr="00F14726">
              <w:rPr>
                <w:b/>
                <w:noProof/>
                <w:sz w:val="28"/>
                <w:szCs w:val="28"/>
                <w:lang w:eastAsia="en-AU"/>
              </w:rPr>
              <w:t>100</w:t>
            </w:r>
          </w:p>
        </w:tc>
      </w:tr>
      <w:tr w:rsidR="00C8740D" w:rsidRPr="009B02B7" w:rsidTr="005D1329">
        <w:tc>
          <w:tcPr>
            <w:tcW w:w="6374" w:type="dxa"/>
          </w:tcPr>
          <w:p w:rsidR="00C8740D" w:rsidRPr="00F14726" w:rsidRDefault="009B02B7" w:rsidP="00E724D5">
            <w:pPr>
              <w:spacing w:after="0" w:line="240" w:lineRule="auto"/>
              <w:rPr>
                <w:b/>
                <w:noProof/>
                <w:sz w:val="28"/>
                <w:szCs w:val="28"/>
                <w:lang w:eastAsia="en-AU"/>
              </w:rPr>
            </w:pPr>
            <w:r w:rsidRPr="00F14726">
              <w:rPr>
                <w:b/>
                <w:noProof/>
                <w:sz w:val="28"/>
                <w:szCs w:val="28"/>
                <w:lang w:eastAsia="en-AU"/>
              </w:rPr>
              <w:t>Personal, Domestic and Community Hygiene</w:t>
            </w:r>
          </w:p>
        </w:tc>
        <w:tc>
          <w:tcPr>
            <w:tcW w:w="2687" w:type="dxa"/>
          </w:tcPr>
          <w:p w:rsidR="00C8740D" w:rsidRPr="00F14726" w:rsidRDefault="009B02B7" w:rsidP="009B02B7">
            <w:pPr>
              <w:spacing w:after="0" w:line="240" w:lineRule="auto"/>
              <w:jc w:val="center"/>
              <w:rPr>
                <w:b/>
                <w:noProof/>
                <w:sz w:val="28"/>
                <w:szCs w:val="28"/>
                <w:lang w:eastAsia="en-AU"/>
              </w:rPr>
            </w:pPr>
            <w:r w:rsidRPr="00F14726">
              <w:rPr>
                <w:b/>
                <w:noProof/>
                <w:sz w:val="28"/>
                <w:szCs w:val="28"/>
                <w:lang w:eastAsia="en-AU"/>
              </w:rPr>
              <w:t>105</w:t>
            </w:r>
          </w:p>
        </w:tc>
      </w:tr>
      <w:tr w:rsidR="00C8740D" w:rsidRPr="009B02B7" w:rsidTr="005D1329">
        <w:tc>
          <w:tcPr>
            <w:tcW w:w="6374" w:type="dxa"/>
          </w:tcPr>
          <w:p w:rsidR="00C8740D" w:rsidRPr="00F14726" w:rsidRDefault="009B02B7" w:rsidP="00E724D5">
            <w:pPr>
              <w:spacing w:after="0" w:line="240" w:lineRule="auto"/>
              <w:rPr>
                <w:b/>
                <w:noProof/>
                <w:sz w:val="28"/>
                <w:szCs w:val="28"/>
                <w:lang w:eastAsia="en-AU"/>
              </w:rPr>
            </w:pPr>
            <w:r w:rsidRPr="00F14726">
              <w:rPr>
                <w:b/>
                <w:noProof/>
                <w:sz w:val="28"/>
                <w:szCs w:val="28"/>
                <w:lang w:eastAsia="en-AU"/>
              </w:rPr>
              <w:t>Sanitation</w:t>
            </w:r>
          </w:p>
        </w:tc>
        <w:tc>
          <w:tcPr>
            <w:tcW w:w="2687" w:type="dxa"/>
          </w:tcPr>
          <w:p w:rsidR="00C8740D" w:rsidRPr="00F14726" w:rsidRDefault="009B02B7" w:rsidP="009B02B7">
            <w:pPr>
              <w:spacing w:after="0" w:line="240" w:lineRule="auto"/>
              <w:jc w:val="center"/>
              <w:rPr>
                <w:b/>
                <w:noProof/>
                <w:sz w:val="28"/>
                <w:szCs w:val="28"/>
                <w:lang w:eastAsia="en-AU"/>
              </w:rPr>
            </w:pPr>
            <w:r w:rsidRPr="00F14726">
              <w:rPr>
                <w:b/>
                <w:noProof/>
                <w:sz w:val="28"/>
                <w:szCs w:val="28"/>
                <w:lang w:eastAsia="en-AU"/>
              </w:rPr>
              <w:t>113</w:t>
            </w:r>
          </w:p>
        </w:tc>
      </w:tr>
      <w:tr w:rsidR="00C8740D" w:rsidTr="005D1329">
        <w:tc>
          <w:tcPr>
            <w:tcW w:w="6374" w:type="dxa"/>
          </w:tcPr>
          <w:p w:rsidR="00C8740D" w:rsidRPr="00F14726" w:rsidRDefault="003B2661" w:rsidP="00E724D5">
            <w:pPr>
              <w:spacing w:after="0" w:line="240" w:lineRule="auto"/>
              <w:rPr>
                <w:b/>
                <w:noProof/>
                <w:sz w:val="28"/>
                <w:szCs w:val="28"/>
                <w:lang w:eastAsia="en-AU"/>
              </w:rPr>
            </w:pPr>
            <w:r w:rsidRPr="00F14726">
              <w:rPr>
                <w:b/>
                <w:noProof/>
                <w:sz w:val="28"/>
                <w:szCs w:val="28"/>
                <w:lang w:eastAsia="en-AU"/>
              </w:rPr>
              <w:t>Drainage</w:t>
            </w:r>
          </w:p>
        </w:tc>
        <w:tc>
          <w:tcPr>
            <w:tcW w:w="2687" w:type="dxa"/>
          </w:tcPr>
          <w:p w:rsidR="00C8740D" w:rsidRPr="00F14726" w:rsidRDefault="003B2661" w:rsidP="00114460">
            <w:pPr>
              <w:spacing w:after="0" w:line="240" w:lineRule="auto"/>
              <w:jc w:val="center"/>
              <w:rPr>
                <w:b/>
                <w:noProof/>
                <w:sz w:val="28"/>
                <w:szCs w:val="28"/>
                <w:lang w:eastAsia="en-AU"/>
              </w:rPr>
            </w:pPr>
            <w:r w:rsidRPr="00F14726">
              <w:rPr>
                <w:b/>
                <w:noProof/>
                <w:sz w:val="28"/>
                <w:szCs w:val="28"/>
                <w:lang w:eastAsia="en-AU"/>
              </w:rPr>
              <w:t>122</w:t>
            </w:r>
          </w:p>
        </w:tc>
      </w:tr>
      <w:tr w:rsidR="00C8740D" w:rsidTr="005D1329">
        <w:tc>
          <w:tcPr>
            <w:tcW w:w="6374" w:type="dxa"/>
          </w:tcPr>
          <w:p w:rsidR="00C8740D" w:rsidRPr="00F14726" w:rsidRDefault="003B2661" w:rsidP="00E724D5">
            <w:pPr>
              <w:spacing w:after="0" w:line="240" w:lineRule="auto"/>
              <w:rPr>
                <w:b/>
                <w:noProof/>
                <w:sz w:val="28"/>
                <w:szCs w:val="28"/>
                <w:lang w:eastAsia="en-AU"/>
              </w:rPr>
            </w:pPr>
            <w:r w:rsidRPr="00F14726">
              <w:rPr>
                <w:b/>
                <w:noProof/>
                <w:sz w:val="28"/>
                <w:szCs w:val="28"/>
                <w:lang w:eastAsia="en-AU"/>
              </w:rPr>
              <w:t>Solid Waste Management</w:t>
            </w:r>
          </w:p>
        </w:tc>
        <w:tc>
          <w:tcPr>
            <w:tcW w:w="2687" w:type="dxa"/>
          </w:tcPr>
          <w:p w:rsidR="00C8740D" w:rsidRPr="00F14726" w:rsidRDefault="003B2661" w:rsidP="00114460">
            <w:pPr>
              <w:spacing w:after="0" w:line="240" w:lineRule="auto"/>
              <w:jc w:val="center"/>
              <w:rPr>
                <w:b/>
                <w:noProof/>
                <w:sz w:val="28"/>
                <w:szCs w:val="28"/>
                <w:lang w:eastAsia="en-AU"/>
              </w:rPr>
            </w:pPr>
            <w:r w:rsidRPr="00F14726">
              <w:rPr>
                <w:b/>
                <w:noProof/>
                <w:sz w:val="28"/>
                <w:szCs w:val="28"/>
                <w:lang w:eastAsia="en-AU"/>
              </w:rPr>
              <w:t>124</w:t>
            </w:r>
          </w:p>
        </w:tc>
      </w:tr>
      <w:tr w:rsidR="00C8740D" w:rsidTr="005D1329">
        <w:tc>
          <w:tcPr>
            <w:tcW w:w="6374" w:type="dxa"/>
          </w:tcPr>
          <w:p w:rsidR="00C8740D" w:rsidRPr="00F14726" w:rsidRDefault="002E6B63" w:rsidP="00E724D5">
            <w:pPr>
              <w:spacing w:after="0" w:line="240" w:lineRule="auto"/>
              <w:rPr>
                <w:b/>
                <w:noProof/>
                <w:sz w:val="28"/>
                <w:szCs w:val="28"/>
                <w:lang w:eastAsia="en-AU"/>
              </w:rPr>
            </w:pPr>
            <w:r w:rsidRPr="00F14726">
              <w:rPr>
                <w:b/>
                <w:noProof/>
                <w:sz w:val="28"/>
                <w:szCs w:val="28"/>
                <w:lang w:eastAsia="en-AU"/>
              </w:rPr>
              <w:t>Housing Quality</w:t>
            </w:r>
          </w:p>
        </w:tc>
        <w:tc>
          <w:tcPr>
            <w:tcW w:w="2687" w:type="dxa"/>
          </w:tcPr>
          <w:p w:rsidR="00C8740D" w:rsidRPr="00F14726" w:rsidRDefault="002E6B63" w:rsidP="00114460">
            <w:pPr>
              <w:spacing w:after="0" w:line="240" w:lineRule="auto"/>
              <w:jc w:val="center"/>
              <w:rPr>
                <w:b/>
                <w:noProof/>
                <w:sz w:val="28"/>
                <w:szCs w:val="28"/>
                <w:lang w:eastAsia="en-AU"/>
              </w:rPr>
            </w:pPr>
            <w:r w:rsidRPr="00F14726">
              <w:rPr>
                <w:b/>
                <w:noProof/>
                <w:sz w:val="28"/>
                <w:szCs w:val="28"/>
                <w:lang w:eastAsia="en-AU"/>
              </w:rPr>
              <w:t>125</w:t>
            </w:r>
          </w:p>
        </w:tc>
      </w:tr>
      <w:tr w:rsidR="00C8740D" w:rsidTr="005D1329">
        <w:tc>
          <w:tcPr>
            <w:tcW w:w="6374" w:type="dxa"/>
          </w:tcPr>
          <w:p w:rsidR="00C8740D" w:rsidRPr="00F14726" w:rsidRDefault="00F47F92" w:rsidP="00E724D5">
            <w:pPr>
              <w:spacing w:after="0" w:line="240" w:lineRule="auto"/>
              <w:rPr>
                <w:b/>
                <w:noProof/>
                <w:sz w:val="28"/>
                <w:szCs w:val="28"/>
                <w:lang w:eastAsia="en-AU"/>
              </w:rPr>
            </w:pPr>
            <w:r w:rsidRPr="00F14726">
              <w:rPr>
                <w:b/>
                <w:noProof/>
                <w:sz w:val="28"/>
                <w:szCs w:val="28"/>
                <w:lang w:eastAsia="en-AU"/>
              </w:rPr>
              <w:t>Common Human Parasites - South Pacific</w:t>
            </w:r>
          </w:p>
        </w:tc>
        <w:tc>
          <w:tcPr>
            <w:tcW w:w="2687" w:type="dxa"/>
          </w:tcPr>
          <w:p w:rsidR="00C8740D" w:rsidRPr="00F14726" w:rsidRDefault="00F47F92" w:rsidP="00114460">
            <w:pPr>
              <w:spacing w:after="0" w:line="240" w:lineRule="auto"/>
              <w:jc w:val="center"/>
              <w:rPr>
                <w:b/>
                <w:noProof/>
                <w:sz w:val="28"/>
                <w:szCs w:val="28"/>
                <w:lang w:eastAsia="en-AU"/>
              </w:rPr>
            </w:pPr>
            <w:r w:rsidRPr="00F14726">
              <w:rPr>
                <w:b/>
                <w:noProof/>
                <w:sz w:val="28"/>
                <w:szCs w:val="28"/>
                <w:lang w:eastAsia="en-AU"/>
              </w:rPr>
              <w:t>133</w:t>
            </w:r>
          </w:p>
        </w:tc>
      </w:tr>
      <w:tr w:rsidR="00C8740D" w:rsidTr="005D1329">
        <w:tc>
          <w:tcPr>
            <w:tcW w:w="6374" w:type="dxa"/>
          </w:tcPr>
          <w:p w:rsidR="00C8740D" w:rsidRPr="00F14726" w:rsidRDefault="00F47F92" w:rsidP="00E724D5">
            <w:pPr>
              <w:spacing w:after="0" w:line="240" w:lineRule="auto"/>
              <w:rPr>
                <w:b/>
                <w:noProof/>
                <w:sz w:val="28"/>
                <w:szCs w:val="28"/>
                <w:lang w:eastAsia="en-AU"/>
              </w:rPr>
            </w:pPr>
            <w:r w:rsidRPr="00F14726">
              <w:rPr>
                <w:b/>
                <w:noProof/>
                <w:sz w:val="28"/>
                <w:szCs w:val="28"/>
                <w:lang w:eastAsia="en-AU"/>
              </w:rPr>
              <w:t>Questionnaire to Determine Health of Village</w:t>
            </w:r>
          </w:p>
        </w:tc>
        <w:tc>
          <w:tcPr>
            <w:tcW w:w="2687" w:type="dxa"/>
          </w:tcPr>
          <w:p w:rsidR="00C8740D" w:rsidRPr="00F14726" w:rsidRDefault="00F47F92" w:rsidP="00114460">
            <w:pPr>
              <w:spacing w:after="0" w:line="240" w:lineRule="auto"/>
              <w:jc w:val="center"/>
              <w:rPr>
                <w:b/>
                <w:noProof/>
                <w:sz w:val="28"/>
                <w:szCs w:val="28"/>
                <w:lang w:eastAsia="en-AU"/>
              </w:rPr>
            </w:pPr>
            <w:r w:rsidRPr="00F14726">
              <w:rPr>
                <w:b/>
                <w:noProof/>
                <w:sz w:val="28"/>
                <w:szCs w:val="28"/>
                <w:lang w:eastAsia="en-AU"/>
              </w:rPr>
              <w:t>139</w:t>
            </w:r>
          </w:p>
        </w:tc>
      </w:tr>
      <w:tr w:rsidR="00C8740D" w:rsidTr="005D1329">
        <w:tc>
          <w:tcPr>
            <w:tcW w:w="6374" w:type="dxa"/>
          </w:tcPr>
          <w:p w:rsidR="00C8740D" w:rsidRPr="00F14726" w:rsidRDefault="00F47F92" w:rsidP="00E724D5">
            <w:pPr>
              <w:spacing w:after="0" w:line="240" w:lineRule="auto"/>
              <w:rPr>
                <w:b/>
                <w:noProof/>
                <w:sz w:val="28"/>
                <w:szCs w:val="28"/>
                <w:lang w:eastAsia="en-AU"/>
              </w:rPr>
            </w:pPr>
            <w:r w:rsidRPr="00F14726">
              <w:rPr>
                <w:b/>
                <w:noProof/>
                <w:sz w:val="28"/>
                <w:szCs w:val="28"/>
                <w:lang w:eastAsia="en-AU"/>
              </w:rPr>
              <w:t>Crossword - Communicable Diseases</w:t>
            </w:r>
          </w:p>
        </w:tc>
        <w:tc>
          <w:tcPr>
            <w:tcW w:w="2687" w:type="dxa"/>
          </w:tcPr>
          <w:p w:rsidR="00C8740D" w:rsidRPr="00F14726" w:rsidRDefault="00F47F92" w:rsidP="00114460">
            <w:pPr>
              <w:spacing w:after="0" w:line="240" w:lineRule="auto"/>
              <w:jc w:val="center"/>
              <w:rPr>
                <w:b/>
                <w:noProof/>
                <w:sz w:val="28"/>
                <w:szCs w:val="28"/>
                <w:lang w:eastAsia="en-AU"/>
              </w:rPr>
            </w:pPr>
            <w:r w:rsidRPr="00F14726">
              <w:rPr>
                <w:b/>
                <w:noProof/>
                <w:sz w:val="28"/>
                <w:szCs w:val="28"/>
                <w:lang w:eastAsia="en-AU"/>
              </w:rPr>
              <w:t>143</w:t>
            </w:r>
          </w:p>
        </w:tc>
      </w:tr>
      <w:tr w:rsidR="00C8740D" w:rsidTr="005D1329">
        <w:tc>
          <w:tcPr>
            <w:tcW w:w="6374" w:type="dxa"/>
          </w:tcPr>
          <w:p w:rsidR="00C8740D" w:rsidRPr="00F14726" w:rsidRDefault="00FD332C" w:rsidP="00E724D5">
            <w:pPr>
              <w:spacing w:after="0" w:line="240" w:lineRule="auto"/>
              <w:rPr>
                <w:b/>
                <w:noProof/>
                <w:sz w:val="28"/>
                <w:szCs w:val="28"/>
                <w:lang w:eastAsia="en-AU"/>
              </w:rPr>
            </w:pPr>
            <w:r w:rsidRPr="00F14726">
              <w:rPr>
                <w:b/>
                <w:noProof/>
                <w:sz w:val="28"/>
                <w:szCs w:val="28"/>
                <w:lang w:eastAsia="en-AU"/>
              </w:rPr>
              <w:t>Texts and Quotes</w:t>
            </w:r>
          </w:p>
        </w:tc>
        <w:tc>
          <w:tcPr>
            <w:tcW w:w="2687" w:type="dxa"/>
          </w:tcPr>
          <w:p w:rsidR="00C8740D" w:rsidRPr="00F14726" w:rsidRDefault="00FD332C" w:rsidP="00114460">
            <w:pPr>
              <w:spacing w:after="0" w:line="240" w:lineRule="auto"/>
              <w:jc w:val="center"/>
              <w:rPr>
                <w:b/>
                <w:noProof/>
                <w:sz w:val="28"/>
                <w:szCs w:val="28"/>
                <w:lang w:eastAsia="en-AU"/>
              </w:rPr>
            </w:pPr>
            <w:r w:rsidRPr="00F14726">
              <w:rPr>
                <w:b/>
                <w:noProof/>
                <w:sz w:val="28"/>
                <w:szCs w:val="28"/>
                <w:lang w:eastAsia="en-AU"/>
              </w:rPr>
              <w:t>144</w:t>
            </w:r>
          </w:p>
        </w:tc>
      </w:tr>
      <w:tr w:rsidR="00C8740D" w:rsidTr="005D1329">
        <w:tc>
          <w:tcPr>
            <w:tcW w:w="6374" w:type="dxa"/>
          </w:tcPr>
          <w:p w:rsidR="00C8740D" w:rsidRPr="00F14726" w:rsidRDefault="00F14726" w:rsidP="00E724D5">
            <w:pPr>
              <w:spacing w:after="0" w:line="240" w:lineRule="auto"/>
              <w:rPr>
                <w:b/>
                <w:noProof/>
                <w:sz w:val="28"/>
                <w:szCs w:val="28"/>
                <w:lang w:eastAsia="en-AU"/>
              </w:rPr>
            </w:pPr>
            <w:r w:rsidRPr="00F14726">
              <w:rPr>
                <w:b/>
                <w:noProof/>
                <w:sz w:val="28"/>
                <w:szCs w:val="28"/>
                <w:lang w:eastAsia="en-AU"/>
              </w:rPr>
              <w:t>10 Ways to Love</w:t>
            </w:r>
          </w:p>
        </w:tc>
        <w:tc>
          <w:tcPr>
            <w:tcW w:w="2687" w:type="dxa"/>
          </w:tcPr>
          <w:p w:rsidR="00C8740D" w:rsidRPr="00F14726" w:rsidRDefault="00F14726" w:rsidP="00114460">
            <w:pPr>
              <w:spacing w:after="0" w:line="240" w:lineRule="auto"/>
              <w:jc w:val="center"/>
              <w:rPr>
                <w:b/>
                <w:noProof/>
                <w:sz w:val="28"/>
                <w:szCs w:val="28"/>
                <w:lang w:eastAsia="en-AU"/>
              </w:rPr>
            </w:pPr>
            <w:r w:rsidRPr="00F14726">
              <w:rPr>
                <w:b/>
                <w:noProof/>
                <w:sz w:val="28"/>
                <w:szCs w:val="28"/>
                <w:lang w:eastAsia="en-AU"/>
              </w:rPr>
              <w:t>146</w:t>
            </w:r>
          </w:p>
        </w:tc>
      </w:tr>
    </w:tbl>
    <w:p w:rsidR="008D2AFB" w:rsidRDefault="00F14726" w:rsidP="00E33C27">
      <w:pPr>
        <w:spacing w:after="0" w:line="240" w:lineRule="auto"/>
        <w:jc w:val="center"/>
        <w:rPr>
          <w:b/>
          <w:noProof/>
          <w:color w:val="BFBFBF" w:themeColor="background1" w:themeShade="BF"/>
          <w:sz w:val="52"/>
          <w:szCs w:val="52"/>
          <w:lang w:eastAsia="en-AU"/>
        </w:rPr>
      </w:pPr>
      <w:r w:rsidRPr="008A0A88">
        <w:rPr>
          <w:b/>
          <w:noProof/>
          <w:color w:val="BFBFBF" w:themeColor="background1" w:themeShade="BF"/>
          <w:sz w:val="52"/>
          <w:szCs w:val="52"/>
          <w:lang w:eastAsia="en-AU"/>
        </w:rPr>
        <mc:AlternateContent>
          <mc:Choice Requires="wps">
            <w:drawing>
              <wp:anchor distT="91440" distB="91440" distL="365760" distR="365760" simplePos="0" relativeHeight="251645440" behindDoc="0" locked="0" layoutInCell="1" allowOverlap="1" wp14:anchorId="17F93BCB" wp14:editId="4F77A4ED">
                <wp:simplePos x="0" y="0"/>
                <wp:positionH relativeFrom="margin">
                  <wp:posOffset>6350</wp:posOffset>
                </wp:positionH>
                <wp:positionV relativeFrom="margin">
                  <wp:posOffset>8030210</wp:posOffset>
                </wp:positionV>
                <wp:extent cx="5775960" cy="1325880"/>
                <wp:effectExtent l="76200" t="57150" r="91440" b="121920"/>
                <wp:wrapNone/>
                <wp:docPr id="146" name="Rectangle 146"/>
                <wp:cNvGraphicFramePr/>
                <a:graphic xmlns:a="http://schemas.openxmlformats.org/drawingml/2006/main">
                  <a:graphicData uri="http://schemas.microsoft.com/office/word/2010/wordprocessingShape">
                    <wps:wsp>
                      <wps:cNvSpPr/>
                      <wps:spPr>
                        <a:xfrm>
                          <a:off x="0" y="0"/>
                          <a:ext cx="5775960" cy="132588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10783E" w:rsidRDefault="00F14726">
                            <w:pPr>
                              <w:pStyle w:val="NoSpacing"/>
                              <w:jc w:val="center"/>
                            </w:pPr>
                            <w:r>
                              <w:rPr>
                                <w:noProof/>
                                <w:color w:val="5B9BD5" w:themeColor="accent1"/>
                                <w:lang w:val="en-AU" w:eastAsia="en-AU"/>
                              </w:rPr>
                              <w:drawing>
                                <wp:inline distT="0" distB="0" distL="0" distR="0" wp14:anchorId="2C3A04AB" wp14:editId="48D1D1C9">
                                  <wp:extent cx="520760" cy="27686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biLevel thresh="75000"/>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3463" cy="278297"/>
                                          </a:xfrm>
                                          <a:prstGeom prst="rect">
                                            <a:avLst/>
                                          </a:prstGeom>
                                          <a:noFill/>
                                          <a:ln>
                                            <a:noFill/>
                                          </a:ln>
                                        </pic:spPr>
                                      </pic:pic>
                                    </a:graphicData>
                                  </a:graphic>
                                </wp:inline>
                              </w:drawing>
                            </w:r>
                          </w:p>
                          <w:p w:rsidR="00FD332C" w:rsidRPr="0010783E" w:rsidRDefault="00FD332C" w:rsidP="00F14726">
                            <w:pPr>
                              <w:pStyle w:val="NoSpacing"/>
                              <w:pBdr>
                                <w:top w:val="single" w:sz="6" w:space="10" w:color="5B9BD5" w:themeColor="accent1"/>
                                <w:bottom w:val="single" w:sz="6" w:space="10" w:color="5B9BD5" w:themeColor="accent1"/>
                              </w:pBdr>
                              <w:spacing w:after="120" w:line="259" w:lineRule="auto"/>
                              <w:jc w:val="center"/>
                              <w:rPr>
                                <w:sz w:val="18"/>
                                <w:szCs w:val="18"/>
                              </w:rPr>
                            </w:pPr>
                            <w:r w:rsidRPr="0010783E">
                              <w:rPr>
                                <w:sz w:val="24"/>
                                <w:szCs w:val="24"/>
                              </w:rPr>
                              <w:t>“Dear friend, I pray that you may enjoy good health and that all may go well with you, even as your soul is getting along well”</w:t>
                            </w:r>
                            <w:r w:rsidR="00F14726">
                              <w:rPr>
                                <w:sz w:val="24"/>
                                <w:szCs w:val="24"/>
                              </w:rPr>
                              <w:t xml:space="preserve"> - </w:t>
                            </w:r>
                            <w:r w:rsidRPr="0010783E">
                              <w:rPr>
                                <w:sz w:val="18"/>
                                <w:szCs w:val="18"/>
                              </w:rPr>
                              <w:t>3 John 2 (NIV)</w:t>
                            </w:r>
                          </w:p>
                          <w:p w:rsidR="00FD332C" w:rsidRPr="0010783E" w:rsidRDefault="00FD332C" w:rsidP="00F14726">
                            <w:pPr>
                              <w:pStyle w:val="NoSpacing"/>
                              <w:jc w:val="center"/>
                            </w:pPr>
                            <w:r w:rsidRPr="0010783E">
                              <w:rPr>
                                <w:noProof/>
                                <w:lang w:val="en-AU" w:eastAsia="en-AU"/>
                              </w:rPr>
                              <w:drawing>
                                <wp:inline distT="0" distB="0" distL="0" distR="0" wp14:anchorId="3469F8AB" wp14:editId="60757A22">
                                  <wp:extent cx="236855" cy="17269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2" cstate="print">
                                            <a:biLevel thresh="75000"/>
                                            <a:extLst>
                                              <a:ext uri="{28A0092B-C50C-407E-A947-70E740481C1C}">
                                                <a14:useLocalDpi xmlns:a14="http://schemas.microsoft.com/office/drawing/2010/main" val="0"/>
                                              </a:ext>
                                            </a:extLst>
                                          </a:blip>
                                          <a:stretch>
                                            <a:fillRect/>
                                          </a:stretch>
                                        </pic:blipFill>
                                        <pic:spPr>
                                          <a:xfrm>
                                            <a:off x="0" y="0"/>
                                            <a:ext cx="243244" cy="1773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93BCB" id="Rectangle 146" o:spid="_x0000_s1026" style="position:absolute;left:0;text-align:left;margin-left:.5pt;margin-top:632.3pt;width:454.8pt;height:104.4pt;z-index:251645440;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" fillcolor="#fdf2ea [341]" stroked="f">
                <v:fill color2="#f4b083 [1941]" rotate="t" focusposition=".5,101581f" focussize="" colors="0 #fff1ea;22282f #ffede6;1 #ffae89" focus="100%" type="gradientRadial"/>
                <v:shadow on="t" color="black" opacity="20971f" offset="0,2.2pt"/>
                <v:textbox>
                  <w:txbxContent>
                    <w:p w:rsidR="00FD332C" w:rsidRPr="0010783E" w:rsidRDefault="00F14726">
                      <w:pPr>
                        <w:pStyle w:val="NoSpacing"/>
                        <w:jc w:val="center"/>
                      </w:pPr>
                      <w:r>
                        <w:rPr>
                          <w:noProof/>
                          <w:color w:val="5B9BD5" w:themeColor="accent1"/>
                          <w:lang w:val="en-AU" w:eastAsia="en-AU"/>
                        </w:rPr>
                        <w:drawing>
                          <wp:inline distT="0" distB="0" distL="0" distR="0" wp14:anchorId="2C3A04AB" wp14:editId="48D1D1C9">
                            <wp:extent cx="520760" cy="27686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cstate="print">
                                      <a:biLevel thresh="75000"/>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3463" cy="278297"/>
                                    </a:xfrm>
                                    <a:prstGeom prst="rect">
                                      <a:avLst/>
                                    </a:prstGeom>
                                    <a:noFill/>
                                    <a:ln>
                                      <a:noFill/>
                                    </a:ln>
                                  </pic:spPr>
                                </pic:pic>
                              </a:graphicData>
                            </a:graphic>
                          </wp:inline>
                        </w:drawing>
                      </w:r>
                    </w:p>
                    <w:p w:rsidR="00FD332C" w:rsidRPr="0010783E" w:rsidRDefault="00FD332C" w:rsidP="00F14726">
                      <w:pPr>
                        <w:pStyle w:val="NoSpacing"/>
                        <w:pBdr>
                          <w:top w:val="single" w:sz="6" w:space="10" w:color="5B9BD5" w:themeColor="accent1"/>
                          <w:bottom w:val="single" w:sz="6" w:space="10" w:color="5B9BD5" w:themeColor="accent1"/>
                        </w:pBdr>
                        <w:spacing w:after="120" w:line="259" w:lineRule="auto"/>
                        <w:jc w:val="center"/>
                        <w:rPr>
                          <w:sz w:val="18"/>
                          <w:szCs w:val="18"/>
                        </w:rPr>
                      </w:pPr>
                      <w:r w:rsidRPr="0010783E">
                        <w:rPr>
                          <w:sz w:val="24"/>
                          <w:szCs w:val="24"/>
                        </w:rPr>
                        <w:t>“Dear friend, I pray that you may enjoy good health and that all may go well with you, even as your soul is getting along well”</w:t>
                      </w:r>
                      <w:r w:rsidR="00F14726">
                        <w:rPr>
                          <w:sz w:val="24"/>
                          <w:szCs w:val="24"/>
                        </w:rPr>
                        <w:t xml:space="preserve"> - </w:t>
                      </w:r>
                      <w:r w:rsidRPr="0010783E">
                        <w:rPr>
                          <w:sz w:val="18"/>
                          <w:szCs w:val="18"/>
                        </w:rPr>
                        <w:t>3 John 2 (NIV)</w:t>
                      </w:r>
                    </w:p>
                    <w:p w:rsidR="00FD332C" w:rsidRPr="0010783E" w:rsidRDefault="00FD332C" w:rsidP="00F14726">
                      <w:pPr>
                        <w:pStyle w:val="NoSpacing"/>
                        <w:jc w:val="center"/>
                      </w:pPr>
                      <w:r w:rsidRPr="0010783E">
                        <w:rPr>
                          <w:noProof/>
                          <w:lang w:val="en-AU" w:eastAsia="en-AU"/>
                        </w:rPr>
                        <w:drawing>
                          <wp:inline distT="0" distB="0" distL="0" distR="0" wp14:anchorId="3469F8AB" wp14:editId="60757A22">
                            <wp:extent cx="236855" cy="17269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5" cstate="print">
                                      <a:biLevel thresh="75000"/>
                                      <a:extLst>
                                        <a:ext uri="{28A0092B-C50C-407E-A947-70E740481C1C}">
                                          <a14:useLocalDpi xmlns:a14="http://schemas.microsoft.com/office/drawing/2010/main" val="0"/>
                                        </a:ext>
                                      </a:extLst>
                                    </a:blip>
                                    <a:stretch>
                                      <a:fillRect/>
                                    </a:stretch>
                                  </pic:blipFill>
                                  <pic:spPr>
                                    <a:xfrm>
                                      <a:off x="0" y="0"/>
                                      <a:ext cx="243244" cy="177349"/>
                                    </a:xfrm>
                                    <a:prstGeom prst="rect">
                                      <a:avLst/>
                                    </a:prstGeom>
                                  </pic:spPr>
                                </pic:pic>
                              </a:graphicData>
                            </a:graphic>
                          </wp:inline>
                        </w:drawing>
                      </w:r>
                    </w:p>
                  </w:txbxContent>
                </v:textbox>
                <w10:wrap anchorx="margin" anchory="margin"/>
              </v:rect>
            </w:pict>
          </mc:Fallback>
        </mc:AlternateContent>
      </w:r>
    </w:p>
    <w:p w:rsidR="00C8740D" w:rsidRDefault="00C8740D" w:rsidP="00E33C27">
      <w:pPr>
        <w:spacing w:after="0" w:line="240" w:lineRule="auto"/>
        <w:jc w:val="center"/>
        <w:rPr>
          <w:b/>
          <w:noProof/>
          <w:color w:val="BFBFBF" w:themeColor="background1" w:themeShade="BF"/>
          <w:sz w:val="52"/>
          <w:szCs w:val="52"/>
          <w:lang w:eastAsia="en-AU"/>
        </w:rPr>
      </w:pPr>
    </w:p>
    <w:p w:rsidR="00F44440" w:rsidRDefault="008D2AFB" w:rsidP="00E33C27">
      <w:pPr>
        <w:spacing w:after="160" w:line="259" w:lineRule="auto"/>
        <w:jc w:val="center"/>
        <w:rPr>
          <w:b/>
          <w:noProof/>
          <w:color w:val="BFBFBF" w:themeColor="background1" w:themeShade="BF"/>
          <w:sz w:val="52"/>
          <w:szCs w:val="52"/>
          <w:lang w:eastAsia="en-AU"/>
        </w:rPr>
      </w:pPr>
      <w:r>
        <w:rPr>
          <w:b/>
          <w:noProof/>
          <w:color w:val="BFBFBF" w:themeColor="background1" w:themeShade="BF"/>
          <w:sz w:val="52"/>
          <w:szCs w:val="52"/>
          <w:lang w:eastAsia="en-AU"/>
        </w:rPr>
        <w:br w:type="page"/>
      </w:r>
    </w:p>
    <w:p w:rsidR="00F44440" w:rsidRPr="00E724D5" w:rsidRDefault="00F44440" w:rsidP="00B1720E">
      <w:pPr>
        <w:spacing w:after="160" w:line="360" w:lineRule="auto"/>
        <w:jc w:val="center"/>
        <w:rPr>
          <w:b/>
          <w:sz w:val="40"/>
          <w:szCs w:val="40"/>
        </w:rPr>
      </w:pPr>
      <w:r w:rsidRPr="00E724D5">
        <w:rPr>
          <w:b/>
          <w:sz w:val="40"/>
          <w:szCs w:val="40"/>
        </w:rPr>
        <w:lastRenderedPageBreak/>
        <w:t>Pacific Health Challenges</w:t>
      </w:r>
    </w:p>
    <w:p w:rsidR="00F44440" w:rsidRPr="00F44440" w:rsidRDefault="00F44440" w:rsidP="00B1720E">
      <w:pPr>
        <w:spacing w:after="160" w:line="360" w:lineRule="auto"/>
        <w:rPr>
          <w:sz w:val="24"/>
          <w:szCs w:val="24"/>
        </w:rPr>
      </w:pPr>
      <w:r w:rsidRPr="00F44440">
        <w:rPr>
          <w:sz w:val="24"/>
          <w:szCs w:val="24"/>
        </w:rPr>
        <w:t>The two major disease challenges in the South Pacific:</w:t>
      </w:r>
    </w:p>
    <w:p w:rsidR="00F44440" w:rsidRPr="003D2789" w:rsidRDefault="00766154" w:rsidP="00E724D5">
      <w:pPr>
        <w:numPr>
          <w:ilvl w:val="0"/>
          <w:numId w:val="1"/>
        </w:numPr>
        <w:tabs>
          <w:tab w:val="right" w:leader="underscore" w:pos="9072"/>
        </w:tabs>
        <w:spacing w:after="160" w:line="360" w:lineRule="auto"/>
        <w:ind w:left="567" w:hanging="567"/>
        <w:contextualSpacing/>
        <w:rPr>
          <w:sz w:val="28"/>
          <w:szCs w:val="28"/>
        </w:rPr>
      </w:pPr>
      <w:r w:rsidRPr="002866A1">
        <w:rPr>
          <w:color w:val="FF0000"/>
          <w:sz w:val="28"/>
          <w:szCs w:val="28"/>
          <w:u w:val="single"/>
        </w:rPr>
        <w:t>Communicable Diseases</w:t>
      </w:r>
      <w:r w:rsidR="006735AF">
        <w:rPr>
          <w:sz w:val="28"/>
          <w:szCs w:val="28"/>
        </w:rPr>
        <w:t>.</w:t>
      </w:r>
    </w:p>
    <w:p w:rsidR="00F44440" w:rsidRPr="00F44440" w:rsidRDefault="00F44440" w:rsidP="00043C79">
      <w:pPr>
        <w:numPr>
          <w:ilvl w:val="0"/>
          <w:numId w:val="2"/>
        </w:numPr>
        <w:tabs>
          <w:tab w:val="right" w:leader="underscore" w:pos="9072"/>
        </w:tabs>
        <w:spacing w:after="160" w:line="240" w:lineRule="auto"/>
        <w:ind w:left="1134" w:hanging="501"/>
        <w:rPr>
          <w:sz w:val="24"/>
          <w:szCs w:val="24"/>
        </w:rPr>
      </w:pPr>
      <w:r w:rsidRPr="00F44440">
        <w:rPr>
          <w:sz w:val="24"/>
          <w:szCs w:val="24"/>
        </w:rPr>
        <w:t xml:space="preserve">This refers to diseases caused by </w:t>
      </w:r>
      <w:r w:rsidRPr="00766154">
        <w:rPr>
          <w:color w:val="FF0000"/>
          <w:sz w:val="24"/>
          <w:szCs w:val="24"/>
        </w:rPr>
        <w:t>_</w:t>
      </w:r>
      <w:r w:rsidR="00766154" w:rsidRPr="002866A1">
        <w:rPr>
          <w:color w:val="FF0000"/>
          <w:sz w:val="24"/>
          <w:szCs w:val="24"/>
          <w:u w:val="single"/>
        </w:rPr>
        <w:t>germs__</w:t>
      </w:r>
      <w:r w:rsidR="00766154">
        <w:rPr>
          <w:color w:val="FF0000"/>
          <w:sz w:val="24"/>
          <w:szCs w:val="24"/>
        </w:rPr>
        <w:t xml:space="preserve">___________________. </w:t>
      </w:r>
      <w:r w:rsidRPr="00F44440">
        <w:rPr>
          <w:sz w:val="24"/>
          <w:szCs w:val="24"/>
        </w:rPr>
        <w:t xml:space="preserve">These include </w:t>
      </w:r>
      <w:r w:rsidR="002866A1">
        <w:rPr>
          <w:color w:val="FF0000"/>
          <w:sz w:val="24"/>
          <w:szCs w:val="24"/>
          <w:u w:val="single"/>
        </w:rPr>
        <w:t>bacteria</w:t>
      </w:r>
      <w:r w:rsidRPr="00766154">
        <w:rPr>
          <w:color w:val="FF0000"/>
          <w:sz w:val="24"/>
          <w:szCs w:val="24"/>
        </w:rPr>
        <w:t>__________, ___</w:t>
      </w:r>
      <w:r w:rsidR="002866A1" w:rsidRPr="002866A1">
        <w:rPr>
          <w:color w:val="FF0000"/>
          <w:sz w:val="24"/>
          <w:szCs w:val="24"/>
          <w:u w:val="single"/>
        </w:rPr>
        <w:t>viruses</w:t>
      </w:r>
      <w:r w:rsidRPr="00766154">
        <w:rPr>
          <w:color w:val="FF0000"/>
          <w:sz w:val="24"/>
          <w:szCs w:val="24"/>
        </w:rPr>
        <w:t>___________</w:t>
      </w:r>
      <w:r w:rsidRPr="00F44440">
        <w:rPr>
          <w:sz w:val="24"/>
          <w:szCs w:val="24"/>
        </w:rPr>
        <w:t xml:space="preserve"> and </w:t>
      </w:r>
      <w:r w:rsidRPr="00766154">
        <w:rPr>
          <w:color w:val="FF0000"/>
          <w:sz w:val="24"/>
          <w:szCs w:val="24"/>
        </w:rPr>
        <w:t>___</w:t>
      </w:r>
      <w:r w:rsidR="002866A1">
        <w:rPr>
          <w:color w:val="FF0000"/>
          <w:sz w:val="24"/>
          <w:szCs w:val="24"/>
          <w:u w:val="single"/>
        </w:rPr>
        <w:t>parasites</w:t>
      </w:r>
      <w:r w:rsidR="00B312C6" w:rsidRPr="00766154">
        <w:rPr>
          <w:color w:val="FF0000"/>
          <w:sz w:val="24"/>
          <w:szCs w:val="24"/>
        </w:rPr>
        <w:t>_________</w:t>
      </w:r>
      <w:r w:rsidR="002866A1" w:rsidRPr="002866A1">
        <w:rPr>
          <w:sz w:val="24"/>
          <w:szCs w:val="24"/>
        </w:rPr>
        <w:t>.</w:t>
      </w:r>
    </w:p>
    <w:p w:rsidR="00F44440" w:rsidRPr="00F44440" w:rsidRDefault="00F44440" w:rsidP="00043C79">
      <w:pPr>
        <w:numPr>
          <w:ilvl w:val="0"/>
          <w:numId w:val="2"/>
        </w:numPr>
        <w:tabs>
          <w:tab w:val="right" w:leader="underscore" w:pos="9072"/>
        </w:tabs>
        <w:spacing w:before="360" w:after="160" w:line="240" w:lineRule="auto"/>
        <w:ind w:left="1134" w:hanging="501"/>
        <w:rPr>
          <w:sz w:val="24"/>
          <w:szCs w:val="24"/>
        </w:rPr>
      </w:pPr>
      <w:r w:rsidRPr="00F44440">
        <w:rPr>
          <w:sz w:val="24"/>
          <w:szCs w:val="24"/>
        </w:rPr>
        <w:t xml:space="preserve">Up until recent </w:t>
      </w:r>
      <w:r w:rsidR="00795F04" w:rsidRPr="00F44440">
        <w:rPr>
          <w:sz w:val="24"/>
          <w:szCs w:val="24"/>
        </w:rPr>
        <w:t>time’s</w:t>
      </w:r>
      <w:r w:rsidRPr="00F44440">
        <w:rPr>
          <w:sz w:val="24"/>
          <w:szCs w:val="24"/>
        </w:rPr>
        <w:t xml:space="preserve"> communicable diseases have been our major health burden.</w:t>
      </w:r>
    </w:p>
    <w:p w:rsidR="00F44440" w:rsidRPr="00F44440" w:rsidRDefault="00F44440" w:rsidP="00043C79">
      <w:pPr>
        <w:numPr>
          <w:ilvl w:val="0"/>
          <w:numId w:val="2"/>
        </w:numPr>
        <w:tabs>
          <w:tab w:val="right" w:leader="underscore" w:pos="9072"/>
        </w:tabs>
        <w:spacing w:before="360" w:after="160" w:line="240" w:lineRule="auto"/>
        <w:ind w:left="1134" w:hanging="501"/>
        <w:rPr>
          <w:sz w:val="24"/>
          <w:szCs w:val="24"/>
        </w:rPr>
      </w:pPr>
      <w:r w:rsidRPr="00F44440">
        <w:rPr>
          <w:sz w:val="24"/>
          <w:szCs w:val="24"/>
        </w:rPr>
        <w:t xml:space="preserve">They will </w:t>
      </w:r>
      <w:r w:rsidR="00795F04" w:rsidRPr="00F44440">
        <w:rPr>
          <w:sz w:val="24"/>
          <w:szCs w:val="24"/>
        </w:rPr>
        <w:t>remain a</w:t>
      </w:r>
      <w:r w:rsidRPr="00F44440">
        <w:rPr>
          <w:sz w:val="24"/>
          <w:szCs w:val="24"/>
        </w:rPr>
        <w:t xml:space="preserve"> major threat for a long time to come due to the disregard of </w:t>
      </w:r>
      <w:r w:rsidRPr="002866A1">
        <w:rPr>
          <w:color w:val="FF0000"/>
          <w:sz w:val="24"/>
          <w:szCs w:val="24"/>
          <w:u w:val="single"/>
        </w:rPr>
        <w:t>_</w:t>
      </w:r>
      <w:r w:rsidR="002866A1" w:rsidRPr="002866A1">
        <w:rPr>
          <w:color w:val="FF0000"/>
          <w:sz w:val="24"/>
          <w:u w:val="single"/>
        </w:rPr>
        <w:t xml:space="preserve"> basic principles of health and hygiene</w:t>
      </w:r>
      <w:r w:rsidR="002866A1" w:rsidRPr="002866A1">
        <w:rPr>
          <w:color w:val="FF0000"/>
          <w:sz w:val="24"/>
          <w:szCs w:val="24"/>
          <w:u w:val="single"/>
        </w:rPr>
        <w:t xml:space="preserve"> </w:t>
      </w:r>
      <w:r w:rsidR="00B312C6" w:rsidRPr="002866A1">
        <w:rPr>
          <w:color w:val="FF0000"/>
          <w:sz w:val="24"/>
          <w:szCs w:val="24"/>
          <w:u w:val="single"/>
        </w:rPr>
        <w:t>____</w:t>
      </w:r>
      <w:r w:rsidR="00B312C6" w:rsidRPr="00766154">
        <w:rPr>
          <w:color w:val="FF0000"/>
          <w:sz w:val="24"/>
          <w:szCs w:val="24"/>
        </w:rPr>
        <w:t>_________________________</w:t>
      </w:r>
      <w:r w:rsidRPr="00F44440">
        <w:rPr>
          <w:sz w:val="24"/>
          <w:szCs w:val="24"/>
        </w:rPr>
        <w:t xml:space="preserve">by individuals, families and communities. </w:t>
      </w:r>
    </w:p>
    <w:p w:rsidR="00F44440" w:rsidRPr="00F44440" w:rsidRDefault="00F44440" w:rsidP="00043C79">
      <w:pPr>
        <w:numPr>
          <w:ilvl w:val="0"/>
          <w:numId w:val="2"/>
        </w:numPr>
        <w:tabs>
          <w:tab w:val="right" w:leader="underscore" w:pos="9072"/>
        </w:tabs>
        <w:spacing w:before="360" w:after="160" w:line="240" w:lineRule="auto"/>
        <w:ind w:left="1134" w:hanging="501"/>
        <w:rPr>
          <w:sz w:val="24"/>
          <w:szCs w:val="24"/>
        </w:rPr>
      </w:pPr>
      <w:r w:rsidRPr="00F44440">
        <w:rPr>
          <w:sz w:val="24"/>
          <w:szCs w:val="24"/>
        </w:rPr>
        <w:t>The major causes of these diseases are:</w:t>
      </w:r>
    </w:p>
    <w:p w:rsidR="00861FC4"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sidRPr="00766154">
        <w:rPr>
          <w:noProof/>
          <w:color w:val="FF0000"/>
          <w:sz w:val="24"/>
          <w:szCs w:val="24"/>
          <w:lang w:eastAsia="en-AU"/>
        </w:rPr>
        <w:drawing>
          <wp:anchor distT="0" distB="0" distL="114300" distR="114300" simplePos="0" relativeHeight="251566592" behindDoc="0" locked="0" layoutInCell="1" allowOverlap="1" wp14:anchorId="7BCAFF5D" wp14:editId="35B38C65">
            <wp:simplePos x="0" y="0"/>
            <wp:positionH relativeFrom="column">
              <wp:posOffset>3902269</wp:posOffset>
            </wp:positionH>
            <wp:positionV relativeFrom="paragraph">
              <wp:posOffset>78519</wp:posOffset>
            </wp:positionV>
            <wp:extent cx="2025650" cy="2025650"/>
            <wp:effectExtent l="114300" t="76200" r="69850" b="127000"/>
            <wp:wrapNone/>
            <wp:docPr id="1" name="imgImage" descr="Illustration of stop germs sign with arrows showing preven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Image" descr="Illustration of stop germs sign with arrows showing prevention informatio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25650" cy="2025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2866A1">
        <w:rPr>
          <w:color w:val="FF0000"/>
          <w:sz w:val="24"/>
          <w:szCs w:val="24"/>
          <w:u w:val="single"/>
        </w:rPr>
        <w:t xml:space="preserve">Poor housing </w:t>
      </w:r>
    </w:p>
    <w:p w:rsidR="002866A1"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sidRPr="002866A1">
        <w:rPr>
          <w:color w:val="FF0000"/>
          <w:sz w:val="24"/>
          <w:szCs w:val="24"/>
          <w:u w:val="single"/>
        </w:rPr>
        <w:t>Inadequate living standards</w:t>
      </w:r>
    </w:p>
    <w:p w:rsidR="002866A1" w:rsidRPr="002866A1"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Pr>
          <w:color w:val="FF0000"/>
          <w:sz w:val="24"/>
          <w:szCs w:val="24"/>
          <w:u w:val="single"/>
        </w:rPr>
        <w:t>O</w:t>
      </w:r>
      <w:r w:rsidRPr="002866A1">
        <w:rPr>
          <w:color w:val="FF0000"/>
          <w:sz w:val="24"/>
          <w:szCs w:val="24"/>
          <w:u w:val="single"/>
        </w:rPr>
        <w:t xml:space="preserve">vercrowding </w:t>
      </w:r>
    </w:p>
    <w:p w:rsidR="002866A1"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sidRPr="002866A1">
        <w:rPr>
          <w:color w:val="FF0000"/>
          <w:sz w:val="24"/>
          <w:szCs w:val="24"/>
          <w:u w:val="single"/>
        </w:rPr>
        <w:t xml:space="preserve">Lack of proper waste disposal systems </w:t>
      </w:r>
    </w:p>
    <w:p w:rsidR="002866A1"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sidRPr="002866A1">
        <w:rPr>
          <w:color w:val="FF0000"/>
          <w:sz w:val="24"/>
          <w:szCs w:val="24"/>
          <w:u w:val="single"/>
        </w:rPr>
        <w:t xml:space="preserve">Inadequate drainage of stagnant water </w:t>
      </w:r>
    </w:p>
    <w:p w:rsidR="002866A1"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Pr>
          <w:color w:val="FF0000"/>
          <w:sz w:val="24"/>
          <w:szCs w:val="24"/>
          <w:u w:val="single"/>
        </w:rPr>
        <w:t>Poor sanitation</w:t>
      </w:r>
    </w:p>
    <w:p w:rsidR="002866A1"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Pr>
          <w:color w:val="FF0000"/>
          <w:sz w:val="24"/>
          <w:szCs w:val="24"/>
          <w:u w:val="single"/>
        </w:rPr>
        <w:t>Dirty villages</w:t>
      </w:r>
    </w:p>
    <w:p w:rsidR="002866A1" w:rsidRPr="002866A1" w:rsidRDefault="002866A1" w:rsidP="00043C79">
      <w:pPr>
        <w:numPr>
          <w:ilvl w:val="1"/>
          <w:numId w:val="2"/>
        </w:numPr>
        <w:tabs>
          <w:tab w:val="right" w:leader="underscore" w:pos="9072"/>
        </w:tabs>
        <w:spacing w:after="160" w:line="240" w:lineRule="auto"/>
        <w:ind w:left="1701" w:hanging="577"/>
        <w:rPr>
          <w:color w:val="FF0000"/>
          <w:sz w:val="24"/>
          <w:szCs w:val="24"/>
          <w:u w:val="single"/>
        </w:rPr>
      </w:pPr>
      <w:r w:rsidRPr="002866A1">
        <w:rPr>
          <w:color w:val="FF0000"/>
          <w:sz w:val="24"/>
          <w:szCs w:val="24"/>
          <w:u w:val="single"/>
        </w:rPr>
        <w:t xml:space="preserve">Lack of good clean water </w:t>
      </w:r>
    </w:p>
    <w:p w:rsidR="00F44440" w:rsidRPr="002866A1" w:rsidRDefault="00F44440" w:rsidP="00043C79">
      <w:pPr>
        <w:numPr>
          <w:ilvl w:val="0"/>
          <w:numId w:val="2"/>
        </w:numPr>
        <w:tabs>
          <w:tab w:val="left" w:pos="3402"/>
          <w:tab w:val="left" w:pos="4962"/>
          <w:tab w:val="left" w:pos="7230"/>
          <w:tab w:val="right" w:leader="underscore" w:pos="9072"/>
        </w:tabs>
        <w:spacing w:before="360" w:after="160" w:line="240" w:lineRule="auto"/>
        <w:ind w:left="1134" w:hanging="501"/>
        <w:jc w:val="both"/>
        <w:rPr>
          <w:sz w:val="24"/>
          <w:szCs w:val="24"/>
        </w:rPr>
      </w:pPr>
      <w:r w:rsidRPr="00F44440">
        <w:rPr>
          <w:sz w:val="24"/>
          <w:szCs w:val="24"/>
        </w:rPr>
        <w:t xml:space="preserve">Some examples of Communicable diseases common in the South Pacific today include: </w:t>
      </w:r>
      <w:r w:rsidRPr="00766154">
        <w:rPr>
          <w:color w:val="FF0000"/>
          <w:sz w:val="24"/>
          <w:szCs w:val="24"/>
        </w:rPr>
        <w:t>___</w:t>
      </w:r>
      <w:r w:rsidR="002866A1" w:rsidRPr="002866A1">
        <w:rPr>
          <w:color w:val="FF0000"/>
          <w:sz w:val="24"/>
          <w:u w:val="single"/>
        </w:rPr>
        <w:t xml:space="preserve"> Tuberculosis, </w:t>
      </w:r>
      <w:r w:rsidR="00043C79">
        <w:rPr>
          <w:color w:val="FF0000"/>
          <w:sz w:val="24"/>
          <w:u w:val="single"/>
        </w:rPr>
        <w:t>_________</w:t>
      </w:r>
      <w:r w:rsidR="002866A1" w:rsidRPr="002866A1">
        <w:rPr>
          <w:color w:val="FF0000"/>
          <w:sz w:val="24"/>
          <w:u w:val="single"/>
        </w:rPr>
        <w:t xml:space="preserve">Hepatitis A, </w:t>
      </w:r>
      <w:r w:rsidR="00043C79">
        <w:rPr>
          <w:color w:val="FF0000"/>
          <w:sz w:val="24"/>
          <w:u w:val="single"/>
        </w:rPr>
        <w:t>________</w:t>
      </w:r>
      <w:r w:rsidR="002866A1" w:rsidRPr="002866A1">
        <w:rPr>
          <w:color w:val="FF0000"/>
          <w:sz w:val="24"/>
          <w:u w:val="single"/>
        </w:rPr>
        <w:t>bacterial pneumo</w:t>
      </w:r>
      <w:r w:rsidR="00043C79">
        <w:rPr>
          <w:color w:val="FF0000"/>
          <w:sz w:val="24"/>
          <w:u w:val="single"/>
        </w:rPr>
        <w:t xml:space="preserve">nia, </w:t>
      </w:r>
      <w:r w:rsidR="002866A1" w:rsidRPr="002866A1">
        <w:rPr>
          <w:color w:val="FF0000"/>
          <w:sz w:val="24"/>
          <w:u w:val="single"/>
        </w:rPr>
        <w:t xml:space="preserve">typhoid fever, </w:t>
      </w:r>
      <w:r w:rsidR="00043C79">
        <w:rPr>
          <w:color w:val="FF0000"/>
          <w:sz w:val="24"/>
          <w:u w:val="single"/>
        </w:rPr>
        <w:tab/>
      </w:r>
      <w:r w:rsidR="002866A1" w:rsidRPr="002866A1">
        <w:rPr>
          <w:color w:val="FF0000"/>
          <w:sz w:val="24"/>
          <w:u w:val="single"/>
        </w:rPr>
        <w:t>malaria,</w:t>
      </w:r>
      <w:r w:rsidR="00043C79">
        <w:rPr>
          <w:color w:val="FF0000"/>
          <w:sz w:val="24"/>
          <w:u w:val="single"/>
        </w:rPr>
        <w:tab/>
        <w:t xml:space="preserve">dengue </w:t>
      </w:r>
      <w:r w:rsidR="002866A1" w:rsidRPr="002866A1">
        <w:rPr>
          <w:color w:val="FF0000"/>
          <w:sz w:val="24"/>
          <w:u w:val="single"/>
        </w:rPr>
        <w:t xml:space="preserve">fever, </w:t>
      </w:r>
      <w:r w:rsidR="00043C79">
        <w:rPr>
          <w:color w:val="FF0000"/>
          <w:sz w:val="24"/>
          <w:u w:val="single"/>
        </w:rPr>
        <w:tab/>
      </w:r>
      <w:r w:rsidR="002866A1" w:rsidRPr="002866A1">
        <w:rPr>
          <w:color w:val="FF0000"/>
          <w:sz w:val="24"/>
          <w:u w:val="single"/>
        </w:rPr>
        <w:t>gastroenteritis and dysentery</w:t>
      </w:r>
      <w:r w:rsidR="002866A1" w:rsidRPr="002866A1">
        <w:rPr>
          <w:color w:val="FF0000"/>
          <w:sz w:val="24"/>
          <w:szCs w:val="24"/>
          <w:u w:val="single"/>
        </w:rPr>
        <w:t xml:space="preserve"> </w:t>
      </w:r>
    </w:p>
    <w:p w:rsidR="00E724D5" w:rsidRPr="00F44440" w:rsidRDefault="00E724D5" w:rsidP="00043C79">
      <w:pPr>
        <w:tabs>
          <w:tab w:val="right" w:leader="underscore" w:pos="9072"/>
        </w:tabs>
        <w:spacing w:after="160" w:line="240" w:lineRule="auto"/>
        <w:rPr>
          <w:sz w:val="24"/>
          <w:szCs w:val="24"/>
        </w:rPr>
      </w:pPr>
    </w:p>
    <w:p w:rsidR="00F44440" w:rsidRPr="00E724D5" w:rsidRDefault="003D2789" w:rsidP="00043C79">
      <w:pPr>
        <w:tabs>
          <w:tab w:val="left" w:pos="1134"/>
          <w:tab w:val="right" w:leader="underscore" w:pos="9072"/>
        </w:tabs>
        <w:spacing w:after="160" w:line="240" w:lineRule="auto"/>
        <w:ind w:left="1134"/>
        <w:rPr>
          <w:b/>
          <w:sz w:val="24"/>
          <w:szCs w:val="24"/>
        </w:rPr>
      </w:pPr>
      <w:r>
        <w:rPr>
          <w:b/>
          <w:sz w:val="24"/>
          <w:szCs w:val="24"/>
        </w:rPr>
        <w:t>THE PROBLEM AREAS</w:t>
      </w:r>
    </w:p>
    <w:p w:rsidR="00F44440" w:rsidRPr="00F44440" w:rsidRDefault="002778B5" w:rsidP="00043C79">
      <w:pPr>
        <w:numPr>
          <w:ilvl w:val="0"/>
          <w:numId w:val="3"/>
        </w:numPr>
        <w:tabs>
          <w:tab w:val="left" w:pos="1134"/>
          <w:tab w:val="right" w:leader="underscore" w:pos="9072"/>
        </w:tabs>
        <w:spacing w:after="160" w:line="240" w:lineRule="auto"/>
        <w:ind w:left="1701" w:hanging="501"/>
        <w:jc w:val="both"/>
        <w:rPr>
          <w:sz w:val="24"/>
          <w:szCs w:val="24"/>
        </w:rPr>
      </w:pPr>
      <w:r>
        <w:rPr>
          <w:color w:val="FF0000"/>
          <w:sz w:val="24"/>
          <w:szCs w:val="24"/>
          <w:u w:val="single"/>
        </w:rPr>
        <w:t>Soil transmitted worms</w:t>
      </w:r>
      <w:r w:rsidR="00043C79">
        <w:rPr>
          <w:color w:val="FF0000"/>
          <w:sz w:val="24"/>
          <w:szCs w:val="24"/>
          <w:u w:val="single"/>
        </w:rPr>
        <w:t xml:space="preserve">              </w:t>
      </w:r>
      <w:r w:rsidR="00F44440" w:rsidRPr="00766154">
        <w:rPr>
          <w:color w:val="FF0000"/>
          <w:sz w:val="24"/>
          <w:szCs w:val="24"/>
        </w:rPr>
        <w:t>____</w:t>
      </w:r>
      <w:r w:rsidR="00F44440" w:rsidRPr="00F44440">
        <w:rPr>
          <w:sz w:val="24"/>
          <w:szCs w:val="24"/>
        </w:rPr>
        <w:t xml:space="preserve"> are found everywhere in the Pacific Island region. These can impair growth and development in children and cause anaemia (lack of blood).</w:t>
      </w:r>
      <w:r w:rsidR="00F44440" w:rsidRPr="00F44440">
        <w:rPr>
          <w:noProof/>
          <w:lang w:eastAsia="en-AU"/>
        </w:rPr>
        <w:t xml:space="preserve"> </w:t>
      </w:r>
    </w:p>
    <w:p w:rsidR="00F44440" w:rsidRPr="00F44440" w:rsidRDefault="00B312C6" w:rsidP="00043C79">
      <w:pPr>
        <w:numPr>
          <w:ilvl w:val="0"/>
          <w:numId w:val="3"/>
        </w:numPr>
        <w:tabs>
          <w:tab w:val="left" w:pos="1134"/>
          <w:tab w:val="right" w:leader="underscore" w:pos="9072"/>
        </w:tabs>
        <w:spacing w:before="360" w:after="160" w:line="240" w:lineRule="auto"/>
        <w:ind w:left="1701" w:hanging="501"/>
        <w:jc w:val="both"/>
        <w:rPr>
          <w:sz w:val="24"/>
          <w:szCs w:val="24"/>
        </w:rPr>
      </w:pPr>
      <w:r>
        <w:rPr>
          <w:sz w:val="24"/>
          <w:szCs w:val="24"/>
        </w:rPr>
        <w:t xml:space="preserve">Each year </w:t>
      </w:r>
      <w:r w:rsidRPr="00766154">
        <w:rPr>
          <w:color w:val="FF0000"/>
          <w:sz w:val="24"/>
          <w:szCs w:val="24"/>
        </w:rPr>
        <w:t>_</w:t>
      </w:r>
      <w:r w:rsidR="00F44440" w:rsidRPr="00766154">
        <w:rPr>
          <w:color w:val="FF0000"/>
          <w:sz w:val="24"/>
          <w:szCs w:val="24"/>
        </w:rPr>
        <w:t>_</w:t>
      </w:r>
      <w:r w:rsidR="002778B5">
        <w:rPr>
          <w:color w:val="FF0000"/>
          <w:sz w:val="24"/>
          <w:szCs w:val="24"/>
          <w:u w:val="single"/>
        </w:rPr>
        <w:t>1600</w:t>
      </w:r>
      <w:r w:rsidR="00F44440" w:rsidRPr="00766154">
        <w:rPr>
          <w:color w:val="FF0000"/>
          <w:sz w:val="24"/>
          <w:szCs w:val="24"/>
        </w:rPr>
        <w:t>_________</w:t>
      </w:r>
      <w:r w:rsidR="00F44440" w:rsidRPr="00F44440">
        <w:rPr>
          <w:sz w:val="24"/>
          <w:szCs w:val="24"/>
        </w:rPr>
        <w:t xml:space="preserve"> new cas</w:t>
      </w:r>
      <w:r>
        <w:rPr>
          <w:sz w:val="24"/>
          <w:szCs w:val="24"/>
        </w:rPr>
        <w:t xml:space="preserve">es of </w:t>
      </w:r>
      <w:r w:rsidRPr="00766154">
        <w:rPr>
          <w:color w:val="FF0000"/>
          <w:sz w:val="24"/>
          <w:szCs w:val="24"/>
        </w:rPr>
        <w:t>_____</w:t>
      </w:r>
      <w:r w:rsidR="002778B5">
        <w:rPr>
          <w:color w:val="FF0000"/>
          <w:sz w:val="24"/>
          <w:szCs w:val="24"/>
          <w:u w:val="single"/>
        </w:rPr>
        <w:t>Tuberculosis</w:t>
      </w:r>
      <w:r w:rsidR="00043C79">
        <w:rPr>
          <w:color w:val="FF0000"/>
          <w:sz w:val="24"/>
          <w:szCs w:val="24"/>
          <w:u w:val="single"/>
        </w:rPr>
        <w:t xml:space="preserve">       </w:t>
      </w:r>
      <w:r w:rsidRPr="00766154">
        <w:rPr>
          <w:color w:val="FF0000"/>
          <w:sz w:val="24"/>
          <w:szCs w:val="24"/>
        </w:rPr>
        <w:t xml:space="preserve">_______ </w:t>
      </w:r>
      <w:r w:rsidR="00F44440" w:rsidRPr="00F44440">
        <w:rPr>
          <w:sz w:val="24"/>
          <w:szCs w:val="24"/>
        </w:rPr>
        <w:t xml:space="preserve">are reported. </w:t>
      </w:r>
    </w:p>
    <w:p w:rsidR="00043C79" w:rsidRDefault="00043C79">
      <w:pPr>
        <w:spacing w:after="160" w:line="259" w:lineRule="auto"/>
        <w:rPr>
          <w:sz w:val="24"/>
          <w:szCs w:val="24"/>
        </w:rPr>
      </w:pPr>
      <w:r>
        <w:rPr>
          <w:sz w:val="24"/>
          <w:szCs w:val="24"/>
        </w:rPr>
        <w:br w:type="page"/>
      </w:r>
    </w:p>
    <w:p w:rsidR="00F44440" w:rsidRPr="00F44440" w:rsidRDefault="00F44440" w:rsidP="00043C79">
      <w:pPr>
        <w:numPr>
          <w:ilvl w:val="0"/>
          <w:numId w:val="3"/>
        </w:numPr>
        <w:spacing w:before="360" w:after="160" w:line="240" w:lineRule="auto"/>
        <w:ind w:left="1701" w:hanging="501"/>
        <w:jc w:val="both"/>
        <w:rPr>
          <w:sz w:val="24"/>
          <w:szCs w:val="24"/>
        </w:rPr>
      </w:pPr>
      <w:r w:rsidRPr="00F44440">
        <w:rPr>
          <w:noProof/>
          <w:lang w:eastAsia="en-AU"/>
        </w:rPr>
        <w:lastRenderedPageBreak/>
        <w:drawing>
          <wp:anchor distT="0" distB="0" distL="114300" distR="114300" simplePos="0" relativeHeight="251567616" behindDoc="1" locked="0" layoutInCell="1" allowOverlap="1" wp14:anchorId="51462D50" wp14:editId="0C453FCA">
            <wp:simplePos x="0" y="0"/>
            <wp:positionH relativeFrom="margin">
              <wp:posOffset>4883150</wp:posOffset>
            </wp:positionH>
            <wp:positionV relativeFrom="paragraph">
              <wp:posOffset>0</wp:posOffset>
            </wp:positionV>
            <wp:extent cx="1148003" cy="771525"/>
            <wp:effectExtent l="0" t="0" r="0" b="0"/>
            <wp:wrapTight wrapText="bothSides">
              <wp:wrapPolygon edited="0">
                <wp:start x="0" y="0"/>
                <wp:lineTo x="0" y="20800"/>
                <wp:lineTo x="21158" y="20800"/>
                <wp:lineTo x="21158" y="0"/>
                <wp:lineTo x="0" y="0"/>
              </wp:wrapPolygon>
            </wp:wrapTight>
            <wp:docPr id="4" name="irc_mi" descr="http://www.headforthehillsvhs.com/sites/site-4568/images/mosqui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adforthehillsvhs.com/sites/site-4568/images/mosquito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48003" cy="77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440">
        <w:rPr>
          <w:sz w:val="24"/>
          <w:szCs w:val="24"/>
        </w:rPr>
        <w:t xml:space="preserve">Although </w:t>
      </w:r>
      <w:r w:rsidRPr="00766154">
        <w:rPr>
          <w:color w:val="FF0000"/>
          <w:sz w:val="24"/>
          <w:szCs w:val="24"/>
        </w:rPr>
        <w:t>_</w:t>
      </w:r>
      <w:r w:rsidR="002778B5">
        <w:rPr>
          <w:color w:val="FF0000"/>
          <w:sz w:val="24"/>
          <w:szCs w:val="24"/>
          <w:u w:val="single"/>
        </w:rPr>
        <w:t>HIV</w:t>
      </w:r>
      <w:r w:rsidRPr="00766154">
        <w:rPr>
          <w:color w:val="FF0000"/>
          <w:sz w:val="24"/>
          <w:szCs w:val="24"/>
        </w:rPr>
        <w:t>__________</w:t>
      </w:r>
      <w:r w:rsidRPr="00F44440">
        <w:rPr>
          <w:sz w:val="24"/>
          <w:szCs w:val="24"/>
        </w:rPr>
        <w:t xml:space="preserve"> numbers remain quite low, it is still a concern. It is important that countries continue to stress </w:t>
      </w:r>
      <w:r w:rsidRPr="00766154">
        <w:rPr>
          <w:color w:val="FF0000"/>
          <w:sz w:val="24"/>
          <w:szCs w:val="24"/>
        </w:rPr>
        <w:t>__</w:t>
      </w:r>
      <w:r w:rsidR="002778B5">
        <w:rPr>
          <w:color w:val="FF0000"/>
          <w:sz w:val="24"/>
          <w:szCs w:val="24"/>
          <w:u w:val="single"/>
        </w:rPr>
        <w:t>prevention</w:t>
      </w:r>
      <w:r w:rsidRPr="00766154">
        <w:rPr>
          <w:color w:val="FF0000"/>
          <w:sz w:val="24"/>
          <w:szCs w:val="24"/>
        </w:rPr>
        <w:t>____________________</w:t>
      </w:r>
      <w:r w:rsidR="002778B5">
        <w:rPr>
          <w:color w:val="FF0000"/>
          <w:sz w:val="24"/>
          <w:szCs w:val="24"/>
        </w:rPr>
        <w:t xml:space="preserve"> </w:t>
      </w:r>
      <w:r w:rsidR="002778B5" w:rsidRPr="002778B5">
        <w:rPr>
          <w:sz w:val="24"/>
          <w:szCs w:val="24"/>
        </w:rPr>
        <w:t>a</w:t>
      </w:r>
      <w:r w:rsidRPr="00F44440">
        <w:rPr>
          <w:sz w:val="24"/>
          <w:szCs w:val="24"/>
        </w:rPr>
        <w:t xml:space="preserve">nd medical professionals continue to improve the </w:t>
      </w:r>
      <w:r w:rsidRPr="00766154">
        <w:rPr>
          <w:color w:val="FF0000"/>
          <w:sz w:val="24"/>
          <w:szCs w:val="24"/>
        </w:rPr>
        <w:t>_________</w:t>
      </w:r>
      <w:r w:rsidRPr="002778B5">
        <w:rPr>
          <w:color w:val="FF0000"/>
          <w:sz w:val="24"/>
          <w:szCs w:val="24"/>
          <w:u w:val="single"/>
        </w:rPr>
        <w:t>_</w:t>
      </w:r>
      <w:r w:rsidR="002778B5" w:rsidRPr="002778B5">
        <w:rPr>
          <w:color w:val="FF0000"/>
          <w:sz w:val="24"/>
          <w:szCs w:val="24"/>
          <w:u w:val="single"/>
        </w:rPr>
        <w:t>care and treatment</w:t>
      </w:r>
      <w:r w:rsidRPr="002778B5">
        <w:rPr>
          <w:color w:val="FF0000"/>
          <w:sz w:val="24"/>
          <w:szCs w:val="24"/>
          <w:u w:val="single"/>
        </w:rPr>
        <w:t>_</w:t>
      </w:r>
      <w:r w:rsidR="00176A1E">
        <w:rPr>
          <w:color w:val="FF0000"/>
          <w:sz w:val="24"/>
          <w:szCs w:val="24"/>
          <w:u w:val="single"/>
        </w:rPr>
        <w:t>___________</w:t>
      </w:r>
      <w:r w:rsidRPr="00766154">
        <w:rPr>
          <w:color w:val="FF0000"/>
          <w:sz w:val="24"/>
          <w:szCs w:val="24"/>
        </w:rPr>
        <w:t>_</w:t>
      </w:r>
      <w:r w:rsidRPr="00F44440">
        <w:rPr>
          <w:sz w:val="24"/>
          <w:szCs w:val="24"/>
        </w:rPr>
        <w:t xml:space="preserve"> of HIV patients. </w:t>
      </w:r>
    </w:p>
    <w:p w:rsidR="00F44440" w:rsidRPr="00F44440" w:rsidRDefault="00A471DC" w:rsidP="00B312C6">
      <w:pPr>
        <w:numPr>
          <w:ilvl w:val="0"/>
          <w:numId w:val="3"/>
        </w:numPr>
        <w:spacing w:after="160"/>
        <w:ind w:left="1701" w:hanging="501"/>
        <w:contextualSpacing/>
        <w:jc w:val="both"/>
        <w:rPr>
          <w:sz w:val="24"/>
          <w:szCs w:val="24"/>
        </w:rPr>
      </w:pPr>
      <w:r w:rsidRPr="00766154">
        <w:rPr>
          <w:color w:val="FF0000"/>
          <w:sz w:val="24"/>
          <w:szCs w:val="24"/>
        </w:rPr>
        <w:t>_</w:t>
      </w:r>
      <w:r w:rsidR="00791783" w:rsidRPr="00791783">
        <w:rPr>
          <w:color w:val="FF0000"/>
          <w:sz w:val="24"/>
          <w:szCs w:val="24"/>
          <w:u w:val="single"/>
        </w:rPr>
        <w:t>Respiratory</w:t>
      </w:r>
      <w:r w:rsidRPr="00791783">
        <w:rPr>
          <w:color w:val="FF0000"/>
          <w:sz w:val="24"/>
          <w:szCs w:val="24"/>
          <w:u w:val="single"/>
        </w:rPr>
        <w:t>___</w:t>
      </w:r>
      <w:r w:rsidR="00F44440" w:rsidRPr="00791783">
        <w:rPr>
          <w:color w:val="FF0000"/>
          <w:sz w:val="24"/>
          <w:szCs w:val="24"/>
          <w:u w:val="single"/>
        </w:rPr>
        <w:t>_</w:t>
      </w:r>
      <w:r w:rsidR="00F44440" w:rsidRPr="00766154">
        <w:rPr>
          <w:color w:val="FF0000"/>
          <w:sz w:val="24"/>
          <w:szCs w:val="24"/>
        </w:rPr>
        <w:t>______________</w:t>
      </w:r>
      <w:r w:rsidR="00F44440" w:rsidRPr="00F44440">
        <w:rPr>
          <w:sz w:val="24"/>
          <w:szCs w:val="24"/>
        </w:rPr>
        <w:t xml:space="preserve"> and </w:t>
      </w:r>
      <w:r w:rsidR="00F44440" w:rsidRPr="00766154">
        <w:rPr>
          <w:color w:val="FF0000"/>
          <w:sz w:val="24"/>
          <w:szCs w:val="24"/>
        </w:rPr>
        <w:t>__</w:t>
      </w:r>
      <w:r w:rsidR="00791783">
        <w:rPr>
          <w:color w:val="FF0000"/>
          <w:sz w:val="24"/>
          <w:szCs w:val="24"/>
          <w:u w:val="single"/>
        </w:rPr>
        <w:t>lung infections________</w:t>
      </w:r>
      <w:r w:rsidR="00F44440" w:rsidRPr="00766154">
        <w:rPr>
          <w:color w:val="FF0000"/>
          <w:sz w:val="24"/>
          <w:szCs w:val="24"/>
        </w:rPr>
        <w:t xml:space="preserve">_______ </w:t>
      </w:r>
      <w:r w:rsidR="00F44440" w:rsidRPr="00F44440">
        <w:rPr>
          <w:sz w:val="24"/>
          <w:szCs w:val="24"/>
        </w:rPr>
        <w:t>continue to be the major causes of death in many countries of the Pacific.</w:t>
      </w:r>
    </w:p>
    <w:p w:rsidR="00F44440" w:rsidRPr="00F44440" w:rsidRDefault="00F44440" w:rsidP="00B312C6">
      <w:pPr>
        <w:numPr>
          <w:ilvl w:val="0"/>
          <w:numId w:val="3"/>
        </w:numPr>
        <w:spacing w:after="160"/>
        <w:ind w:left="1701" w:hanging="501"/>
        <w:contextualSpacing/>
        <w:jc w:val="both"/>
        <w:rPr>
          <w:sz w:val="24"/>
          <w:szCs w:val="24"/>
        </w:rPr>
      </w:pPr>
      <w:r w:rsidRPr="00F44440">
        <w:rPr>
          <w:sz w:val="24"/>
          <w:szCs w:val="24"/>
        </w:rPr>
        <w:t xml:space="preserve">A virus transmitted by the </w:t>
      </w:r>
      <w:proofErr w:type="spellStart"/>
      <w:r w:rsidR="00791783" w:rsidRPr="00EC3381">
        <w:rPr>
          <w:color w:val="FF0000"/>
          <w:sz w:val="24"/>
          <w:u w:val="single"/>
        </w:rPr>
        <w:t>Aedes</w:t>
      </w:r>
      <w:proofErr w:type="spellEnd"/>
      <w:r w:rsidR="00791783" w:rsidRPr="00EC3381">
        <w:rPr>
          <w:color w:val="FF0000"/>
          <w:sz w:val="24"/>
          <w:u w:val="single"/>
        </w:rPr>
        <w:t xml:space="preserve"> </w:t>
      </w:r>
      <w:proofErr w:type="spellStart"/>
      <w:r w:rsidR="00791783" w:rsidRPr="00EC3381">
        <w:rPr>
          <w:color w:val="FF0000"/>
          <w:sz w:val="24"/>
          <w:u w:val="single"/>
        </w:rPr>
        <w:t>Agypti</w:t>
      </w:r>
      <w:proofErr w:type="spellEnd"/>
      <w:r w:rsidRPr="00EC3381">
        <w:rPr>
          <w:color w:val="FF0000"/>
          <w:sz w:val="24"/>
          <w:u w:val="single"/>
        </w:rPr>
        <w:t>__</w:t>
      </w:r>
      <w:r w:rsidRPr="00766154">
        <w:rPr>
          <w:color w:val="FF0000"/>
          <w:sz w:val="24"/>
          <w:szCs w:val="24"/>
        </w:rPr>
        <w:t>__________________</w:t>
      </w:r>
      <w:r w:rsidRPr="00F44440">
        <w:rPr>
          <w:sz w:val="24"/>
          <w:szCs w:val="24"/>
        </w:rPr>
        <w:t xml:space="preserve"> mosquito caus</w:t>
      </w:r>
      <w:r w:rsidR="00A471DC">
        <w:rPr>
          <w:sz w:val="24"/>
          <w:szCs w:val="24"/>
        </w:rPr>
        <w:t xml:space="preserve">es </w:t>
      </w:r>
      <w:r w:rsidR="00A471DC" w:rsidRPr="00766154">
        <w:rPr>
          <w:color w:val="FF0000"/>
          <w:sz w:val="24"/>
          <w:szCs w:val="24"/>
        </w:rPr>
        <w:t>_</w:t>
      </w:r>
      <w:r w:rsidR="00791783" w:rsidRPr="00EC3381">
        <w:rPr>
          <w:color w:val="FF0000"/>
          <w:sz w:val="24"/>
          <w:u w:val="single"/>
        </w:rPr>
        <w:t xml:space="preserve"> Dengue Fever</w:t>
      </w:r>
      <w:r w:rsidR="00A471DC" w:rsidRPr="00EC3381">
        <w:rPr>
          <w:color w:val="FF0000"/>
          <w:sz w:val="24"/>
          <w:u w:val="single"/>
        </w:rPr>
        <w:t>____</w:t>
      </w:r>
      <w:r w:rsidR="00A471DC" w:rsidRPr="00766154">
        <w:rPr>
          <w:color w:val="FF0000"/>
          <w:sz w:val="24"/>
          <w:szCs w:val="24"/>
        </w:rPr>
        <w:t>____________________</w:t>
      </w:r>
      <w:r w:rsidRPr="00F44440">
        <w:rPr>
          <w:sz w:val="24"/>
          <w:szCs w:val="24"/>
        </w:rPr>
        <w:t>. It is a common problem in may island countries of the Pacific and has caused major epidemics and deaths in the region.</w:t>
      </w:r>
      <w:r w:rsidRPr="00F44440">
        <w:rPr>
          <w:noProof/>
          <w:lang w:eastAsia="en-AU"/>
        </w:rPr>
        <w:t xml:space="preserve"> </w:t>
      </w:r>
    </w:p>
    <w:p w:rsidR="00F44440" w:rsidRPr="00F44440" w:rsidRDefault="000C2DA7" w:rsidP="00B312C6">
      <w:pPr>
        <w:numPr>
          <w:ilvl w:val="0"/>
          <w:numId w:val="3"/>
        </w:numPr>
        <w:spacing w:after="160"/>
        <w:ind w:left="1701" w:hanging="501"/>
        <w:contextualSpacing/>
        <w:jc w:val="both"/>
        <w:rPr>
          <w:sz w:val="24"/>
          <w:szCs w:val="24"/>
        </w:rPr>
      </w:pPr>
      <w:r w:rsidRPr="00EC3381">
        <w:rPr>
          <w:noProof/>
          <w:color w:val="FF0000"/>
          <w:sz w:val="24"/>
          <w:u w:val="single"/>
          <w:lang w:eastAsia="en-AU"/>
        </w:rPr>
        <w:drawing>
          <wp:anchor distT="0" distB="0" distL="114300" distR="114300" simplePos="0" relativeHeight="251568640" behindDoc="1" locked="0" layoutInCell="1" allowOverlap="1" wp14:anchorId="43903578" wp14:editId="0E6007FA">
            <wp:simplePos x="0" y="0"/>
            <wp:positionH relativeFrom="margin">
              <wp:posOffset>1098491</wp:posOffset>
            </wp:positionH>
            <wp:positionV relativeFrom="paragraph">
              <wp:posOffset>116367</wp:posOffset>
            </wp:positionV>
            <wp:extent cx="1146175" cy="1134745"/>
            <wp:effectExtent l="133350" t="76200" r="73025" b="141605"/>
            <wp:wrapSquare wrapText="bothSides"/>
            <wp:docPr id="5" name="irc_mi" descr="http://static1.squarespace.com/static/5266ba3ce4b03cb52f5bf6bf/t/54f39d6de4b0b75ae55bea3e/142525170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squarespace.com/static/5266ba3ce4b03cb52f5bf6bf/t/54f39d6de4b0b75ae55bea3e/14252517031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46175" cy="11347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91783" w:rsidRPr="00EC3381">
        <w:rPr>
          <w:color w:val="FF0000"/>
          <w:sz w:val="24"/>
          <w:u w:val="single"/>
        </w:rPr>
        <w:t xml:space="preserve">Salmonella </w:t>
      </w:r>
      <w:proofErr w:type="spellStart"/>
      <w:r w:rsidR="00791783" w:rsidRPr="00EC3381">
        <w:rPr>
          <w:color w:val="FF0000"/>
          <w:sz w:val="24"/>
          <w:u w:val="single"/>
        </w:rPr>
        <w:t>Typhi</w:t>
      </w:r>
      <w:proofErr w:type="spellEnd"/>
      <w:r w:rsidR="00F44440" w:rsidRPr="00EC3381">
        <w:rPr>
          <w:color w:val="FF0000"/>
          <w:sz w:val="24"/>
          <w:u w:val="single"/>
        </w:rPr>
        <w:t>_</w:t>
      </w:r>
      <w:r w:rsidR="00176A1E">
        <w:rPr>
          <w:color w:val="FF0000"/>
          <w:sz w:val="24"/>
          <w:u w:val="single"/>
        </w:rPr>
        <w:t>_____</w:t>
      </w:r>
      <w:r w:rsidR="00F44440" w:rsidRPr="00EC3381">
        <w:rPr>
          <w:color w:val="FF0000"/>
          <w:sz w:val="24"/>
          <w:u w:val="single"/>
        </w:rPr>
        <w:t>_</w:t>
      </w:r>
      <w:r w:rsidR="00F44440" w:rsidRPr="00F44440">
        <w:rPr>
          <w:sz w:val="24"/>
          <w:szCs w:val="24"/>
        </w:rPr>
        <w:t xml:space="preserve"> causes </w:t>
      </w:r>
      <w:r w:rsidR="00791783" w:rsidRPr="00EC3381">
        <w:rPr>
          <w:color w:val="FF0000"/>
          <w:sz w:val="24"/>
          <w:u w:val="single"/>
        </w:rPr>
        <w:t>Typhoid Fever</w:t>
      </w:r>
      <w:r w:rsidR="00F44440" w:rsidRPr="00EC3381">
        <w:rPr>
          <w:color w:val="FF0000"/>
          <w:sz w:val="24"/>
          <w:u w:val="single"/>
        </w:rPr>
        <w:t>__</w:t>
      </w:r>
      <w:r w:rsidR="00F44440" w:rsidRPr="00766154">
        <w:rPr>
          <w:color w:val="FF0000"/>
          <w:sz w:val="24"/>
          <w:szCs w:val="24"/>
        </w:rPr>
        <w:t>_</w:t>
      </w:r>
      <w:r w:rsidR="0070590A" w:rsidRPr="0070590A">
        <w:rPr>
          <w:sz w:val="24"/>
          <w:szCs w:val="24"/>
        </w:rPr>
        <w:t>.</w:t>
      </w:r>
      <w:r w:rsidR="00F44440" w:rsidRPr="0070590A">
        <w:rPr>
          <w:sz w:val="24"/>
          <w:szCs w:val="24"/>
        </w:rPr>
        <w:t xml:space="preserve"> </w:t>
      </w:r>
      <w:r w:rsidR="00F44440" w:rsidRPr="00F44440">
        <w:rPr>
          <w:sz w:val="24"/>
          <w:szCs w:val="24"/>
        </w:rPr>
        <w:t xml:space="preserve">This germ comes from </w:t>
      </w:r>
      <w:r w:rsidR="00791783" w:rsidRPr="00EC3381">
        <w:rPr>
          <w:color w:val="FF0000"/>
          <w:sz w:val="24"/>
          <w:u w:val="single"/>
        </w:rPr>
        <w:t>Human</w:t>
      </w:r>
      <w:r w:rsidR="00C10FA5">
        <w:rPr>
          <w:color w:val="FF0000"/>
          <w:sz w:val="24"/>
          <w:u w:val="single"/>
        </w:rPr>
        <w:t xml:space="preserve"> </w:t>
      </w:r>
      <w:r w:rsidR="00791783" w:rsidRPr="00EC3381">
        <w:rPr>
          <w:color w:val="FF0000"/>
          <w:sz w:val="24"/>
          <w:u w:val="single"/>
        </w:rPr>
        <w:t>Faeces</w:t>
      </w:r>
      <w:r w:rsidR="00F44440" w:rsidRPr="00EC3381">
        <w:rPr>
          <w:color w:val="FF0000"/>
          <w:sz w:val="24"/>
          <w:u w:val="single"/>
        </w:rPr>
        <w:t>___</w:t>
      </w:r>
      <w:r w:rsidR="00176A1E">
        <w:rPr>
          <w:color w:val="FF0000"/>
          <w:sz w:val="24"/>
          <w:u w:val="single"/>
        </w:rPr>
        <w:t>___________</w:t>
      </w:r>
      <w:r w:rsidR="00F44440" w:rsidRPr="00EC3381">
        <w:rPr>
          <w:color w:val="FF0000"/>
          <w:sz w:val="24"/>
          <w:u w:val="single"/>
        </w:rPr>
        <w:t>_</w:t>
      </w:r>
      <w:r w:rsidR="00F44440" w:rsidRPr="00766154">
        <w:rPr>
          <w:color w:val="FF0000"/>
          <w:sz w:val="24"/>
          <w:szCs w:val="24"/>
        </w:rPr>
        <w:t>__</w:t>
      </w:r>
      <w:r w:rsidR="00F44440" w:rsidRPr="00F44440">
        <w:rPr>
          <w:sz w:val="24"/>
          <w:szCs w:val="24"/>
        </w:rPr>
        <w:t xml:space="preserve">. This dangerous disease is very common in the Pacific Islands with some of the highest rates in the world. Control depends on </w:t>
      </w:r>
      <w:r w:rsidR="00791783" w:rsidRPr="00EC3381">
        <w:rPr>
          <w:color w:val="FF0000"/>
          <w:sz w:val="24"/>
          <w:u w:val="single"/>
        </w:rPr>
        <w:t>safe clean water and sanitation</w:t>
      </w:r>
      <w:r w:rsidR="00F44440" w:rsidRPr="00EC3381">
        <w:rPr>
          <w:color w:val="FF0000"/>
          <w:sz w:val="24"/>
          <w:u w:val="single"/>
        </w:rPr>
        <w:t>_</w:t>
      </w:r>
      <w:r w:rsidR="00176A1E">
        <w:rPr>
          <w:color w:val="FF0000"/>
          <w:sz w:val="24"/>
          <w:u w:val="single"/>
        </w:rPr>
        <w:t>_____________</w:t>
      </w:r>
      <w:r w:rsidR="00F44440" w:rsidRPr="00766154">
        <w:rPr>
          <w:color w:val="FF0000"/>
          <w:sz w:val="24"/>
          <w:szCs w:val="24"/>
        </w:rPr>
        <w:t xml:space="preserve">_ </w:t>
      </w:r>
      <w:r w:rsidR="00F44440" w:rsidRPr="00F44440">
        <w:rPr>
          <w:sz w:val="24"/>
          <w:szCs w:val="24"/>
        </w:rPr>
        <w:t xml:space="preserve">and public </w:t>
      </w:r>
      <w:r w:rsidR="00791783" w:rsidRPr="00EC3381">
        <w:rPr>
          <w:color w:val="FF0000"/>
          <w:sz w:val="24"/>
          <w:u w:val="single"/>
        </w:rPr>
        <w:t>Education</w:t>
      </w:r>
      <w:r w:rsidR="00176A1E">
        <w:rPr>
          <w:color w:val="FF0000"/>
          <w:sz w:val="24"/>
          <w:u w:val="single"/>
        </w:rPr>
        <w:t>___________</w:t>
      </w:r>
      <w:r w:rsidR="00F44440" w:rsidRPr="00766154">
        <w:rPr>
          <w:color w:val="FF0000"/>
          <w:sz w:val="24"/>
          <w:szCs w:val="24"/>
        </w:rPr>
        <w:t xml:space="preserve"> </w:t>
      </w:r>
      <w:r w:rsidR="00F44440" w:rsidRPr="00F44440">
        <w:rPr>
          <w:sz w:val="24"/>
          <w:szCs w:val="24"/>
        </w:rPr>
        <w:t>in hand and foot hygiene.</w:t>
      </w:r>
    </w:p>
    <w:p w:rsidR="00F44440" w:rsidRPr="00F44440" w:rsidRDefault="00791783" w:rsidP="00B312C6">
      <w:pPr>
        <w:numPr>
          <w:ilvl w:val="0"/>
          <w:numId w:val="3"/>
        </w:numPr>
        <w:spacing w:after="160"/>
        <w:ind w:left="1701" w:hanging="501"/>
        <w:contextualSpacing/>
        <w:jc w:val="both"/>
        <w:rPr>
          <w:sz w:val="24"/>
          <w:szCs w:val="24"/>
        </w:rPr>
      </w:pPr>
      <w:r w:rsidRPr="00EC3381">
        <w:rPr>
          <w:color w:val="FF0000"/>
          <w:sz w:val="24"/>
          <w:u w:val="single"/>
        </w:rPr>
        <w:t>Leptospirosis</w:t>
      </w:r>
      <w:r w:rsidR="00176A1E">
        <w:rPr>
          <w:color w:val="FF0000"/>
          <w:sz w:val="24"/>
          <w:u w:val="single"/>
        </w:rPr>
        <w:t>______________</w:t>
      </w:r>
      <w:r w:rsidR="00C10FA5">
        <w:rPr>
          <w:color w:val="FF0000"/>
          <w:sz w:val="24"/>
          <w:szCs w:val="24"/>
        </w:rPr>
        <w:t xml:space="preserve"> </w:t>
      </w:r>
      <w:r w:rsidR="00F44440" w:rsidRPr="00F44440">
        <w:rPr>
          <w:sz w:val="24"/>
          <w:szCs w:val="24"/>
        </w:rPr>
        <w:t xml:space="preserve">is carried by animals such as </w:t>
      </w:r>
      <w:r w:rsidR="00F44440" w:rsidRPr="00766154">
        <w:rPr>
          <w:color w:val="FF0000"/>
          <w:sz w:val="24"/>
          <w:szCs w:val="24"/>
        </w:rPr>
        <w:t>_</w:t>
      </w:r>
      <w:r w:rsidRPr="00EC3381">
        <w:rPr>
          <w:color w:val="FF0000"/>
          <w:sz w:val="24"/>
          <w:u w:val="single"/>
        </w:rPr>
        <w:t xml:space="preserve"> rats</w:t>
      </w:r>
      <w:r w:rsidR="00F44440" w:rsidRPr="00EC3381">
        <w:rPr>
          <w:color w:val="FF0000"/>
          <w:sz w:val="24"/>
          <w:u w:val="single"/>
        </w:rPr>
        <w:t>_</w:t>
      </w:r>
      <w:r w:rsidR="00F44440" w:rsidRPr="00766154">
        <w:rPr>
          <w:color w:val="FF0000"/>
          <w:sz w:val="24"/>
          <w:szCs w:val="24"/>
        </w:rPr>
        <w:t xml:space="preserve">_ </w:t>
      </w:r>
      <w:r w:rsidR="00F44440" w:rsidRPr="00F44440">
        <w:rPr>
          <w:sz w:val="24"/>
          <w:szCs w:val="24"/>
        </w:rPr>
        <w:t xml:space="preserve">and </w:t>
      </w:r>
      <w:r w:rsidR="00F44440" w:rsidRPr="00766154">
        <w:rPr>
          <w:color w:val="FF0000"/>
          <w:sz w:val="24"/>
          <w:szCs w:val="24"/>
        </w:rPr>
        <w:t>_</w:t>
      </w:r>
      <w:r w:rsidRPr="00EC3381">
        <w:rPr>
          <w:color w:val="FF0000"/>
          <w:sz w:val="24"/>
          <w:u w:val="single"/>
        </w:rPr>
        <w:t>pigs</w:t>
      </w:r>
      <w:r w:rsidR="00F44440" w:rsidRPr="00EC3381">
        <w:rPr>
          <w:color w:val="FF0000"/>
          <w:sz w:val="24"/>
          <w:u w:val="single"/>
        </w:rPr>
        <w:t>_</w:t>
      </w:r>
      <w:r w:rsidR="00F44440" w:rsidRPr="00F44440">
        <w:rPr>
          <w:sz w:val="24"/>
          <w:szCs w:val="24"/>
        </w:rPr>
        <w:t xml:space="preserve"> and is transmitted through the skin of people exposed to contaminated </w:t>
      </w:r>
      <w:r w:rsidR="00401CC7" w:rsidRPr="00EC3381">
        <w:rPr>
          <w:color w:val="FF0000"/>
          <w:sz w:val="24"/>
          <w:u w:val="single"/>
        </w:rPr>
        <w:t>water or mud</w:t>
      </w:r>
      <w:r w:rsidR="00C10FA5">
        <w:rPr>
          <w:color w:val="FF0000"/>
          <w:sz w:val="24"/>
          <w:szCs w:val="24"/>
          <w:u w:val="single"/>
        </w:rPr>
        <w:t>.</w:t>
      </w:r>
      <w:r w:rsidR="00176A1E">
        <w:rPr>
          <w:color w:val="FF0000"/>
          <w:sz w:val="24"/>
          <w:szCs w:val="24"/>
          <w:u w:val="single"/>
        </w:rPr>
        <w:t>___________</w:t>
      </w:r>
    </w:p>
    <w:p w:rsidR="00F44440" w:rsidRPr="00EC3381" w:rsidRDefault="00F44440" w:rsidP="00B312C6">
      <w:pPr>
        <w:numPr>
          <w:ilvl w:val="0"/>
          <w:numId w:val="3"/>
        </w:numPr>
        <w:spacing w:after="160"/>
        <w:ind w:left="1701" w:hanging="501"/>
        <w:contextualSpacing/>
        <w:jc w:val="both"/>
        <w:rPr>
          <w:sz w:val="24"/>
          <w:szCs w:val="24"/>
          <w:u w:val="single"/>
        </w:rPr>
      </w:pPr>
      <w:r w:rsidRPr="00F44440">
        <w:rPr>
          <w:sz w:val="24"/>
          <w:szCs w:val="24"/>
        </w:rPr>
        <w:t xml:space="preserve">A new disease to the Pacific is </w:t>
      </w:r>
      <w:r w:rsidR="00401CC7" w:rsidRPr="00EC3381">
        <w:rPr>
          <w:color w:val="FF0000"/>
          <w:sz w:val="24"/>
          <w:u w:val="single"/>
        </w:rPr>
        <w:t>Cholera</w:t>
      </w:r>
      <w:r w:rsidRPr="00EC3381">
        <w:rPr>
          <w:color w:val="FF0000"/>
          <w:sz w:val="24"/>
          <w:szCs w:val="24"/>
          <w:u w:val="single"/>
        </w:rPr>
        <w:t>______</w:t>
      </w:r>
      <w:r w:rsidRPr="00766154">
        <w:rPr>
          <w:color w:val="FF0000"/>
          <w:sz w:val="24"/>
          <w:szCs w:val="24"/>
        </w:rPr>
        <w:t>___________</w:t>
      </w:r>
      <w:r w:rsidRPr="00F44440">
        <w:rPr>
          <w:sz w:val="24"/>
          <w:szCs w:val="24"/>
        </w:rPr>
        <w:t xml:space="preserve">. Caused by a germ called </w:t>
      </w:r>
      <w:r w:rsidR="00401CC7" w:rsidRPr="00EC3381">
        <w:rPr>
          <w:color w:val="FF0000"/>
          <w:sz w:val="24"/>
          <w:u w:val="single"/>
        </w:rPr>
        <w:t xml:space="preserve">Vibrio </w:t>
      </w:r>
      <w:proofErr w:type="spellStart"/>
      <w:r w:rsidR="00401CC7" w:rsidRPr="00EC3381">
        <w:rPr>
          <w:color w:val="FF0000"/>
          <w:sz w:val="24"/>
          <w:u w:val="single"/>
        </w:rPr>
        <w:t>Cholerae</w:t>
      </w:r>
      <w:proofErr w:type="spellEnd"/>
      <w:r w:rsidRPr="00EC3381">
        <w:rPr>
          <w:color w:val="FF0000"/>
          <w:sz w:val="24"/>
          <w:szCs w:val="24"/>
          <w:u w:val="single"/>
        </w:rPr>
        <w:t>___</w:t>
      </w:r>
      <w:r w:rsidR="000C2DA7" w:rsidRPr="00766154">
        <w:rPr>
          <w:color w:val="FF0000"/>
          <w:sz w:val="24"/>
          <w:szCs w:val="24"/>
        </w:rPr>
        <w:t>__________</w:t>
      </w:r>
      <w:r w:rsidRPr="00766154">
        <w:rPr>
          <w:color w:val="FF0000"/>
          <w:sz w:val="24"/>
          <w:szCs w:val="24"/>
        </w:rPr>
        <w:t>___ ____________</w:t>
      </w:r>
      <w:r w:rsidRPr="00F44440">
        <w:rPr>
          <w:sz w:val="24"/>
          <w:szCs w:val="24"/>
        </w:rPr>
        <w:t xml:space="preserve"> and spread th</w:t>
      </w:r>
      <w:r w:rsidR="00ED6FFE">
        <w:rPr>
          <w:sz w:val="24"/>
          <w:szCs w:val="24"/>
        </w:rPr>
        <w:t>rough</w:t>
      </w:r>
      <w:r w:rsidR="00401CC7" w:rsidRPr="00EC3381">
        <w:rPr>
          <w:color w:val="FF0000"/>
          <w:sz w:val="24"/>
          <w:u w:val="single"/>
        </w:rPr>
        <w:t xml:space="preserve"> poor hygiene</w:t>
      </w:r>
      <w:r w:rsidR="000C2DA7">
        <w:rPr>
          <w:sz w:val="24"/>
          <w:szCs w:val="24"/>
        </w:rPr>
        <w:t xml:space="preserve"> and</w:t>
      </w:r>
      <w:r w:rsidR="00ED6FFE">
        <w:rPr>
          <w:sz w:val="24"/>
          <w:szCs w:val="24"/>
        </w:rPr>
        <w:t xml:space="preserve"> </w:t>
      </w:r>
      <w:r w:rsidR="00EC3381">
        <w:rPr>
          <w:color w:val="FF0000"/>
          <w:sz w:val="24"/>
          <w:u w:val="single"/>
        </w:rPr>
        <w:t>s</w:t>
      </w:r>
      <w:r w:rsidR="00401CC7" w:rsidRPr="00EC3381">
        <w:rPr>
          <w:color w:val="FF0000"/>
          <w:sz w:val="24"/>
          <w:u w:val="single"/>
        </w:rPr>
        <w:t>anitation</w:t>
      </w:r>
      <w:r w:rsidRPr="00EC3381">
        <w:rPr>
          <w:color w:val="FF0000"/>
          <w:sz w:val="24"/>
          <w:szCs w:val="24"/>
          <w:u w:val="single"/>
        </w:rPr>
        <w:t>_</w:t>
      </w:r>
      <w:r w:rsidRPr="00766154">
        <w:rPr>
          <w:color w:val="FF0000"/>
          <w:sz w:val="24"/>
          <w:szCs w:val="24"/>
        </w:rPr>
        <w:t>_</w:t>
      </w:r>
      <w:r w:rsidRPr="00F44440">
        <w:rPr>
          <w:sz w:val="24"/>
          <w:szCs w:val="24"/>
        </w:rPr>
        <w:t xml:space="preserve">, this disease results in </w:t>
      </w:r>
      <w:r w:rsidR="00401CC7" w:rsidRPr="00EC3381">
        <w:rPr>
          <w:color w:val="FF0000"/>
          <w:sz w:val="24"/>
          <w:u w:val="single"/>
        </w:rPr>
        <w:t>diarrhoea</w:t>
      </w:r>
      <w:r w:rsidRPr="00EC3381">
        <w:rPr>
          <w:color w:val="FF0000"/>
          <w:sz w:val="24"/>
          <w:szCs w:val="24"/>
          <w:u w:val="single"/>
        </w:rPr>
        <w:t>__</w:t>
      </w:r>
      <w:r w:rsidRPr="00766154">
        <w:rPr>
          <w:color w:val="FF0000"/>
          <w:sz w:val="24"/>
          <w:szCs w:val="24"/>
        </w:rPr>
        <w:t>___________</w:t>
      </w:r>
      <w:r w:rsidRPr="00F44440">
        <w:rPr>
          <w:sz w:val="24"/>
          <w:szCs w:val="24"/>
        </w:rPr>
        <w:t xml:space="preserve"> which leads to dehydration and sometimes even </w:t>
      </w:r>
      <w:r w:rsidR="00401CC7" w:rsidRPr="00EC3381">
        <w:rPr>
          <w:color w:val="FF0000"/>
          <w:sz w:val="24"/>
          <w:u w:val="single"/>
        </w:rPr>
        <w:t>death</w:t>
      </w:r>
      <w:r w:rsidRPr="00EC3381">
        <w:rPr>
          <w:color w:val="FF0000"/>
          <w:sz w:val="24"/>
          <w:szCs w:val="24"/>
          <w:u w:val="single"/>
        </w:rPr>
        <w:t>______________</w:t>
      </w:r>
      <w:r w:rsidRPr="00EC3381">
        <w:rPr>
          <w:sz w:val="24"/>
          <w:szCs w:val="24"/>
          <w:u w:val="single"/>
        </w:rPr>
        <w:t>.</w:t>
      </w:r>
    </w:p>
    <w:p w:rsidR="00F44440" w:rsidRPr="00F44440" w:rsidRDefault="00401CC7" w:rsidP="00B312C6">
      <w:pPr>
        <w:numPr>
          <w:ilvl w:val="0"/>
          <w:numId w:val="3"/>
        </w:numPr>
        <w:spacing w:after="160"/>
        <w:ind w:left="1701" w:hanging="501"/>
        <w:contextualSpacing/>
        <w:jc w:val="both"/>
        <w:rPr>
          <w:sz w:val="24"/>
          <w:szCs w:val="24"/>
        </w:rPr>
      </w:pPr>
      <w:r w:rsidRPr="00EC3381">
        <w:rPr>
          <w:color w:val="FF0000"/>
          <w:sz w:val="24"/>
          <w:u w:val="single"/>
        </w:rPr>
        <w:t>Malaria</w:t>
      </w:r>
      <w:r w:rsidR="00F44440" w:rsidRPr="00EC3381">
        <w:rPr>
          <w:color w:val="FF0000"/>
          <w:sz w:val="24"/>
          <w:szCs w:val="24"/>
          <w:u w:val="single"/>
        </w:rPr>
        <w:t>_</w:t>
      </w:r>
      <w:r w:rsidR="00F44440" w:rsidRPr="00766154">
        <w:rPr>
          <w:color w:val="FF0000"/>
          <w:sz w:val="24"/>
          <w:szCs w:val="24"/>
        </w:rPr>
        <w:t>____________</w:t>
      </w:r>
      <w:r w:rsidR="00F44440" w:rsidRPr="00F44440">
        <w:rPr>
          <w:sz w:val="24"/>
          <w:szCs w:val="24"/>
        </w:rPr>
        <w:t xml:space="preserve"> is a common and deadly disease. Drug resistance is a concern and although newer drugs are now available, the long-term effects and benefits are still not known. </w:t>
      </w:r>
    </w:p>
    <w:p w:rsidR="000C2DA7" w:rsidRPr="00BD1389" w:rsidRDefault="00F44440" w:rsidP="00B312C6">
      <w:pPr>
        <w:numPr>
          <w:ilvl w:val="0"/>
          <w:numId w:val="3"/>
        </w:numPr>
        <w:spacing w:after="160"/>
        <w:ind w:left="1701" w:hanging="501"/>
        <w:contextualSpacing/>
        <w:jc w:val="both"/>
        <w:rPr>
          <w:sz w:val="24"/>
          <w:szCs w:val="24"/>
        </w:rPr>
      </w:pPr>
      <w:r w:rsidRPr="00BD1389">
        <w:rPr>
          <w:sz w:val="24"/>
          <w:szCs w:val="24"/>
        </w:rPr>
        <w:t>Over the last 25-30 years over 30 new diseases have appeared in the world. All infectious and all dangerous. These inc</w:t>
      </w:r>
      <w:r w:rsidR="000C2DA7" w:rsidRPr="00BD1389">
        <w:rPr>
          <w:sz w:val="24"/>
          <w:szCs w:val="24"/>
        </w:rPr>
        <w:t xml:space="preserve">lude </w:t>
      </w:r>
      <w:r w:rsidR="00C10FA5">
        <w:rPr>
          <w:color w:val="FF0000"/>
          <w:sz w:val="24"/>
          <w:u w:val="single"/>
        </w:rPr>
        <w:t>HIV/AIDS, Ebola V</w:t>
      </w:r>
      <w:r w:rsidR="00401CC7" w:rsidRPr="00EC3381">
        <w:rPr>
          <w:color w:val="FF0000"/>
          <w:sz w:val="24"/>
          <w:u w:val="single"/>
        </w:rPr>
        <w:t xml:space="preserve">irus, SARS, Bird </w:t>
      </w:r>
      <w:r w:rsidR="00C10FA5" w:rsidRPr="00EC3381">
        <w:rPr>
          <w:color w:val="FF0000"/>
          <w:sz w:val="24"/>
          <w:u w:val="single"/>
        </w:rPr>
        <w:t>Flu</w:t>
      </w:r>
      <w:r w:rsidR="00401CC7" w:rsidRPr="00EC3381">
        <w:rPr>
          <w:color w:val="FF0000"/>
          <w:sz w:val="24"/>
          <w:u w:val="single"/>
        </w:rPr>
        <w:t xml:space="preserve">, Swine Flu, </w:t>
      </w:r>
      <w:proofErr w:type="spellStart"/>
      <w:r w:rsidR="00401CC7" w:rsidRPr="00EC3381">
        <w:rPr>
          <w:color w:val="FF0000"/>
          <w:sz w:val="24"/>
          <w:u w:val="single"/>
        </w:rPr>
        <w:t>Nipha</w:t>
      </w:r>
      <w:proofErr w:type="spellEnd"/>
      <w:r w:rsidR="00401CC7" w:rsidRPr="00EC3381">
        <w:rPr>
          <w:color w:val="FF0000"/>
          <w:sz w:val="24"/>
          <w:u w:val="single"/>
        </w:rPr>
        <w:t xml:space="preserve"> Virus</w:t>
      </w:r>
      <w:r w:rsidR="00C10FA5">
        <w:rPr>
          <w:color w:val="FF0000"/>
          <w:sz w:val="24"/>
          <w:u w:val="single"/>
        </w:rPr>
        <w:t>,</w:t>
      </w:r>
      <w:r w:rsidR="00401CC7" w:rsidRPr="00EC3381">
        <w:rPr>
          <w:color w:val="FF0000"/>
          <w:sz w:val="24"/>
          <w:u w:val="single"/>
        </w:rPr>
        <w:t xml:space="preserve"> etc</w:t>
      </w:r>
      <w:r w:rsidR="00C10FA5">
        <w:rPr>
          <w:color w:val="FF0000"/>
          <w:sz w:val="24"/>
          <w:u w:val="single"/>
        </w:rPr>
        <w:t>.</w:t>
      </w:r>
      <w:r w:rsidR="000C2DA7" w:rsidRPr="00EC3381">
        <w:rPr>
          <w:color w:val="FF0000"/>
          <w:sz w:val="24"/>
          <w:szCs w:val="24"/>
          <w:u w:val="single"/>
        </w:rPr>
        <w:t>_________</w:t>
      </w:r>
      <w:r w:rsidR="000C2DA7" w:rsidRPr="00BD1389">
        <w:rPr>
          <w:color w:val="FF0000"/>
          <w:sz w:val="24"/>
          <w:szCs w:val="24"/>
        </w:rPr>
        <w:t>______</w:t>
      </w:r>
      <w:r w:rsidR="00EC3381">
        <w:rPr>
          <w:color w:val="FF0000"/>
          <w:sz w:val="24"/>
          <w:szCs w:val="24"/>
        </w:rPr>
        <w:t>_</w:t>
      </w:r>
      <w:r w:rsidR="00C10FA5">
        <w:rPr>
          <w:color w:val="FF0000"/>
          <w:sz w:val="24"/>
          <w:szCs w:val="24"/>
        </w:rPr>
        <w:t>_____</w:t>
      </w:r>
      <w:r w:rsidR="00EC3381">
        <w:rPr>
          <w:color w:val="FF0000"/>
          <w:sz w:val="24"/>
          <w:szCs w:val="24"/>
        </w:rPr>
        <w:t>______</w:t>
      </w:r>
      <w:r w:rsidR="000C2DA7" w:rsidRPr="00BD1389">
        <w:rPr>
          <w:color w:val="FF0000"/>
          <w:sz w:val="24"/>
          <w:szCs w:val="24"/>
        </w:rPr>
        <w:t>_____</w:t>
      </w:r>
      <w:r w:rsidR="00EC3381" w:rsidRPr="00C10FA5">
        <w:rPr>
          <w:sz w:val="24"/>
          <w:szCs w:val="24"/>
        </w:rPr>
        <w:t>.</w:t>
      </w:r>
    </w:p>
    <w:p w:rsidR="00E724D5" w:rsidRPr="00BD1389" w:rsidRDefault="00E724D5" w:rsidP="00B1720E">
      <w:pPr>
        <w:spacing w:after="160"/>
        <w:rPr>
          <w:sz w:val="24"/>
          <w:szCs w:val="24"/>
        </w:rPr>
      </w:pPr>
    </w:p>
    <w:p w:rsidR="00F44440" w:rsidRPr="00F44440" w:rsidRDefault="00F44440" w:rsidP="000C2DA7">
      <w:pPr>
        <w:spacing w:after="160"/>
        <w:ind w:left="1276"/>
        <w:jc w:val="both"/>
        <w:rPr>
          <w:sz w:val="24"/>
          <w:szCs w:val="24"/>
        </w:rPr>
      </w:pPr>
      <w:r w:rsidRPr="00F44440">
        <w:rPr>
          <w:sz w:val="24"/>
          <w:szCs w:val="24"/>
        </w:rPr>
        <w:t>Now more than ever it is time to take care of our health. We must remember that God will bless our efforts as we strive to keep our bodies strong and open to His Spirit.</w:t>
      </w:r>
    </w:p>
    <w:p w:rsidR="006F42B4" w:rsidRPr="00766154" w:rsidRDefault="00F44440" w:rsidP="006F42B4">
      <w:pPr>
        <w:spacing w:after="160"/>
        <w:ind w:left="1276"/>
        <w:jc w:val="both"/>
        <w:rPr>
          <w:color w:val="FF0000"/>
          <w:sz w:val="24"/>
          <w:szCs w:val="24"/>
        </w:rPr>
      </w:pPr>
      <w:r w:rsidRPr="00F44440">
        <w:rPr>
          <w:sz w:val="24"/>
          <w:szCs w:val="24"/>
        </w:rPr>
        <w:t>Remember Romans 12:</w:t>
      </w:r>
      <w:r w:rsidR="000C2DA7">
        <w:rPr>
          <w:sz w:val="24"/>
          <w:szCs w:val="24"/>
        </w:rPr>
        <w:t xml:space="preserve">1 </w:t>
      </w:r>
      <w:r w:rsidR="000C2DA7" w:rsidRPr="00766154">
        <w:rPr>
          <w:color w:val="FF0000"/>
          <w:sz w:val="24"/>
          <w:szCs w:val="24"/>
        </w:rPr>
        <w:t>_</w:t>
      </w:r>
      <w:r w:rsidR="00401CC7" w:rsidRPr="006F42B4">
        <w:rPr>
          <w:color w:val="FF0000"/>
          <w:sz w:val="24"/>
          <w:u w:val="single"/>
        </w:rPr>
        <w:t xml:space="preserve"> I beseech you therefore, brethren, by the mercies of God, that ye present your bodies as a living sacrifice, holy, acceptable unto God, which is your reasonable service” </w:t>
      </w:r>
    </w:p>
    <w:p w:rsidR="008F1B6E" w:rsidRDefault="008F1B6E">
      <w:pPr>
        <w:spacing w:after="160" w:line="259" w:lineRule="auto"/>
        <w:rPr>
          <w:color w:val="FF0000"/>
          <w:sz w:val="28"/>
          <w:szCs w:val="28"/>
          <w:u w:val="single"/>
        </w:rPr>
      </w:pPr>
      <w:r>
        <w:rPr>
          <w:color w:val="FF0000"/>
          <w:sz w:val="28"/>
          <w:szCs w:val="28"/>
          <w:u w:val="single"/>
        </w:rPr>
        <w:br w:type="page"/>
      </w:r>
    </w:p>
    <w:p w:rsidR="00F44440" w:rsidRPr="003D2789" w:rsidRDefault="00E864A0" w:rsidP="0051428B">
      <w:pPr>
        <w:numPr>
          <w:ilvl w:val="0"/>
          <w:numId w:val="1"/>
        </w:numPr>
        <w:tabs>
          <w:tab w:val="right" w:leader="underscore" w:pos="9072"/>
        </w:tabs>
        <w:spacing w:after="160" w:line="360" w:lineRule="auto"/>
        <w:ind w:left="567" w:hanging="567"/>
        <w:contextualSpacing/>
        <w:jc w:val="both"/>
        <w:rPr>
          <w:sz w:val="28"/>
          <w:szCs w:val="28"/>
        </w:rPr>
      </w:pPr>
      <w:r>
        <w:rPr>
          <w:color w:val="FF0000"/>
          <w:sz w:val="28"/>
          <w:szCs w:val="28"/>
          <w:u w:val="single"/>
        </w:rPr>
        <w:lastRenderedPageBreak/>
        <w:t>Non Communicable Dise</w:t>
      </w:r>
      <w:r w:rsidR="008F1B6E">
        <w:rPr>
          <w:color w:val="FF0000"/>
          <w:sz w:val="28"/>
          <w:szCs w:val="28"/>
          <w:u w:val="single"/>
        </w:rPr>
        <w:t>ases (</w:t>
      </w:r>
      <w:r>
        <w:rPr>
          <w:color w:val="FF0000"/>
          <w:sz w:val="28"/>
          <w:szCs w:val="28"/>
          <w:u w:val="single"/>
        </w:rPr>
        <w:t>NCD’S)</w:t>
      </w:r>
      <w:r w:rsidR="003D47FF">
        <w:rPr>
          <w:sz w:val="28"/>
          <w:szCs w:val="28"/>
        </w:rPr>
        <w:t>.</w:t>
      </w:r>
    </w:p>
    <w:p w:rsidR="00E864A0" w:rsidRPr="00E864A0" w:rsidRDefault="00F44440" w:rsidP="00B55C2D">
      <w:pPr>
        <w:numPr>
          <w:ilvl w:val="0"/>
          <w:numId w:val="2"/>
        </w:numPr>
        <w:tabs>
          <w:tab w:val="right" w:leader="underscore" w:pos="9072"/>
        </w:tabs>
        <w:spacing w:before="480" w:after="160" w:line="360" w:lineRule="auto"/>
        <w:ind w:left="1134" w:hanging="501"/>
        <w:contextualSpacing/>
        <w:rPr>
          <w:sz w:val="24"/>
          <w:szCs w:val="24"/>
        </w:rPr>
      </w:pPr>
      <w:r w:rsidRPr="00F44440">
        <w:rPr>
          <w:sz w:val="24"/>
          <w:szCs w:val="24"/>
        </w:rPr>
        <w:t>These illnesses are also called “</w:t>
      </w:r>
      <w:r w:rsidRPr="0070590A">
        <w:rPr>
          <w:color w:val="FF0000"/>
          <w:sz w:val="24"/>
          <w:szCs w:val="24"/>
        </w:rPr>
        <w:t>__</w:t>
      </w:r>
      <w:r w:rsidR="00E864A0">
        <w:rPr>
          <w:color w:val="FF0000"/>
          <w:sz w:val="24"/>
          <w:szCs w:val="24"/>
          <w:u w:val="single"/>
        </w:rPr>
        <w:t>Lifestyle Diseases</w:t>
      </w:r>
      <w:r w:rsidRPr="0070590A">
        <w:rPr>
          <w:color w:val="FF0000"/>
          <w:sz w:val="24"/>
          <w:szCs w:val="24"/>
        </w:rPr>
        <w:t>_______</w:t>
      </w:r>
      <w:r w:rsidRPr="00F44440">
        <w:rPr>
          <w:sz w:val="24"/>
          <w:szCs w:val="24"/>
        </w:rPr>
        <w:t xml:space="preserve">” The major NCD’s that impact the Pacific include: </w:t>
      </w:r>
      <w:r w:rsidRPr="0070590A">
        <w:rPr>
          <w:color w:val="FF0000"/>
          <w:sz w:val="24"/>
          <w:szCs w:val="24"/>
        </w:rPr>
        <w:t>_</w:t>
      </w:r>
      <w:r w:rsidRPr="00E864A0">
        <w:rPr>
          <w:color w:val="FF0000"/>
          <w:sz w:val="24"/>
          <w:szCs w:val="24"/>
          <w:u w:val="single"/>
        </w:rPr>
        <w:t>_</w:t>
      </w:r>
      <w:r w:rsidR="00E864A0" w:rsidRPr="00E864A0">
        <w:rPr>
          <w:color w:val="FF0000"/>
          <w:sz w:val="24"/>
          <w:szCs w:val="24"/>
          <w:u w:val="single"/>
        </w:rPr>
        <w:t>Diabetes</w:t>
      </w:r>
      <w:r w:rsidR="009F3805" w:rsidRPr="00E864A0">
        <w:rPr>
          <w:color w:val="FF0000"/>
          <w:sz w:val="24"/>
          <w:szCs w:val="24"/>
          <w:u w:val="single"/>
        </w:rPr>
        <w:t>_</w:t>
      </w:r>
      <w:r w:rsidRPr="00E864A0">
        <w:rPr>
          <w:color w:val="FF0000"/>
          <w:sz w:val="24"/>
          <w:szCs w:val="24"/>
          <w:u w:val="single"/>
        </w:rPr>
        <w:t xml:space="preserve">______, </w:t>
      </w:r>
      <w:r w:rsidR="00E864A0" w:rsidRPr="00E864A0">
        <w:rPr>
          <w:color w:val="FF0000"/>
          <w:sz w:val="24"/>
          <w:szCs w:val="24"/>
          <w:u w:val="single"/>
        </w:rPr>
        <w:t>Coronary Heart Disease (Heart Attack)</w:t>
      </w:r>
      <w:r w:rsidR="00E864A0">
        <w:rPr>
          <w:color w:val="FF0000"/>
          <w:sz w:val="24"/>
          <w:szCs w:val="24"/>
          <w:u w:val="single"/>
        </w:rPr>
        <w:t xml:space="preserve">, </w:t>
      </w:r>
      <w:r w:rsidR="00E864A0" w:rsidRPr="00E864A0">
        <w:rPr>
          <w:color w:val="FF0000"/>
          <w:sz w:val="24"/>
          <w:szCs w:val="24"/>
          <w:u w:val="single"/>
        </w:rPr>
        <w:t>Hypertension (High Blood Pressure),</w:t>
      </w:r>
      <w:r w:rsidR="00E864A0">
        <w:rPr>
          <w:color w:val="FF0000"/>
          <w:sz w:val="24"/>
          <w:szCs w:val="24"/>
          <w:u w:val="single"/>
        </w:rPr>
        <w:t xml:space="preserve"> Stroke, Chronic Lung Disease (f</w:t>
      </w:r>
      <w:r w:rsidR="00E864A0" w:rsidRPr="00E864A0">
        <w:rPr>
          <w:color w:val="FF0000"/>
          <w:sz w:val="24"/>
          <w:szCs w:val="24"/>
          <w:u w:val="single"/>
        </w:rPr>
        <w:t>rom smoking), Cancer and Depression</w:t>
      </w:r>
      <w:r w:rsidR="00E864A0">
        <w:rPr>
          <w:color w:val="FF0000"/>
          <w:sz w:val="24"/>
          <w:szCs w:val="24"/>
        </w:rPr>
        <w:t>.</w:t>
      </w:r>
    </w:p>
    <w:p w:rsidR="00F44440" w:rsidRPr="00F44440" w:rsidRDefault="00F44440" w:rsidP="00B55C2D">
      <w:pPr>
        <w:numPr>
          <w:ilvl w:val="0"/>
          <w:numId w:val="2"/>
        </w:numPr>
        <w:tabs>
          <w:tab w:val="right" w:leader="underscore" w:pos="9072"/>
        </w:tabs>
        <w:spacing w:before="480" w:after="160" w:line="360" w:lineRule="auto"/>
        <w:ind w:left="1134" w:hanging="501"/>
        <w:contextualSpacing/>
        <w:rPr>
          <w:sz w:val="24"/>
          <w:szCs w:val="24"/>
        </w:rPr>
      </w:pPr>
      <w:r w:rsidRPr="00F44440">
        <w:rPr>
          <w:sz w:val="24"/>
          <w:szCs w:val="24"/>
        </w:rPr>
        <w:t xml:space="preserve">The South Pacific region is seeing a shift </w:t>
      </w:r>
      <w:r w:rsidR="00795F04" w:rsidRPr="00F44440">
        <w:rPr>
          <w:sz w:val="24"/>
          <w:szCs w:val="24"/>
        </w:rPr>
        <w:t xml:space="preserve">from </w:t>
      </w:r>
      <w:r w:rsidR="00795F04" w:rsidRPr="0070590A">
        <w:rPr>
          <w:color w:val="FF0000"/>
          <w:sz w:val="24"/>
          <w:szCs w:val="24"/>
        </w:rPr>
        <w:t>_</w:t>
      </w:r>
      <w:r w:rsidR="009F3805" w:rsidRPr="0070590A">
        <w:rPr>
          <w:color w:val="FF0000"/>
          <w:sz w:val="24"/>
          <w:szCs w:val="24"/>
        </w:rPr>
        <w:t>_</w:t>
      </w:r>
      <w:r w:rsidR="008F1B6E" w:rsidRPr="008F1B6E">
        <w:rPr>
          <w:color w:val="FF0000"/>
          <w:sz w:val="24"/>
          <w:szCs w:val="24"/>
          <w:u w:val="single"/>
        </w:rPr>
        <w:t>Communicable diseases</w:t>
      </w:r>
      <w:r w:rsidR="009F3805" w:rsidRPr="008F1B6E">
        <w:rPr>
          <w:color w:val="FF0000"/>
          <w:sz w:val="24"/>
          <w:szCs w:val="24"/>
          <w:u w:val="single"/>
        </w:rPr>
        <w:t>_</w:t>
      </w:r>
      <w:r w:rsidR="009F3805" w:rsidRPr="0070590A">
        <w:rPr>
          <w:color w:val="FF0000"/>
          <w:sz w:val="24"/>
          <w:szCs w:val="24"/>
        </w:rPr>
        <w:t>______</w:t>
      </w:r>
      <w:r w:rsidR="009F3805">
        <w:rPr>
          <w:sz w:val="24"/>
          <w:szCs w:val="24"/>
        </w:rPr>
        <w:t xml:space="preserve"> </w:t>
      </w:r>
      <w:r w:rsidRPr="00F44440">
        <w:rPr>
          <w:sz w:val="24"/>
          <w:szCs w:val="24"/>
        </w:rPr>
        <w:t xml:space="preserve">to </w:t>
      </w:r>
      <w:r w:rsidR="00BC739F" w:rsidRPr="00861FC4">
        <w:rPr>
          <w:color w:val="FF0000"/>
          <w:sz w:val="24"/>
          <w:szCs w:val="24"/>
        </w:rPr>
        <w:t>__</w:t>
      </w:r>
      <w:r w:rsidR="00F94202" w:rsidRPr="00861FC4">
        <w:rPr>
          <w:color w:val="FF0000"/>
          <w:sz w:val="24"/>
          <w:szCs w:val="24"/>
        </w:rPr>
        <w:t>______</w:t>
      </w:r>
      <w:r w:rsidR="008F1B6E" w:rsidRPr="008F1B6E">
        <w:rPr>
          <w:color w:val="FF0000"/>
          <w:sz w:val="24"/>
          <w:szCs w:val="24"/>
          <w:u w:val="single"/>
        </w:rPr>
        <w:t>non-communicable diseases</w:t>
      </w:r>
      <w:r w:rsidRPr="00861FC4">
        <w:rPr>
          <w:color w:val="FF0000"/>
          <w:sz w:val="24"/>
          <w:szCs w:val="24"/>
        </w:rPr>
        <w:t>_</w:t>
      </w:r>
      <w:r w:rsidR="00BC739F" w:rsidRPr="00861FC4">
        <w:rPr>
          <w:color w:val="FF0000"/>
          <w:sz w:val="24"/>
          <w:szCs w:val="24"/>
        </w:rPr>
        <w:t>___</w:t>
      </w:r>
      <w:r w:rsidR="00BC739F">
        <w:rPr>
          <w:color w:val="FF0000"/>
          <w:sz w:val="24"/>
          <w:szCs w:val="24"/>
          <w:u w:val="single"/>
        </w:rPr>
        <w:t xml:space="preserve"> </w:t>
      </w:r>
      <w:r w:rsidR="00BC739F" w:rsidRPr="00BC739F">
        <w:rPr>
          <w:sz w:val="24"/>
          <w:szCs w:val="24"/>
        </w:rPr>
        <w:t>w</w:t>
      </w:r>
      <w:r w:rsidRPr="00BC739F">
        <w:rPr>
          <w:sz w:val="24"/>
          <w:szCs w:val="24"/>
        </w:rPr>
        <w:t>i</w:t>
      </w:r>
      <w:r w:rsidRPr="00F44440">
        <w:rPr>
          <w:sz w:val="24"/>
          <w:szCs w:val="24"/>
        </w:rPr>
        <w:t xml:space="preserve">th the increased consumption of </w:t>
      </w:r>
      <w:r w:rsidR="00BC739F" w:rsidRPr="00BC739F">
        <w:rPr>
          <w:color w:val="FF0000"/>
          <w:sz w:val="24"/>
          <w:szCs w:val="24"/>
          <w:u w:val="single"/>
        </w:rPr>
        <w:t>high fat</w:t>
      </w:r>
      <w:r w:rsidRPr="00BC739F">
        <w:rPr>
          <w:sz w:val="24"/>
          <w:szCs w:val="24"/>
          <w:u w:val="single"/>
        </w:rPr>
        <w:t>,</w:t>
      </w:r>
      <w:r w:rsidR="00351921" w:rsidRPr="00BC739F">
        <w:rPr>
          <w:sz w:val="24"/>
          <w:szCs w:val="24"/>
          <w:u w:val="single"/>
        </w:rPr>
        <w:t xml:space="preserve"> </w:t>
      </w:r>
      <w:r w:rsidRPr="00BC739F">
        <w:rPr>
          <w:color w:val="FF0000"/>
          <w:sz w:val="24"/>
          <w:szCs w:val="24"/>
          <w:u w:val="single"/>
        </w:rPr>
        <w:t>_</w:t>
      </w:r>
      <w:r w:rsidR="00BC739F" w:rsidRPr="00BC739F">
        <w:rPr>
          <w:color w:val="FF0000"/>
          <w:sz w:val="24"/>
          <w:szCs w:val="24"/>
          <w:u w:val="single"/>
        </w:rPr>
        <w:t>high salt</w:t>
      </w:r>
      <w:r w:rsidRPr="00BC739F">
        <w:rPr>
          <w:color w:val="FF0000"/>
          <w:sz w:val="24"/>
          <w:szCs w:val="24"/>
          <w:u w:val="single"/>
        </w:rPr>
        <w:t>_</w:t>
      </w:r>
      <w:r w:rsidRPr="00BC739F">
        <w:rPr>
          <w:sz w:val="24"/>
          <w:szCs w:val="24"/>
          <w:u w:val="single"/>
        </w:rPr>
        <w:t xml:space="preserve"> </w:t>
      </w:r>
      <w:r w:rsidRPr="00F44440">
        <w:rPr>
          <w:sz w:val="24"/>
          <w:szCs w:val="24"/>
        </w:rPr>
        <w:t xml:space="preserve">and </w:t>
      </w:r>
      <w:r w:rsidR="00BC739F" w:rsidRPr="00BC739F">
        <w:rPr>
          <w:color w:val="FF0000"/>
          <w:sz w:val="24"/>
          <w:szCs w:val="24"/>
          <w:u w:val="single"/>
        </w:rPr>
        <w:t xml:space="preserve">high </w:t>
      </w:r>
      <w:r w:rsidR="00F94202" w:rsidRPr="00BC739F">
        <w:rPr>
          <w:color w:val="FF0000"/>
          <w:sz w:val="24"/>
          <w:szCs w:val="24"/>
          <w:u w:val="single"/>
        </w:rPr>
        <w:t>sugar</w:t>
      </w:r>
      <w:r w:rsidR="00F94202">
        <w:rPr>
          <w:color w:val="FF0000"/>
          <w:sz w:val="24"/>
          <w:szCs w:val="24"/>
          <w:u w:val="single"/>
        </w:rPr>
        <w:t xml:space="preserve"> </w:t>
      </w:r>
      <w:r w:rsidR="00F94202" w:rsidRPr="00BC739F">
        <w:rPr>
          <w:color w:val="FF0000"/>
          <w:sz w:val="24"/>
          <w:szCs w:val="24"/>
          <w:u w:val="single"/>
        </w:rPr>
        <w:t>foods</w:t>
      </w:r>
      <w:r w:rsidRPr="00F44440">
        <w:rPr>
          <w:sz w:val="24"/>
          <w:szCs w:val="24"/>
        </w:rPr>
        <w:t xml:space="preserve"> along</w:t>
      </w:r>
      <w:r w:rsidR="009F3805">
        <w:rPr>
          <w:sz w:val="24"/>
          <w:szCs w:val="24"/>
        </w:rPr>
        <w:t xml:space="preserve"> with the increased use of </w:t>
      </w:r>
      <w:r w:rsidR="00BC739F" w:rsidRPr="00BC739F">
        <w:rPr>
          <w:color w:val="FF0000"/>
          <w:sz w:val="24"/>
          <w:szCs w:val="24"/>
          <w:u w:val="single"/>
        </w:rPr>
        <w:t>alcohol</w:t>
      </w:r>
      <w:r w:rsidR="009F3805">
        <w:rPr>
          <w:sz w:val="24"/>
          <w:szCs w:val="24"/>
        </w:rPr>
        <w:t xml:space="preserve"> and </w:t>
      </w:r>
      <w:r w:rsidR="00BC739F" w:rsidRPr="00BC739F">
        <w:rPr>
          <w:color w:val="FF0000"/>
          <w:sz w:val="24"/>
          <w:szCs w:val="24"/>
          <w:u w:val="single"/>
        </w:rPr>
        <w:t>tobacco</w:t>
      </w:r>
      <w:r w:rsidR="009F3805" w:rsidRPr="00BC739F">
        <w:rPr>
          <w:color w:val="FF0000"/>
          <w:sz w:val="24"/>
          <w:szCs w:val="24"/>
          <w:u w:val="single"/>
        </w:rPr>
        <w:t>_</w:t>
      </w:r>
      <w:r w:rsidR="009F3805" w:rsidRPr="0070590A">
        <w:rPr>
          <w:color w:val="FF0000"/>
          <w:sz w:val="24"/>
          <w:szCs w:val="24"/>
        </w:rPr>
        <w:t>_</w:t>
      </w:r>
      <w:r w:rsidR="00462994">
        <w:rPr>
          <w:color w:val="FF0000"/>
          <w:sz w:val="24"/>
          <w:szCs w:val="24"/>
        </w:rPr>
        <w:t>.</w:t>
      </w:r>
    </w:p>
    <w:p w:rsidR="00F44440" w:rsidRPr="001B6058" w:rsidRDefault="00F44440" w:rsidP="00B55C2D">
      <w:pPr>
        <w:numPr>
          <w:ilvl w:val="0"/>
          <w:numId w:val="2"/>
        </w:numPr>
        <w:tabs>
          <w:tab w:val="right" w:leader="underscore" w:pos="9072"/>
        </w:tabs>
        <w:spacing w:before="480" w:after="160" w:line="360" w:lineRule="auto"/>
        <w:ind w:left="1134" w:hanging="501"/>
        <w:contextualSpacing/>
        <w:rPr>
          <w:color w:val="FF0000"/>
          <w:sz w:val="24"/>
          <w:szCs w:val="24"/>
          <w:u w:val="single"/>
        </w:rPr>
      </w:pPr>
      <w:r w:rsidRPr="00F44440">
        <w:rPr>
          <w:sz w:val="24"/>
          <w:szCs w:val="24"/>
        </w:rPr>
        <w:t xml:space="preserve">Nearly </w:t>
      </w:r>
      <w:r w:rsidRPr="0070590A">
        <w:rPr>
          <w:color w:val="FF0000"/>
          <w:sz w:val="24"/>
          <w:szCs w:val="24"/>
        </w:rPr>
        <w:t>__</w:t>
      </w:r>
      <w:r w:rsidR="001B6058" w:rsidRPr="001B6058">
        <w:rPr>
          <w:color w:val="FF0000"/>
          <w:sz w:val="24"/>
          <w:szCs w:val="24"/>
          <w:u w:val="single"/>
        </w:rPr>
        <w:t>30 million</w:t>
      </w:r>
      <w:r w:rsidRPr="001B6058">
        <w:rPr>
          <w:color w:val="FF0000"/>
          <w:sz w:val="24"/>
          <w:szCs w:val="24"/>
          <w:u w:val="single"/>
        </w:rPr>
        <w:t>__</w:t>
      </w:r>
      <w:r w:rsidRPr="0070590A">
        <w:rPr>
          <w:color w:val="FF0000"/>
          <w:sz w:val="24"/>
          <w:szCs w:val="24"/>
        </w:rPr>
        <w:t>_______________</w:t>
      </w:r>
      <w:r w:rsidRPr="00F44440">
        <w:rPr>
          <w:sz w:val="24"/>
          <w:szCs w:val="24"/>
        </w:rPr>
        <w:t xml:space="preserve"> people in the Western Pacific region are affected by </w:t>
      </w:r>
      <w:r w:rsidRPr="0070590A">
        <w:rPr>
          <w:color w:val="FF0000"/>
          <w:sz w:val="24"/>
          <w:szCs w:val="24"/>
        </w:rPr>
        <w:t>_</w:t>
      </w:r>
      <w:r w:rsidR="001B6058" w:rsidRPr="001B6058">
        <w:rPr>
          <w:color w:val="FF0000"/>
          <w:sz w:val="24"/>
          <w:szCs w:val="24"/>
          <w:u w:val="single"/>
        </w:rPr>
        <w:t>diabetes____</w:t>
      </w:r>
      <w:r w:rsidR="001B6058">
        <w:rPr>
          <w:color w:val="FF0000"/>
          <w:sz w:val="24"/>
          <w:szCs w:val="24"/>
        </w:rPr>
        <w:t>__</w:t>
      </w:r>
      <w:r w:rsidRPr="0070590A">
        <w:rPr>
          <w:color w:val="FF0000"/>
          <w:sz w:val="24"/>
          <w:szCs w:val="24"/>
        </w:rPr>
        <w:t>_________________</w:t>
      </w:r>
      <w:r w:rsidR="00F762D0">
        <w:rPr>
          <w:sz w:val="24"/>
          <w:szCs w:val="24"/>
        </w:rPr>
        <w:t xml:space="preserve">. </w:t>
      </w:r>
      <w:r w:rsidRPr="00F44440">
        <w:rPr>
          <w:sz w:val="24"/>
          <w:szCs w:val="24"/>
        </w:rPr>
        <w:t xml:space="preserve">There are predictions that this number could </w:t>
      </w:r>
      <w:r w:rsidRPr="00861FC4">
        <w:rPr>
          <w:color w:val="FF0000"/>
          <w:sz w:val="24"/>
          <w:szCs w:val="24"/>
          <w:u w:val="single"/>
        </w:rPr>
        <w:t>__</w:t>
      </w:r>
      <w:r w:rsidR="001B6058" w:rsidRPr="001B6058">
        <w:rPr>
          <w:color w:val="FF0000"/>
          <w:sz w:val="24"/>
          <w:szCs w:val="24"/>
          <w:u w:val="single"/>
        </w:rPr>
        <w:t>double___</w:t>
      </w:r>
      <w:r w:rsidR="001B6058">
        <w:rPr>
          <w:color w:val="FF0000"/>
          <w:sz w:val="24"/>
          <w:szCs w:val="24"/>
        </w:rPr>
        <w:t>___</w:t>
      </w:r>
      <w:r w:rsidRPr="0070590A">
        <w:rPr>
          <w:color w:val="FF0000"/>
          <w:sz w:val="24"/>
          <w:szCs w:val="24"/>
        </w:rPr>
        <w:t>_____________</w:t>
      </w:r>
      <w:r w:rsidRPr="00F44440">
        <w:rPr>
          <w:sz w:val="24"/>
          <w:szCs w:val="24"/>
        </w:rPr>
        <w:t xml:space="preserve"> over the next </w:t>
      </w:r>
      <w:r w:rsidRPr="0070590A">
        <w:rPr>
          <w:color w:val="FF0000"/>
          <w:sz w:val="24"/>
          <w:szCs w:val="24"/>
        </w:rPr>
        <w:t>______</w:t>
      </w:r>
      <w:r w:rsidR="009F3805" w:rsidRPr="00861FC4">
        <w:rPr>
          <w:color w:val="FF0000"/>
          <w:sz w:val="24"/>
          <w:szCs w:val="24"/>
        </w:rPr>
        <w:t>__</w:t>
      </w:r>
      <w:r w:rsidR="001B6058" w:rsidRPr="001B6058">
        <w:rPr>
          <w:color w:val="FF0000"/>
          <w:sz w:val="24"/>
          <w:szCs w:val="24"/>
          <w:u w:val="single"/>
        </w:rPr>
        <w:t>20 years</w:t>
      </w:r>
      <w:r w:rsidR="009F3805" w:rsidRPr="001B6058">
        <w:rPr>
          <w:color w:val="FF0000"/>
          <w:sz w:val="24"/>
          <w:szCs w:val="24"/>
          <w:u w:val="single"/>
        </w:rPr>
        <w:t>_</w:t>
      </w:r>
    </w:p>
    <w:p w:rsidR="00F44440" w:rsidRPr="00F44440" w:rsidRDefault="001B6058" w:rsidP="00B55C2D">
      <w:pPr>
        <w:numPr>
          <w:ilvl w:val="0"/>
          <w:numId w:val="2"/>
        </w:numPr>
        <w:tabs>
          <w:tab w:val="right" w:leader="underscore" w:pos="9072"/>
        </w:tabs>
        <w:spacing w:before="480" w:after="160" w:line="360" w:lineRule="auto"/>
        <w:ind w:left="1134" w:hanging="501"/>
        <w:contextualSpacing/>
        <w:jc w:val="both"/>
        <w:rPr>
          <w:sz w:val="24"/>
          <w:szCs w:val="24"/>
        </w:rPr>
      </w:pPr>
      <w:r>
        <w:rPr>
          <w:color w:val="FF0000"/>
          <w:sz w:val="24"/>
          <w:szCs w:val="24"/>
        </w:rPr>
        <w:t>Hypertension</w:t>
      </w:r>
      <w:r w:rsidR="00F44440" w:rsidRPr="0070590A">
        <w:rPr>
          <w:color w:val="FF0000"/>
          <w:sz w:val="24"/>
          <w:szCs w:val="24"/>
        </w:rPr>
        <w:t>__________________________</w:t>
      </w:r>
      <w:r w:rsidR="00F44440" w:rsidRPr="00F44440">
        <w:rPr>
          <w:sz w:val="24"/>
          <w:szCs w:val="24"/>
        </w:rPr>
        <w:t xml:space="preserve"> (High blood pressure) and other circulatory diseases are also </w:t>
      </w:r>
      <w:r w:rsidR="00F44440" w:rsidRPr="0070590A">
        <w:rPr>
          <w:color w:val="FF0000"/>
          <w:sz w:val="24"/>
          <w:szCs w:val="24"/>
        </w:rPr>
        <w:t>___</w:t>
      </w:r>
      <w:r w:rsidRPr="001B6058">
        <w:rPr>
          <w:color w:val="FF0000"/>
          <w:sz w:val="24"/>
          <w:szCs w:val="24"/>
          <w:u w:val="single"/>
        </w:rPr>
        <w:t>on the rise</w:t>
      </w:r>
      <w:r w:rsidR="00B55C2D" w:rsidRPr="00861FC4">
        <w:rPr>
          <w:color w:val="FF0000"/>
          <w:sz w:val="24"/>
          <w:szCs w:val="24"/>
        </w:rPr>
        <w:t>___</w:t>
      </w:r>
      <w:r w:rsidR="00B55C2D" w:rsidRPr="0070590A">
        <w:rPr>
          <w:color w:val="FF0000"/>
          <w:sz w:val="24"/>
          <w:szCs w:val="24"/>
        </w:rPr>
        <w:t>__</w:t>
      </w:r>
      <w:r w:rsidR="00F44440" w:rsidRPr="0070590A">
        <w:rPr>
          <w:color w:val="FF0000"/>
          <w:sz w:val="24"/>
          <w:szCs w:val="24"/>
        </w:rPr>
        <w:t>______________________</w:t>
      </w:r>
      <w:r w:rsidR="00F44440" w:rsidRPr="00F44440">
        <w:rPr>
          <w:sz w:val="24"/>
          <w:szCs w:val="24"/>
        </w:rPr>
        <w:t xml:space="preserve"> because people are adopting a western lifestyle and their diets are therefore high in </w:t>
      </w:r>
      <w:r w:rsidR="00F44440" w:rsidRPr="0070590A">
        <w:rPr>
          <w:color w:val="FF0000"/>
          <w:sz w:val="24"/>
          <w:szCs w:val="24"/>
        </w:rPr>
        <w:t>__</w:t>
      </w:r>
      <w:r w:rsidRPr="001B6058">
        <w:rPr>
          <w:color w:val="FF0000"/>
          <w:sz w:val="24"/>
          <w:szCs w:val="24"/>
          <w:u w:val="single"/>
        </w:rPr>
        <w:t>saturated fats and oils, processed sugar and added salt</w:t>
      </w:r>
      <w:r w:rsidR="00F762D0">
        <w:rPr>
          <w:sz w:val="24"/>
          <w:szCs w:val="24"/>
        </w:rPr>
        <w:t xml:space="preserve">. </w:t>
      </w:r>
      <w:r w:rsidR="00F44440" w:rsidRPr="00F44440">
        <w:rPr>
          <w:sz w:val="24"/>
          <w:szCs w:val="24"/>
        </w:rPr>
        <w:t xml:space="preserve">People are relying on these less healthy foods as sources of </w:t>
      </w:r>
      <w:r w:rsidR="00F44440" w:rsidRPr="0070590A">
        <w:rPr>
          <w:color w:val="FF0000"/>
          <w:sz w:val="24"/>
          <w:szCs w:val="24"/>
        </w:rPr>
        <w:t>____</w:t>
      </w:r>
      <w:r w:rsidRPr="001B6058">
        <w:rPr>
          <w:color w:val="FF0000"/>
          <w:sz w:val="24"/>
          <w:szCs w:val="24"/>
          <w:u w:val="single"/>
        </w:rPr>
        <w:t>carbohydrates</w:t>
      </w:r>
      <w:r w:rsidR="00F44440" w:rsidRPr="0070590A">
        <w:rPr>
          <w:color w:val="FF0000"/>
          <w:sz w:val="24"/>
          <w:szCs w:val="24"/>
        </w:rPr>
        <w:t>______________</w:t>
      </w:r>
      <w:r w:rsidR="00F44440" w:rsidRPr="00F44440">
        <w:rPr>
          <w:sz w:val="24"/>
          <w:szCs w:val="24"/>
        </w:rPr>
        <w:t xml:space="preserve"> and </w:t>
      </w:r>
      <w:r w:rsidRPr="001B6058">
        <w:rPr>
          <w:color w:val="FF0000"/>
          <w:sz w:val="24"/>
          <w:szCs w:val="24"/>
          <w:u w:val="single"/>
        </w:rPr>
        <w:t>protein</w:t>
      </w:r>
      <w:r w:rsidR="00F44440" w:rsidRPr="001B6058">
        <w:rPr>
          <w:color w:val="FF0000"/>
          <w:sz w:val="24"/>
          <w:szCs w:val="24"/>
          <w:u w:val="single"/>
        </w:rPr>
        <w:t>_</w:t>
      </w:r>
      <w:r w:rsidR="00F44440" w:rsidRPr="0070590A">
        <w:rPr>
          <w:color w:val="FF0000"/>
          <w:sz w:val="24"/>
          <w:szCs w:val="24"/>
        </w:rPr>
        <w:t>_________________</w:t>
      </w:r>
      <w:r w:rsidR="00F44440" w:rsidRPr="00F44440">
        <w:rPr>
          <w:sz w:val="24"/>
          <w:szCs w:val="24"/>
        </w:rPr>
        <w:t xml:space="preserve"> rather than the traditional </w:t>
      </w:r>
      <w:r w:rsidR="00F44440" w:rsidRPr="0070590A">
        <w:rPr>
          <w:color w:val="FF0000"/>
          <w:sz w:val="24"/>
          <w:szCs w:val="24"/>
        </w:rPr>
        <w:t>_</w:t>
      </w:r>
      <w:r w:rsidR="00F44440" w:rsidRPr="001B6058">
        <w:rPr>
          <w:color w:val="FF0000"/>
          <w:sz w:val="24"/>
          <w:szCs w:val="24"/>
          <w:u w:val="single"/>
        </w:rPr>
        <w:t>__</w:t>
      </w:r>
      <w:r w:rsidRPr="001B6058">
        <w:rPr>
          <w:color w:val="FF0000"/>
          <w:sz w:val="24"/>
          <w:szCs w:val="24"/>
          <w:u w:val="single"/>
        </w:rPr>
        <w:t>root crops</w:t>
      </w:r>
      <w:r w:rsidR="00F44440" w:rsidRPr="001B6058">
        <w:rPr>
          <w:color w:val="FF0000"/>
          <w:sz w:val="24"/>
          <w:szCs w:val="24"/>
          <w:u w:val="single"/>
        </w:rPr>
        <w:t>_</w:t>
      </w:r>
      <w:r w:rsidR="00F44440" w:rsidRPr="0070590A">
        <w:rPr>
          <w:color w:val="FF0000"/>
          <w:sz w:val="24"/>
          <w:szCs w:val="24"/>
        </w:rPr>
        <w:t>______</w:t>
      </w:r>
      <w:r w:rsidR="009F3805" w:rsidRPr="0070590A">
        <w:rPr>
          <w:color w:val="FF0000"/>
          <w:sz w:val="24"/>
          <w:szCs w:val="24"/>
        </w:rPr>
        <w:t>___</w:t>
      </w:r>
      <w:r w:rsidR="00F44440" w:rsidRPr="0070590A">
        <w:rPr>
          <w:color w:val="FF0000"/>
          <w:sz w:val="24"/>
          <w:szCs w:val="24"/>
        </w:rPr>
        <w:t>__________</w:t>
      </w:r>
      <w:r w:rsidR="00F44440" w:rsidRPr="00F44440">
        <w:rPr>
          <w:sz w:val="24"/>
          <w:szCs w:val="24"/>
        </w:rPr>
        <w:t xml:space="preserve"> and </w:t>
      </w:r>
      <w:r w:rsidR="00F44440" w:rsidRPr="0070590A">
        <w:rPr>
          <w:color w:val="FF0000"/>
          <w:sz w:val="24"/>
          <w:szCs w:val="24"/>
        </w:rPr>
        <w:t>___</w:t>
      </w:r>
      <w:r w:rsidR="009F3805" w:rsidRPr="001B6058">
        <w:rPr>
          <w:color w:val="FF0000"/>
          <w:sz w:val="24"/>
          <w:szCs w:val="24"/>
          <w:u w:val="single"/>
        </w:rPr>
        <w:t>_</w:t>
      </w:r>
      <w:r w:rsidRPr="001B6058">
        <w:rPr>
          <w:color w:val="FF0000"/>
          <w:sz w:val="24"/>
          <w:szCs w:val="24"/>
          <w:u w:val="single"/>
        </w:rPr>
        <w:t>fish</w:t>
      </w:r>
      <w:r w:rsidR="009F3805" w:rsidRPr="001B6058">
        <w:rPr>
          <w:color w:val="FF0000"/>
          <w:sz w:val="24"/>
          <w:szCs w:val="24"/>
          <w:u w:val="single"/>
        </w:rPr>
        <w:t>___</w:t>
      </w:r>
      <w:r w:rsidR="009F3805" w:rsidRPr="0070590A">
        <w:rPr>
          <w:color w:val="FF0000"/>
          <w:sz w:val="24"/>
          <w:szCs w:val="24"/>
        </w:rPr>
        <w:t>________________</w:t>
      </w:r>
      <w:r w:rsidR="009F3805">
        <w:rPr>
          <w:sz w:val="24"/>
          <w:szCs w:val="24"/>
        </w:rPr>
        <w:t>.</w:t>
      </w:r>
    </w:p>
    <w:p w:rsidR="00F44440" w:rsidRPr="00F44440" w:rsidRDefault="00F44440" w:rsidP="00B55C2D">
      <w:pPr>
        <w:numPr>
          <w:ilvl w:val="0"/>
          <w:numId w:val="2"/>
        </w:numPr>
        <w:tabs>
          <w:tab w:val="right" w:leader="underscore" w:pos="9072"/>
        </w:tabs>
        <w:spacing w:before="480" w:after="160" w:line="360" w:lineRule="auto"/>
        <w:ind w:left="1134" w:hanging="501"/>
        <w:contextualSpacing/>
        <w:jc w:val="both"/>
        <w:rPr>
          <w:sz w:val="24"/>
          <w:szCs w:val="24"/>
        </w:rPr>
      </w:pPr>
      <w:r w:rsidRPr="00F44440">
        <w:rPr>
          <w:noProof/>
          <w:lang w:eastAsia="en-AU"/>
        </w:rPr>
        <w:drawing>
          <wp:anchor distT="0" distB="0" distL="114300" distR="114300" simplePos="0" relativeHeight="251572736" behindDoc="0" locked="0" layoutInCell="1" allowOverlap="1" wp14:anchorId="7E8737E7" wp14:editId="247885CA">
            <wp:simplePos x="0" y="0"/>
            <wp:positionH relativeFrom="margin">
              <wp:align>right</wp:align>
            </wp:positionH>
            <wp:positionV relativeFrom="paragraph">
              <wp:posOffset>674370</wp:posOffset>
            </wp:positionV>
            <wp:extent cx="1943100" cy="1388606"/>
            <wp:effectExtent l="0" t="0" r="0" b="2540"/>
            <wp:wrapNone/>
            <wp:docPr id="7" name="irc_mi" descr="http://www.md-health.com/images/10422517/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d-health.com/images/10422517/image-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1943100" cy="13886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440">
        <w:rPr>
          <w:sz w:val="24"/>
          <w:szCs w:val="24"/>
        </w:rPr>
        <w:t>Non Communicable Diseases are not able to be passed on to another person, i</w:t>
      </w:r>
      <w:r w:rsidR="009F3805">
        <w:rPr>
          <w:sz w:val="24"/>
          <w:szCs w:val="24"/>
        </w:rPr>
        <w:t>.</w:t>
      </w:r>
      <w:r w:rsidRPr="00F44440">
        <w:rPr>
          <w:sz w:val="24"/>
          <w:szCs w:val="24"/>
        </w:rPr>
        <w:t>e</w:t>
      </w:r>
      <w:r w:rsidR="009F3805">
        <w:rPr>
          <w:sz w:val="24"/>
          <w:szCs w:val="24"/>
        </w:rPr>
        <w:t>.</w:t>
      </w:r>
      <w:r w:rsidRPr="00F44440">
        <w:rPr>
          <w:sz w:val="24"/>
          <w:szCs w:val="24"/>
        </w:rPr>
        <w:t xml:space="preserve"> are not </w:t>
      </w:r>
      <w:r w:rsidRPr="0070590A">
        <w:rPr>
          <w:color w:val="FF0000"/>
          <w:sz w:val="24"/>
          <w:szCs w:val="24"/>
        </w:rPr>
        <w:t>_</w:t>
      </w:r>
      <w:r w:rsidR="001B6058">
        <w:rPr>
          <w:color w:val="FF0000"/>
          <w:sz w:val="24"/>
          <w:szCs w:val="24"/>
        </w:rPr>
        <w:t>contagious</w:t>
      </w:r>
      <w:r w:rsidRPr="0070590A">
        <w:rPr>
          <w:color w:val="FF0000"/>
          <w:sz w:val="24"/>
          <w:szCs w:val="24"/>
        </w:rPr>
        <w:t>________</w:t>
      </w:r>
      <w:r w:rsidRPr="00F44440">
        <w:rPr>
          <w:sz w:val="24"/>
          <w:szCs w:val="24"/>
        </w:rPr>
        <w:t xml:space="preserve"> and are related directly to the following lifestyle factors:</w:t>
      </w:r>
    </w:p>
    <w:p w:rsidR="001B6058" w:rsidRPr="001B6058" w:rsidRDefault="001B6058" w:rsidP="00462994">
      <w:pPr>
        <w:numPr>
          <w:ilvl w:val="1"/>
          <w:numId w:val="4"/>
        </w:numPr>
        <w:spacing w:before="240" w:after="0" w:line="360" w:lineRule="auto"/>
        <w:ind w:left="1701" w:hanging="567"/>
        <w:jc w:val="both"/>
        <w:rPr>
          <w:color w:val="FF0000"/>
          <w:sz w:val="24"/>
          <w:szCs w:val="24"/>
          <w:u w:val="single"/>
        </w:rPr>
      </w:pPr>
      <w:r w:rsidRPr="001B6058">
        <w:rPr>
          <w:color w:val="FF0000"/>
          <w:sz w:val="24"/>
          <w:szCs w:val="24"/>
          <w:u w:val="single"/>
        </w:rPr>
        <w:t xml:space="preserve">Diet and nutrition </w:t>
      </w:r>
    </w:p>
    <w:p w:rsidR="001B6058" w:rsidRPr="001B6058" w:rsidRDefault="00F94202" w:rsidP="001B6058">
      <w:pPr>
        <w:numPr>
          <w:ilvl w:val="1"/>
          <w:numId w:val="4"/>
        </w:numPr>
        <w:spacing w:before="480" w:after="160" w:line="360" w:lineRule="auto"/>
        <w:ind w:left="1701" w:hanging="567"/>
        <w:contextualSpacing/>
        <w:jc w:val="both"/>
        <w:rPr>
          <w:color w:val="FF0000"/>
          <w:sz w:val="24"/>
          <w:szCs w:val="24"/>
          <w:u w:val="single"/>
        </w:rPr>
      </w:pPr>
      <w:r w:rsidRPr="001B6058">
        <w:rPr>
          <w:color w:val="FF0000"/>
          <w:sz w:val="24"/>
          <w:szCs w:val="24"/>
          <w:u w:val="single"/>
        </w:rPr>
        <w:t>Exercise</w:t>
      </w:r>
    </w:p>
    <w:p w:rsidR="001B6058" w:rsidRPr="001B6058" w:rsidRDefault="001B6058" w:rsidP="001B6058">
      <w:pPr>
        <w:numPr>
          <w:ilvl w:val="1"/>
          <w:numId w:val="4"/>
        </w:numPr>
        <w:spacing w:before="480" w:after="160" w:line="360" w:lineRule="auto"/>
        <w:ind w:left="1701" w:hanging="567"/>
        <w:contextualSpacing/>
        <w:jc w:val="both"/>
        <w:rPr>
          <w:color w:val="FF0000"/>
          <w:sz w:val="24"/>
          <w:szCs w:val="24"/>
          <w:u w:val="single"/>
        </w:rPr>
      </w:pPr>
      <w:r w:rsidRPr="001B6058">
        <w:rPr>
          <w:color w:val="FF0000"/>
          <w:sz w:val="24"/>
          <w:szCs w:val="24"/>
          <w:u w:val="single"/>
        </w:rPr>
        <w:t>Cigarette smoking</w:t>
      </w:r>
    </w:p>
    <w:p w:rsidR="001B6058" w:rsidRDefault="001B6058" w:rsidP="001B6058">
      <w:pPr>
        <w:numPr>
          <w:ilvl w:val="1"/>
          <w:numId w:val="4"/>
        </w:numPr>
        <w:spacing w:before="480" w:after="160" w:line="360" w:lineRule="auto"/>
        <w:ind w:left="1701" w:hanging="567"/>
        <w:contextualSpacing/>
        <w:jc w:val="both"/>
        <w:rPr>
          <w:color w:val="FF0000"/>
          <w:sz w:val="24"/>
          <w:szCs w:val="24"/>
          <w:u w:val="single"/>
        </w:rPr>
      </w:pPr>
      <w:r w:rsidRPr="001B6058">
        <w:rPr>
          <w:color w:val="FF0000"/>
          <w:sz w:val="24"/>
          <w:szCs w:val="24"/>
          <w:u w:val="single"/>
        </w:rPr>
        <w:t>Alcohol consumption</w:t>
      </w:r>
    </w:p>
    <w:p w:rsidR="001B6058" w:rsidRDefault="001B6058" w:rsidP="001B6058">
      <w:pPr>
        <w:spacing w:before="480" w:after="160" w:line="360" w:lineRule="auto"/>
        <w:ind w:left="1701"/>
        <w:contextualSpacing/>
        <w:jc w:val="both"/>
        <w:rPr>
          <w:color w:val="FF0000"/>
          <w:sz w:val="24"/>
          <w:szCs w:val="24"/>
          <w:u w:val="single"/>
        </w:rPr>
      </w:pPr>
    </w:p>
    <w:p w:rsidR="00F44440" w:rsidRDefault="00F44440" w:rsidP="00B55C2D">
      <w:pPr>
        <w:numPr>
          <w:ilvl w:val="0"/>
          <w:numId w:val="2"/>
        </w:numPr>
        <w:tabs>
          <w:tab w:val="right" w:leader="underscore" w:pos="9072"/>
        </w:tabs>
        <w:spacing w:before="480" w:after="160" w:line="360" w:lineRule="auto"/>
        <w:ind w:left="1134" w:hanging="501"/>
        <w:contextualSpacing/>
        <w:jc w:val="both"/>
        <w:rPr>
          <w:sz w:val="24"/>
          <w:szCs w:val="24"/>
        </w:rPr>
      </w:pPr>
      <w:r w:rsidRPr="00F44440">
        <w:rPr>
          <w:sz w:val="24"/>
          <w:szCs w:val="24"/>
        </w:rPr>
        <w:t xml:space="preserve">NCD’s are fast becoming the leading cause of </w:t>
      </w:r>
      <w:r w:rsidRPr="0070590A">
        <w:rPr>
          <w:color w:val="FF0000"/>
          <w:sz w:val="24"/>
          <w:szCs w:val="24"/>
        </w:rPr>
        <w:t>__</w:t>
      </w:r>
      <w:r w:rsidR="001B6058">
        <w:rPr>
          <w:color w:val="FF0000"/>
          <w:sz w:val="24"/>
          <w:szCs w:val="24"/>
          <w:u w:val="single"/>
        </w:rPr>
        <w:t>morbidity</w:t>
      </w:r>
      <w:r w:rsidRPr="0070590A">
        <w:rPr>
          <w:color w:val="FF0000"/>
          <w:sz w:val="24"/>
          <w:szCs w:val="24"/>
        </w:rPr>
        <w:t>____</w:t>
      </w:r>
      <w:r w:rsidRPr="00F44440">
        <w:rPr>
          <w:sz w:val="24"/>
          <w:szCs w:val="24"/>
        </w:rPr>
        <w:t xml:space="preserve"> (Sickness) and </w:t>
      </w:r>
      <w:r w:rsidR="001B6058" w:rsidRPr="001B6058">
        <w:rPr>
          <w:color w:val="FF0000"/>
          <w:sz w:val="24"/>
          <w:szCs w:val="24"/>
          <w:u w:val="single"/>
        </w:rPr>
        <w:t>mortality</w:t>
      </w:r>
      <w:r w:rsidRPr="001B6058">
        <w:rPr>
          <w:color w:val="FF0000"/>
          <w:sz w:val="24"/>
          <w:szCs w:val="24"/>
          <w:u w:val="single"/>
        </w:rPr>
        <w:t>___</w:t>
      </w:r>
      <w:r w:rsidRPr="0070590A">
        <w:rPr>
          <w:color w:val="FF0000"/>
          <w:sz w:val="24"/>
          <w:szCs w:val="24"/>
        </w:rPr>
        <w:t>__________</w:t>
      </w:r>
      <w:r w:rsidR="001B6058">
        <w:rPr>
          <w:sz w:val="24"/>
          <w:szCs w:val="24"/>
        </w:rPr>
        <w:t xml:space="preserve"> (d</w:t>
      </w:r>
      <w:r w:rsidRPr="00F44440">
        <w:rPr>
          <w:sz w:val="24"/>
          <w:szCs w:val="24"/>
        </w:rPr>
        <w:t xml:space="preserve">eath) in our South Pacific region. In fact more than </w:t>
      </w:r>
      <w:r w:rsidR="001B6058" w:rsidRPr="001B6058">
        <w:rPr>
          <w:color w:val="FF0000"/>
          <w:sz w:val="24"/>
          <w:szCs w:val="24"/>
          <w:u w:val="single"/>
        </w:rPr>
        <w:t>75%</w:t>
      </w:r>
      <w:r w:rsidRPr="001B6058">
        <w:rPr>
          <w:color w:val="FF0000"/>
          <w:sz w:val="24"/>
          <w:szCs w:val="24"/>
          <w:u w:val="single"/>
        </w:rPr>
        <w:t>_</w:t>
      </w:r>
      <w:r w:rsidRPr="00F44440">
        <w:rPr>
          <w:sz w:val="24"/>
          <w:szCs w:val="24"/>
        </w:rPr>
        <w:t xml:space="preserve"> of the deaths in our region are completely preventable and unnecessary diseases based on our </w:t>
      </w:r>
      <w:r w:rsidRPr="0070590A">
        <w:rPr>
          <w:color w:val="FF0000"/>
          <w:sz w:val="24"/>
          <w:szCs w:val="24"/>
        </w:rPr>
        <w:t>_</w:t>
      </w:r>
      <w:r w:rsidR="001B6058" w:rsidRPr="001B6058">
        <w:rPr>
          <w:color w:val="FF0000"/>
          <w:sz w:val="24"/>
          <w:szCs w:val="24"/>
          <w:u w:val="single"/>
        </w:rPr>
        <w:t>lifestyle choices</w:t>
      </w:r>
      <w:r w:rsidRPr="001B6058">
        <w:rPr>
          <w:color w:val="FF0000"/>
          <w:sz w:val="24"/>
          <w:szCs w:val="24"/>
          <w:u w:val="single"/>
        </w:rPr>
        <w:t>_</w:t>
      </w:r>
      <w:r w:rsidRPr="0070590A">
        <w:rPr>
          <w:color w:val="FF0000"/>
          <w:sz w:val="24"/>
          <w:szCs w:val="24"/>
        </w:rPr>
        <w:t>________</w:t>
      </w:r>
      <w:r w:rsidRPr="00F44440">
        <w:rPr>
          <w:sz w:val="24"/>
          <w:szCs w:val="24"/>
        </w:rPr>
        <w:t xml:space="preserve">. That’s nearly </w:t>
      </w:r>
      <w:r w:rsidRPr="0070590A">
        <w:rPr>
          <w:color w:val="FF0000"/>
          <w:sz w:val="24"/>
          <w:szCs w:val="24"/>
        </w:rPr>
        <w:t>_</w:t>
      </w:r>
      <w:r w:rsidRPr="001B6058">
        <w:rPr>
          <w:color w:val="FF0000"/>
          <w:sz w:val="24"/>
          <w:szCs w:val="24"/>
          <w:u w:val="single"/>
        </w:rPr>
        <w:t>___</w:t>
      </w:r>
      <w:r w:rsidR="001B6058" w:rsidRPr="001B6058">
        <w:rPr>
          <w:color w:val="FF0000"/>
          <w:sz w:val="24"/>
          <w:szCs w:val="24"/>
          <w:u w:val="single"/>
        </w:rPr>
        <w:t>8</w:t>
      </w:r>
      <w:r w:rsidRPr="001B6058">
        <w:rPr>
          <w:color w:val="FF0000"/>
          <w:sz w:val="24"/>
          <w:szCs w:val="24"/>
          <w:u w:val="single"/>
        </w:rPr>
        <w:t>_</w:t>
      </w:r>
      <w:r w:rsidRPr="0070590A">
        <w:rPr>
          <w:color w:val="FF0000"/>
          <w:sz w:val="24"/>
          <w:szCs w:val="24"/>
        </w:rPr>
        <w:t>___</w:t>
      </w:r>
      <w:r w:rsidRPr="00F44440">
        <w:rPr>
          <w:sz w:val="24"/>
          <w:szCs w:val="24"/>
        </w:rPr>
        <w:t xml:space="preserve"> out of every </w:t>
      </w:r>
      <w:r w:rsidRPr="0070590A">
        <w:rPr>
          <w:color w:val="FF0000"/>
          <w:sz w:val="24"/>
          <w:szCs w:val="24"/>
        </w:rPr>
        <w:t>__</w:t>
      </w:r>
      <w:r w:rsidR="001B6058" w:rsidRPr="001B6058">
        <w:rPr>
          <w:color w:val="FF0000"/>
          <w:sz w:val="24"/>
          <w:szCs w:val="24"/>
          <w:u w:val="single"/>
        </w:rPr>
        <w:t>10</w:t>
      </w:r>
      <w:r w:rsidRPr="001B6058">
        <w:rPr>
          <w:color w:val="FF0000"/>
          <w:sz w:val="24"/>
          <w:szCs w:val="24"/>
          <w:u w:val="single"/>
        </w:rPr>
        <w:t>_</w:t>
      </w:r>
      <w:r w:rsidRPr="0070590A">
        <w:rPr>
          <w:color w:val="FF0000"/>
          <w:sz w:val="24"/>
          <w:szCs w:val="24"/>
        </w:rPr>
        <w:t>___</w:t>
      </w:r>
      <w:r w:rsidRPr="00F44440">
        <w:rPr>
          <w:sz w:val="24"/>
          <w:szCs w:val="24"/>
        </w:rPr>
        <w:t xml:space="preserve"> deaths that don’t need to happen. Very sad isn’t it!</w:t>
      </w:r>
    </w:p>
    <w:p w:rsidR="00F44440" w:rsidRPr="00F44440" w:rsidRDefault="00F44440" w:rsidP="00B1720E">
      <w:pPr>
        <w:spacing w:after="160" w:line="360" w:lineRule="auto"/>
        <w:ind w:left="720"/>
        <w:contextualSpacing/>
        <w:rPr>
          <w:sz w:val="24"/>
          <w:szCs w:val="24"/>
        </w:rPr>
      </w:pPr>
    </w:p>
    <w:p w:rsidR="00F44440" w:rsidRPr="00F44440" w:rsidRDefault="002A1068" w:rsidP="00B1720E">
      <w:pPr>
        <w:spacing w:after="160"/>
        <w:ind w:left="720"/>
        <w:contextualSpacing/>
        <w:rPr>
          <w:sz w:val="24"/>
          <w:szCs w:val="24"/>
        </w:rPr>
      </w:pPr>
      <w:r w:rsidRPr="00F44440">
        <w:rPr>
          <w:noProof/>
          <w:sz w:val="24"/>
          <w:szCs w:val="24"/>
          <w:lang w:eastAsia="en-AU"/>
        </w:rPr>
        <w:lastRenderedPageBreak/>
        <mc:AlternateContent>
          <mc:Choice Requires="wps">
            <w:drawing>
              <wp:anchor distT="45720" distB="45720" distL="114300" distR="114300" simplePos="0" relativeHeight="251569664" behindDoc="0" locked="0" layoutInCell="1" allowOverlap="1" wp14:anchorId="704341EA" wp14:editId="5F44B481">
                <wp:simplePos x="0" y="0"/>
                <wp:positionH relativeFrom="margin">
                  <wp:posOffset>689610</wp:posOffset>
                </wp:positionH>
                <wp:positionV relativeFrom="paragraph">
                  <wp:posOffset>59055</wp:posOffset>
                </wp:positionV>
                <wp:extent cx="5002530" cy="1574165"/>
                <wp:effectExtent l="76200" t="57150" r="83820" b="1212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2530" cy="1574165"/>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D34DEB" w:rsidRDefault="00FD332C" w:rsidP="002A1068">
                            <w:pPr>
                              <w:spacing w:before="240" w:after="0" w:line="360" w:lineRule="auto"/>
                              <w:jc w:val="center"/>
                              <w:rPr>
                                <w:sz w:val="24"/>
                                <w:szCs w:val="24"/>
                              </w:rPr>
                            </w:pPr>
                            <w:r w:rsidRPr="003D47FF">
                              <w:rPr>
                                <w:b/>
                                <w:sz w:val="24"/>
                                <w:szCs w:val="24"/>
                              </w:rPr>
                              <w:t>1 Corinthians 6:19, 20</w:t>
                            </w:r>
                            <w:r w:rsidRPr="004E0C5A">
                              <w:rPr>
                                <w:color w:val="FF0000"/>
                                <w:sz w:val="24"/>
                                <w:szCs w:val="24"/>
                              </w:rPr>
                              <w:t xml:space="preserve"> ______</w:t>
                            </w:r>
                            <w:r w:rsidRPr="004E0C5A">
                              <w:rPr>
                                <w:color w:val="FF0000"/>
                                <w:sz w:val="24"/>
                                <w:szCs w:val="24"/>
                                <w:u w:val="single"/>
                              </w:rPr>
                              <w:t>“</w:t>
                            </w:r>
                            <w:r w:rsidRPr="006A6CDF">
                              <w:rPr>
                                <w:color w:val="FF0000"/>
                                <w:sz w:val="24"/>
                                <w:szCs w:val="24"/>
                                <w:u w:val="single"/>
                              </w:rPr>
                              <w:t>What? Know ye not that your body is the temple of the holy ghost which is in you, which ye have of God, and ye are not your own? For ye are bought with a price: therefore glorify God in your body, and in your spirit, which are God’s”</w:t>
                            </w:r>
                            <w:r w:rsidRPr="004E0C5A">
                              <w:rPr>
                                <w:color w:val="FF0000"/>
                                <w:sz w:val="24"/>
                                <w:szCs w:val="24"/>
                              </w:rPr>
                              <w:t>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4341EA" id="_x0000_t202" coordsize="21600,21600" o:spt="202" path="m,l,21600r21600,l21600,xe">
                <v:stroke joinstyle="miter"/>
                <v:path gradientshapeok="t" o:connecttype="rect"/>
              </v:shapetype>
              <v:shape id="Text Box 2" o:spid="_x0000_s1027" type="#_x0000_t202" style="position:absolute;left:0;text-align:left;margin-left:54.3pt;margin-top:4.65pt;width:393.9pt;height:123.95pt;z-index:25156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" fillcolor="#fdf2ea [341]" stroked="f">
                <v:fill color2="#f4b083 [1941]" rotate="t" focusposition=".5,101581f" focussize="" colors="0 #fff1ea;22282f #ffede6;1 #ffae89" focus="100%" type="gradientRadial"/>
                <v:shadow on="t" color="black" opacity="20971f" offset="0,2.2pt"/>
                <v:textbox>
                  <w:txbxContent>
                    <w:p w:rsidR="00FD332C" w:rsidRPr="00D34DEB" w:rsidRDefault="00FD332C" w:rsidP="002A1068">
                      <w:pPr>
                        <w:spacing w:before="240" w:after="0" w:line="360" w:lineRule="auto"/>
                        <w:jc w:val="center"/>
                        <w:rPr>
                          <w:sz w:val="24"/>
                          <w:szCs w:val="24"/>
                        </w:rPr>
                      </w:pPr>
                      <w:r w:rsidRPr="003D47FF">
                        <w:rPr>
                          <w:b/>
                          <w:sz w:val="24"/>
                          <w:szCs w:val="24"/>
                        </w:rPr>
                        <w:t>1 Corinthians 6:19, 20</w:t>
                      </w:r>
                      <w:r w:rsidRPr="004E0C5A">
                        <w:rPr>
                          <w:color w:val="FF0000"/>
                          <w:sz w:val="24"/>
                          <w:szCs w:val="24"/>
                        </w:rPr>
                        <w:t xml:space="preserve"> ______</w:t>
                      </w:r>
                      <w:r w:rsidRPr="004E0C5A">
                        <w:rPr>
                          <w:color w:val="FF0000"/>
                          <w:sz w:val="24"/>
                          <w:szCs w:val="24"/>
                          <w:u w:val="single"/>
                        </w:rPr>
                        <w:t>“</w:t>
                      </w:r>
                      <w:r w:rsidRPr="006A6CDF">
                        <w:rPr>
                          <w:color w:val="FF0000"/>
                          <w:sz w:val="24"/>
                          <w:szCs w:val="24"/>
                          <w:u w:val="single"/>
                        </w:rPr>
                        <w:t>What? Know ye not that your body is the temple of the holy ghost which is in you, which ye have of God, and ye are not your own? For ye are bought with a price: therefore glorify God in your body, and in your spirit, which are God’s”</w:t>
                      </w:r>
                      <w:r w:rsidRPr="004E0C5A">
                        <w:rPr>
                          <w:color w:val="FF0000"/>
                          <w:sz w:val="24"/>
                          <w:szCs w:val="24"/>
                        </w:rPr>
                        <w:t>__________</w:t>
                      </w:r>
                    </w:p>
                  </w:txbxContent>
                </v:textbox>
                <w10:wrap type="square" anchorx="margin"/>
              </v:shape>
            </w:pict>
          </mc:Fallback>
        </mc:AlternateContent>
      </w:r>
      <w:r w:rsidR="006A6CDF" w:rsidRPr="00F44440">
        <w:rPr>
          <w:noProof/>
          <w:lang w:eastAsia="en-AU"/>
        </w:rPr>
        <mc:AlternateContent>
          <mc:Choice Requires="wps">
            <w:drawing>
              <wp:anchor distT="0" distB="0" distL="114300" distR="114300" simplePos="0" relativeHeight="251570688" behindDoc="0" locked="0" layoutInCell="1" allowOverlap="1" wp14:anchorId="07FA482B" wp14:editId="27AF47C7">
                <wp:simplePos x="0" y="0"/>
                <wp:positionH relativeFrom="column">
                  <wp:posOffset>147098</wp:posOffset>
                </wp:positionH>
                <wp:positionV relativeFrom="paragraph">
                  <wp:posOffset>-85532</wp:posOffset>
                </wp:positionV>
                <wp:extent cx="1828800" cy="361315"/>
                <wp:effectExtent l="0" t="209550" r="0" b="229235"/>
                <wp:wrapNone/>
                <wp:docPr id="6" name="Text Box 6"/>
                <wp:cNvGraphicFramePr/>
                <a:graphic xmlns:a="http://schemas.openxmlformats.org/drawingml/2006/main">
                  <a:graphicData uri="http://schemas.microsoft.com/office/word/2010/wordprocessingShape">
                    <wps:wsp>
                      <wps:cNvSpPr txBox="1"/>
                      <wps:spPr>
                        <a:xfrm rot="20578665">
                          <a:off x="0" y="0"/>
                          <a:ext cx="1828800" cy="361315"/>
                        </a:xfrm>
                        <a:prstGeom prst="rect">
                          <a:avLst/>
                        </a:prstGeom>
                        <a:noFill/>
                        <a:ln>
                          <a:noFill/>
                        </a:ln>
                        <a:effectLst/>
                      </wps:spPr>
                      <wps:txbx>
                        <w:txbxContent>
                          <w:p w:rsidR="00FD332C" w:rsidRPr="003D47FF" w:rsidRDefault="00FD332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47FF">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Fill in the verse: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FA482B" id="Text Box 6" o:spid="_x0000_s1028" type="#_x0000_t202" style="position:absolute;left:0;text-align:left;margin-left:11.6pt;margin-top:-6.75pt;width:2in;height:28.45pt;rotation:-1115570fd;z-index:251570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" filled="f" stroked="f">
                <v:textbox>
                  <w:txbxContent>
                    <w:p w:rsidR="00FD332C" w:rsidRPr="003D47FF" w:rsidRDefault="00FD332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47FF">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Fill in the verse:</w:t>
                      </w:r>
                    </w:p>
                  </w:txbxContent>
                </v:textbox>
              </v:shape>
            </w:pict>
          </mc:Fallback>
        </mc:AlternateContent>
      </w:r>
    </w:p>
    <w:p w:rsidR="00F44440" w:rsidRPr="00F44440" w:rsidRDefault="00F44440" w:rsidP="00B55C2D">
      <w:pPr>
        <w:numPr>
          <w:ilvl w:val="0"/>
          <w:numId w:val="2"/>
        </w:numPr>
        <w:tabs>
          <w:tab w:val="right" w:leader="underscore" w:pos="9072"/>
        </w:tabs>
        <w:spacing w:before="360" w:after="160" w:line="360" w:lineRule="auto"/>
        <w:ind w:left="1134" w:hanging="499"/>
        <w:rPr>
          <w:sz w:val="24"/>
          <w:szCs w:val="24"/>
        </w:rPr>
      </w:pPr>
      <w:r w:rsidRPr="00F44440">
        <w:rPr>
          <w:sz w:val="24"/>
          <w:szCs w:val="24"/>
        </w:rPr>
        <w:t>The major risk factors driving this epidemic include:</w:t>
      </w:r>
    </w:p>
    <w:p w:rsidR="002A1068" w:rsidRPr="002A1068" w:rsidRDefault="002A1068" w:rsidP="0021617F">
      <w:pPr>
        <w:numPr>
          <w:ilvl w:val="4"/>
          <w:numId w:val="76"/>
        </w:numPr>
        <w:spacing w:before="120" w:after="160"/>
        <w:contextualSpacing/>
        <w:rPr>
          <w:color w:val="FF0000"/>
          <w:sz w:val="24"/>
          <w:szCs w:val="24"/>
          <w:u w:val="single"/>
        </w:rPr>
      </w:pPr>
      <w:r w:rsidRPr="002A1068">
        <w:rPr>
          <w:noProof/>
          <w:color w:val="FF0000"/>
          <w:sz w:val="24"/>
          <w:szCs w:val="24"/>
          <w:u w:val="single"/>
          <w:lang w:eastAsia="en-AU"/>
        </w:rPr>
        <w:drawing>
          <wp:anchor distT="0" distB="0" distL="114300" distR="114300" simplePos="0" relativeHeight="251712000" behindDoc="0" locked="0" layoutInCell="1" allowOverlap="1" wp14:anchorId="1A376BDF" wp14:editId="5B31FB04">
            <wp:simplePos x="0" y="0"/>
            <wp:positionH relativeFrom="column">
              <wp:posOffset>-190500</wp:posOffset>
            </wp:positionH>
            <wp:positionV relativeFrom="paragraph">
              <wp:posOffset>196215</wp:posOffset>
            </wp:positionV>
            <wp:extent cx="1743075" cy="1743075"/>
            <wp:effectExtent l="0" t="0" r="9525" b="9525"/>
            <wp:wrapNone/>
            <wp:docPr id="85641" name="irc_mi" descr="http://www.funfonix.com/clipart/jo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unfonix.com/clipart/jog.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1068">
        <w:rPr>
          <w:color w:val="FF0000"/>
          <w:sz w:val="24"/>
          <w:szCs w:val="24"/>
          <w:u w:val="single"/>
        </w:rPr>
        <w:t>Poor food choices</w:t>
      </w:r>
    </w:p>
    <w:p w:rsidR="002A1068" w:rsidRPr="002A1068" w:rsidRDefault="002A1068" w:rsidP="0021617F">
      <w:pPr>
        <w:numPr>
          <w:ilvl w:val="4"/>
          <w:numId w:val="76"/>
        </w:numPr>
        <w:spacing w:before="120" w:after="160"/>
        <w:contextualSpacing/>
        <w:rPr>
          <w:color w:val="FF0000"/>
          <w:sz w:val="24"/>
          <w:szCs w:val="24"/>
          <w:u w:val="single"/>
        </w:rPr>
      </w:pPr>
      <w:r w:rsidRPr="002A1068">
        <w:rPr>
          <w:color w:val="FF0000"/>
          <w:sz w:val="24"/>
          <w:szCs w:val="24"/>
          <w:u w:val="single"/>
        </w:rPr>
        <w:t>Unhealthy eating habits</w:t>
      </w:r>
    </w:p>
    <w:p w:rsidR="002A1068" w:rsidRPr="002A1068" w:rsidRDefault="002A1068" w:rsidP="0021617F">
      <w:pPr>
        <w:numPr>
          <w:ilvl w:val="4"/>
          <w:numId w:val="76"/>
        </w:numPr>
        <w:spacing w:before="120" w:after="160"/>
        <w:contextualSpacing/>
        <w:rPr>
          <w:color w:val="FF0000"/>
          <w:sz w:val="24"/>
          <w:szCs w:val="24"/>
          <w:u w:val="single"/>
        </w:rPr>
      </w:pPr>
      <w:r w:rsidRPr="002A1068">
        <w:rPr>
          <w:color w:val="FF0000"/>
          <w:sz w:val="24"/>
          <w:szCs w:val="24"/>
          <w:u w:val="single"/>
        </w:rPr>
        <w:t>Junk foods</w:t>
      </w:r>
    </w:p>
    <w:p w:rsidR="002A1068" w:rsidRPr="002A1068" w:rsidRDefault="002A1068" w:rsidP="0021617F">
      <w:pPr>
        <w:numPr>
          <w:ilvl w:val="4"/>
          <w:numId w:val="76"/>
        </w:numPr>
        <w:spacing w:before="120" w:after="160"/>
        <w:contextualSpacing/>
        <w:rPr>
          <w:color w:val="FF0000"/>
          <w:sz w:val="24"/>
          <w:szCs w:val="24"/>
          <w:u w:val="single"/>
        </w:rPr>
      </w:pPr>
      <w:r w:rsidRPr="002A1068">
        <w:rPr>
          <w:color w:val="FF0000"/>
          <w:sz w:val="24"/>
          <w:szCs w:val="24"/>
          <w:u w:val="single"/>
        </w:rPr>
        <w:t>Inactivity or lack of exercise</w:t>
      </w:r>
    </w:p>
    <w:p w:rsidR="002A1068" w:rsidRPr="002A1068" w:rsidRDefault="002A1068" w:rsidP="0021617F">
      <w:pPr>
        <w:numPr>
          <w:ilvl w:val="4"/>
          <w:numId w:val="76"/>
        </w:numPr>
        <w:spacing w:before="120" w:after="160"/>
        <w:contextualSpacing/>
        <w:rPr>
          <w:color w:val="FF0000"/>
          <w:sz w:val="24"/>
          <w:szCs w:val="24"/>
          <w:u w:val="single"/>
        </w:rPr>
      </w:pPr>
      <w:r w:rsidRPr="002A1068">
        <w:rPr>
          <w:color w:val="FF0000"/>
          <w:sz w:val="24"/>
          <w:szCs w:val="24"/>
          <w:u w:val="single"/>
        </w:rPr>
        <w:t>Obesity</w:t>
      </w:r>
    </w:p>
    <w:p w:rsidR="002A1068" w:rsidRPr="002A1068" w:rsidRDefault="002A1068" w:rsidP="0021617F">
      <w:pPr>
        <w:numPr>
          <w:ilvl w:val="4"/>
          <w:numId w:val="76"/>
        </w:numPr>
        <w:spacing w:before="120" w:after="160"/>
        <w:contextualSpacing/>
        <w:rPr>
          <w:color w:val="FF0000"/>
          <w:sz w:val="24"/>
          <w:szCs w:val="24"/>
          <w:u w:val="single"/>
        </w:rPr>
      </w:pPr>
      <w:r w:rsidRPr="002A1068">
        <w:rPr>
          <w:color w:val="FF0000"/>
          <w:sz w:val="24"/>
          <w:szCs w:val="24"/>
          <w:u w:val="single"/>
        </w:rPr>
        <w:t>Cigarette smoking</w:t>
      </w:r>
    </w:p>
    <w:p w:rsidR="002A1068" w:rsidRPr="002A1068" w:rsidRDefault="002A1068" w:rsidP="0021617F">
      <w:pPr>
        <w:numPr>
          <w:ilvl w:val="4"/>
          <w:numId w:val="76"/>
        </w:numPr>
        <w:spacing w:before="120" w:after="160"/>
        <w:contextualSpacing/>
        <w:rPr>
          <w:color w:val="FF0000"/>
          <w:sz w:val="24"/>
          <w:szCs w:val="24"/>
          <w:u w:val="single"/>
        </w:rPr>
      </w:pPr>
      <w:r w:rsidRPr="002A1068">
        <w:rPr>
          <w:color w:val="FF0000"/>
          <w:sz w:val="24"/>
          <w:szCs w:val="24"/>
          <w:u w:val="single"/>
        </w:rPr>
        <w:t>Alcoholism</w:t>
      </w:r>
    </w:p>
    <w:p w:rsidR="00072BE8" w:rsidRDefault="00072BE8" w:rsidP="00072BE8">
      <w:pPr>
        <w:spacing w:after="160"/>
        <w:ind w:left="3600"/>
        <w:contextualSpacing/>
        <w:rPr>
          <w:sz w:val="24"/>
          <w:szCs w:val="24"/>
        </w:rPr>
      </w:pPr>
    </w:p>
    <w:p w:rsidR="002A1068" w:rsidRDefault="002A1068" w:rsidP="00072BE8">
      <w:pPr>
        <w:spacing w:after="160"/>
        <w:ind w:left="3600"/>
        <w:contextualSpacing/>
        <w:rPr>
          <w:sz w:val="24"/>
          <w:szCs w:val="24"/>
        </w:rPr>
      </w:pPr>
    </w:p>
    <w:p w:rsidR="002A1068" w:rsidRPr="00F44440" w:rsidRDefault="002A1068" w:rsidP="00072BE8">
      <w:pPr>
        <w:spacing w:after="160"/>
        <w:ind w:left="3600"/>
        <w:contextualSpacing/>
        <w:rPr>
          <w:sz w:val="24"/>
          <w:szCs w:val="24"/>
        </w:rPr>
      </w:pPr>
    </w:p>
    <w:p w:rsidR="002A1068" w:rsidRDefault="00F44440" w:rsidP="002A1068">
      <w:pPr>
        <w:spacing w:after="160"/>
        <w:jc w:val="both"/>
        <w:rPr>
          <w:color w:val="FF0000"/>
          <w:sz w:val="24"/>
          <w:szCs w:val="24"/>
          <w:u w:val="single"/>
        </w:rPr>
      </w:pPr>
      <w:r w:rsidRPr="00F44440">
        <w:rPr>
          <w:sz w:val="24"/>
          <w:szCs w:val="24"/>
        </w:rPr>
        <w:t xml:space="preserve">Some things that I can do to make sure I never suffer from a Non-Communicable Disease include: </w:t>
      </w:r>
      <w:r w:rsidR="002A1068" w:rsidRPr="002A1068">
        <w:rPr>
          <w:color w:val="FF0000"/>
          <w:sz w:val="24"/>
          <w:szCs w:val="24"/>
          <w:u w:val="single"/>
        </w:rPr>
        <w:t xml:space="preserve">Get the students to think of things that apply to them. Could include things like: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drink water instead of soft drinks,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don’t snack between meals,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eat a healthy breakfast so I’m not hungry during the morning and snack on junk foods,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eat at least two pieces of fruit every day,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exercise every afternoon,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eat more vegetables,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go to bed early,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never smoke, </w:t>
      </w:r>
    </w:p>
    <w:p w:rsidR="002A1068" w:rsidRDefault="002A1068" w:rsidP="0021617F">
      <w:pPr>
        <w:numPr>
          <w:ilvl w:val="4"/>
          <w:numId w:val="77"/>
        </w:numPr>
        <w:spacing w:after="160"/>
        <w:contextualSpacing/>
        <w:rPr>
          <w:color w:val="FF0000"/>
          <w:sz w:val="24"/>
          <w:szCs w:val="24"/>
          <w:u w:val="single"/>
        </w:rPr>
      </w:pPr>
      <w:r w:rsidRPr="002A1068">
        <w:rPr>
          <w:color w:val="FF0000"/>
          <w:sz w:val="24"/>
          <w:szCs w:val="24"/>
          <w:u w:val="single"/>
        </w:rPr>
        <w:t xml:space="preserve">never drink alcohol, </w:t>
      </w:r>
    </w:p>
    <w:p w:rsidR="00F44440" w:rsidRPr="002A1068" w:rsidRDefault="00E34852" w:rsidP="0021617F">
      <w:pPr>
        <w:numPr>
          <w:ilvl w:val="4"/>
          <w:numId w:val="77"/>
        </w:numPr>
        <w:spacing w:after="160"/>
        <w:contextualSpacing/>
        <w:rPr>
          <w:color w:val="FF0000"/>
          <w:sz w:val="24"/>
          <w:szCs w:val="24"/>
          <w:u w:val="single"/>
        </w:rPr>
      </w:pPr>
      <w:proofErr w:type="gramStart"/>
      <w:r>
        <w:rPr>
          <w:color w:val="FF0000"/>
          <w:sz w:val="24"/>
          <w:szCs w:val="24"/>
          <w:u w:val="single"/>
        </w:rPr>
        <w:t>and</w:t>
      </w:r>
      <w:proofErr w:type="gramEnd"/>
      <w:r>
        <w:rPr>
          <w:color w:val="FF0000"/>
          <w:sz w:val="24"/>
          <w:szCs w:val="24"/>
          <w:u w:val="single"/>
        </w:rPr>
        <w:t xml:space="preserve"> </w:t>
      </w:r>
      <w:r w:rsidR="002A1068" w:rsidRPr="002A1068">
        <w:rPr>
          <w:color w:val="FF0000"/>
          <w:sz w:val="24"/>
          <w:szCs w:val="24"/>
          <w:u w:val="single"/>
        </w:rPr>
        <w:t>never drink kava or chew betel nut, etc..</w:t>
      </w:r>
    </w:p>
    <w:p w:rsidR="002A1068" w:rsidRDefault="002A1068" w:rsidP="00B1720E">
      <w:pPr>
        <w:spacing w:after="160"/>
        <w:ind w:left="720"/>
        <w:contextualSpacing/>
        <w:rPr>
          <w:sz w:val="24"/>
          <w:szCs w:val="24"/>
        </w:rPr>
      </w:pPr>
    </w:p>
    <w:p w:rsidR="00072BE8" w:rsidRDefault="00EA3C2F" w:rsidP="00B1720E">
      <w:pPr>
        <w:spacing w:after="160"/>
        <w:ind w:left="720"/>
        <w:contextualSpacing/>
        <w:rPr>
          <w:sz w:val="24"/>
          <w:szCs w:val="24"/>
        </w:rPr>
      </w:pPr>
      <w:r>
        <w:rPr>
          <w:noProof/>
          <w:sz w:val="24"/>
          <w:szCs w:val="24"/>
          <w:lang w:eastAsia="en-AU"/>
        </w:rPr>
        <mc:AlternateContent>
          <mc:Choice Requires="wps">
            <w:drawing>
              <wp:anchor distT="0" distB="0" distL="114300" distR="114300" simplePos="0" relativeHeight="251660800" behindDoc="0" locked="0" layoutInCell="1" allowOverlap="1">
                <wp:simplePos x="0" y="0"/>
                <wp:positionH relativeFrom="column">
                  <wp:posOffset>1322070</wp:posOffset>
                </wp:positionH>
                <wp:positionV relativeFrom="paragraph">
                  <wp:posOffset>174625</wp:posOffset>
                </wp:positionV>
                <wp:extent cx="3067050" cy="1358900"/>
                <wp:effectExtent l="76200" t="57150" r="114300" b="127000"/>
                <wp:wrapNone/>
                <wp:docPr id="8283" name="Rounded Rectangle 8283"/>
                <wp:cNvGraphicFramePr/>
                <a:graphic xmlns:a="http://schemas.openxmlformats.org/drawingml/2006/main">
                  <a:graphicData uri="http://schemas.microsoft.com/office/word/2010/wordprocessingShape">
                    <wps:wsp>
                      <wps:cNvSpPr/>
                      <wps:spPr>
                        <a:xfrm>
                          <a:off x="0" y="0"/>
                          <a:ext cx="3067050" cy="1358900"/>
                        </a:xfrm>
                        <a:prstGeom prst="roundRect">
                          <a:avLst/>
                        </a:prstGeom>
                        <a:noFill/>
                        <a:ln>
                          <a:solidFill>
                            <a:srgbClr val="FF0000"/>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D21D77" id="Rounded Rectangle 8283" o:spid="_x0000_s1026" style="position:absolute;margin-left:104.1pt;margin-top:13.75pt;width:241.5pt;height:107pt;z-index:25166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" filled="f" strokecolor="red" strokeweight="1pt">
                <v:shadow on="t" color="black" opacity="20971f" offset="0,2.2pt"/>
              </v:roundrect>
            </w:pict>
          </mc:Fallback>
        </mc:AlternateContent>
      </w:r>
    </w:p>
    <w:p w:rsidR="00072BE8" w:rsidRDefault="00072BE8" w:rsidP="00B1720E">
      <w:pPr>
        <w:spacing w:after="160"/>
        <w:ind w:left="720"/>
        <w:contextualSpacing/>
        <w:rPr>
          <w:sz w:val="24"/>
          <w:szCs w:val="24"/>
        </w:rPr>
      </w:pPr>
      <w:r w:rsidRPr="00F44440">
        <w:rPr>
          <w:noProof/>
          <w:lang w:eastAsia="en-AU"/>
        </w:rPr>
        <w:drawing>
          <wp:anchor distT="0" distB="0" distL="114300" distR="114300" simplePos="0" relativeHeight="251571712" behindDoc="0" locked="0" layoutInCell="1" allowOverlap="1" wp14:anchorId="69ACFDBA" wp14:editId="2C8EA6D5">
            <wp:simplePos x="0" y="0"/>
            <wp:positionH relativeFrom="margin">
              <wp:posOffset>1355725</wp:posOffset>
            </wp:positionH>
            <wp:positionV relativeFrom="paragraph">
              <wp:posOffset>38100</wp:posOffset>
            </wp:positionV>
            <wp:extent cx="3048000" cy="1601904"/>
            <wp:effectExtent l="0" t="0" r="0" b="0"/>
            <wp:wrapNone/>
            <wp:docPr id="9" name="irc_mi" descr="http://3.bp.blogspot.com/-E7GkYd0vokY/VSfRRv1Iw8I/AAAAAAAAJKA/Flrvc-KRuiU/s1600/Junk%2BFo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E7GkYd0vokY/VSfRRv1Iw8I/AAAAAAAAJKA/Flrvc-KRuiU/s1600/Junk%2BFood.png"/>
                    <pic:cNvPicPr>
                      <a:picLocks noChangeAspect="1" noChangeArrowheads="1"/>
                    </pic:cNvPicPr>
                  </pic:nvPicPr>
                  <pic:blipFill>
                    <a:blip r:embed="rId21">
                      <a:clrChange>
                        <a:clrFrom>
                          <a:srgbClr val="F4F5F7"/>
                        </a:clrFrom>
                        <a:clrTo>
                          <a:srgbClr val="F4F5F7">
                            <a:alpha val="0"/>
                          </a:srgbClr>
                        </a:clrTo>
                      </a:clrChange>
                      <a:extLst>
                        <a:ext uri="{28A0092B-C50C-407E-A947-70E740481C1C}">
                          <a14:useLocalDpi xmlns:a14="http://schemas.microsoft.com/office/drawing/2010/main" val="0"/>
                        </a:ext>
                      </a:extLst>
                    </a:blip>
                    <a:srcRect/>
                    <a:stretch>
                      <a:fillRect/>
                    </a:stretch>
                  </pic:blipFill>
                  <pic:spPr bwMode="auto">
                    <a:xfrm>
                      <a:off x="0" y="0"/>
                      <a:ext cx="3048000" cy="1601904"/>
                    </a:xfrm>
                    <a:prstGeom prst="rect">
                      <a:avLst/>
                    </a:prstGeom>
                    <a:noFill/>
                    <a:ln>
                      <a:noFill/>
                    </a:ln>
                  </pic:spPr>
                </pic:pic>
              </a:graphicData>
            </a:graphic>
          </wp:anchor>
        </w:drawing>
      </w:r>
    </w:p>
    <w:p w:rsidR="00072BE8" w:rsidRDefault="00072BE8" w:rsidP="00B1720E">
      <w:pPr>
        <w:spacing w:after="160"/>
        <w:ind w:left="720"/>
        <w:contextualSpacing/>
        <w:rPr>
          <w:sz w:val="24"/>
          <w:szCs w:val="24"/>
        </w:rPr>
      </w:pPr>
    </w:p>
    <w:p w:rsidR="00F44440" w:rsidRPr="00F44440" w:rsidRDefault="00F44440" w:rsidP="00B1720E">
      <w:pPr>
        <w:spacing w:after="160"/>
        <w:ind w:left="720"/>
        <w:contextualSpacing/>
        <w:rPr>
          <w:sz w:val="24"/>
          <w:szCs w:val="24"/>
        </w:rPr>
      </w:pPr>
    </w:p>
    <w:p w:rsidR="00F44440" w:rsidRPr="00F44440" w:rsidRDefault="00F44440" w:rsidP="00B1720E">
      <w:pPr>
        <w:spacing w:after="160"/>
        <w:ind w:left="720"/>
        <w:contextualSpacing/>
        <w:rPr>
          <w:sz w:val="24"/>
          <w:szCs w:val="24"/>
        </w:rPr>
      </w:pPr>
    </w:p>
    <w:p w:rsidR="00F44440" w:rsidRDefault="00F44440" w:rsidP="00B1720E">
      <w:pPr>
        <w:spacing w:after="0"/>
        <w:jc w:val="center"/>
        <w:rPr>
          <w:b/>
          <w:noProof/>
          <w:color w:val="BFBFBF" w:themeColor="background1" w:themeShade="BF"/>
          <w:sz w:val="52"/>
          <w:szCs w:val="52"/>
          <w:lang w:eastAsia="en-AU"/>
        </w:rPr>
      </w:pPr>
    </w:p>
    <w:p w:rsidR="00072BE8" w:rsidRDefault="00072BE8">
      <w:pPr>
        <w:spacing w:after="160" w:line="259" w:lineRule="auto"/>
        <w:rPr>
          <w:rFonts w:ascii="Calibri" w:eastAsia="Calibri" w:hAnsi="Calibri" w:cs="Calibri"/>
          <w:b/>
          <w:color w:val="000000"/>
          <w:sz w:val="37"/>
          <w:lang w:eastAsia="en-AU"/>
        </w:rPr>
      </w:pPr>
      <w:r>
        <w:br w:type="page"/>
      </w:r>
    </w:p>
    <w:p w:rsidR="00B1720E" w:rsidRDefault="00B1720E" w:rsidP="00B1720E">
      <w:pPr>
        <w:pStyle w:val="Heading1"/>
      </w:pPr>
      <w:r>
        <w:lastRenderedPageBreak/>
        <w:t>PACIFIC HEALTH CHALLENGES</w:t>
      </w:r>
    </w:p>
    <w:p w:rsidR="00B1720E" w:rsidRDefault="00B1720E" w:rsidP="00B1720E">
      <w:pPr>
        <w:spacing w:after="0" w:line="259" w:lineRule="auto"/>
        <w:ind w:right="25"/>
        <w:jc w:val="center"/>
      </w:pPr>
      <w:r>
        <w:t>Complete the crossword below</w:t>
      </w:r>
    </w:p>
    <w:p w:rsidR="00262649" w:rsidRDefault="00262649" w:rsidP="00262649">
      <w:pPr>
        <w:spacing w:after="0"/>
      </w:pPr>
    </w:p>
    <w:p w:rsidR="00262649" w:rsidRDefault="00262649" w:rsidP="00262649">
      <w:pPr>
        <w:spacing w:after="183" w:line="259" w:lineRule="auto"/>
        <w:ind w:left="1672"/>
        <w:jc w:val="right"/>
        <w:rPr>
          <w:sz w:val="25"/>
        </w:rPr>
      </w:pPr>
      <w:r>
        <w:rPr>
          <w:sz w:val="25"/>
        </w:rPr>
        <w:t xml:space="preserve">Name: </w:t>
      </w:r>
      <w:r w:rsidRPr="0070590A">
        <w:rPr>
          <w:color w:val="FF0000"/>
          <w:sz w:val="24"/>
          <w:szCs w:val="24"/>
        </w:rPr>
        <w:t>________________________________</w:t>
      </w:r>
    </w:p>
    <w:p w:rsidR="003A372C" w:rsidRDefault="003A372C" w:rsidP="00262649">
      <w:pPr>
        <w:spacing w:after="183" w:line="259" w:lineRule="auto"/>
        <w:ind w:left="1672"/>
        <w:jc w:val="right"/>
        <w:rPr>
          <w:sz w:val="25"/>
        </w:rPr>
      </w:pPr>
      <w:r>
        <w:rPr>
          <w:noProof/>
          <w:lang w:eastAsia="en-AU"/>
        </w:rPr>
        <w:drawing>
          <wp:anchor distT="0" distB="0" distL="114300" distR="114300" simplePos="0" relativeHeight="251646464" behindDoc="0" locked="0" layoutInCell="1" allowOverlap="1" wp14:anchorId="689201CA" wp14:editId="445B854A">
            <wp:simplePos x="0" y="0"/>
            <wp:positionH relativeFrom="margin">
              <wp:posOffset>12700</wp:posOffset>
            </wp:positionH>
            <wp:positionV relativeFrom="margin">
              <wp:posOffset>1354455</wp:posOffset>
            </wp:positionV>
            <wp:extent cx="5734050" cy="6191250"/>
            <wp:effectExtent l="38100" t="57150" r="76200" b="38100"/>
            <wp:wrapSquare wrapText="bothSides"/>
            <wp:docPr id="6317" name="Picture 6317"/>
            <wp:cNvGraphicFramePr/>
            <a:graphic xmlns:a="http://schemas.openxmlformats.org/drawingml/2006/main">
              <a:graphicData uri="http://schemas.openxmlformats.org/drawingml/2006/picture">
                <pic:pic xmlns:pic="http://schemas.openxmlformats.org/drawingml/2006/picture">
                  <pic:nvPicPr>
                    <pic:cNvPr id="6317" name="Picture 6317"/>
                    <pic:cNvPicPr/>
                  </pic:nvPicPr>
                  <pic:blipFill>
                    <a:blip r:embed="rId22" cstate="print">
                      <a:duotone>
                        <a:prstClr val="black"/>
                        <a:srgbClr val="D9C3A5">
                          <a:tint val="50000"/>
                          <a:satMod val="180000"/>
                        </a:srgbClr>
                      </a:duotone>
                      <a:extLst>
                        <a:ext uri="{BEBA8EAE-BF5A-486C-A8C5-ECC9F3942E4B}">
                          <a14:imgProps xmlns:a14="http://schemas.microsoft.com/office/drawing/2010/main">
                            <a14:imgLayer r:embed="rId23">
                              <a14:imgEffect>
                                <a14:colorTemperature colorTemp="4519"/>
                              </a14:imgEffect>
                              <a14:imgEffect>
                                <a14:saturation sat="4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734050" cy="6191250"/>
                    </a:xfrm>
                    <a:prstGeom prst="rect">
                      <a:avLst/>
                    </a:prstGeom>
                    <a:ln>
                      <a:noFill/>
                    </a:ln>
                    <a:effectLst>
                      <a:outerShdw dist="27940" algn="ctr">
                        <a:srgbClr val="000000">
                          <a:alpha val="0"/>
                        </a:srgbClr>
                      </a:outerShdw>
                    </a:effectLst>
                    <a:scene3d>
                      <a:camera prst="orthographicFront">
                        <a:rot lat="0" lon="0" rev="0"/>
                      </a:camera>
                      <a:lightRig rig="balanced" dir="t">
                        <a:rot lat="0" lon="0" rev="8700000"/>
                      </a:lightRig>
                    </a:scene3d>
                    <a:sp3d>
                      <a:bevelT w="190500" h="38100"/>
                    </a:sp3d>
                  </pic:spPr>
                </pic:pic>
              </a:graphicData>
            </a:graphic>
          </wp:anchor>
        </w:drawing>
      </w:r>
    </w:p>
    <w:p w:rsidR="003A372C" w:rsidRDefault="003A372C" w:rsidP="00262649">
      <w:pPr>
        <w:spacing w:after="183" w:line="259" w:lineRule="auto"/>
        <w:ind w:left="1672"/>
        <w:jc w:val="right"/>
      </w:pPr>
    </w:p>
    <w:p w:rsidR="00B1720E" w:rsidRDefault="00B1720E" w:rsidP="00B1720E">
      <w:pPr>
        <w:spacing w:after="0" w:line="259" w:lineRule="auto"/>
        <w:ind w:left="-526" w:right="-549"/>
      </w:pPr>
    </w:p>
    <w:p w:rsidR="003A372C" w:rsidRDefault="003A372C" w:rsidP="00B1720E">
      <w:pPr>
        <w:spacing w:after="0" w:line="259" w:lineRule="auto"/>
        <w:ind w:left="-526" w:right="-549"/>
      </w:pPr>
    </w:p>
    <w:p w:rsidR="00B1720E" w:rsidRDefault="00B1720E" w:rsidP="00B1720E">
      <w:pPr>
        <w:sectPr w:rsidR="00B1720E" w:rsidSect="00E724D5">
          <w:footerReference w:type="default" r:id="rId24"/>
          <w:type w:val="continuous"/>
          <w:pgSz w:w="11907" w:h="16839" w:code="9"/>
          <w:pgMar w:top="1134" w:right="1418" w:bottom="567" w:left="1418" w:header="284" w:footer="454" w:gutter="0"/>
          <w:pgNumType w:start="0"/>
          <w:cols w:space="720"/>
          <w:titlePg/>
          <w:docGrid w:linePitch="299"/>
        </w:sectPr>
      </w:pPr>
    </w:p>
    <w:p w:rsidR="00E53E6B" w:rsidRDefault="00E53E6B">
      <w:pPr>
        <w:spacing w:after="160" w:line="259" w:lineRule="auto"/>
        <w:rPr>
          <w:rFonts w:ascii="Calibri" w:eastAsia="Calibri" w:hAnsi="Calibri" w:cs="Calibri"/>
          <w:b/>
          <w:color w:val="000000"/>
          <w:sz w:val="23"/>
          <w:u w:val="single" w:color="000000"/>
          <w:lang w:eastAsia="en-AU"/>
        </w:rPr>
      </w:pPr>
      <w:r>
        <w:lastRenderedPageBreak/>
        <w:br w:type="page"/>
      </w:r>
    </w:p>
    <w:tbl>
      <w:tblPr>
        <w:tblStyle w:val="TableGrid0"/>
        <w:tblW w:w="5001" w:type="pct"/>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4531"/>
        <w:gridCol w:w="4532"/>
      </w:tblGrid>
      <w:tr w:rsidR="00C65414" w:rsidRPr="00C65414" w:rsidTr="005D1329">
        <w:tc>
          <w:tcPr>
            <w:tcW w:w="2500" w:type="pct"/>
            <w:shd w:val="clear" w:color="auto" w:fill="FBE4D5" w:themeFill="accent2" w:themeFillTint="33"/>
            <w:tcMar>
              <w:top w:w="57" w:type="dxa"/>
              <w:bottom w:w="57" w:type="dxa"/>
            </w:tcMar>
            <w:vAlign w:val="center"/>
          </w:tcPr>
          <w:p w:rsidR="00C65414" w:rsidRPr="005D1329" w:rsidRDefault="00C65414" w:rsidP="005D1329">
            <w:pPr>
              <w:pStyle w:val="Heading2"/>
              <w:ind w:left="0" w:firstLine="0"/>
              <w:outlineLvl w:val="1"/>
              <w:rPr>
                <w:u w:val="none"/>
              </w:rPr>
            </w:pPr>
            <w:r w:rsidRPr="005D1329">
              <w:rPr>
                <w:u w:val="none"/>
              </w:rPr>
              <w:lastRenderedPageBreak/>
              <w:t>Across</w:t>
            </w:r>
          </w:p>
        </w:tc>
        <w:tc>
          <w:tcPr>
            <w:tcW w:w="2500" w:type="pct"/>
            <w:shd w:val="clear" w:color="auto" w:fill="FBE4D5" w:themeFill="accent2" w:themeFillTint="33"/>
            <w:tcMar>
              <w:top w:w="57" w:type="dxa"/>
              <w:bottom w:w="57" w:type="dxa"/>
            </w:tcMar>
            <w:vAlign w:val="center"/>
          </w:tcPr>
          <w:p w:rsidR="00C65414" w:rsidRPr="005D1329" w:rsidRDefault="00C65414" w:rsidP="005D1329">
            <w:pPr>
              <w:pStyle w:val="Heading2"/>
              <w:spacing w:before="120"/>
              <w:ind w:left="0" w:firstLine="0"/>
              <w:outlineLvl w:val="1"/>
              <w:rPr>
                <w:u w:val="none"/>
              </w:rPr>
            </w:pPr>
            <w:r w:rsidRPr="005D1329">
              <w:rPr>
                <w:u w:val="none"/>
              </w:rPr>
              <w:t>Down</w:t>
            </w:r>
          </w:p>
        </w:tc>
      </w:tr>
      <w:tr w:rsidR="00C65414" w:rsidRPr="00C65414" w:rsidTr="005D1329">
        <w:tc>
          <w:tcPr>
            <w:tcW w:w="2500" w:type="pct"/>
            <w:tcMar>
              <w:top w:w="113" w:type="dxa"/>
              <w:bottom w:w="113" w:type="dxa"/>
            </w:tcMar>
          </w:tcPr>
          <w:p w:rsidR="00C65414" w:rsidRPr="005D1329" w:rsidRDefault="00C65414" w:rsidP="005D1329">
            <w:pPr>
              <w:numPr>
                <w:ilvl w:val="0"/>
                <w:numId w:val="5"/>
              </w:numPr>
              <w:tabs>
                <w:tab w:val="left" w:pos="433"/>
                <w:tab w:val="right" w:pos="4140"/>
              </w:tabs>
              <w:spacing w:after="0" w:line="240" w:lineRule="auto"/>
              <w:ind w:left="426" w:hanging="426"/>
              <w:jc w:val="both"/>
            </w:pPr>
            <w:r w:rsidRPr="005D1329">
              <w:t xml:space="preserve">Diarrhoea causes this and it can lead to death. </w:t>
            </w:r>
            <w:r w:rsidR="007E2655">
              <w:tab/>
            </w:r>
            <w:r w:rsidR="00142CA2">
              <w:rPr>
                <w:color w:val="FF0000"/>
                <w:u w:val="single"/>
              </w:rPr>
              <w:t>dehydration</w:t>
            </w:r>
          </w:p>
        </w:tc>
        <w:tc>
          <w:tcPr>
            <w:tcW w:w="2500" w:type="pct"/>
            <w:tcMar>
              <w:top w:w="113" w:type="dxa"/>
              <w:bottom w:w="113" w:type="dxa"/>
            </w:tcMar>
          </w:tcPr>
          <w:p w:rsidR="00C65414" w:rsidRPr="005D1329" w:rsidRDefault="00C65414" w:rsidP="005D1329">
            <w:pPr>
              <w:numPr>
                <w:ilvl w:val="0"/>
                <w:numId w:val="9"/>
              </w:numPr>
              <w:tabs>
                <w:tab w:val="left" w:pos="312"/>
                <w:tab w:val="right" w:pos="4140"/>
              </w:tabs>
              <w:spacing w:after="0" w:line="240" w:lineRule="auto"/>
              <w:ind w:left="318" w:hanging="338"/>
              <w:jc w:val="both"/>
            </w:pPr>
            <w:r w:rsidRPr="005D1329">
              <w:t>A common but potentially deadly disease in the Pacific.</w:t>
            </w:r>
            <w:r w:rsidR="007E2655">
              <w:tab/>
            </w:r>
            <w:r w:rsidR="00ED6641" w:rsidRPr="002C5E5D">
              <w:rPr>
                <w:color w:val="FF0000"/>
                <w:u w:val="single"/>
              </w:rPr>
              <w:t>malaria</w:t>
            </w:r>
          </w:p>
        </w:tc>
      </w:tr>
      <w:tr w:rsidR="00C65414" w:rsidRPr="00C65414" w:rsidTr="005D1329">
        <w:tc>
          <w:tcPr>
            <w:tcW w:w="2500" w:type="pct"/>
            <w:tcMar>
              <w:top w:w="113" w:type="dxa"/>
              <w:bottom w:w="113" w:type="dxa"/>
            </w:tcMar>
          </w:tcPr>
          <w:p w:rsidR="00C65414" w:rsidRPr="005D1329" w:rsidRDefault="00C65414" w:rsidP="005D1329">
            <w:pPr>
              <w:numPr>
                <w:ilvl w:val="0"/>
                <w:numId w:val="5"/>
              </w:numPr>
              <w:tabs>
                <w:tab w:val="left" w:pos="433"/>
                <w:tab w:val="right" w:pos="4140"/>
              </w:tabs>
              <w:spacing w:after="0" w:line="240" w:lineRule="auto"/>
              <w:ind w:left="426" w:hanging="426"/>
              <w:jc w:val="both"/>
            </w:pPr>
            <w:r w:rsidRPr="005D1329">
              <w:t>A lifestyle choice that reduces the risk of NCD's</w:t>
            </w:r>
            <w:r w:rsidR="007E2655">
              <w:tab/>
            </w:r>
            <w:r w:rsidR="00142CA2" w:rsidRPr="002C5E5D">
              <w:rPr>
                <w:color w:val="FF0000"/>
                <w:u w:val="single"/>
              </w:rPr>
              <w:t>exercise</w:t>
            </w:r>
          </w:p>
        </w:tc>
        <w:tc>
          <w:tcPr>
            <w:tcW w:w="2500" w:type="pct"/>
            <w:tcMar>
              <w:top w:w="113" w:type="dxa"/>
              <w:bottom w:w="113" w:type="dxa"/>
            </w:tcMar>
          </w:tcPr>
          <w:p w:rsidR="00C65414" w:rsidRPr="005D1329" w:rsidRDefault="00C65414" w:rsidP="005D1329">
            <w:pPr>
              <w:numPr>
                <w:ilvl w:val="0"/>
                <w:numId w:val="9"/>
              </w:numPr>
              <w:tabs>
                <w:tab w:val="left" w:pos="312"/>
                <w:tab w:val="right" w:pos="4140"/>
              </w:tabs>
              <w:spacing w:after="0" w:line="240" w:lineRule="auto"/>
              <w:ind w:left="318" w:hanging="338"/>
              <w:jc w:val="both"/>
            </w:pPr>
            <w:r w:rsidRPr="005D1329">
              <w:t>A type of 'germ'.</w:t>
            </w:r>
            <w:r w:rsidR="007E2655">
              <w:tab/>
            </w:r>
            <w:r w:rsidR="00ED6641" w:rsidRPr="002C5E5D">
              <w:rPr>
                <w:color w:val="FF0000"/>
                <w:u w:val="single"/>
              </w:rPr>
              <w:t>fungi</w:t>
            </w:r>
          </w:p>
        </w:tc>
      </w:tr>
      <w:tr w:rsidR="00C65414" w:rsidRPr="00C65414" w:rsidTr="005D1329">
        <w:tc>
          <w:tcPr>
            <w:tcW w:w="2500" w:type="pct"/>
            <w:tcMar>
              <w:top w:w="113" w:type="dxa"/>
              <w:bottom w:w="113" w:type="dxa"/>
            </w:tcMar>
          </w:tcPr>
          <w:p w:rsidR="00142CA2" w:rsidRDefault="00C65414" w:rsidP="005D1329">
            <w:pPr>
              <w:tabs>
                <w:tab w:val="left" w:pos="433"/>
                <w:tab w:val="right" w:pos="4140"/>
              </w:tabs>
              <w:spacing w:after="0" w:line="240" w:lineRule="auto"/>
              <w:jc w:val="both"/>
            </w:pPr>
            <w:r w:rsidRPr="005D1329">
              <w:rPr>
                <w:rFonts w:ascii="Calibri" w:eastAsia="Calibri" w:hAnsi="Calibri" w:cs="Calibri"/>
              </w:rPr>
              <w:t>12.</w:t>
            </w:r>
            <w:r w:rsidRPr="005D1329">
              <w:rPr>
                <w:rFonts w:ascii="Calibri" w:eastAsia="Calibri" w:hAnsi="Calibri" w:cs="Calibri"/>
              </w:rPr>
              <w:tab/>
            </w:r>
            <w:r w:rsidRPr="005D1329">
              <w:t>A relatively new but deadly disease.</w:t>
            </w:r>
          </w:p>
          <w:p w:rsidR="00C65414" w:rsidRPr="005D1329" w:rsidRDefault="007E2655" w:rsidP="005D1329">
            <w:pPr>
              <w:tabs>
                <w:tab w:val="left" w:pos="433"/>
                <w:tab w:val="right" w:pos="4140"/>
              </w:tabs>
              <w:spacing w:after="0" w:line="240" w:lineRule="auto"/>
              <w:jc w:val="both"/>
            </w:pPr>
            <w:r>
              <w:tab/>
            </w:r>
            <w:r w:rsidR="00142CA2">
              <w:tab/>
            </w:r>
            <w:r w:rsidR="00142CA2" w:rsidRPr="002C5E5D">
              <w:rPr>
                <w:color w:val="FF0000"/>
                <w:u w:val="single"/>
              </w:rPr>
              <w:t>aids</w:t>
            </w:r>
          </w:p>
        </w:tc>
        <w:tc>
          <w:tcPr>
            <w:tcW w:w="2500" w:type="pct"/>
            <w:tcMar>
              <w:top w:w="113" w:type="dxa"/>
              <w:bottom w:w="113" w:type="dxa"/>
            </w:tcMar>
          </w:tcPr>
          <w:p w:rsidR="00C65414" w:rsidRPr="005D1329" w:rsidRDefault="00C65414" w:rsidP="005D1329">
            <w:pPr>
              <w:numPr>
                <w:ilvl w:val="0"/>
                <w:numId w:val="9"/>
              </w:numPr>
              <w:tabs>
                <w:tab w:val="left" w:pos="312"/>
                <w:tab w:val="right" w:pos="4140"/>
              </w:tabs>
              <w:spacing w:after="0" w:line="240" w:lineRule="auto"/>
              <w:ind w:left="318" w:hanging="338"/>
              <w:jc w:val="both"/>
            </w:pPr>
            <w:r w:rsidRPr="005D1329">
              <w:t xml:space="preserve">The </w:t>
            </w:r>
            <w:proofErr w:type="spellStart"/>
            <w:r w:rsidRPr="005D1329">
              <w:t>Aedes</w:t>
            </w:r>
            <w:proofErr w:type="spellEnd"/>
            <w:r w:rsidRPr="005D1329">
              <w:t xml:space="preserve"> </w:t>
            </w:r>
            <w:proofErr w:type="spellStart"/>
            <w:r w:rsidRPr="005D1329">
              <w:t>Agypti</w:t>
            </w:r>
            <w:proofErr w:type="spellEnd"/>
            <w:r w:rsidRPr="005D1329">
              <w:t xml:space="preserve"> mosquito causes this disease.</w:t>
            </w:r>
            <w:r w:rsidR="007E2655">
              <w:tab/>
            </w:r>
            <w:r w:rsidR="00ED6641" w:rsidRPr="002C5E5D">
              <w:rPr>
                <w:color w:val="FF0000"/>
                <w:u w:val="single"/>
              </w:rPr>
              <w:t>Dengue fever</w:t>
            </w:r>
          </w:p>
        </w:tc>
      </w:tr>
      <w:tr w:rsidR="00C65414" w:rsidRPr="00C65414" w:rsidTr="005D1329">
        <w:trPr>
          <w:trHeight w:val="690"/>
        </w:trPr>
        <w:tc>
          <w:tcPr>
            <w:tcW w:w="2500" w:type="pct"/>
            <w:tcMar>
              <w:top w:w="113" w:type="dxa"/>
              <w:bottom w:w="113" w:type="dxa"/>
            </w:tcMar>
          </w:tcPr>
          <w:p w:rsidR="00C65414" w:rsidRDefault="00C65414" w:rsidP="005D1329">
            <w:pPr>
              <w:numPr>
                <w:ilvl w:val="0"/>
                <w:numId w:val="6"/>
              </w:numPr>
              <w:tabs>
                <w:tab w:val="left" w:pos="433"/>
                <w:tab w:val="right" w:pos="4140"/>
              </w:tabs>
              <w:spacing w:after="0" w:line="240" w:lineRule="auto"/>
              <w:ind w:left="426" w:hanging="426"/>
              <w:jc w:val="both"/>
            </w:pPr>
            <w:r w:rsidRPr="005D1329">
              <w:t>A major cause of Communicable diseases.</w:t>
            </w:r>
          </w:p>
          <w:p w:rsidR="00142CA2" w:rsidRPr="005D1329" w:rsidRDefault="00142CA2" w:rsidP="00142CA2">
            <w:pPr>
              <w:tabs>
                <w:tab w:val="left" w:pos="433"/>
                <w:tab w:val="right" w:pos="4140"/>
              </w:tabs>
              <w:spacing w:after="0" w:line="240" w:lineRule="auto"/>
              <w:ind w:left="426"/>
              <w:jc w:val="both"/>
            </w:pPr>
            <w:r>
              <w:tab/>
            </w:r>
            <w:r>
              <w:tab/>
            </w:r>
            <w:r w:rsidRPr="002C5E5D">
              <w:rPr>
                <w:color w:val="FF0000"/>
                <w:u w:val="single"/>
              </w:rPr>
              <w:t>overcrowding</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1,600 new cases of this disease are reported each year.</w:t>
            </w:r>
            <w:r w:rsidR="007E2655">
              <w:tab/>
            </w:r>
            <w:r w:rsidR="002C5E5D" w:rsidRPr="002C5E5D">
              <w:rPr>
                <w:color w:val="FF0000"/>
                <w:u w:val="single"/>
              </w:rPr>
              <w:t>tuberculosis</w:t>
            </w:r>
          </w:p>
        </w:tc>
      </w:tr>
      <w:tr w:rsidR="00C65414" w:rsidRPr="00C65414" w:rsidTr="005D1329">
        <w:tc>
          <w:tcPr>
            <w:tcW w:w="2500" w:type="pct"/>
            <w:tcMar>
              <w:top w:w="113" w:type="dxa"/>
              <w:bottom w:w="113" w:type="dxa"/>
            </w:tcMar>
          </w:tcPr>
          <w:p w:rsidR="00142CA2" w:rsidRDefault="00C65414" w:rsidP="005D1329">
            <w:pPr>
              <w:numPr>
                <w:ilvl w:val="0"/>
                <w:numId w:val="6"/>
              </w:numPr>
              <w:tabs>
                <w:tab w:val="left" w:pos="433"/>
                <w:tab w:val="right" w:pos="4140"/>
              </w:tabs>
              <w:spacing w:after="0" w:line="240" w:lineRule="auto"/>
              <w:ind w:left="426" w:hanging="426"/>
              <w:jc w:val="both"/>
            </w:pPr>
            <w:r w:rsidRPr="005D1329">
              <w:t>An example of a Communicable disease.</w:t>
            </w:r>
          </w:p>
          <w:p w:rsidR="00C65414" w:rsidRPr="005D1329" w:rsidRDefault="00142CA2" w:rsidP="00142CA2">
            <w:pPr>
              <w:tabs>
                <w:tab w:val="left" w:pos="433"/>
                <w:tab w:val="right" w:pos="4140"/>
              </w:tabs>
              <w:spacing w:after="0" w:line="240" w:lineRule="auto"/>
              <w:ind w:left="426"/>
              <w:jc w:val="both"/>
            </w:pPr>
            <w:r>
              <w:tab/>
            </w:r>
            <w:r w:rsidR="007E2655">
              <w:tab/>
            </w:r>
            <w:r w:rsidRPr="002C5E5D">
              <w:rPr>
                <w:color w:val="FF0000"/>
                <w:u w:val="single"/>
              </w:rPr>
              <w:t>dysentery</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A major risk factor for NCD's</w:t>
            </w:r>
            <w:r w:rsidR="007E2655">
              <w:tab/>
            </w:r>
            <w:r w:rsidR="002C5E5D">
              <w:t>alcoholism</w:t>
            </w:r>
          </w:p>
        </w:tc>
      </w:tr>
      <w:tr w:rsidR="00C65414" w:rsidRPr="00C65414" w:rsidTr="005D1329">
        <w:tc>
          <w:tcPr>
            <w:tcW w:w="2500" w:type="pct"/>
            <w:tcMar>
              <w:top w:w="113" w:type="dxa"/>
              <w:bottom w:w="113" w:type="dxa"/>
            </w:tcMar>
          </w:tcPr>
          <w:p w:rsidR="00142CA2" w:rsidRDefault="00C65414" w:rsidP="005D1329">
            <w:pPr>
              <w:numPr>
                <w:ilvl w:val="0"/>
                <w:numId w:val="7"/>
              </w:numPr>
              <w:tabs>
                <w:tab w:val="left" w:pos="433"/>
                <w:tab w:val="right" w:pos="4140"/>
              </w:tabs>
              <w:spacing w:after="0" w:line="240" w:lineRule="auto"/>
              <w:ind w:left="426" w:hanging="426"/>
              <w:jc w:val="both"/>
            </w:pPr>
            <w:r w:rsidRPr="005D1329">
              <w:t>Leptospirosis is carried by this animal.</w:t>
            </w:r>
          </w:p>
          <w:p w:rsidR="00C65414" w:rsidRPr="005D1329" w:rsidRDefault="00142CA2" w:rsidP="00142CA2">
            <w:pPr>
              <w:tabs>
                <w:tab w:val="left" w:pos="433"/>
                <w:tab w:val="right" w:pos="4140"/>
              </w:tabs>
              <w:spacing w:after="0" w:line="240" w:lineRule="auto"/>
              <w:ind w:left="426"/>
              <w:jc w:val="both"/>
            </w:pPr>
            <w:r>
              <w:tab/>
            </w:r>
            <w:r w:rsidR="007E2655">
              <w:tab/>
            </w:r>
            <w:r w:rsidRPr="002C5E5D">
              <w:rPr>
                <w:color w:val="FF0000"/>
                <w:u w:val="single"/>
              </w:rPr>
              <w:t>rats</w:t>
            </w:r>
          </w:p>
        </w:tc>
        <w:tc>
          <w:tcPr>
            <w:tcW w:w="2500" w:type="pct"/>
            <w:tcMar>
              <w:top w:w="113" w:type="dxa"/>
              <w:bottom w:w="113" w:type="dxa"/>
            </w:tcMar>
          </w:tcPr>
          <w:p w:rsidR="00C65414" w:rsidRDefault="00C65414" w:rsidP="005D1329">
            <w:pPr>
              <w:numPr>
                <w:ilvl w:val="0"/>
                <w:numId w:val="10"/>
              </w:numPr>
              <w:tabs>
                <w:tab w:val="left" w:pos="312"/>
                <w:tab w:val="right" w:pos="4140"/>
              </w:tabs>
              <w:spacing w:after="0" w:line="240" w:lineRule="auto"/>
              <w:ind w:left="318" w:hanging="338"/>
              <w:jc w:val="both"/>
            </w:pPr>
            <w:r w:rsidRPr="005D1329">
              <w:t>Caused by a germ found in Human Faeces.</w:t>
            </w:r>
          </w:p>
          <w:p w:rsidR="002C5E5D" w:rsidRPr="005D1329" w:rsidRDefault="002C5E5D" w:rsidP="002C5E5D">
            <w:pPr>
              <w:tabs>
                <w:tab w:val="left" w:pos="312"/>
                <w:tab w:val="right" w:pos="4140"/>
              </w:tabs>
              <w:spacing w:after="0" w:line="240" w:lineRule="auto"/>
              <w:ind w:left="318"/>
              <w:jc w:val="both"/>
            </w:pPr>
            <w:r>
              <w:tab/>
            </w:r>
            <w:proofErr w:type="spellStart"/>
            <w:r w:rsidRPr="002C5E5D">
              <w:rPr>
                <w:color w:val="FF0000"/>
                <w:u w:val="single"/>
              </w:rPr>
              <w:t>Typhoidfever</w:t>
            </w:r>
            <w:proofErr w:type="spellEnd"/>
          </w:p>
        </w:tc>
      </w:tr>
      <w:tr w:rsidR="00C65414" w:rsidRPr="00C65414" w:rsidTr="005D1329">
        <w:tc>
          <w:tcPr>
            <w:tcW w:w="2500" w:type="pct"/>
            <w:tcMar>
              <w:top w:w="113" w:type="dxa"/>
              <w:bottom w:w="113" w:type="dxa"/>
            </w:tcMar>
          </w:tcPr>
          <w:p w:rsidR="00C65414" w:rsidRPr="005D1329" w:rsidRDefault="00C65414" w:rsidP="005D1329">
            <w:pPr>
              <w:numPr>
                <w:ilvl w:val="0"/>
                <w:numId w:val="7"/>
              </w:numPr>
              <w:tabs>
                <w:tab w:val="left" w:pos="433"/>
                <w:tab w:val="right" w:pos="4140"/>
              </w:tabs>
              <w:spacing w:after="0" w:line="240" w:lineRule="auto"/>
              <w:ind w:left="426" w:hanging="426"/>
              <w:jc w:val="both"/>
            </w:pPr>
            <w:r w:rsidRPr="005D1329">
              <w:t>Paul calls us to offer our bodies as a living__________ to God.</w:t>
            </w:r>
            <w:r w:rsidR="007E2655">
              <w:tab/>
            </w:r>
            <w:r w:rsidR="00142CA2" w:rsidRPr="002C5E5D">
              <w:rPr>
                <w:color w:val="FF0000"/>
                <w:u w:val="single"/>
              </w:rPr>
              <w:t>sacrifice</w:t>
            </w:r>
          </w:p>
        </w:tc>
        <w:tc>
          <w:tcPr>
            <w:tcW w:w="2500" w:type="pct"/>
            <w:tcMar>
              <w:top w:w="113" w:type="dxa"/>
              <w:bottom w:w="113" w:type="dxa"/>
            </w:tcMar>
          </w:tcPr>
          <w:p w:rsidR="00C65414" w:rsidRPr="005D1329" w:rsidRDefault="00C65414" w:rsidP="002C5E5D">
            <w:pPr>
              <w:numPr>
                <w:ilvl w:val="0"/>
                <w:numId w:val="10"/>
              </w:numPr>
              <w:tabs>
                <w:tab w:val="left" w:pos="312"/>
                <w:tab w:val="right" w:pos="4140"/>
              </w:tabs>
              <w:spacing w:after="0" w:line="240" w:lineRule="auto"/>
              <w:ind w:left="318" w:hanging="338"/>
              <w:jc w:val="both"/>
            </w:pPr>
            <w:r w:rsidRPr="005D1329">
              <w:t>NCD's are not</w:t>
            </w:r>
            <w:r w:rsidR="007E2655">
              <w:tab/>
            </w:r>
            <w:r w:rsidR="002C5E5D" w:rsidRPr="002C5E5D">
              <w:rPr>
                <w:color w:val="FF0000"/>
                <w:u w:val="single"/>
              </w:rPr>
              <w:t>contagious</w:t>
            </w:r>
          </w:p>
        </w:tc>
      </w:tr>
      <w:tr w:rsidR="00C65414" w:rsidRPr="00C65414" w:rsidTr="005D1329">
        <w:tc>
          <w:tcPr>
            <w:tcW w:w="2500" w:type="pct"/>
            <w:tcMar>
              <w:top w:w="113" w:type="dxa"/>
              <w:bottom w:w="113" w:type="dxa"/>
            </w:tcMar>
          </w:tcPr>
          <w:p w:rsidR="00142CA2" w:rsidRDefault="00C65414" w:rsidP="005D1329">
            <w:pPr>
              <w:numPr>
                <w:ilvl w:val="0"/>
                <w:numId w:val="8"/>
              </w:numPr>
              <w:tabs>
                <w:tab w:val="left" w:pos="433"/>
                <w:tab w:val="right" w:pos="4140"/>
              </w:tabs>
              <w:spacing w:after="0" w:line="240" w:lineRule="auto"/>
              <w:ind w:left="426" w:hanging="426"/>
              <w:jc w:val="both"/>
            </w:pPr>
            <w:r w:rsidRPr="005D1329">
              <w:t>Something that can cause anaemia.</w:t>
            </w:r>
          </w:p>
          <w:p w:rsidR="00C65414" w:rsidRPr="005D1329" w:rsidRDefault="00142CA2" w:rsidP="00142CA2">
            <w:pPr>
              <w:tabs>
                <w:tab w:val="left" w:pos="433"/>
                <w:tab w:val="right" w:pos="4140"/>
              </w:tabs>
              <w:spacing w:after="0" w:line="240" w:lineRule="auto"/>
              <w:ind w:left="426"/>
              <w:jc w:val="both"/>
            </w:pPr>
            <w:r>
              <w:tab/>
            </w:r>
            <w:r w:rsidR="007E2655">
              <w:tab/>
            </w:r>
            <w:r w:rsidRPr="002C5E5D">
              <w:rPr>
                <w:color w:val="FF0000"/>
                <w:u w:val="single"/>
              </w:rPr>
              <w:t>worms</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It's best to eat traditional root crops to have plenty of this.</w:t>
            </w:r>
            <w:r w:rsidR="007E2655">
              <w:tab/>
            </w:r>
            <w:r w:rsidR="002C5E5D" w:rsidRPr="002C5E5D">
              <w:rPr>
                <w:color w:val="FF0000"/>
                <w:u w:val="single"/>
              </w:rPr>
              <w:t>carbohydrates</w:t>
            </w:r>
          </w:p>
        </w:tc>
      </w:tr>
      <w:tr w:rsidR="00C65414" w:rsidRPr="00C65414" w:rsidTr="005D1329">
        <w:tc>
          <w:tcPr>
            <w:tcW w:w="2500" w:type="pct"/>
            <w:tcMar>
              <w:top w:w="113" w:type="dxa"/>
              <w:bottom w:w="113" w:type="dxa"/>
            </w:tcMar>
          </w:tcPr>
          <w:p w:rsidR="00C65414" w:rsidRPr="005D1329" w:rsidRDefault="00C65414" w:rsidP="00142CA2">
            <w:pPr>
              <w:numPr>
                <w:ilvl w:val="0"/>
                <w:numId w:val="8"/>
              </w:numPr>
              <w:tabs>
                <w:tab w:val="left" w:pos="433"/>
                <w:tab w:val="right" w:pos="4140"/>
              </w:tabs>
              <w:spacing w:after="0" w:line="240" w:lineRule="auto"/>
              <w:ind w:left="426" w:hanging="426"/>
              <w:jc w:val="both"/>
            </w:pPr>
            <w:r w:rsidRPr="005D1329">
              <w:t xml:space="preserve">Our bodies are God's </w:t>
            </w:r>
            <w:r w:rsidR="007E2655">
              <w:tab/>
            </w:r>
            <w:r w:rsidR="00142CA2" w:rsidRPr="002C5E5D">
              <w:rPr>
                <w:color w:val="FF0000"/>
                <w:u w:val="single"/>
              </w:rPr>
              <w:t>temple</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The worst food choice!</w:t>
            </w:r>
            <w:r w:rsidR="007E2655">
              <w:tab/>
            </w:r>
            <w:proofErr w:type="spellStart"/>
            <w:r w:rsidR="002C5E5D" w:rsidRPr="002C5E5D">
              <w:rPr>
                <w:color w:val="FF0000"/>
                <w:u w:val="single"/>
              </w:rPr>
              <w:t>junkfood</w:t>
            </w:r>
            <w:proofErr w:type="spellEnd"/>
          </w:p>
        </w:tc>
      </w:tr>
      <w:tr w:rsidR="00C65414" w:rsidRPr="00C65414" w:rsidTr="005D1329">
        <w:tc>
          <w:tcPr>
            <w:tcW w:w="2500" w:type="pct"/>
            <w:tcMar>
              <w:top w:w="113" w:type="dxa"/>
              <w:bottom w:w="113" w:type="dxa"/>
            </w:tcMar>
          </w:tcPr>
          <w:p w:rsidR="00C65414" w:rsidRPr="005D1329" w:rsidRDefault="00C65414" w:rsidP="005D1329">
            <w:pPr>
              <w:numPr>
                <w:ilvl w:val="0"/>
                <w:numId w:val="8"/>
              </w:numPr>
              <w:tabs>
                <w:tab w:val="right" w:pos="4140"/>
              </w:tabs>
              <w:spacing w:after="0" w:line="240" w:lineRule="auto"/>
              <w:ind w:left="454" w:hanging="441"/>
              <w:jc w:val="both"/>
            </w:pPr>
            <w:r w:rsidRPr="005D1329">
              <w:t>If this was improved, Communicable diseases would improve.</w:t>
            </w:r>
            <w:r w:rsidR="007E2655">
              <w:tab/>
            </w:r>
            <w:r w:rsidR="00142CA2" w:rsidRPr="002C5E5D">
              <w:rPr>
                <w:color w:val="FF0000"/>
                <w:u w:val="single"/>
              </w:rPr>
              <w:t>hygiene</w:t>
            </w:r>
          </w:p>
        </w:tc>
        <w:tc>
          <w:tcPr>
            <w:tcW w:w="2500" w:type="pct"/>
            <w:tcMar>
              <w:top w:w="113" w:type="dxa"/>
              <w:bottom w:w="113" w:type="dxa"/>
            </w:tcMar>
          </w:tcPr>
          <w:p w:rsidR="00C65414" w:rsidRPr="005D1329" w:rsidRDefault="00C65414" w:rsidP="005D1329">
            <w:pPr>
              <w:numPr>
                <w:ilvl w:val="0"/>
                <w:numId w:val="10"/>
              </w:numPr>
              <w:tabs>
                <w:tab w:val="left" w:pos="312"/>
                <w:tab w:val="right" w:pos="4140"/>
              </w:tabs>
              <w:spacing w:after="0" w:line="240" w:lineRule="auto"/>
              <w:ind w:left="318" w:hanging="338"/>
              <w:jc w:val="both"/>
            </w:pPr>
            <w:r w:rsidRPr="005D1329">
              <w:t>A major cause of death in many Pacific Countries.</w:t>
            </w:r>
            <w:r w:rsidR="007E2655">
              <w:tab/>
            </w:r>
            <w:r w:rsidR="002C5E5D" w:rsidRPr="002C5E5D">
              <w:rPr>
                <w:color w:val="FF0000"/>
                <w:u w:val="single"/>
              </w:rPr>
              <w:t>diarrhoea</w:t>
            </w:r>
          </w:p>
        </w:tc>
      </w:tr>
      <w:tr w:rsidR="00C65414" w:rsidRPr="00C65414" w:rsidTr="005D1329">
        <w:tc>
          <w:tcPr>
            <w:tcW w:w="2500" w:type="pct"/>
            <w:tcMar>
              <w:top w:w="113" w:type="dxa"/>
              <w:bottom w:w="113" w:type="dxa"/>
            </w:tcMar>
          </w:tcPr>
          <w:p w:rsidR="00C65414" w:rsidRPr="005D1329" w:rsidRDefault="00C65414" w:rsidP="005D1329">
            <w:pPr>
              <w:numPr>
                <w:ilvl w:val="0"/>
                <w:numId w:val="8"/>
              </w:numPr>
              <w:tabs>
                <w:tab w:val="right" w:pos="4140"/>
              </w:tabs>
              <w:spacing w:after="0" w:line="240" w:lineRule="auto"/>
              <w:ind w:left="454" w:hanging="441"/>
              <w:jc w:val="both"/>
            </w:pPr>
            <w:r w:rsidRPr="005D1329">
              <w:t>Communicable diseases are caused by these.</w:t>
            </w:r>
            <w:r w:rsidR="007E2655">
              <w:tab/>
            </w:r>
            <w:r w:rsidR="00142CA2" w:rsidRPr="002C5E5D">
              <w:rPr>
                <w:color w:val="FF0000"/>
                <w:u w:val="single"/>
              </w:rPr>
              <w:t>germs</w:t>
            </w:r>
          </w:p>
        </w:tc>
        <w:tc>
          <w:tcPr>
            <w:tcW w:w="2500" w:type="pct"/>
            <w:tcMar>
              <w:top w:w="113" w:type="dxa"/>
              <w:bottom w:w="113" w:type="dxa"/>
            </w:tcMar>
          </w:tcPr>
          <w:p w:rsidR="00C65414" w:rsidRPr="005D1329" w:rsidRDefault="00C65414" w:rsidP="005D1329">
            <w:pPr>
              <w:tabs>
                <w:tab w:val="left" w:pos="312"/>
                <w:tab w:val="right" w:pos="4140"/>
              </w:tabs>
              <w:spacing w:after="0" w:line="240" w:lineRule="auto"/>
              <w:ind w:left="318" w:hanging="338"/>
            </w:pPr>
            <w:r w:rsidRPr="005D1329">
              <w:rPr>
                <w:rFonts w:ascii="Calibri" w:eastAsia="Calibri" w:hAnsi="Calibri" w:cs="Calibri"/>
              </w:rPr>
              <w:t>13.</w:t>
            </w:r>
            <w:r w:rsidRPr="005D1329">
              <w:tab/>
              <w:t>How many deaths, out of ten, are preventable?</w:t>
            </w:r>
            <w:r w:rsidR="007E2655">
              <w:tab/>
            </w:r>
            <w:r w:rsidR="002C5E5D" w:rsidRPr="002C5E5D">
              <w:rPr>
                <w:color w:val="FF0000"/>
                <w:u w:val="single"/>
              </w:rPr>
              <w:t>eight</w:t>
            </w:r>
          </w:p>
        </w:tc>
      </w:tr>
      <w:tr w:rsidR="00C65414" w:rsidRPr="00C65414" w:rsidTr="005D1329">
        <w:tc>
          <w:tcPr>
            <w:tcW w:w="2500" w:type="pct"/>
            <w:tcMar>
              <w:top w:w="113" w:type="dxa"/>
              <w:bottom w:w="113" w:type="dxa"/>
            </w:tcMar>
          </w:tcPr>
          <w:p w:rsidR="00C65414" w:rsidRPr="005D1329" w:rsidRDefault="00C65414" w:rsidP="005D1329">
            <w:pPr>
              <w:tabs>
                <w:tab w:val="left" w:pos="433"/>
                <w:tab w:val="right" w:pos="4140"/>
              </w:tabs>
              <w:spacing w:after="0" w:line="240" w:lineRule="auto"/>
              <w:ind w:left="426"/>
              <w:rPr>
                <w:rFonts w:ascii="Calibri" w:eastAsia="Calibri" w:hAnsi="Calibri" w:cs="Calibri"/>
              </w:rPr>
            </w:pPr>
          </w:p>
        </w:tc>
        <w:tc>
          <w:tcPr>
            <w:tcW w:w="2500" w:type="pct"/>
            <w:tcMar>
              <w:top w:w="113" w:type="dxa"/>
              <w:bottom w:w="113" w:type="dxa"/>
            </w:tcMar>
          </w:tcPr>
          <w:p w:rsidR="00C65414" w:rsidRPr="005D1329" w:rsidRDefault="00C65414" w:rsidP="005D1329">
            <w:pPr>
              <w:tabs>
                <w:tab w:val="left" w:pos="312"/>
                <w:tab w:val="right" w:pos="4140"/>
              </w:tabs>
              <w:spacing w:after="0" w:line="240" w:lineRule="auto"/>
              <w:ind w:left="318" w:hanging="338"/>
            </w:pPr>
            <w:r w:rsidRPr="005D1329">
              <w:rPr>
                <w:rFonts w:ascii="Calibri" w:eastAsia="Calibri" w:hAnsi="Calibri" w:cs="Calibri"/>
              </w:rPr>
              <w:t>16.</w:t>
            </w:r>
            <w:r w:rsidRPr="005D1329">
              <w:tab/>
              <w:t>Another word for Non-Communicable diseases</w:t>
            </w:r>
            <w:r w:rsidR="007E2655">
              <w:tab/>
            </w:r>
            <w:r w:rsidR="002C5E5D" w:rsidRPr="002C5E5D">
              <w:rPr>
                <w:color w:val="FF0000"/>
                <w:u w:val="single"/>
              </w:rPr>
              <w:t>lifestyle</w:t>
            </w:r>
          </w:p>
        </w:tc>
      </w:tr>
      <w:tr w:rsidR="00C65414" w:rsidRPr="00C65414" w:rsidTr="005D1329">
        <w:tc>
          <w:tcPr>
            <w:tcW w:w="2500" w:type="pct"/>
            <w:tcMar>
              <w:top w:w="113" w:type="dxa"/>
              <w:bottom w:w="113" w:type="dxa"/>
            </w:tcMar>
          </w:tcPr>
          <w:p w:rsidR="00C65414" w:rsidRPr="005D1329" w:rsidRDefault="00C65414" w:rsidP="005D1329">
            <w:pPr>
              <w:tabs>
                <w:tab w:val="left" w:pos="433"/>
                <w:tab w:val="right" w:pos="4140"/>
              </w:tabs>
              <w:spacing w:after="0" w:line="240" w:lineRule="auto"/>
              <w:ind w:left="426"/>
              <w:rPr>
                <w:rFonts w:ascii="Calibri" w:eastAsia="Calibri" w:hAnsi="Calibri" w:cs="Calibri"/>
              </w:rPr>
            </w:pPr>
          </w:p>
        </w:tc>
        <w:tc>
          <w:tcPr>
            <w:tcW w:w="2500" w:type="pct"/>
            <w:tcMar>
              <w:top w:w="113" w:type="dxa"/>
              <w:bottom w:w="113" w:type="dxa"/>
            </w:tcMar>
          </w:tcPr>
          <w:p w:rsidR="00C65414" w:rsidRPr="005D1329" w:rsidRDefault="00C65414" w:rsidP="005D1329">
            <w:pPr>
              <w:numPr>
                <w:ilvl w:val="0"/>
                <w:numId w:val="11"/>
              </w:numPr>
              <w:tabs>
                <w:tab w:val="left" w:pos="312"/>
                <w:tab w:val="right" w:pos="4140"/>
              </w:tabs>
              <w:spacing w:after="0" w:line="240" w:lineRule="auto"/>
              <w:ind w:left="318" w:hanging="338"/>
              <w:jc w:val="both"/>
            </w:pPr>
            <w:r w:rsidRPr="005D1329">
              <w:t>Another word for Morbidity</w:t>
            </w:r>
            <w:r w:rsidR="007E2655">
              <w:tab/>
            </w:r>
            <w:r w:rsidR="002C5E5D" w:rsidRPr="002C5E5D">
              <w:rPr>
                <w:color w:val="FF0000"/>
                <w:u w:val="single"/>
              </w:rPr>
              <w:t>sickness</w:t>
            </w:r>
          </w:p>
        </w:tc>
      </w:tr>
      <w:tr w:rsidR="00C65414" w:rsidRPr="00C65414" w:rsidTr="005D1329">
        <w:tc>
          <w:tcPr>
            <w:tcW w:w="2500" w:type="pct"/>
            <w:tcMar>
              <w:top w:w="113" w:type="dxa"/>
              <w:bottom w:w="113" w:type="dxa"/>
            </w:tcMar>
          </w:tcPr>
          <w:p w:rsidR="00C65414" w:rsidRPr="005D1329" w:rsidRDefault="00C65414" w:rsidP="005D1329">
            <w:pPr>
              <w:tabs>
                <w:tab w:val="left" w:pos="433"/>
                <w:tab w:val="right" w:pos="4140"/>
              </w:tabs>
              <w:spacing w:after="0" w:line="240" w:lineRule="auto"/>
              <w:ind w:left="426"/>
              <w:rPr>
                <w:rFonts w:ascii="Calibri" w:eastAsia="Calibri" w:hAnsi="Calibri" w:cs="Calibri"/>
              </w:rPr>
            </w:pPr>
          </w:p>
        </w:tc>
        <w:tc>
          <w:tcPr>
            <w:tcW w:w="2500" w:type="pct"/>
            <w:tcMar>
              <w:top w:w="113" w:type="dxa"/>
              <w:bottom w:w="113" w:type="dxa"/>
            </w:tcMar>
          </w:tcPr>
          <w:p w:rsidR="00C65414" w:rsidRPr="005D1329" w:rsidRDefault="00C65414" w:rsidP="005D1329">
            <w:pPr>
              <w:numPr>
                <w:ilvl w:val="0"/>
                <w:numId w:val="11"/>
              </w:numPr>
              <w:tabs>
                <w:tab w:val="left" w:pos="312"/>
                <w:tab w:val="right" w:pos="4140"/>
              </w:tabs>
              <w:spacing w:after="0" w:line="240" w:lineRule="auto"/>
              <w:ind w:left="318" w:hanging="338"/>
              <w:jc w:val="both"/>
            </w:pPr>
            <w:r w:rsidRPr="005D1329">
              <w:t>A diet high in this can cause High blood Pressure.</w:t>
            </w:r>
            <w:r w:rsidR="007E2655">
              <w:tab/>
            </w:r>
            <w:r w:rsidR="002C5E5D" w:rsidRPr="002C5E5D">
              <w:rPr>
                <w:color w:val="FF0000"/>
                <w:u w:val="single"/>
              </w:rPr>
              <w:t>salt</w:t>
            </w:r>
          </w:p>
        </w:tc>
      </w:tr>
    </w:tbl>
    <w:p w:rsidR="003A372C" w:rsidRPr="00262649" w:rsidRDefault="003A372C" w:rsidP="00B55C2D">
      <w:pPr>
        <w:spacing w:line="360" w:lineRule="auto"/>
        <w:ind w:left="426" w:hanging="426"/>
      </w:pPr>
    </w:p>
    <w:p w:rsidR="00F44440" w:rsidRDefault="00F44440" w:rsidP="00B55C2D">
      <w:pPr>
        <w:spacing w:line="360" w:lineRule="auto"/>
      </w:pPr>
    </w:p>
    <w:p w:rsidR="00B1720E" w:rsidRDefault="00B1720E"/>
    <w:p w:rsidR="00B1720E" w:rsidRDefault="00B1720E"/>
    <w:p w:rsidR="00B1720E" w:rsidRDefault="00B1720E"/>
    <w:p w:rsidR="003A372C" w:rsidRDefault="003A372C">
      <w:pPr>
        <w:spacing w:after="160" w:line="259" w:lineRule="auto"/>
        <w:rPr>
          <w:b/>
          <w:sz w:val="32"/>
          <w:szCs w:val="32"/>
          <w:u w:val="single"/>
        </w:rPr>
      </w:pPr>
      <w:r>
        <w:rPr>
          <w:b/>
          <w:sz w:val="32"/>
          <w:szCs w:val="32"/>
          <w:u w:val="single"/>
        </w:rPr>
        <w:br w:type="page"/>
      </w:r>
    </w:p>
    <w:p w:rsidR="00451AA3" w:rsidRPr="00451AA3" w:rsidRDefault="000C0398" w:rsidP="00451AA3">
      <w:pPr>
        <w:spacing w:after="160" w:line="259" w:lineRule="auto"/>
      </w:pPr>
      <w:r>
        <w:rPr>
          <w:b/>
          <w:noProof/>
          <w:sz w:val="32"/>
          <w:szCs w:val="32"/>
          <w:u w:val="single"/>
          <w:lang w:eastAsia="en-AU"/>
        </w:rPr>
        <w:lastRenderedPageBreak/>
        <mc:AlternateContent>
          <mc:Choice Requires="wps">
            <w:drawing>
              <wp:anchor distT="0" distB="0" distL="114300" distR="114300" simplePos="0" relativeHeight="251558400" behindDoc="0" locked="0" layoutInCell="1" allowOverlap="1">
                <wp:simplePos x="0" y="0"/>
                <wp:positionH relativeFrom="column">
                  <wp:posOffset>128270</wp:posOffset>
                </wp:positionH>
                <wp:positionV relativeFrom="paragraph">
                  <wp:posOffset>-78740</wp:posOffset>
                </wp:positionV>
                <wp:extent cx="5467350" cy="2781300"/>
                <wp:effectExtent l="95250" t="57150" r="114300" b="133350"/>
                <wp:wrapNone/>
                <wp:docPr id="8284" name="Rounded Rectangle 8284"/>
                <wp:cNvGraphicFramePr/>
                <a:graphic xmlns:a="http://schemas.openxmlformats.org/drawingml/2006/main">
                  <a:graphicData uri="http://schemas.microsoft.com/office/word/2010/wordprocessingShape">
                    <wps:wsp>
                      <wps:cNvSpPr/>
                      <wps:spPr>
                        <a:xfrm>
                          <a:off x="0" y="0"/>
                          <a:ext cx="5467350" cy="2781300"/>
                        </a:xfrm>
                        <a:prstGeom prst="roundRect">
                          <a:avLst/>
                        </a:prstGeom>
                        <a:noFill/>
                        <a:ln w="6350">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C6B1E5" id="Rounded Rectangle 8284" o:spid="_x0000_s1026" style="position:absolute;margin-left:10.1pt;margin-top:-6.2pt;width:430.5pt;height:219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" filled="f" strokecolor="black [3213]" strokeweight=".5pt">
                <v:shadow on="t" color="black" opacity="20971f" offset="0,2.2pt"/>
              </v:roundrect>
            </w:pict>
          </mc:Fallback>
        </mc:AlternateContent>
      </w:r>
      <w:r w:rsidR="00B662D9">
        <w:rPr>
          <w:b/>
          <w:noProof/>
          <w:sz w:val="32"/>
          <w:szCs w:val="32"/>
          <w:u w:val="single"/>
          <w:lang w:eastAsia="en-AU"/>
        </w:rPr>
        <mc:AlternateContent>
          <mc:Choice Requires="wps">
            <w:drawing>
              <wp:anchor distT="0" distB="0" distL="114300" distR="114300" simplePos="0" relativeHeight="251647488" behindDoc="0" locked="0" layoutInCell="1" allowOverlap="1" wp14:anchorId="68DC38EB" wp14:editId="63806BD5">
                <wp:simplePos x="0" y="0"/>
                <wp:positionH relativeFrom="column">
                  <wp:posOffset>1106170</wp:posOffset>
                </wp:positionH>
                <wp:positionV relativeFrom="paragraph">
                  <wp:posOffset>-212090</wp:posOffset>
                </wp:positionV>
                <wp:extent cx="3600450" cy="285750"/>
                <wp:effectExtent l="57150" t="57150" r="76200" b="114300"/>
                <wp:wrapNone/>
                <wp:docPr id="8278" name="Rectangle 8278"/>
                <wp:cNvGraphicFramePr/>
                <a:graphic xmlns:a="http://schemas.openxmlformats.org/drawingml/2006/main">
                  <a:graphicData uri="http://schemas.microsoft.com/office/word/2010/wordprocessingShape">
                    <wps:wsp>
                      <wps:cNvSpPr/>
                      <wps:spPr>
                        <a:xfrm>
                          <a:off x="0" y="0"/>
                          <a:ext cx="3600450" cy="285750"/>
                        </a:xfrm>
                        <a:prstGeom prst="rect">
                          <a:avLst/>
                        </a:prstGeom>
                        <a:solidFill>
                          <a:schemeClr val="bg2">
                            <a:lumMod val="2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dk1"/>
                        </a:lnRef>
                        <a:fillRef idx="3">
                          <a:schemeClr val="dk1"/>
                        </a:fillRef>
                        <a:effectRef idx="3">
                          <a:schemeClr val="dk1"/>
                        </a:effectRef>
                        <a:fontRef idx="minor">
                          <a:schemeClr val="lt1"/>
                        </a:fontRef>
                      </wps:style>
                      <wps:txbx>
                        <w:txbxContent>
                          <w:p w:rsidR="00FD332C" w:rsidRPr="00B662D9" w:rsidRDefault="00FD332C" w:rsidP="00B662D9">
                            <w:pPr>
                              <w:spacing w:after="0" w:line="259" w:lineRule="auto"/>
                              <w:jc w:val="center"/>
                              <w:rPr>
                                <w:sz w:val="32"/>
                                <w:szCs w:val="32"/>
                              </w:rPr>
                            </w:pPr>
                            <w:r w:rsidRPr="00B662D9">
                              <w:rPr>
                                <w:sz w:val="32"/>
                                <w:szCs w:val="32"/>
                              </w:rPr>
                              <w:t>Disease Trends in the South Pacific</w:t>
                            </w:r>
                          </w:p>
                          <w:p w:rsidR="00FD332C" w:rsidRDefault="00FD332C" w:rsidP="00B662D9">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DC38EB" id="Rectangle 8278" o:spid="_x0000_s1029" style="position:absolute;margin-left:87.1pt;margin-top:-16.7pt;width:283.5pt;height:22.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" fillcolor="#393737 [814]" stroked="f">
                <v:shadow on="t" color="black" opacity="20971f" offset="0,2.2pt"/>
                <v:textbox inset=",0,,0">
                  <w:txbxContent>
                    <w:p w:rsidR="00FD332C" w:rsidRPr="00B662D9" w:rsidRDefault="00FD332C" w:rsidP="00B662D9">
                      <w:pPr>
                        <w:spacing w:after="0" w:line="259" w:lineRule="auto"/>
                        <w:jc w:val="center"/>
                        <w:rPr>
                          <w:sz w:val="32"/>
                          <w:szCs w:val="32"/>
                        </w:rPr>
                      </w:pPr>
                      <w:r w:rsidRPr="00B662D9">
                        <w:rPr>
                          <w:sz w:val="32"/>
                          <w:szCs w:val="32"/>
                        </w:rPr>
                        <w:t>Disease Trends in the South Pacific</w:t>
                      </w:r>
                    </w:p>
                    <w:p w:rsidR="00FD332C" w:rsidRDefault="00FD332C" w:rsidP="00B662D9">
                      <w:pPr>
                        <w:jc w:val="center"/>
                      </w:pPr>
                    </w:p>
                  </w:txbxContent>
                </v:textbox>
              </v:rect>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63520" behindDoc="0" locked="0" layoutInCell="1" allowOverlap="1" wp14:anchorId="3F2FFD86" wp14:editId="2F1DE24F">
                <wp:simplePos x="0" y="0"/>
                <wp:positionH relativeFrom="column">
                  <wp:posOffset>1417320</wp:posOffset>
                </wp:positionH>
                <wp:positionV relativeFrom="paragraph">
                  <wp:posOffset>73025</wp:posOffset>
                </wp:positionV>
                <wp:extent cx="771525" cy="1668145"/>
                <wp:effectExtent l="76200" t="57150" r="85725" b="103505"/>
                <wp:wrapNone/>
                <wp:docPr id="8276" name="Group 8276"/>
                <wp:cNvGraphicFramePr/>
                <a:graphic xmlns:a="http://schemas.openxmlformats.org/drawingml/2006/main">
                  <a:graphicData uri="http://schemas.microsoft.com/office/word/2010/wordprocessingGroup">
                    <wpg:wgp>
                      <wpg:cNvGrpSpPr/>
                      <wpg:grpSpPr>
                        <a:xfrm>
                          <a:off x="0" y="0"/>
                          <a:ext cx="771525" cy="1668145"/>
                          <a:chOff x="0" y="0"/>
                          <a:chExt cx="771525" cy="1668145"/>
                        </a:xfrm>
                      </wpg:grpSpPr>
                      <wps:wsp>
                        <wps:cNvPr id="17" name="Text Box 2"/>
                        <wps:cNvSpPr txBox="1">
                          <a:spLocks noChangeArrowheads="1"/>
                        </wps:cNvSpPr>
                        <wps:spPr bwMode="auto">
                          <a:xfrm>
                            <a:off x="0" y="0"/>
                            <a:ext cx="771525" cy="41910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FD332C" w:rsidRDefault="00FD332C" w:rsidP="001268D0">
                              <w:pPr>
                                <w:spacing w:after="0" w:line="240" w:lineRule="auto"/>
                                <w:jc w:val="center"/>
                              </w:pPr>
                              <w:r>
                                <w:t>Solomon Islands</w:t>
                              </w:r>
                            </w:p>
                          </w:txbxContent>
                        </wps:txbx>
                        <wps:bodyPr rot="0" vert="horz" wrap="square" lIns="91440" tIns="45720" rIns="91440" bIns="45720" anchor="t" anchorCtr="0">
                          <a:noAutofit/>
                        </wps:bodyPr>
                      </wps:wsp>
                      <wps:wsp>
                        <wps:cNvPr id="23" name="Down Arrow 23"/>
                        <wps:cNvSpPr/>
                        <wps:spPr>
                          <a:xfrm>
                            <a:off x="311150" y="419100"/>
                            <a:ext cx="142875" cy="1249045"/>
                          </a:xfrm>
                          <a:prstGeom prst="downArrow">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2FFD86" id="Group 8276" o:spid="_x0000_s1030" style="position:absolute;margin-left:111.6pt;margin-top:5.75pt;width:60.75pt;height:131.35pt;z-index:251563520" coordsize="7715,16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">
                <v:shape id="_x0000_s1031" type="#_x0000_t202" style="position:absolute;width:771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G78A&#10;AADbAAAADwAAAGRycy9kb3ducmV2LnhtbERPS4vCMBC+C/6HMII3TfVQQ9coKi549YGP22wz25Zt&#10;JqXJavffbwTB23x8z5kvO1uLO7W+cqxhMk5AEOfOVFxoOB0/RwqED8gGa8ek4Y88LBf93hwz4x68&#10;p/shFCKGsM9QQxlCk0np85Is+rFriCP37VqLIcK2kKbFRwy3tZwmSSotVhwbSmxoU1L+c/i1Gi5X&#10;Urvb13qb+vS8cn6iVCqV1sNBt/oAEagLb/HLvTNx/gyev8QD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6IMbvwAAANsAAAAPAAAAAAAAAAAAAAAAAJgCAABkcnMvZG93bnJl&#10;di54bWxQSwUGAAAAAAQABAD1AAAAhAMAAAAA&#10;" fillcolor="#5b9bd5 [3204]" stroked="f" strokeweight="1pt">
                  <v:shadow on="t" color="black" opacity="20971f" offset="0,2.2pt"/>
                  <v:textbox>
                    <w:txbxContent>
                      <w:p w:rsidR="00FD332C" w:rsidRDefault="00FD332C" w:rsidP="001268D0">
                        <w:pPr>
                          <w:spacing w:after="0" w:line="240" w:lineRule="auto"/>
                          <w:jc w:val="center"/>
                        </w:pPr>
                        <w:r>
                          <w:t>Solomon Islands</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32" type="#_x0000_t67" style="position:absolute;left:3111;top:4191;width:1429;height:12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VFMQA&#10;AADbAAAADwAAAGRycy9kb3ducmV2LnhtbESPQWvCQBSE70L/w/IEb7oxFimpa5CCxUIv1V5ye2Rf&#10;k8Xs23R3jam/vlsoeBxm5htmU462EwP5YBwrWC4yEMS104YbBZ+n/fwJRIjIGjvHpOCHApTbh8kG&#10;C+2u/EHDMTYiQTgUqKCNsS+kDHVLFsPC9cTJ+3LeYkzSN1J7vCa47WSeZWtp0XBaaLGnl5bq8/Fi&#10;Fdyq0y08vsnX78P7xRujh6raD0rNpuPuGUSkMd7D/+2DVpCv4O9L+g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5lRTEAAAA2wAAAA8AAAAAAAAAAAAAAAAAmAIAAGRycy9k&#10;b3ducmV2LnhtbFBLBQYAAAAABAAEAPUAAACJAwAAAAA=&#10;" adj="20365" fillcolor="#5b9bd5 [3204]" stroked="f" strokeweight="1pt">
                  <v:shadow on="t" color="black" opacity="20971f" offset="0,2.2pt"/>
                </v:shape>
              </v:group>
            </w:pict>
          </mc:Fallback>
        </mc:AlternateContent>
      </w:r>
      <w:r w:rsidR="005B14C2">
        <w:rPr>
          <w:noProof/>
          <w:lang w:eastAsia="en-AU"/>
        </w:rPr>
        <mc:AlternateContent>
          <mc:Choice Requires="wpg">
            <w:drawing>
              <wp:anchor distT="0" distB="0" distL="114300" distR="114300" simplePos="0" relativeHeight="251559424" behindDoc="0" locked="0" layoutInCell="1" allowOverlap="1" wp14:anchorId="287FC85E" wp14:editId="4936858E">
                <wp:simplePos x="0" y="0"/>
                <wp:positionH relativeFrom="column">
                  <wp:posOffset>4700270</wp:posOffset>
                </wp:positionH>
                <wp:positionV relativeFrom="paragraph">
                  <wp:posOffset>9525</wp:posOffset>
                </wp:positionV>
                <wp:extent cx="631825" cy="1727200"/>
                <wp:effectExtent l="76200" t="57150" r="92075" b="101600"/>
                <wp:wrapNone/>
                <wp:docPr id="8274" name="Group 8274"/>
                <wp:cNvGraphicFramePr/>
                <a:graphic xmlns:a="http://schemas.openxmlformats.org/drawingml/2006/main">
                  <a:graphicData uri="http://schemas.microsoft.com/office/word/2010/wordprocessingGroup">
                    <wpg:wgp>
                      <wpg:cNvGrpSpPr/>
                      <wpg:grpSpPr>
                        <a:xfrm>
                          <a:off x="0" y="0"/>
                          <a:ext cx="631825" cy="1727200"/>
                          <a:chOff x="0" y="0"/>
                          <a:chExt cx="631825" cy="1727200"/>
                        </a:xfrm>
                        <a:solidFill>
                          <a:srgbClr val="7030A0"/>
                        </a:solidFill>
                      </wpg:grpSpPr>
                      <wps:wsp>
                        <wps:cNvPr id="11" name="Text Box 2"/>
                        <wps:cNvSpPr txBox="1">
                          <a:spLocks noChangeArrowheads="1"/>
                        </wps:cNvSpPr>
                        <wps:spPr bwMode="auto">
                          <a:xfrm>
                            <a:off x="0" y="0"/>
                            <a:ext cx="631825" cy="28575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accent6"/>
                          </a:lnRef>
                          <a:fillRef idx="3">
                            <a:schemeClr val="accent6"/>
                          </a:fillRef>
                          <a:effectRef idx="3">
                            <a:schemeClr val="accent6"/>
                          </a:effectRef>
                          <a:fontRef idx="minor">
                            <a:schemeClr val="lt1"/>
                          </a:fontRef>
                        </wps:style>
                        <wps:txbx>
                          <w:txbxContent>
                            <w:p w:rsidR="00FD332C" w:rsidRDefault="00FD332C" w:rsidP="00451AA3">
                              <w:pPr>
                                <w:jc w:val="center"/>
                              </w:pPr>
                              <w:r>
                                <w:t>Niue</w:t>
                              </w:r>
                            </w:p>
                          </w:txbxContent>
                        </wps:txbx>
                        <wps:bodyPr rot="0" vert="horz" wrap="square" lIns="91440" tIns="45720" rIns="91440" bIns="45720" anchor="t" anchorCtr="0">
                          <a:noAutofit/>
                        </wps:bodyPr>
                      </wps:wsp>
                      <wps:wsp>
                        <wps:cNvPr id="28" name="Down Arrow 28"/>
                        <wps:cNvSpPr/>
                        <wps:spPr>
                          <a:xfrm>
                            <a:off x="234950" y="285750"/>
                            <a:ext cx="133350" cy="144145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7FC85E" id="Group 8274" o:spid="_x0000_s1033" style="position:absolute;margin-left:370.1pt;margin-top:.75pt;width:49.75pt;height:136pt;z-index:251559424" coordsize="6318,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">
                <v:shape id="_x0000_s1034" type="#_x0000_t202" style="position:absolute;width:6318;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LcHcEA&#10;AADbAAAADwAAAGRycy9kb3ducmV2LnhtbERPS2rDMBDdF3IHMYHuGildmOJGCSVgYtpFcNIDTKyJ&#10;7NQaGUu13dtXhUJ283jf2exm14mRhtB61rBeKRDEtTctWw2f5+LpBUSIyAY7z6ThhwLstouHDebG&#10;T1zReIpWpBAOOWpoYuxzKUPdkMOw8j1x4q5+cBgTHKw0A04p3HXyWalMOmw5NTTY076h+uv07TTc&#10;Cn9UVFXOZqroDvZ2OZbvH1o/Lue3VxCR5ngX/7tLk+a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y3B3BAAAA2wAAAA8AAAAAAAAAAAAAAAAAmAIAAGRycy9kb3du&#10;cmV2LnhtbFBLBQYAAAAABAAEAPUAAACGAwAAAAA=&#10;" filled="f" stroked="f">
                  <v:shadow on="t" color="black" opacity="20971f" offset="0,2.2pt"/>
                  <v:textbox>
                    <w:txbxContent>
                      <w:p w:rsidR="00FD332C" w:rsidRDefault="00FD332C" w:rsidP="00451AA3">
                        <w:pPr>
                          <w:jc w:val="center"/>
                        </w:pPr>
                        <w:r>
                          <w:t>Niue</w:t>
                        </w:r>
                      </w:p>
                    </w:txbxContent>
                  </v:textbox>
                </v:shape>
                <v:shape id="Down Arrow 28" o:spid="_x0000_s1035" type="#_x0000_t67" style="position:absolute;left:2349;top:2857;width:1334;height:14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q8MA&#10;AADbAAAADwAAAGRycy9kb3ducmV2LnhtbERPz2vCMBS+D/Y/hDfwNlN7kFGNpQylHkSYU8TbW/OW&#10;ljUvtYla/euXw2DHj+/3PB9sK67U+8axgsk4AUFcOd2wUbD/XL2+gfABWWPrmBTcyUO+eH6aY6bd&#10;jT/ougtGxBD2GSqoQ+gyKX1Vk0U/dh1x5L5dbzFE2Bupe7zFcNvKNEmm0mLDsaHGjt5rqn52F6tg&#10;uXk80m3xdSzPwRwP5clsDqVRavQyFDMQgYbwL/5zr7WCNI6NX+I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fmq8MAAADbAAAADwAAAAAAAAAAAAAAAACYAgAAZHJzL2Rv&#10;d25yZXYueG1sUEsFBgAAAAAEAAQA9QAAAIgDAAAAAA==&#10;" adj="20601" filled="f" stroked="f">
                  <v:shadow on="t" color="black" opacity="20971f" offset="0,2.2pt"/>
                </v:shape>
              </v:group>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64544" behindDoc="0" locked="0" layoutInCell="1" allowOverlap="1" wp14:anchorId="4BAE7665" wp14:editId="7F00EA69">
                <wp:simplePos x="0" y="0"/>
                <wp:positionH relativeFrom="column">
                  <wp:posOffset>2103120</wp:posOffset>
                </wp:positionH>
                <wp:positionV relativeFrom="paragraph">
                  <wp:posOffset>257175</wp:posOffset>
                </wp:positionV>
                <wp:extent cx="704850" cy="1187451"/>
                <wp:effectExtent l="76200" t="57150" r="95250" b="107950"/>
                <wp:wrapNone/>
                <wp:docPr id="61" name="Group 61"/>
                <wp:cNvGraphicFramePr/>
                <a:graphic xmlns:a="http://schemas.openxmlformats.org/drawingml/2006/main">
                  <a:graphicData uri="http://schemas.microsoft.com/office/word/2010/wordprocessingGroup">
                    <wpg:wgp>
                      <wpg:cNvGrpSpPr/>
                      <wpg:grpSpPr>
                        <a:xfrm>
                          <a:off x="0" y="0"/>
                          <a:ext cx="704850" cy="1187451"/>
                          <a:chOff x="0" y="0"/>
                          <a:chExt cx="704850" cy="1021016"/>
                        </a:xfrm>
                        <a:scene3d>
                          <a:camera prst="orthographicFront">
                            <a:rot lat="0" lon="0" rev="0"/>
                          </a:camera>
                          <a:lightRig rig="balanced" dir="t">
                            <a:rot lat="0" lon="0" rev="8700000"/>
                          </a:lightRig>
                        </a:scene3d>
                      </wpg:grpSpPr>
                      <wps:wsp>
                        <wps:cNvPr id="52" name="Down Arrow 52"/>
                        <wps:cNvSpPr/>
                        <wps:spPr>
                          <a:xfrm>
                            <a:off x="292100" y="247519"/>
                            <a:ext cx="139700" cy="773497"/>
                          </a:xfrm>
                          <a:prstGeom prst="downArrow">
                            <a:avLst/>
                          </a:prstGeom>
                          <a:ln>
                            <a:noFill/>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2"/>
                        <wps:cNvSpPr txBox="1">
                          <a:spLocks noChangeArrowheads="1"/>
                        </wps:cNvSpPr>
                        <wps:spPr bwMode="auto">
                          <a:xfrm>
                            <a:off x="0" y="0"/>
                            <a:ext cx="704850" cy="247650"/>
                          </a:xfrm>
                          <a:prstGeom prst="rect">
                            <a:avLst/>
                          </a:prstGeom>
                          <a:ln>
                            <a:noFill/>
                            <a:headEnd/>
                            <a:tailEnd/>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txbx>
                          <w:txbxContent>
                            <w:p w:rsidR="00FD332C" w:rsidRDefault="00FD332C" w:rsidP="00451AA3">
                              <w:pPr>
                                <w:jc w:val="center"/>
                              </w:pPr>
                              <w:r>
                                <w:t>Vanuatu</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BAE7665" id="Group 61" o:spid="_x0000_s1036" style="position:absolute;margin-left:165.6pt;margin-top:20.25pt;width:55.5pt;height:93.5pt;z-index:251564544;mso-height-relative:margin" coordsize="7048,1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">
                <v:shape id="Down Arrow 52" o:spid="_x0000_s1037" type="#_x0000_t67" style="position:absolute;left:2921;top:2475;width:1397;height:77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RzQcQA&#10;AADbAAAADwAAAGRycy9kb3ducmV2LnhtbESPT4vCMBTE78J+h/AW9iJruoJWukYRRVgPHqzF86N5&#10;/aPNS2midr+9EQSPw8z8hpkve9OIG3WutqzgZxSBIM6trrlUkB233zMQziNrbCyTgn9ysFx8DOaY&#10;aHvnA91SX4oAYZeggsr7NpHS5RUZdCPbEgevsJ1BH2RXSt3hPcBNI8dRNJUGaw4LFba0rii/pFej&#10;IN5k13K2OWdFui/s6dTvtvFwotTXZ7/6BeGp9+/wq/2nFUzG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Ec0HEAAAA2wAAAA8AAAAAAAAAAAAAAAAAmAIAAGRycy9k&#10;b3ducmV2LnhtbFBLBQYAAAAABAAEAPUAAACJAwAAAAA=&#10;" adj="19649" fillcolor="#70ad47 [3209]" stroked="f" strokeweight="1pt">
                  <v:shadow on="t" color="black" opacity="20971f" offset="0,2.2pt"/>
                </v:shape>
                <v:shape id="_x0000_s1038" type="#_x0000_t202" style="position:absolute;width:7048;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W2cAA&#10;AADbAAAADwAAAGRycy9kb3ducmV2LnhtbERPTWvCQBC9F/wPywi9FN1YqGh0FRUKhV5s1PuYHZNg&#10;djZktjHtr+8KBW/zeJ+zXPeuVh21Unk2MBknoIhzbysuDBwP76MZKAnIFmvPZOCHBNarwdMSU+tv&#10;/EVdFgoVQ1hSNFCG0KRaS16SQxn7hjhyF986DBG2hbYt3mK4q/Vrkky1w4pjQ4kN7UrKr9m3M+BP&#10;U+n6t7N/ke3nr9is2B9oY8zzsN8sQAXqw0P87/6wcf4c7r/EA/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fW2cAAAADbAAAADwAAAAAAAAAAAAAAAACYAgAAZHJzL2Rvd25y&#10;ZXYueG1sUEsFBgAAAAAEAAQA9QAAAIUDAAAAAA==&#10;" fillcolor="#70ad47 [3209]" stroked="f" strokeweight="1pt">
                  <v:shadow on="t" color="black" opacity="20971f" offset="0,2.2pt"/>
                  <v:textbox>
                    <w:txbxContent>
                      <w:p w:rsidR="00FD332C" w:rsidRDefault="00FD332C" w:rsidP="00451AA3">
                        <w:pPr>
                          <w:jc w:val="center"/>
                        </w:pPr>
                        <w:r>
                          <w:t>Vanuatu</w:t>
                        </w:r>
                      </w:p>
                    </w:txbxContent>
                  </v:textbox>
                </v:shape>
              </v:group>
            </w:pict>
          </mc:Fallback>
        </mc:AlternateContent>
      </w:r>
      <w:r w:rsidR="005B14C2">
        <w:rPr>
          <w:noProof/>
          <w:lang w:eastAsia="en-AU"/>
        </w:rPr>
        <mc:AlternateContent>
          <mc:Choice Requires="wpg">
            <w:drawing>
              <wp:anchor distT="0" distB="0" distL="114300" distR="114300" simplePos="0" relativeHeight="251560448" behindDoc="0" locked="0" layoutInCell="1" allowOverlap="1" wp14:anchorId="612DC9A9" wp14:editId="349E3AA0">
                <wp:simplePos x="0" y="0"/>
                <wp:positionH relativeFrom="column">
                  <wp:posOffset>4211320</wp:posOffset>
                </wp:positionH>
                <wp:positionV relativeFrom="paragraph">
                  <wp:posOffset>73025</wp:posOffset>
                </wp:positionV>
                <wp:extent cx="927100" cy="1384300"/>
                <wp:effectExtent l="57150" t="57150" r="82550" b="101600"/>
                <wp:wrapNone/>
                <wp:docPr id="8271" name="Group 8271"/>
                <wp:cNvGraphicFramePr/>
                <a:graphic xmlns:a="http://schemas.openxmlformats.org/drawingml/2006/main">
                  <a:graphicData uri="http://schemas.microsoft.com/office/word/2010/wordprocessingGroup">
                    <wpg:wgp>
                      <wpg:cNvGrpSpPr/>
                      <wpg:grpSpPr>
                        <a:xfrm>
                          <a:off x="0" y="0"/>
                          <a:ext cx="927100" cy="1384300"/>
                          <a:chOff x="0" y="0"/>
                          <a:chExt cx="927100" cy="1384300"/>
                        </a:xfrm>
                        <a:solidFill>
                          <a:schemeClr val="accent2">
                            <a:lumMod val="50000"/>
                          </a:schemeClr>
                        </a:solidFill>
                        <a:scene3d>
                          <a:camera prst="orthographicFront">
                            <a:rot lat="0" lon="0" rev="0"/>
                          </a:camera>
                          <a:lightRig rig="balanced" dir="t">
                            <a:rot lat="0" lon="0" rev="8700000"/>
                          </a:lightRig>
                        </a:scene3d>
                      </wpg:grpSpPr>
                      <wps:wsp>
                        <wps:cNvPr id="12" name="Text Box 2"/>
                        <wps:cNvSpPr txBox="1">
                          <a:spLocks noChangeArrowheads="1"/>
                        </wps:cNvSpPr>
                        <wps:spPr bwMode="auto">
                          <a:xfrm>
                            <a:off x="0" y="0"/>
                            <a:ext cx="927100" cy="247650"/>
                          </a:xfrm>
                          <a:prstGeom prst="rect">
                            <a:avLst/>
                          </a:prstGeom>
                          <a:grpFill/>
                          <a:ln>
                            <a:noFill/>
                            <a:headEnd/>
                            <a:tailEnd/>
                          </a:ln>
                          <a:effectLst>
                            <a:outerShdw blurRad="44450" dist="27940" dir="5400000" algn="ctr">
                              <a:srgbClr val="000000">
                                <a:alpha val="32000"/>
                              </a:srgbClr>
                            </a:outerShdw>
                          </a:effectLst>
                          <a:sp3d>
                            <a:bevelT w="190500" h="38100"/>
                          </a:sp3d>
                        </wps:spPr>
                        <wps:style>
                          <a:lnRef idx="1">
                            <a:schemeClr val="accent4"/>
                          </a:lnRef>
                          <a:fillRef idx="3">
                            <a:schemeClr val="accent4"/>
                          </a:fillRef>
                          <a:effectRef idx="2">
                            <a:schemeClr val="accent4"/>
                          </a:effectRef>
                          <a:fontRef idx="minor">
                            <a:schemeClr val="lt1"/>
                          </a:fontRef>
                        </wps:style>
                        <wps:txbx>
                          <w:txbxContent>
                            <w:p w:rsidR="00FD332C" w:rsidRDefault="00FD332C" w:rsidP="005B14C2">
                              <w:pPr>
                                <w:spacing w:after="0" w:line="240" w:lineRule="auto"/>
                                <w:jc w:val="center"/>
                              </w:pPr>
                              <w:r>
                                <w:t>Cook Islands</w:t>
                              </w:r>
                            </w:p>
                          </w:txbxContent>
                        </wps:txbx>
                        <wps:bodyPr rot="0" vert="horz" wrap="square" lIns="91440" tIns="45720" rIns="91440" bIns="45720" anchor="t" anchorCtr="0">
                          <a:noAutofit/>
                        </wps:bodyPr>
                      </wps:wsp>
                      <wps:wsp>
                        <wps:cNvPr id="30" name="Down Arrow 30"/>
                        <wps:cNvSpPr/>
                        <wps:spPr>
                          <a:xfrm>
                            <a:off x="425450" y="247650"/>
                            <a:ext cx="152400" cy="1136650"/>
                          </a:xfrm>
                          <a:prstGeom prst="downArrow">
                            <a:avLst/>
                          </a:prstGeom>
                          <a:grpFill/>
                          <a:ln>
                            <a:noFill/>
                          </a:ln>
                          <a:effectLst>
                            <a:outerShdw blurRad="44450" dist="27940" dir="5400000" algn="ctr">
                              <a:srgbClr val="000000">
                                <a:alpha val="32000"/>
                              </a:srgbClr>
                            </a:outerShdw>
                          </a:effectLst>
                          <a:sp3d>
                            <a:bevelT w="190500" h="38100"/>
                          </a:sp3d>
                        </wps:spPr>
                        <wps:style>
                          <a:lnRef idx="1">
                            <a:schemeClr val="accent4"/>
                          </a:lnRef>
                          <a:fillRef idx="3">
                            <a:schemeClr val="accent4"/>
                          </a:fillRef>
                          <a:effectRef idx="2">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2DC9A9" id="Group 8271" o:spid="_x0000_s1039" style="position:absolute;margin-left:331.6pt;margin-top:5.75pt;width:73pt;height:109pt;z-index:251560448" coordsize="9271,13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">
                <v:shape id="_x0000_s1040" type="#_x0000_t202" style="position:absolute;width:9271;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BCasEA&#10;AADbAAAADwAAAGRycy9kb3ducmV2LnhtbERPS2rDMBDdF3IHMYHuGilZmOJGCSVgEtqFsdsDTKyJ&#10;7NQaGUuJ3dtXhUJ383jf2e5n14s7jaHzrGG9UiCIG286tho+P4qnZxAhIhvsPZOGbwqw3y0etpgb&#10;P3FF9zpakUI45KihjXHIpQxNSw7Dyg/Eibv40WFMcLTSjDilcNfLjVKZdNhxamhxoENLzVd9cxqu&#10;hS8VVZWzmSr6o72ey9Pbu9aPy/n1BUSkOf6L/9wnk+Zv4PeXdID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gQmrBAAAA2wAAAA8AAAAAAAAAAAAAAAAAmAIAAGRycy9kb3du&#10;cmV2LnhtbFBLBQYAAAAABAAEAPUAAACGAwAAAAA=&#10;" filled="f" stroked="f">
                  <v:shadow on="t" color="black" opacity="20971f" offset="0,2.2pt"/>
                  <v:textbox>
                    <w:txbxContent>
                      <w:p w:rsidR="00FD332C" w:rsidRDefault="00FD332C" w:rsidP="005B14C2">
                        <w:pPr>
                          <w:spacing w:after="0" w:line="240" w:lineRule="auto"/>
                          <w:jc w:val="center"/>
                        </w:pPr>
                        <w:r>
                          <w:t>Cook Islands</w:t>
                        </w:r>
                      </w:p>
                    </w:txbxContent>
                  </v:textbox>
                </v:shape>
                <v:shape id="Down Arrow 30" o:spid="_x0000_s1041" type="#_x0000_t67" style="position:absolute;left:4254;top:2476;width:1524;height:113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OZrMIA&#10;AADbAAAADwAAAGRycy9kb3ducmV2LnhtbERPy2oCMRTdF/oP4RbciGaqIGU0ShEqRXDhg4q76+Q6&#10;GTq5mSZxHP/eLAouD+c9W3S2Fi35UDlW8D7MQBAXTldcKjjsvwYfIEJE1lg7JgV3CrCYv77MMNfu&#10;xltqd7EUKYRDjgpMjE0uZSgMWQxD1xAn7uK8xZigL6X2eEvhtpajLJtIixWnBoMNLQ0Vv7urVcDH&#10;fX/rzn/Fst2sT5OV+el7u1Kq99Z9TkFE6uJT/O/+1grGaX36kn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5mswgAAANsAAAAPAAAAAAAAAAAAAAAAAJgCAABkcnMvZG93&#10;bnJldi54bWxQSwUGAAAAAAQABAD1AAAAhwMAAAAA&#10;" adj="20152" filled="f" stroked="f">
                  <v:shadow on="t" color="black" opacity="20971f" offset="0,2.2pt"/>
                </v:shape>
              </v:group>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75808" behindDoc="0" locked="0" layoutInCell="1" allowOverlap="1" wp14:anchorId="22A57A7E" wp14:editId="4158FAA8">
                <wp:simplePos x="0" y="0"/>
                <wp:positionH relativeFrom="column">
                  <wp:posOffset>928370</wp:posOffset>
                </wp:positionH>
                <wp:positionV relativeFrom="paragraph">
                  <wp:posOffset>34925</wp:posOffset>
                </wp:positionV>
                <wp:extent cx="847725" cy="1136650"/>
                <wp:effectExtent l="76200" t="57150" r="85725" b="101600"/>
                <wp:wrapNone/>
                <wp:docPr id="8277" name="Group 8277"/>
                <wp:cNvGraphicFramePr/>
                <a:graphic xmlns:a="http://schemas.openxmlformats.org/drawingml/2006/main">
                  <a:graphicData uri="http://schemas.microsoft.com/office/word/2010/wordprocessingGroup">
                    <wpg:wgp>
                      <wpg:cNvGrpSpPr/>
                      <wpg:grpSpPr>
                        <a:xfrm>
                          <a:off x="0" y="0"/>
                          <a:ext cx="847725" cy="1136650"/>
                          <a:chOff x="0" y="0"/>
                          <a:chExt cx="847725" cy="1136650"/>
                        </a:xfrm>
                      </wpg:grpSpPr>
                      <wps:wsp>
                        <wps:cNvPr id="16" name="Text Box 2"/>
                        <wps:cNvSpPr txBox="1">
                          <a:spLocks noChangeArrowheads="1"/>
                        </wps:cNvSpPr>
                        <wps:spPr bwMode="auto">
                          <a:xfrm>
                            <a:off x="0" y="0"/>
                            <a:ext cx="847725" cy="419100"/>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txbx>
                          <w:txbxContent>
                            <w:p w:rsidR="00FD332C" w:rsidRPr="000C0398" w:rsidRDefault="00FD332C" w:rsidP="00A4744F">
                              <w:pPr>
                                <w:spacing w:after="0" w:line="240" w:lineRule="auto"/>
                                <w:jc w:val="center"/>
                                <w:rPr>
                                  <w:color w:val="767171" w:themeColor="background2" w:themeShade="80"/>
                                </w:rPr>
                              </w:pPr>
                              <w:r w:rsidRPr="000C0398">
                                <w:rPr>
                                  <w:color w:val="767171" w:themeColor="background2" w:themeShade="80"/>
                                </w:rPr>
                                <w:t>Papua New Guinea</w:t>
                              </w:r>
                            </w:p>
                          </w:txbxContent>
                        </wps:txbx>
                        <wps:bodyPr rot="0" vert="horz" wrap="square" lIns="91440" tIns="45720" rIns="91440" bIns="45720" anchor="t" anchorCtr="0">
                          <a:noAutofit/>
                        </wps:bodyPr>
                      </wps:wsp>
                      <wps:wsp>
                        <wps:cNvPr id="22" name="Down Arrow 22"/>
                        <wps:cNvSpPr/>
                        <wps:spPr>
                          <a:xfrm>
                            <a:off x="355600" y="419100"/>
                            <a:ext cx="165100" cy="717550"/>
                          </a:xfrm>
                          <a:prstGeom prst="downArrow">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A57A7E" id="Group 8277" o:spid="_x0000_s1042" style="position:absolute;margin-left:73.1pt;margin-top:2.75pt;width:66.75pt;height:89.5pt;z-index:251575808" coordsize="847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">
                <v:shape id="_x0000_s1043" type="#_x0000_t202" style="position:absolute;width:847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mnMEA&#10;AADbAAAADwAAAGRycy9kb3ducmV2LnhtbERPS4vCMBC+C/6HMII3TfUga9dYyqrgZQUfB49DM33s&#10;NpPSxFr315sFwdt8fM9ZJb2pRUetqywrmE0jEMSZ1RUXCi7n3eQDhPPIGmvLpOBBDpL1cLDCWNs7&#10;H6k7+UKEEHYxKii9b2IpXVaSQTe1DXHgctsa9AG2hdQt3kO4qeU8ihbSYMWhocSGvkrKfk83o2Dr&#10;XH7+a3Zzn16PeffYLH++D0ulxqM+/QThqfdv8cu912H+Av5/CQ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mJpzBAAAA2wAAAA8AAAAAAAAAAAAAAAAAmAIAAGRycy9kb3du&#10;cmV2LnhtbFBLBQYAAAAABAAEAPUAAACGAwAAAAA=&#10;" fillcolor="#ffc000 [3207]" stroked="f" strokeweight="1pt">
                  <v:shadow on="t" color="black" opacity="20971f" offset="0,2.2pt"/>
                  <v:textbox>
                    <w:txbxContent>
                      <w:p w:rsidR="00FD332C" w:rsidRPr="000C0398" w:rsidRDefault="00FD332C" w:rsidP="00A4744F">
                        <w:pPr>
                          <w:spacing w:after="0" w:line="240" w:lineRule="auto"/>
                          <w:jc w:val="center"/>
                          <w:rPr>
                            <w:color w:val="767171" w:themeColor="background2" w:themeShade="80"/>
                          </w:rPr>
                        </w:pPr>
                        <w:r w:rsidRPr="000C0398">
                          <w:rPr>
                            <w:color w:val="767171" w:themeColor="background2" w:themeShade="80"/>
                          </w:rPr>
                          <w:t>Papua New Guinea</w:t>
                        </w:r>
                      </w:p>
                    </w:txbxContent>
                  </v:textbox>
                </v:shape>
                <v:shape id="Down Arrow 22" o:spid="_x0000_s1044" type="#_x0000_t67" style="position:absolute;left:3556;top:4191;width:1651;height:7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CWMIA&#10;AADbAAAADwAAAGRycy9kb3ducmV2LnhtbESPS4vCMBSF94L/IVzBnaYWHIZqFFEUF4P4Wri8NNe2&#10;2tyUJNbOv58MDMzycB4fZ77sTC1acr6yrGAyTkAQ51ZXXCi4XrajTxA+IGusLZOCb/KwXPR7c8y0&#10;ffOJ2nMoRBxhn6GCMoQmk9LnJRn0Y9sQR+9uncEQpSukdviO46aWaZJ8SIMVR0KJDa1Lyp/nl4mQ&#10;4+PLdXi8Ufs47aZ5c9gmm4NSw0G3moEI1IX/8F97rxWkKfx+iT9AL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oJYwgAAANsAAAAPAAAAAAAAAAAAAAAAAJgCAABkcnMvZG93&#10;bnJldi54bWxQSwUGAAAAAAQABAD1AAAAhwMAAAAA&#10;" adj="19115" fillcolor="#ffc000 [3207]" stroked="f" strokeweight="1pt">
                  <v:shadow on="t" color="black" opacity="20971f" offset="0,2.2pt"/>
                </v:shape>
              </v:group>
            </w:pict>
          </mc:Fallback>
        </mc:AlternateContent>
      </w:r>
      <w:r>
        <w:rPr>
          <w:noProof/>
          <w:lang w:eastAsia="en-AU"/>
        </w:rPr>
        <mc:AlternateContent>
          <mc:Choice Requires="wpg">
            <w:drawing>
              <wp:anchor distT="0" distB="0" distL="114300" distR="114300" simplePos="0" relativeHeight="251561472" behindDoc="0" locked="0" layoutInCell="1" allowOverlap="1" wp14:anchorId="0D94D26E" wp14:editId="21597FCF">
                <wp:simplePos x="0" y="0"/>
                <wp:positionH relativeFrom="column">
                  <wp:posOffset>4135121</wp:posOffset>
                </wp:positionH>
                <wp:positionV relativeFrom="paragraph">
                  <wp:posOffset>111125</wp:posOffset>
                </wp:positionV>
                <wp:extent cx="565150" cy="1060450"/>
                <wp:effectExtent l="76200" t="57150" r="82550" b="101600"/>
                <wp:wrapNone/>
                <wp:docPr id="8270" name="Group 8270"/>
                <wp:cNvGraphicFramePr/>
                <a:graphic xmlns:a="http://schemas.openxmlformats.org/drawingml/2006/main">
                  <a:graphicData uri="http://schemas.microsoft.com/office/word/2010/wordprocessingGroup">
                    <wpg:wgp>
                      <wpg:cNvGrpSpPr/>
                      <wpg:grpSpPr>
                        <a:xfrm>
                          <a:off x="0" y="0"/>
                          <a:ext cx="565150" cy="1060450"/>
                          <a:chOff x="0" y="0"/>
                          <a:chExt cx="581025" cy="1060450"/>
                        </a:xfrm>
                        <a:solidFill>
                          <a:schemeClr val="accent6">
                            <a:lumMod val="50000"/>
                          </a:schemeClr>
                        </a:solidFill>
                      </wpg:grpSpPr>
                      <wps:wsp>
                        <wps:cNvPr id="18" name="Text Box 2"/>
                        <wps:cNvSpPr txBox="1">
                          <a:spLocks noChangeArrowheads="1"/>
                        </wps:cNvSpPr>
                        <wps:spPr bwMode="auto">
                          <a:xfrm>
                            <a:off x="0" y="0"/>
                            <a:ext cx="581025" cy="26670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4"/>
                          </a:lnRef>
                          <a:fillRef idx="3">
                            <a:schemeClr val="accent4"/>
                          </a:fillRef>
                          <a:effectRef idx="2">
                            <a:schemeClr val="accent4"/>
                          </a:effectRef>
                          <a:fontRef idx="minor">
                            <a:schemeClr val="lt1"/>
                          </a:fontRef>
                        </wps:style>
                        <wps:txbx>
                          <w:txbxContent>
                            <w:p w:rsidR="00FD332C" w:rsidRDefault="00FD332C" w:rsidP="00451AA3">
                              <w:pPr>
                                <w:jc w:val="center"/>
                              </w:pPr>
                              <w:r>
                                <w:t>Tonga</w:t>
                              </w:r>
                            </w:p>
                          </w:txbxContent>
                        </wps:txbx>
                        <wps:bodyPr rot="0" vert="horz" wrap="square" lIns="91440" tIns="45720" rIns="91440" bIns="45720" anchor="t" anchorCtr="0">
                          <a:noAutofit/>
                        </wps:bodyPr>
                      </wps:wsp>
                      <wps:wsp>
                        <wps:cNvPr id="27" name="Down Arrow 27"/>
                        <wps:cNvSpPr/>
                        <wps:spPr>
                          <a:xfrm>
                            <a:off x="196850" y="273050"/>
                            <a:ext cx="161925" cy="78740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4"/>
                          </a:lnRef>
                          <a:fillRef idx="3">
                            <a:schemeClr val="accent4"/>
                          </a:fillRef>
                          <a:effectRef idx="2">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D94D26E" id="Group 8270" o:spid="_x0000_s1045" style="position:absolute;margin-left:325.6pt;margin-top:8.75pt;width:44.5pt;height:83.5pt;z-index:251561472;mso-width-relative:margin" coordsize="5810,1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">
                <v:shape id="_x0000_s1046" type="#_x0000_t202" style="position:absolute;width:5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1gMMA&#10;AADbAAAADwAAAGRycy9kb3ducmV2LnhtbESPQW/CMAyF70j7D5En7QYJOyDUERBCqoa2AyrbDzCN&#10;SQuNUzUZdP9+PiDtZus9v/d5tRlDp240pDayhfnMgCKuo2vZW/j+KqdLUCkjO+wik4VfSrBZP01W&#10;WLh454pux+yVhHAq0EKTc19oneqGAqZZ7IlFO8chYJZ18NoNeJfw0OlXYxY6YMvS0GBPu4bq6/En&#10;WLiU8WCoqoJfmLJ795fTYf/xae3L87h9A5VpzP/mx/XeCb7Ayi8y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h1gMMAAADbAAAADwAAAAAAAAAAAAAAAACYAgAAZHJzL2Rv&#10;d25yZXYueG1sUEsFBgAAAAAEAAQA9QAAAIgDAAAAAA==&#10;" filled="f" stroked="f">
                  <v:shadow on="t" color="black" opacity="20971f" offset="0,2.2pt"/>
                  <v:textbox>
                    <w:txbxContent>
                      <w:p w:rsidR="00FD332C" w:rsidRDefault="00FD332C" w:rsidP="00451AA3">
                        <w:pPr>
                          <w:jc w:val="center"/>
                        </w:pPr>
                        <w:r>
                          <w:t>Tonga</w:t>
                        </w:r>
                      </w:p>
                    </w:txbxContent>
                  </v:textbox>
                </v:shape>
                <v:shape id="Down Arrow 27" o:spid="_x0000_s1047" type="#_x0000_t67" style="position:absolute;left:1968;top:2730;width:1619;height:7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S4yMMA&#10;AADbAAAADwAAAGRycy9kb3ducmV2LnhtbESPzWrDMBCE74G8g9hAb4lcQxvjRgml0GDwKX+Q42Jt&#10;LbfWyliK7fbpo0Khx2FmvmE2u8m2YqDeN44VPK4SEMSV0w3XCs6n92UGwgdkja1jUvBNHnbb+WyD&#10;uXYjH2g4hlpECPscFZgQulxKXxmy6FeuI47eh+sthij7Wuoexwi3rUyT5FlabDguGOzozVD1dbxZ&#10;BSErL8WFn5LUluY6Xffcff6wUg+L6fUFRKAp/If/2oVWkK7h90v8AX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S4yMMAAADbAAAADwAAAAAAAAAAAAAAAACYAgAAZHJzL2Rv&#10;d25yZXYueG1sUEsFBgAAAAAEAAQA9QAAAIgDAAAAAA==&#10;" adj="19379" filled="f" stroked="f">
                  <v:shadow on="t" color="black" opacity="20971f" offset="0,2.2pt"/>
                </v:shape>
              </v:group>
            </w:pict>
          </mc:Fallback>
        </mc:AlternateContent>
      </w:r>
      <w:r>
        <w:rPr>
          <w:noProof/>
          <w:lang w:eastAsia="en-AU"/>
        </w:rPr>
        <mc:AlternateContent>
          <mc:Choice Requires="wpg">
            <w:drawing>
              <wp:anchor distT="0" distB="0" distL="114300" distR="114300" simplePos="0" relativeHeight="251579904" behindDoc="0" locked="0" layoutInCell="1" allowOverlap="1" wp14:anchorId="0188E45F" wp14:editId="7BADBE84">
                <wp:simplePos x="0" y="0"/>
                <wp:positionH relativeFrom="column">
                  <wp:posOffset>4992370</wp:posOffset>
                </wp:positionH>
                <wp:positionV relativeFrom="paragraph">
                  <wp:posOffset>130175</wp:posOffset>
                </wp:positionV>
                <wp:extent cx="666750" cy="1041400"/>
                <wp:effectExtent l="76200" t="57150" r="95250" b="101600"/>
                <wp:wrapNone/>
                <wp:docPr id="8275" name="Group 8275"/>
                <wp:cNvGraphicFramePr/>
                <a:graphic xmlns:a="http://schemas.openxmlformats.org/drawingml/2006/main">
                  <a:graphicData uri="http://schemas.microsoft.com/office/word/2010/wordprocessingGroup">
                    <wpg:wgp>
                      <wpg:cNvGrpSpPr/>
                      <wpg:grpSpPr>
                        <a:xfrm>
                          <a:off x="0" y="0"/>
                          <a:ext cx="666750" cy="1041400"/>
                          <a:chOff x="0" y="0"/>
                          <a:chExt cx="581025" cy="1041400"/>
                        </a:xfrm>
                        <a:solidFill>
                          <a:srgbClr val="FF3399"/>
                        </a:solidFill>
                      </wpg:grpSpPr>
                      <wps:wsp>
                        <wps:cNvPr id="10" name="Text Box 2"/>
                        <wps:cNvSpPr txBox="1">
                          <a:spLocks noChangeArrowheads="1"/>
                        </wps:cNvSpPr>
                        <wps:spPr bwMode="auto">
                          <a:xfrm>
                            <a:off x="0" y="0"/>
                            <a:ext cx="581025" cy="29210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6"/>
                          </a:lnRef>
                          <a:fillRef idx="3">
                            <a:schemeClr val="accent6"/>
                          </a:fillRef>
                          <a:effectRef idx="2">
                            <a:schemeClr val="accent6"/>
                          </a:effectRef>
                          <a:fontRef idx="minor">
                            <a:schemeClr val="lt1"/>
                          </a:fontRef>
                        </wps:style>
                        <wps:txbx>
                          <w:txbxContent>
                            <w:p w:rsidR="00FD332C" w:rsidRDefault="00FD332C" w:rsidP="00451AA3">
                              <w:pPr>
                                <w:jc w:val="center"/>
                              </w:pPr>
                              <w:r>
                                <w:t>Nauru</w:t>
                              </w:r>
                            </w:p>
                          </w:txbxContent>
                        </wps:txbx>
                        <wps:bodyPr rot="0" vert="horz" wrap="square" lIns="91440" tIns="45720" rIns="91440" bIns="45720" anchor="t" anchorCtr="0">
                          <a:noAutofit/>
                        </wps:bodyPr>
                      </wps:wsp>
                      <wps:wsp>
                        <wps:cNvPr id="31" name="Down Arrow 31"/>
                        <wps:cNvSpPr/>
                        <wps:spPr>
                          <a:xfrm>
                            <a:off x="215900" y="292100"/>
                            <a:ext cx="127000" cy="74930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188E45F" id="Group 8275" o:spid="_x0000_s1048" style="position:absolute;margin-left:393.1pt;margin-top:10.25pt;width:52.5pt;height:82pt;z-index:251579904;mso-width-relative:margin" coordsize="5810,10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">
                <v:shape id="_x0000_s1049" type="#_x0000_t202" style="position:absolute;width:5810;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55hsMA&#10;AADbAAAADwAAAGRycy9kb3ducmV2LnhtbESPQW/CMAyF70j7D5En7QYJOyDUERBCqoa2AyrbDzCN&#10;SQuNUzUZdP9+PiDtZus9v/d5tRlDp240pDayhfnMgCKuo2vZW/j+KqdLUCkjO+wik4VfSrBZP01W&#10;WLh454pux+yVhHAq0EKTc19oneqGAqZZ7IlFO8chYJZ18NoNeJfw0OlXYxY6YMvS0GBPu4bq6/En&#10;WLiU8WCoqoJfmLJ795fTYf/xae3L87h9A5VpzP/mx/XeCb7Qyy8y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55hsMAAADbAAAADwAAAAAAAAAAAAAAAACYAgAAZHJzL2Rv&#10;d25yZXYueG1sUEsFBgAAAAAEAAQA9QAAAIgDAAAAAA==&#10;" filled="f" stroked="f">
                  <v:shadow on="t" color="black" opacity="20971f" offset="0,2.2pt"/>
                  <v:textbox>
                    <w:txbxContent>
                      <w:p w:rsidR="00FD332C" w:rsidRDefault="00FD332C" w:rsidP="00451AA3">
                        <w:pPr>
                          <w:jc w:val="center"/>
                        </w:pPr>
                        <w:r>
                          <w:t>Nauru</w:t>
                        </w:r>
                      </w:p>
                    </w:txbxContent>
                  </v:textbox>
                </v:shape>
                <v:shape id="Down Arrow 31" o:spid="_x0000_s1050" type="#_x0000_t67" style="position:absolute;left:2159;top:2921;width:1270;height:7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B2MMA&#10;AADbAAAADwAAAGRycy9kb3ducmV2LnhtbESPT2sCMRTE7wW/Q3hCL0Wz1iLtahQpWHp0rQWPj81r&#10;9l9etpusrt/eCIUeh5n5DbPaDLYRZ+p86VjBbJqAIM6dLtkoOH7tJq8gfEDW2DgmBVfysFmPHlaY&#10;anfhjM6HYESEsE9RQRFCm0rp84Is+qlriaP34zqLIcrOSN3hJcJtI5+TZCEtlhwXCmzpvaC8PvRW&#10;wZ7rylTmu8+yF+S3+Y5+Tx9PSj2Oh+0SRKAh/If/2p9awXwG9y/x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B2MMAAADbAAAADwAAAAAAAAAAAAAAAACYAgAAZHJzL2Rv&#10;d25yZXYueG1sUEsFBgAAAAAEAAQA9QAAAIgDAAAAAA==&#10;" adj="19769" filled="f" stroked="f">
                  <v:shadow on="t" color="black" opacity="20971f" offset="0,2.2pt"/>
                </v:shape>
              </v:group>
            </w:pict>
          </mc:Fallback>
        </mc:AlternateContent>
      </w:r>
      <w:r w:rsidR="00724E6B">
        <w:rPr>
          <w:noProof/>
          <w:lang w:eastAsia="en-AU"/>
        </w:rPr>
        <mc:AlternateContent>
          <mc:Choice Requires="wpg">
            <w:drawing>
              <wp:anchor distT="0" distB="0" distL="114300" distR="114300" simplePos="0" relativeHeight="251562496" behindDoc="0" locked="0" layoutInCell="1" allowOverlap="1" wp14:anchorId="5372BC06" wp14:editId="73A4111C">
                <wp:simplePos x="0" y="0"/>
                <wp:positionH relativeFrom="column">
                  <wp:posOffset>3500120</wp:posOffset>
                </wp:positionH>
                <wp:positionV relativeFrom="paragraph">
                  <wp:posOffset>250825</wp:posOffset>
                </wp:positionV>
                <wp:extent cx="561975" cy="920750"/>
                <wp:effectExtent l="76200" t="57150" r="85725" b="88900"/>
                <wp:wrapNone/>
                <wp:docPr id="8269" name="Group 8269"/>
                <wp:cNvGraphicFramePr/>
                <a:graphic xmlns:a="http://schemas.openxmlformats.org/drawingml/2006/main">
                  <a:graphicData uri="http://schemas.microsoft.com/office/word/2010/wordprocessingGroup">
                    <wpg:wgp>
                      <wpg:cNvGrpSpPr/>
                      <wpg:grpSpPr>
                        <a:xfrm>
                          <a:off x="0" y="0"/>
                          <a:ext cx="561975" cy="920750"/>
                          <a:chOff x="0" y="0"/>
                          <a:chExt cx="561975" cy="920750"/>
                        </a:xfrm>
                      </wpg:grpSpPr>
                      <wps:wsp>
                        <wps:cNvPr id="14" name="Text Box 2"/>
                        <wps:cNvSpPr txBox="1">
                          <a:spLocks noChangeArrowheads="1"/>
                        </wps:cNvSpPr>
                        <wps:spPr bwMode="auto">
                          <a:xfrm>
                            <a:off x="0" y="0"/>
                            <a:ext cx="561975" cy="268605"/>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3">
                              <a:shade val="50000"/>
                            </a:schemeClr>
                          </a:lnRef>
                          <a:fillRef idx="1">
                            <a:schemeClr val="accent3"/>
                          </a:fillRef>
                          <a:effectRef idx="0">
                            <a:schemeClr val="accent3"/>
                          </a:effectRef>
                          <a:fontRef idx="minor">
                            <a:schemeClr val="lt1"/>
                          </a:fontRef>
                        </wps:style>
                        <wps:txbx>
                          <w:txbxContent>
                            <w:p w:rsidR="00FD332C" w:rsidRPr="000C0398" w:rsidRDefault="00FD332C" w:rsidP="00451AA3">
                              <w:pPr>
                                <w:jc w:val="center"/>
                              </w:pPr>
                              <w:r w:rsidRPr="000C0398">
                                <w:t>Fiji</w:t>
                              </w:r>
                            </w:p>
                          </w:txbxContent>
                        </wps:txbx>
                        <wps:bodyPr rot="0" vert="horz" wrap="square" lIns="91440" tIns="45720" rIns="91440" bIns="45720" anchor="t" anchorCtr="0">
                          <a:noAutofit/>
                        </wps:bodyPr>
                      </wps:wsp>
                      <wps:wsp>
                        <wps:cNvPr id="25" name="Down Arrow 25"/>
                        <wps:cNvSpPr/>
                        <wps:spPr>
                          <a:xfrm>
                            <a:off x="222250" y="266700"/>
                            <a:ext cx="152400" cy="654050"/>
                          </a:xfrm>
                          <a:prstGeom prst="downArrow">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72BC06" id="Group 8269" o:spid="_x0000_s1051" style="position:absolute;margin-left:275.6pt;margin-top:19.75pt;width:44.25pt;height:72.5pt;z-index:251562496" coordsize="5619,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">
                <v:shape id="_x0000_s1052" type="#_x0000_t202" style="position:absolute;width:5619;height:2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mML8A&#10;AADbAAAADwAAAGRycy9kb3ducmV2LnhtbERP3WrCMBS+H/gO4QjezdQhW61G0RVht3N7gENzbIvN&#10;SUhiW316Iwx2dz6+37PZjaYTPfnQWlawmGcgiCurW64V/P4cX3MQISJr7CyTghsF2G0nLxsstB34&#10;m/pTrEUK4VCggiZGV0gZqoYMhrl1xIk7W28wJuhrqT0OKdx08i3L3qXBllNDg44+G6oup6tRsMq9&#10;y22PK1neyz26j7E8DgelZtNxvwYRaYz/4j/3l07zl/D8JR0gt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niYwvwAAANsAAAAPAAAAAAAAAAAAAAAAAJgCAABkcnMvZG93bnJl&#10;di54bWxQSwUGAAAAAAQABAD1AAAAhAMAAAAA&#10;" fillcolor="#a5a5a5 [3206]" stroked="f" strokeweight="1pt">
                  <v:shadow on="t" color="black" opacity="20971f" offset="0,2.2pt"/>
                  <v:textbox>
                    <w:txbxContent>
                      <w:p w:rsidR="00FD332C" w:rsidRPr="000C0398" w:rsidRDefault="00FD332C" w:rsidP="00451AA3">
                        <w:pPr>
                          <w:jc w:val="center"/>
                        </w:pPr>
                        <w:r w:rsidRPr="000C0398">
                          <w:t>Fiji</w:t>
                        </w:r>
                      </w:p>
                    </w:txbxContent>
                  </v:textbox>
                </v:shape>
                <v:shape id="Down Arrow 25" o:spid="_x0000_s1053" type="#_x0000_t67" style="position:absolute;left:2222;top:2667;width:1524;height:6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Y1MMA&#10;AADbAAAADwAAAGRycy9kb3ducmV2LnhtbESP0WrCQBRE3wv9h+UWfKubhlRs6hpKUAz4ULT9gEv2&#10;mg1m74bsqsnfuwWhj8PMnGFWxWg7caXBt44VvM0TEMS10y03Cn5/tq9LED4ga+wck4KJPBTr56cV&#10;5trd+EDXY2hEhLDPUYEJoc+l9LUhi37ueuLondxgMUQ5NFIPeItw28k0SRbSYstxwWBPpaH6fLxY&#10;BZz68jurlqZpPzbpfgrZbuErpWYv49cniEBj+A8/2pVWkL7D35f4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EY1MMAAADbAAAADwAAAAAAAAAAAAAAAACYAgAAZHJzL2Rv&#10;d25yZXYueG1sUEsFBgAAAAAEAAQA9QAAAIgDAAAAAA==&#10;" adj="19083" fillcolor="#a5a5a5 [3206]" stroked="f" strokeweight="1pt">
                  <v:shadow on="t" color="black" opacity="20971f" offset="0,2.2pt"/>
                </v:shape>
              </v:group>
            </w:pict>
          </mc:Fallback>
        </mc:AlternateContent>
      </w:r>
    </w:p>
    <w:p w:rsidR="00451AA3" w:rsidRPr="00451AA3" w:rsidRDefault="00A4744F" w:rsidP="00451AA3">
      <w:pPr>
        <w:spacing w:after="160" w:line="259" w:lineRule="auto"/>
      </w:pPr>
      <w:r>
        <w:rPr>
          <w:noProof/>
          <w:lang w:eastAsia="en-AU"/>
        </w:rPr>
        <mc:AlternateContent>
          <mc:Choice Requires="wpg">
            <w:drawing>
              <wp:anchor distT="0" distB="0" distL="114300" distR="114300" simplePos="0" relativeHeight="251565568" behindDoc="0" locked="0" layoutInCell="1" allowOverlap="1" wp14:anchorId="783164B1" wp14:editId="19F0CE84">
                <wp:simplePos x="0" y="0"/>
                <wp:positionH relativeFrom="column">
                  <wp:posOffset>2363470</wp:posOffset>
                </wp:positionH>
                <wp:positionV relativeFrom="paragraph">
                  <wp:posOffset>34925</wp:posOffset>
                </wp:positionV>
                <wp:extent cx="666750" cy="844550"/>
                <wp:effectExtent l="76200" t="57150" r="95250" b="107950"/>
                <wp:wrapNone/>
                <wp:docPr id="8256" name="Group 8256"/>
                <wp:cNvGraphicFramePr/>
                <a:graphic xmlns:a="http://schemas.openxmlformats.org/drawingml/2006/main">
                  <a:graphicData uri="http://schemas.microsoft.com/office/word/2010/wordprocessingGroup">
                    <wpg:wgp>
                      <wpg:cNvGrpSpPr/>
                      <wpg:grpSpPr>
                        <a:xfrm>
                          <a:off x="0" y="0"/>
                          <a:ext cx="666750" cy="844550"/>
                          <a:chOff x="0" y="0"/>
                          <a:chExt cx="666750" cy="711200"/>
                        </a:xfrm>
                        <a:solidFill>
                          <a:schemeClr val="accent2">
                            <a:lumMod val="75000"/>
                          </a:schemeClr>
                        </a:solidFill>
                        <a:scene3d>
                          <a:camera prst="orthographicFront">
                            <a:rot lat="0" lon="0" rev="0"/>
                          </a:camera>
                          <a:lightRig rig="balanced" dir="t">
                            <a:rot lat="0" lon="0" rev="8700000"/>
                          </a:lightRig>
                        </a:scene3d>
                      </wpg:grpSpPr>
                      <wps:wsp>
                        <wps:cNvPr id="20" name="Text Box 2"/>
                        <wps:cNvSpPr txBox="1">
                          <a:spLocks noChangeArrowheads="1"/>
                        </wps:cNvSpPr>
                        <wps:spPr bwMode="auto">
                          <a:xfrm>
                            <a:off x="0" y="0"/>
                            <a:ext cx="666750" cy="238125"/>
                          </a:xfrm>
                          <a:prstGeom prst="rect">
                            <a:avLst/>
                          </a:prstGeom>
                          <a:grpFill/>
                          <a:ln>
                            <a:noFill/>
                            <a:headEnd/>
                            <a:tailEnd/>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txbx>
                          <w:txbxContent>
                            <w:p w:rsidR="00FD332C" w:rsidRDefault="00FD332C" w:rsidP="00451AA3">
                              <w:pPr>
                                <w:jc w:val="center"/>
                              </w:pPr>
                              <w:r>
                                <w:t>Kiribati</w:t>
                              </w:r>
                            </w:p>
                          </w:txbxContent>
                        </wps:txbx>
                        <wps:bodyPr rot="0" vert="horz" wrap="square" lIns="91440" tIns="45720" rIns="91440" bIns="45720" anchor="t" anchorCtr="0">
                          <a:noAutofit/>
                        </wps:bodyPr>
                      </wps:wsp>
                      <wps:wsp>
                        <wps:cNvPr id="50" name="Down Arrow 50"/>
                        <wps:cNvSpPr/>
                        <wps:spPr>
                          <a:xfrm>
                            <a:off x="266700" y="241300"/>
                            <a:ext cx="152400" cy="469900"/>
                          </a:xfrm>
                          <a:prstGeom prst="downArrow">
                            <a:avLst/>
                          </a:prstGeom>
                          <a:grpFill/>
                          <a:ln>
                            <a:noFill/>
                          </a:ln>
                          <a:effectLst>
                            <a:outerShdw blurRad="44450" dist="27940" dir="5400000" algn="ctr">
                              <a:srgbClr val="000000">
                                <a:alpha val="32000"/>
                              </a:srgbClr>
                            </a:outerShdw>
                          </a:effectLst>
                          <a:sp3d>
                            <a:bevelT w="190500" h="38100"/>
                          </a:sp3d>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83164B1" id="Group 8256" o:spid="_x0000_s1054" style="position:absolute;margin-left:186.1pt;margin-top:2.75pt;width:52.5pt;height:66.5pt;z-index:251565568;mso-height-relative:margin" coordsize="6667,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">
                <v:shape id="_x0000_s1055" type="#_x0000_t202" style="position:absolute;width:6667;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OlbsIA&#10;AADbAAAADwAAAGRycy9kb3ducmV2LnhtbERPS27CMBDdV+odrKnUXXHIgrYBB6FKEaUL1NIeYIgH&#10;J0o8TmOThNvjBRLLp/dfrSfbioF6XztWMJ8lIIhLp2s2Cv5+i5c3ED4ga2wdk4ILeVjnjw8rzLQb&#10;+YeGQzAihrDPUEEVQpdJ6cuKLPqZ64gjd3K9xRBhb6TucYzhtpVpkiykxZpjQ4UdfVRUNoezVbDf&#10;ynRxbIbdu3n9PybF+M3Fl1Hq+WnaLEEEmsJdfHN/agVpXB+/xB8g8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6VuwgAAANsAAAAPAAAAAAAAAAAAAAAAAJgCAABkcnMvZG93&#10;bnJldi54bWxQSwUGAAAAAAQABAD1AAAAhwMAAAAA&#10;" filled="f" stroked="f" strokeweight="1pt">
                  <v:shadow on="t" color="black" opacity="20971f" offset="0,2.2pt"/>
                  <v:textbox>
                    <w:txbxContent>
                      <w:p w:rsidR="00FD332C" w:rsidRDefault="00FD332C" w:rsidP="00451AA3">
                        <w:pPr>
                          <w:jc w:val="center"/>
                        </w:pPr>
                        <w:r>
                          <w:t>Kiribati</w:t>
                        </w:r>
                      </w:p>
                    </w:txbxContent>
                  </v:textbox>
                </v:shape>
                <v:shape id="Down Arrow 50" o:spid="_x0000_s1056" type="#_x0000_t67" style="position:absolute;left:2667;top:2413;width:1524;height:4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MS8QA&#10;AADbAAAADwAAAGRycy9kb3ducmV2LnhtbERPTWvCQBC9C/0PyxS8iG5aMZboKqVQtSBUk0LpbcyO&#10;SWh2NmQ3Gv+9eyj0+Hjfy3VvanGh1lWWFTxNIhDEudUVFwq+svfxCwjnkTXWlknBjRysVw+DJSba&#10;XvlIl9QXIoSwS1BB6X2TSOnykgy6iW2IA3e2rUEfYFtI3eI1hJtaPkdRLA1WHBpKbOitpPw37YyC&#10;eLv/6Uz1+b2PpufTPPsYHZrNSKnhY/+6AOGp9//iP/dOK5iF9eFL+AF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jDEvEAAAA2wAAAA8AAAAAAAAAAAAAAAAAmAIAAGRycy9k&#10;b3ducmV2LnhtbFBLBQYAAAAABAAEAPUAAACJAwAAAAA=&#10;" adj="18097" filled="f" stroked="f" strokeweight="1pt">
                  <v:shadow on="t" color="black" opacity="20971f" offset="0,2.2pt"/>
                </v:shape>
              </v:group>
            </w:pict>
          </mc:Fallback>
        </mc:AlternateContent>
      </w:r>
      <w:r w:rsidR="00BA457E">
        <w:rPr>
          <w:noProof/>
          <w:lang w:eastAsia="en-AU"/>
        </w:rPr>
        <mc:AlternateContent>
          <mc:Choice Requires="wpg">
            <w:drawing>
              <wp:anchor distT="0" distB="0" distL="114300" distR="114300" simplePos="0" relativeHeight="251577856" behindDoc="0" locked="0" layoutInCell="1" allowOverlap="1" wp14:anchorId="462F6D4D" wp14:editId="24810A87">
                <wp:simplePos x="0" y="0"/>
                <wp:positionH relativeFrom="column">
                  <wp:posOffset>3817620</wp:posOffset>
                </wp:positionH>
                <wp:positionV relativeFrom="paragraph">
                  <wp:posOffset>276225</wp:posOffset>
                </wp:positionV>
                <wp:extent cx="590550" cy="609600"/>
                <wp:effectExtent l="76200" t="57150" r="76200" b="95250"/>
                <wp:wrapNone/>
                <wp:docPr id="8268" name="Group 8268"/>
                <wp:cNvGraphicFramePr/>
                <a:graphic xmlns:a="http://schemas.openxmlformats.org/drawingml/2006/main">
                  <a:graphicData uri="http://schemas.microsoft.com/office/word/2010/wordprocessingGroup">
                    <wpg:wgp>
                      <wpg:cNvGrpSpPr/>
                      <wpg:grpSpPr>
                        <a:xfrm>
                          <a:off x="0" y="0"/>
                          <a:ext cx="590550" cy="609600"/>
                          <a:chOff x="0" y="0"/>
                          <a:chExt cx="590550" cy="609600"/>
                        </a:xfrm>
                        <a:solidFill>
                          <a:schemeClr val="accent1">
                            <a:lumMod val="50000"/>
                          </a:schemeClr>
                        </a:solidFill>
                      </wpg:grpSpPr>
                      <wps:wsp>
                        <wps:cNvPr id="15" name="Text Box 2"/>
                        <wps:cNvSpPr txBox="1">
                          <a:spLocks noChangeArrowheads="1"/>
                        </wps:cNvSpPr>
                        <wps:spPr bwMode="auto">
                          <a:xfrm>
                            <a:off x="0" y="0"/>
                            <a:ext cx="590550" cy="254000"/>
                          </a:xfrm>
                          <a:prstGeom prst="rect">
                            <a:avLst/>
                          </a:prstGeom>
                          <a:grpFill/>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3">
                            <a:schemeClr val="accent2"/>
                          </a:fillRef>
                          <a:effectRef idx="2">
                            <a:schemeClr val="accent2"/>
                          </a:effectRef>
                          <a:fontRef idx="minor">
                            <a:schemeClr val="lt1"/>
                          </a:fontRef>
                        </wps:style>
                        <wps:txbx>
                          <w:txbxContent>
                            <w:p w:rsidR="00FD332C" w:rsidRDefault="00FD332C" w:rsidP="00BA457E">
                              <w:pPr>
                                <w:spacing w:after="0" w:line="240" w:lineRule="auto"/>
                                <w:jc w:val="center"/>
                              </w:pPr>
                              <w:r>
                                <w:t>Samoa</w:t>
                              </w:r>
                            </w:p>
                          </w:txbxContent>
                        </wps:txbx>
                        <wps:bodyPr rot="0" vert="horz" wrap="square" lIns="91440" tIns="45720" rIns="91440" bIns="45720" anchor="t" anchorCtr="0">
                          <a:noAutofit/>
                        </wps:bodyPr>
                      </wps:wsp>
                      <wps:wsp>
                        <wps:cNvPr id="26" name="Down Arrow 26"/>
                        <wps:cNvSpPr/>
                        <wps:spPr>
                          <a:xfrm>
                            <a:off x="222250" y="254000"/>
                            <a:ext cx="152400" cy="355600"/>
                          </a:xfrm>
                          <a:prstGeom prst="downArrow">
                            <a:avLst/>
                          </a:prstGeom>
                          <a:gr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2F6D4D" id="Group 8268" o:spid="_x0000_s1057" style="position:absolute;margin-left:300.6pt;margin-top:21.75pt;width:46.5pt;height:48pt;z-index:251577856" coordsize="590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">
                <v:shape id="_x0000_s1058" type="#_x0000_t202" style="position:absolute;width:59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aHsEA&#10;AADbAAAADwAAAGRycy9kb3ducmV2LnhtbERP3WrCMBS+H/gO4Qy8m8kGk1GNRYSibBdStwc4Nse0&#10;tTkpTab17RdB2N35+H7PMh9dJy40hMazhteZAkFcedOw1fDzXbx8gAgR2WDnmTTcKEC+mjwtMTP+&#10;yiVdDtGKFMIhQw11jH0mZahqchhmvidO3MkPDmOCg5VmwGsKd518U2ouHTacGmrsaVNTdT78Og1t&#10;4feKytLZuSq6rW2P+93nl9bT53G9ABFpjP/ih3tn0vx3uP+SDp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J2h7BAAAA2wAAAA8AAAAAAAAAAAAAAAAAmAIAAGRycy9kb3du&#10;cmV2LnhtbFBLBQYAAAAABAAEAPUAAACGAwAAAAA=&#10;" filled="f" stroked="f">
                  <v:shadow on="t" color="black" opacity="20971f" offset="0,2.2pt"/>
                  <v:textbox>
                    <w:txbxContent>
                      <w:p w:rsidR="00FD332C" w:rsidRDefault="00FD332C" w:rsidP="00BA457E">
                        <w:pPr>
                          <w:spacing w:after="0" w:line="240" w:lineRule="auto"/>
                          <w:jc w:val="center"/>
                        </w:pPr>
                        <w:r>
                          <w:t>Samoa</w:t>
                        </w:r>
                      </w:p>
                    </w:txbxContent>
                  </v:textbox>
                </v:shape>
                <v:shape id="Down Arrow 26" o:spid="_x0000_s1059" type="#_x0000_t67" style="position:absolute;left:2222;top:2540;width:1524;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s6bMEA&#10;AADbAAAADwAAAGRycy9kb3ducmV2LnhtbESPwWrDMBBE74H+g9hCb4lcH0JwoxgnYGiPTULocZE2&#10;lom1MpZqu/36qhDIcZiZN8y2nF0nRhpC61nB6yoDQay9ablRcD7Vyw2IEJENdp5JwQ8FKHdPiy0W&#10;xk/8SeMxNiJBOBSowMbYF1IGbclhWPmeOHlXPziMSQ6NNANOCe46mWfZWjpsOS1Y7OlgSd+O307B&#10;rKffvTFYf/BF++Bd9VV1lVIvz3P1BiLSHB/he/vdKMjX8P8l/QC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7OmzBAAAA2wAAAA8AAAAAAAAAAAAAAAAAmAIAAGRycy9kb3du&#10;cmV2LnhtbFBLBQYAAAAABAAEAPUAAACGAwAAAAA=&#10;" adj="16971" filled="f" stroked="f">
                  <v:shadow on="t" color="black" opacity="20971f" offset="0,2.2pt"/>
                </v:shape>
              </v:group>
            </w:pict>
          </mc:Fallback>
        </mc:AlternateContent>
      </w:r>
      <w:r w:rsidR="00BA457E">
        <w:rPr>
          <w:noProof/>
          <w:lang w:eastAsia="en-AU"/>
        </w:rPr>
        <mc:AlternateContent>
          <mc:Choice Requires="wpg">
            <w:drawing>
              <wp:anchor distT="0" distB="0" distL="114300" distR="114300" simplePos="0" relativeHeight="251578880" behindDoc="0" locked="0" layoutInCell="1" allowOverlap="1" wp14:anchorId="057D9192" wp14:editId="3D464E2E">
                <wp:simplePos x="0" y="0"/>
                <wp:positionH relativeFrom="column">
                  <wp:posOffset>4535170</wp:posOffset>
                </wp:positionH>
                <wp:positionV relativeFrom="paragraph">
                  <wp:posOffset>276225</wp:posOffset>
                </wp:positionV>
                <wp:extent cx="657225" cy="609600"/>
                <wp:effectExtent l="57150" t="57150" r="47625" b="95250"/>
                <wp:wrapNone/>
                <wp:docPr id="8266" name="Group 8266"/>
                <wp:cNvGraphicFramePr/>
                <a:graphic xmlns:a="http://schemas.openxmlformats.org/drawingml/2006/main">
                  <a:graphicData uri="http://schemas.microsoft.com/office/word/2010/wordprocessingGroup">
                    <wpg:wgp>
                      <wpg:cNvGrpSpPr/>
                      <wpg:grpSpPr>
                        <a:xfrm>
                          <a:off x="0" y="0"/>
                          <a:ext cx="657225" cy="609600"/>
                          <a:chOff x="0" y="0"/>
                          <a:chExt cx="657225" cy="609600"/>
                        </a:xfrm>
                        <a:scene3d>
                          <a:camera prst="orthographicFront">
                            <a:rot lat="0" lon="0" rev="0"/>
                          </a:camera>
                          <a:lightRig rig="balanced" dir="t">
                            <a:rot lat="0" lon="0" rev="8700000"/>
                          </a:lightRig>
                        </a:scene3d>
                      </wpg:grpSpPr>
                      <wps:wsp>
                        <wps:cNvPr id="13" name="Text Box 2"/>
                        <wps:cNvSpPr txBox="1">
                          <a:spLocks noChangeArrowheads="1"/>
                        </wps:cNvSpPr>
                        <wps:spPr bwMode="auto">
                          <a:xfrm>
                            <a:off x="0" y="0"/>
                            <a:ext cx="657225" cy="238125"/>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contrasting" dir="t">
                              <a:rot lat="0" lon="0" rev="3600000"/>
                            </a:lightRig>
                          </a:scene3d>
                          <a:sp3d>
                            <a:bevelT w="190500" h="38100"/>
                          </a:sp3d>
                        </wps:spPr>
                        <wps:style>
                          <a:lnRef idx="0">
                            <a:schemeClr val="dk1"/>
                          </a:lnRef>
                          <a:fillRef idx="3">
                            <a:schemeClr val="dk1"/>
                          </a:fillRef>
                          <a:effectRef idx="3">
                            <a:schemeClr val="dk1"/>
                          </a:effectRef>
                          <a:fontRef idx="minor">
                            <a:schemeClr val="lt1"/>
                          </a:fontRef>
                        </wps:style>
                        <wps:txbx>
                          <w:txbxContent>
                            <w:p w:rsidR="00FD332C" w:rsidRDefault="00FD332C" w:rsidP="00451AA3">
                              <w:pPr>
                                <w:jc w:val="center"/>
                              </w:pPr>
                              <w:r>
                                <w:t>Tokelau</w:t>
                              </w:r>
                            </w:p>
                          </w:txbxContent>
                        </wps:txbx>
                        <wps:bodyPr rot="0" vert="horz" wrap="square" lIns="91440" tIns="45720" rIns="91440" bIns="45720" anchor="t" anchorCtr="0">
                          <a:noAutofit/>
                        </wps:bodyPr>
                      </wps:wsp>
                      <wps:wsp>
                        <wps:cNvPr id="29" name="Down Arrow 29"/>
                        <wps:cNvSpPr/>
                        <wps:spPr>
                          <a:xfrm>
                            <a:off x="254000" y="241300"/>
                            <a:ext cx="161925" cy="368300"/>
                          </a:xfrm>
                          <a:prstGeom prst="downArrow">
                            <a:avLst/>
                          </a:prstGeom>
                          <a:ln>
                            <a:noFill/>
                          </a:ln>
                          <a:effectLst>
                            <a:outerShdw blurRad="44450" dist="27940" dir="5400000" algn="ctr">
                              <a:srgbClr val="000000">
                                <a:alpha val="32000"/>
                              </a:srgbClr>
                            </a:outerShdw>
                          </a:effectLst>
                          <a:scene3d>
                            <a:camera prst="orthographicFront">
                              <a:rot lat="0" lon="0" rev="0"/>
                            </a:camera>
                            <a:lightRig rig="contrasting" dir="t">
                              <a:rot lat="0" lon="0" rev="3600000"/>
                            </a:lightRig>
                          </a:scene3d>
                          <a:sp3d>
                            <a:bevelT w="190500" h="38100"/>
                          </a:sp3d>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7D9192" id="Group 8266" o:spid="_x0000_s1060" style="position:absolute;margin-left:357.1pt;margin-top:21.75pt;width:51.75pt;height:48pt;z-index:251578880" coordsize="6572,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">
                <v:shape id="_x0000_s1061" type="#_x0000_t202" style="position:absolute;width:6572;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ikMEA&#10;AADbAAAADwAAAGRycy9kb3ducmV2LnhtbERP32vCMBB+H/g/hBN8m6kTRumaijoEUTZQB3s9mltT&#10;1lxiE7X+98tgsLf7+H5euRhsJ67Uh9axgtk0A0FcO91yo+DjtHnMQYSIrLFzTAruFGBRjR5KLLS7&#10;8YGux9iIFMKhQAUmRl9IGWpDFsPUeeLEfbneYkywb6Tu8ZbCbSefsuxZWmw5NRj0tDZUfx8vVgHT&#10;7nWF75+X/emcr3LeGe/fDkpNxsPyBUSkIf6L/9xbnebP4feXdICs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ZopDBAAAA2wAAAA8AAAAAAAAAAAAAAAAAmAIAAGRycy9kb3du&#10;cmV2LnhtbFBLBQYAAAAABAAEAPUAAACGAwAAAAA=&#10;" fillcolor="#666 [1936]" stroked="f">
                  <v:fill color2="black [1280]" rotate="t" focusposition=".5,101581f" focussize="" colors="0 #aaa;30147f #696969;1 black" focus="100%" type="gradientRadial"/>
                  <v:shadow on="t" color="black" opacity="20971f" offset="0,2.2pt"/>
                  <v:textbox>
                    <w:txbxContent>
                      <w:p w:rsidR="00FD332C" w:rsidRDefault="00FD332C" w:rsidP="00451AA3">
                        <w:pPr>
                          <w:jc w:val="center"/>
                        </w:pPr>
                        <w:r>
                          <w:t>Tokelau</w:t>
                        </w:r>
                      </w:p>
                    </w:txbxContent>
                  </v:textbox>
                </v:shape>
                <v:shape id="Down Arrow 29" o:spid="_x0000_s1062" type="#_x0000_t67" style="position:absolute;left:2540;top:2413;width:1619;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Aw8IA&#10;AADbAAAADwAAAGRycy9kb3ducmV2LnhtbESPQYvCMBSE7wv+h/AWvK3pFhHtGkVXFE+C1YPHR/Ns&#10;yzYvpclq8++NIHgcZuYbZr7sTSNu1LnasoLvUQKCuLC65lLB+bT9moJwHlljY5kUBHKwXAw+5php&#10;e+cj3XJfighhl6GCyvs2k9IVFRl0I9sSR+9qO4M+yq6UusN7hJtGpkkykQZrjgsVtvRbUfGX/xsF&#10;rQ+X+ro6mOMurCmkmzEVYa/U8LNf/YDw1Pt3+NXeawXpDJ5f4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UDDwgAAANsAAAAPAAAAAAAAAAAAAAAAAJgCAABkcnMvZG93&#10;bnJldi54bWxQSwUGAAAAAAQABAD1AAAAhwMAAAAA&#10;" adj="16852" fillcolor="#666 [1936]" stroked="f">
                  <v:fill color2="black [1280]" rotate="t" focusposition=".5,101581f" focussize="" colors="0 #aaa;30147f #696969;1 black" focus="100%" type="gradientRadial"/>
                  <v:shadow on="t" color="black" opacity="20971f" offset="0,2.2pt"/>
                </v:shape>
              </v:group>
            </w:pict>
          </mc:Fallback>
        </mc:AlternateContent>
      </w:r>
    </w:p>
    <w:p w:rsidR="00451AA3" w:rsidRPr="00451AA3" w:rsidRDefault="0064372C" w:rsidP="00451AA3">
      <w:pPr>
        <w:spacing w:after="160" w:line="259" w:lineRule="auto"/>
      </w:pPr>
      <w:r>
        <w:rPr>
          <w:noProof/>
          <w:lang w:eastAsia="en-AU"/>
        </w:rPr>
        <mc:AlternateContent>
          <mc:Choice Requires="wpg">
            <w:drawing>
              <wp:anchor distT="0" distB="0" distL="114300" distR="114300" simplePos="0" relativeHeight="251576832" behindDoc="0" locked="0" layoutInCell="1" allowOverlap="1" wp14:anchorId="4D3200C5" wp14:editId="1254590A">
                <wp:simplePos x="0" y="0"/>
                <wp:positionH relativeFrom="column">
                  <wp:posOffset>2249170</wp:posOffset>
                </wp:positionH>
                <wp:positionV relativeFrom="paragraph">
                  <wp:posOffset>98425</wp:posOffset>
                </wp:positionV>
                <wp:extent cx="666750" cy="488951"/>
                <wp:effectExtent l="57150" t="57150" r="57150" b="101600"/>
                <wp:wrapNone/>
                <wp:docPr id="8257" name="Group 8257"/>
                <wp:cNvGraphicFramePr/>
                <a:graphic xmlns:a="http://schemas.openxmlformats.org/drawingml/2006/main">
                  <a:graphicData uri="http://schemas.microsoft.com/office/word/2010/wordprocessingGroup">
                    <wpg:wgp>
                      <wpg:cNvGrpSpPr/>
                      <wpg:grpSpPr>
                        <a:xfrm>
                          <a:off x="0" y="0"/>
                          <a:ext cx="666750" cy="488951"/>
                          <a:chOff x="0" y="0"/>
                          <a:chExt cx="666750" cy="400051"/>
                        </a:xfrm>
                        <a:solidFill>
                          <a:srgbClr val="BC8FDD"/>
                        </a:solidFill>
                        <a:scene3d>
                          <a:camera prst="orthographicFront">
                            <a:rot lat="0" lon="0" rev="0"/>
                          </a:camera>
                          <a:lightRig rig="balanced" dir="t">
                            <a:rot lat="0" lon="0" rev="8700000"/>
                          </a:lightRig>
                        </a:scene3d>
                      </wpg:grpSpPr>
                      <wps:wsp>
                        <wps:cNvPr id="21" name="Text Box 2"/>
                        <wps:cNvSpPr txBox="1">
                          <a:spLocks noChangeArrowheads="1"/>
                        </wps:cNvSpPr>
                        <wps:spPr bwMode="auto">
                          <a:xfrm>
                            <a:off x="0" y="0"/>
                            <a:ext cx="666750" cy="192232"/>
                          </a:xfrm>
                          <a:prstGeom prst="rect">
                            <a:avLst/>
                          </a:prstGeom>
                          <a:grpFill/>
                          <a:ln>
                            <a:noFill/>
                            <a:headEnd/>
                            <a:tailEnd/>
                          </a:ln>
                          <a:effectLst>
                            <a:outerShdw blurRad="44450" dist="27940" dir="5400000" algn="ctr">
                              <a:srgbClr val="000000">
                                <a:alpha val="32000"/>
                              </a:srgbClr>
                            </a:outerShdw>
                          </a:effectLst>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FD332C" w:rsidRDefault="00FD332C" w:rsidP="00451AA3">
                              <w:pPr>
                                <w:jc w:val="center"/>
                              </w:pPr>
                              <w:r>
                                <w:t>Tuvalu</w:t>
                              </w:r>
                            </w:p>
                          </w:txbxContent>
                        </wps:txbx>
                        <wps:bodyPr rot="0" vert="horz" wrap="square" lIns="91440" tIns="45720" rIns="91440" bIns="45720" anchor="t" anchorCtr="0">
                          <a:noAutofit/>
                        </wps:bodyPr>
                      </wps:wsp>
                      <wps:wsp>
                        <wps:cNvPr id="24" name="Down Arrow 24"/>
                        <wps:cNvSpPr/>
                        <wps:spPr>
                          <a:xfrm>
                            <a:off x="285750" y="192233"/>
                            <a:ext cx="133350" cy="207818"/>
                          </a:xfrm>
                          <a:prstGeom prst="downArrow">
                            <a:avLst/>
                          </a:prstGeom>
                          <a:grpFill/>
                          <a:ln>
                            <a:noFill/>
                          </a:ln>
                          <a:effectLst>
                            <a:outerShdw blurRad="44450" dist="27940" dir="5400000" algn="ctr">
                              <a:srgbClr val="000000">
                                <a:alpha val="32000"/>
                              </a:srgbClr>
                            </a:outerShdw>
                          </a:effectLst>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D3200C5" id="Group 8257" o:spid="_x0000_s1063" style="position:absolute;margin-left:177.1pt;margin-top:7.75pt;width:52.5pt;height:38.5pt;z-index:251576832;mso-height-relative:margin" coordsize="6667,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">
                <v:shape id="_x0000_s1064" type="#_x0000_t202" style="position:absolute;width:6667;height:1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8A9cQA&#10;AADbAAAADwAAAGRycy9kb3ducmV2LnhtbESPwW7CMBBE75X4B2uReisOOdA2YBBCiqA9oBb4gCVe&#10;nIh4HWKTpH9fI1XqcTQzbzSL1WBr0VHrK8cKppMEBHHhdMVGwemYv7yB8AFZY+2YFPyQh9Vy9LTA&#10;TLuev6k7BCMihH2GCsoQmkxKX5Rk0U9cQxy9i2sthihbI3WLfYTbWqZJMpMWK44LJTa0Kam4Hu5W&#10;wX4r09n52n28m9fbOcn7L84/jVLP42E9BxFoCP/hv/ZOK0in8PgSf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vAPXEAAAA2wAAAA8AAAAAAAAAAAAAAAAAmAIAAGRycy9k&#10;b3ducmV2LnhtbFBLBQYAAAAABAAEAPUAAACJAwAAAAA=&#10;" filled="f" stroked="f" strokeweight="1pt">
                  <v:shadow on="t" color="black" opacity="20971f" offset="0,2.2pt"/>
                  <v:textbox>
                    <w:txbxContent>
                      <w:p w:rsidR="00FD332C" w:rsidRDefault="00FD332C" w:rsidP="00451AA3">
                        <w:pPr>
                          <w:jc w:val="center"/>
                        </w:pPr>
                        <w:r>
                          <w:t>Tuvalu</w:t>
                        </w:r>
                      </w:p>
                    </w:txbxContent>
                  </v:textbox>
                </v:shape>
                <v:shape id="Down Arrow 24" o:spid="_x0000_s1065" type="#_x0000_t67" style="position:absolute;left:2857;top:1922;width:1334;height:20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8crcEA&#10;AADbAAAADwAAAGRycy9kb3ducmV2LnhtbESP0YrCMBRE34X9h3AXfNNUEZWuscjCgj6IWPcDLs21&#10;rW1uSpJq9+83guDjMDNnmE02mFbcyfnasoLZNAFBXFhdc6ng9/IzWYPwAVlja5kU/JGHbPsx2mCq&#10;7YPPdM9DKSKEfYoKqhC6VEpfVGTQT21HHL2rdQZDlK6U2uEjwk0r50mylAZrjgsVdvRdUdHkvVGA&#10;u9lqTafGFPVxibfjoc+l65Uafw67LxCBhvAOv9p7rWC+gOeX+AP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PHK3BAAAA2wAAAA8AAAAAAAAAAAAAAAAAmAIAAGRycy9kb3du&#10;cmV2LnhtbFBLBQYAAAAABAAEAPUAAACGAwAAAAA=&#10;" adj="14670" filled="f" stroked="f" strokeweight="1pt">
                  <v:shadow on="t" color="black" opacity="20971f" offset="0,2.2pt"/>
                </v:shape>
              </v:group>
            </w:pict>
          </mc:Fallback>
        </mc:AlternateContent>
      </w:r>
    </w:p>
    <w:p w:rsidR="00451AA3" w:rsidRPr="00451AA3" w:rsidRDefault="00451AA3" w:rsidP="00451AA3">
      <w:pPr>
        <w:spacing w:after="160" w:line="259" w:lineRule="auto"/>
      </w:pPr>
    </w:p>
    <w:p w:rsidR="00451AA3" w:rsidRPr="00451AA3" w:rsidRDefault="000C0398" w:rsidP="00451AA3">
      <w:pPr>
        <w:spacing w:after="160" w:line="259" w:lineRule="auto"/>
      </w:pPr>
      <w:r w:rsidRPr="00B662D9">
        <w:rPr>
          <w:b/>
          <w:noProof/>
          <w:sz w:val="32"/>
          <w:szCs w:val="32"/>
          <w:u w:val="single"/>
          <w:lang w:eastAsia="en-AU"/>
        </w:rPr>
        <mc:AlternateContent>
          <mc:Choice Requires="wps">
            <w:drawing>
              <wp:anchor distT="0" distB="0" distL="114300" distR="114300" simplePos="0" relativeHeight="251649536" behindDoc="0" locked="0" layoutInCell="1" allowOverlap="1" wp14:anchorId="18F4CEB8" wp14:editId="02AB2949">
                <wp:simplePos x="0" y="0"/>
                <wp:positionH relativeFrom="column">
                  <wp:posOffset>3722370</wp:posOffset>
                </wp:positionH>
                <wp:positionV relativeFrom="paragraph">
                  <wp:posOffset>233045</wp:posOffset>
                </wp:positionV>
                <wp:extent cx="2006600" cy="215900"/>
                <wp:effectExtent l="76200" t="57150" r="50800" b="107950"/>
                <wp:wrapNone/>
                <wp:docPr id="8280" name="Rectangle 8280"/>
                <wp:cNvGraphicFramePr/>
                <a:graphic xmlns:a="http://schemas.openxmlformats.org/drawingml/2006/main">
                  <a:graphicData uri="http://schemas.microsoft.com/office/word/2010/wordprocessingShape">
                    <wps:wsp>
                      <wps:cNvSpPr/>
                      <wps:spPr>
                        <a:xfrm>
                          <a:off x="0" y="0"/>
                          <a:ext cx="2006600" cy="215900"/>
                        </a:xfrm>
                        <a:prstGeom prst="rect">
                          <a:avLst/>
                        </a:prstGeom>
                        <a:solidFill>
                          <a:srgbClr val="5B9BD5"/>
                        </a:solidFill>
                        <a:ln w="12700"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B662D9" w:rsidRDefault="00FD332C" w:rsidP="00B662D9">
                            <w:pPr>
                              <w:jc w:val="cente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Non-</w:t>
                            </w:r>
                            <w:r w:rsidRPr="00B662D9">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rect w14:anchorId="18F4CEB8" id="Rectangle 8280" o:spid="_x0000_s1066" style="position:absolute;margin-left:293.1pt;margin-top:18.35pt;width:158pt;height:1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" fillcolor="#5b9bd5" stroked="f" strokeweight="1pt">
                <v:shadow on="t" color="black" opacity="20971f" offset="0,2.2pt"/>
                <v:textbox inset=",0,,0">
                  <w:txbxContent>
                    <w:p w:rsidR="00FD332C" w:rsidRPr="00B662D9" w:rsidRDefault="00FD332C" w:rsidP="00B662D9">
                      <w:pPr>
                        <w:jc w:val="cente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Non-</w:t>
                      </w:r>
                      <w:r w:rsidRPr="00B662D9">
                        <w:rPr>
                          <w:b/>
                          <w:color w:val="FFFFFF" w:themeColor="background1"/>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v:textbox>
              </v:rect>
            </w:pict>
          </mc:Fallback>
        </mc:AlternateContent>
      </w:r>
      <w:r w:rsidRPr="00B662D9">
        <w:rPr>
          <w:b/>
          <w:noProof/>
          <w:sz w:val="32"/>
          <w:szCs w:val="32"/>
          <w:u w:val="single"/>
          <w:lang w:eastAsia="en-AU"/>
        </w:rPr>
        <mc:AlternateContent>
          <mc:Choice Requires="wps">
            <w:drawing>
              <wp:anchor distT="0" distB="0" distL="114300" distR="114300" simplePos="0" relativeHeight="251648512" behindDoc="0" locked="0" layoutInCell="1" allowOverlap="1" wp14:anchorId="198927C3" wp14:editId="3DC7281A">
                <wp:simplePos x="0" y="0"/>
                <wp:positionH relativeFrom="column">
                  <wp:posOffset>7620</wp:posOffset>
                </wp:positionH>
                <wp:positionV relativeFrom="paragraph">
                  <wp:posOffset>233045</wp:posOffset>
                </wp:positionV>
                <wp:extent cx="2181225" cy="215900"/>
                <wp:effectExtent l="76200" t="57150" r="66675" b="107950"/>
                <wp:wrapNone/>
                <wp:docPr id="8279" name="Rectangle 8279"/>
                <wp:cNvGraphicFramePr/>
                <a:graphic xmlns:a="http://schemas.openxmlformats.org/drawingml/2006/main">
                  <a:graphicData uri="http://schemas.microsoft.com/office/word/2010/wordprocessingShape">
                    <wps:wsp>
                      <wps:cNvSpPr/>
                      <wps:spPr>
                        <a:xfrm>
                          <a:off x="0" y="0"/>
                          <a:ext cx="2181225" cy="2159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FD332C" w:rsidRPr="000C0398" w:rsidRDefault="00FD332C" w:rsidP="000C0398">
                            <w:pPr>
                              <w:spacing w:line="240" w:lineRule="auto"/>
                              <w:jc w:val="center"/>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C0398">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rect w14:anchorId="198927C3" id="Rectangle 8279" o:spid="_x0000_s1067" style="position:absolute;margin-left:.6pt;margin-top:18.35pt;width:171.75pt;height:1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" fillcolor="#5b9bd5 [3204]" stroked="f" strokeweight="1pt">
                <v:shadow on="t" color="black" opacity="20971f" offset="0,2.2pt"/>
                <v:textbox inset=",0,,0">
                  <w:txbxContent>
                    <w:p w:rsidR="00FD332C" w:rsidRPr="000C0398" w:rsidRDefault="00FD332C" w:rsidP="000C0398">
                      <w:pPr>
                        <w:spacing w:line="240" w:lineRule="auto"/>
                        <w:jc w:val="center"/>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C0398">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Communicable Disease</w:t>
                      </w:r>
                    </w:p>
                  </w:txbxContent>
                </v:textbox>
              </v:rect>
            </w:pict>
          </mc:Fallback>
        </mc:AlternateContent>
      </w:r>
      <w:r w:rsidR="00B662D9" w:rsidRPr="00451AA3">
        <w:rPr>
          <w:noProof/>
          <w:lang w:eastAsia="en-AU"/>
        </w:rPr>
        <mc:AlternateContent>
          <mc:Choice Requires="wps">
            <w:drawing>
              <wp:anchor distT="0" distB="0" distL="114300" distR="114300" simplePos="0" relativeHeight="251574784" behindDoc="0" locked="0" layoutInCell="1" allowOverlap="1" wp14:anchorId="7752CFCE" wp14:editId="3EFAF8DD">
                <wp:simplePos x="0" y="0"/>
                <wp:positionH relativeFrom="margin">
                  <wp:posOffset>2712720</wp:posOffset>
                </wp:positionH>
                <wp:positionV relativeFrom="paragraph">
                  <wp:posOffset>169545</wp:posOffset>
                </wp:positionV>
                <wp:extent cx="482600" cy="342900"/>
                <wp:effectExtent l="76200" t="38100" r="50800" b="114300"/>
                <wp:wrapNone/>
                <wp:docPr id="6305" name="Isosceles Triangle 6305"/>
                <wp:cNvGraphicFramePr/>
                <a:graphic xmlns:a="http://schemas.openxmlformats.org/drawingml/2006/main">
                  <a:graphicData uri="http://schemas.microsoft.com/office/word/2010/wordprocessingShape">
                    <wps:wsp>
                      <wps:cNvSpPr/>
                      <wps:spPr>
                        <a:xfrm>
                          <a:off x="0" y="0"/>
                          <a:ext cx="482600" cy="342900"/>
                        </a:xfrm>
                        <a:prstGeom prst="triangle">
                          <a:avLst>
                            <a:gd name="adj" fmla="val 46958"/>
                          </a:avLst>
                        </a:prstGeom>
                        <a:solidFill>
                          <a:srgbClr val="5B9BD5"/>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4E83F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305" o:spid="_x0000_s1026" type="#_x0000_t5" style="position:absolute;margin-left:213.6pt;margin-top:13.35pt;width:38pt;height:27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" adj="10143" fillcolor="#5b9bd5" stroked="f" strokeweight="1pt">
                <v:shadow on="t" color="black" opacity="20971f" offset="0,2.2pt"/>
                <w10:wrap anchorx="margin"/>
              </v:shape>
            </w:pict>
          </mc:Fallback>
        </mc:AlternateContent>
      </w:r>
      <w:r w:rsidR="00451AA3" w:rsidRPr="00451AA3">
        <w:rPr>
          <w:noProof/>
          <w:lang w:eastAsia="en-AU"/>
        </w:rPr>
        <mc:AlternateContent>
          <mc:Choice Requires="wps">
            <w:drawing>
              <wp:anchor distT="0" distB="0" distL="114300" distR="114300" simplePos="0" relativeHeight="251573760" behindDoc="0" locked="0" layoutInCell="1" allowOverlap="1" wp14:anchorId="3D2A06D5" wp14:editId="1054FD56">
                <wp:simplePos x="0" y="0"/>
                <wp:positionH relativeFrom="margin">
                  <wp:posOffset>7620</wp:posOffset>
                </wp:positionH>
                <wp:positionV relativeFrom="paragraph">
                  <wp:posOffset>99060</wp:posOffset>
                </wp:positionV>
                <wp:extent cx="5721350" cy="133350"/>
                <wp:effectExtent l="76200" t="57150" r="50800" b="114300"/>
                <wp:wrapNone/>
                <wp:docPr id="6304" name="Rectangle 6304"/>
                <wp:cNvGraphicFramePr/>
                <a:graphic xmlns:a="http://schemas.openxmlformats.org/drawingml/2006/main">
                  <a:graphicData uri="http://schemas.microsoft.com/office/word/2010/wordprocessingShape">
                    <wps:wsp>
                      <wps:cNvSpPr/>
                      <wps:spPr>
                        <a:xfrm>
                          <a:off x="0" y="0"/>
                          <a:ext cx="5721350" cy="13335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1D8C90" id="Rectangle 6304" o:spid="_x0000_s1026" style="position:absolute;margin-left:.6pt;margin-top:7.8pt;width:450.5pt;height:10.5pt;z-index:251573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" fillcolor="black [3200]" stroked="f" strokeweight="1pt">
                <v:shadow on="t" color="black" opacity="20971f" offset="0,2.2pt"/>
                <w10:wrap anchorx="margin"/>
              </v:rect>
            </w:pict>
          </mc:Fallback>
        </mc:AlternateContent>
      </w:r>
      <w:r w:rsidR="006735AF">
        <w:t xml:space="preserve">. </w:t>
      </w:r>
    </w:p>
    <w:p w:rsidR="00451AA3" w:rsidRPr="00451AA3" w:rsidRDefault="000C0398" w:rsidP="00451AA3">
      <w:pPr>
        <w:spacing w:after="160" w:line="259" w:lineRule="auto"/>
      </w:pPr>
      <w:r w:rsidRPr="00B662D9">
        <w:rPr>
          <w:b/>
          <w:noProof/>
          <w:sz w:val="32"/>
          <w:szCs w:val="32"/>
          <w:u w:val="single"/>
          <w:lang w:eastAsia="en-AU"/>
        </w:rPr>
        <mc:AlternateContent>
          <mc:Choice Requires="wps">
            <w:drawing>
              <wp:anchor distT="0" distB="0" distL="114300" distR="114300" simplePos="0" relativeHeight="251650560" behindDoc="0" locked="0" layoutInCell="1" allowOverlap="1" wp14:anchorId="5748708C" wp14:editId="111299AE">
                <wp:simplePos x="0" y="0"/>
                <wp:positionH relativeFrom="column">
                  <wp:posOffset>2274570</wp:posOffset>
                </wp:positionH>
                <wp:positionV relativeFrom="paragraph">
                  <wp:posOffset>11430</wp:posOffset>
                </wp:positionV>
                <wp:extent cx="1327150" cy="222250"/>
                <wp:effectExtent l="76200" t="57150" r="44450" b="120650"/>
                <wp:wrapNone/>
                <wp:docPr id="8281" name="Rectangle 8281"/>
                <wp:cNvGraphicFramePr/>
                <a:graphic xmlns:a="http://schemas.openxmlformats.org/drawingml/2006/main">
                  <a:graphicData uri="http://schemas.microsoft.com/office/word/2010/wordprocessingShape">
                    <wps:wsp>
                      <wps:cNvSpPr/>
                      <wps:spPr>
                        <a:xfrm>
                          <a:off x="0" y="0"/>
                          <a:ext cx="1327150" cy="222250"/>
                        </a:xfrm>
                        <a:prstGeom prst="rect">
                          <a:avLst/>
                        </a:prstGeom>
                        <a:solidFill>
                          <a:schemeClr val="bg2">
                            <a:lumMod val="25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shade val="50000"/>
                          </a:schemeClr>
                        </a:lnRef>
                        <a:fillRef idx="1">
                          <a:schemeClr val="dk1"/>
                        </a:fillRef>
                        <a:effectRef idx="0">
                          <a:schemeClr val="dk1"/>
                        </a:effectRef>
                        <a:fontRef idx="minor">
                          <a:schemeClr val="lt1"/>
                        </a:fontRef>
                      </wps:style>
                      <wps:txbx>
                        <w:txbxContent>
                          <w:p w:rsidR="00FD332C" w:rsidRPr="00B662D9" w:rsidRDefault="00FD332C" w:rsidP="00B662D9">
                            <w:pPr>
                              <w:spacing w:after="0" w:line="259" w:lineRule="auto"/>
                              <w:jc w:val="center"/>
                              <w:rPr>
                                <w:sz w:val="24"/>
                                <w:szCs w:val="24"/>
                              </w:rPr>
                            </w:pPr>
                            <w:r w:rsidRPr="00B662D9">
                              <w:rPr>
                                <w:sz w:val="24"/>
                                <w:szCs w:val="24"/>
                              </w:rPr>
                              <w:t>Transition Point</w:t>
                            </w:r>
                          </w:p>
                          <w:p w:rsidR="00FD332C" w:rsidRDefault="00FD332C" w:rsidP="00B662D9">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8708C" id="Rectangle 8281" o:spid="_x0000_s1068" style="position:absolute;margin-left:179.1pt;margin-top:.9pt;width:104.5pt;height:1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" fillcolor="#393737 [814]" stroked="f" strokeweight="1pt">
                <v:shadow on="t" color="black" opacity="20971f" offset="0,2.2pt"/>
                <v:textbox inset=",0,,0">
                  <w:txbxContent>
                    <w:p w:rsidR="00FD332C" w:rsidRPr="00B662D9" w:rsidRDefault="00FD332C" w:rsidP="00B662D9">
                      <w:pPr>
                        <w:spacing w:after="0" w:line="259" w:lineRule="auto"/>
                        <w:jc w:val="center"/>
                        <w:rPr>
                          <w:sz w:val="24"/>
                          <w:szCs w:val="24"/>
                        </w:rPr>
                      </w:pPr>
                      <w:r w:rsidRPr="00B662D9">
                        <w:rPr>
                          <w:sz w:val="24"/>
                          <w:szCs w:val="24"/>
                        </w:rPr>
                        <w:t>Transition Point</w:t>
                      </w:r>
                    </w:p>
                    <w:p w:rsidR="00FD332C" w:rsidRDefault="00FD332C" w:rsidP="00B662D9">
                      <w:pPr>
                        <w:jc w:val="center"/>
                      </w:pPr>
                    </w:p>
                  </w:txbxContent>
                </v:textbox>
              </v:rect>
            </w:pict>
          </mc:Fallback>
        </mc:AlternateContent>
      </w:r>
    </w:p>
    <w:p w:rsidR="00451AA3" w:rsidRDefault="00451AA3" w:rsidP="00451AA3">
      <w:pPr>
        <w:spacing w:after="160" w:line="259" w:lineRule="auto"/>
      </w:pPr>
    </w:p>
    <w:p w:rsidR="00451AA3" w:rsidRPr="00824914" w:rsidRDefault="00824914" w:rsidP="00824914">
      <w:pPr>
        <w:spacing w:after="160" w:line="259" w:lineRule="auto"/>
        <w:jc w:val="both"/>
        <w:rPr>
          <w:b/>
        </w:rPr>
      </w:pPr>
      <w:r>
        <w:rPr>
          <w:b/>
        </w:rPr>
        <w:t>DISCUSSION QUESTIONS</w:t>
      </w:r>
    </w:p>
    <w:p w:rsidR="00451AA3" w:rsidRPr="00451AA3" w:rsidRDefault="00451AA3" w:rsidP="00824914">
      <w:pPr>
        <w:numPr>
          <w:ilvl w:val="0"/>
          <w:numId w:val="12"/>
        </w:numPr>
        <w:spacing w:after="160" w:line="259" w:lineRule="auto"/>
        <w:ind w:left="851" w:hanging="491"/>
        <w:contextualSpacing/>
        <w:jc w:val="both"/>
      </w:pPr>
      <w:r w:rsidRPr="00451AA3">
        <w:t>What do you think the graph might look like in 10 years’ time? Why?</w:t>
      </w:r>
    </w:p>
    <w:p w:rsidR="00451AA3" w:rsidRPr="00451AA3" w:rsidRDefault="00451AA3" w:rsidP="00824914">
      <w:pPr>
        <w:numPr>
          <w:ilvl w:val="0"/>
          <w:numId w:val="12"/>
        </w:numPr>
        <w:spacing w:after="160" w:line="259" w:lineRule="auto"/>
        <w:ind w:left="851" w:hanging="491"/>
        <w:contextualSpacing/>
        <w:jc w:val="both"/>
      </w:pPr>
      <w:r w:rsidRPr="00451AA3">
        <w:t>Name the countries that have passed the ‘transition point’ – why do you think they have?</w:t>
      </w:r>
    </w:p>
    <w:p w:rsidR="00451AA3" w:rsidRPr="00451AA3" w:rsidRDefault="00451AA3" w:rsidP="00824914">
      <w:pPr>
        <w:numPr>
          <w:ilvl w:val="0"/>
          <w:numId w:val="12"/>
        </w:numPr>
        <w:spacing w:after="160" w:line="259" w:lineRule="auto"/>
        <w:ind w:left="851" w:hanging="491"/>
        <w:contextualSpacing/>
        <w:jc w:val="both"/>
      </w:pPr>
      <w:r w:rsidRPr="00451AA3">
        <w:t xml:space="preserve">What can the government, communities, families, and churches do to ensure their place of influence addresses this dangerous health trend. </w:t>
      </w:r>
    </w:p>
    <w:p w:rsidR="00451AA3" w:rsidRPr="00451AA3" w:rsidRDefault="00451AA3" w:rsidP="00824914">
      <w:pPr>
        <w:numPr>
          <w:ilvl w:val="0"/>
          <w:numId w:val="12"/>
        </w:numPr>
        <w:spacing w:after="160" w:line="259" w:lineRule="auto"/>
        <w:ind w:left="851" w:hanging="491"/>
        <w:contextualSpacing/>
        <w:jc w:val="both"/>
      </w:pPr>
      <w:r w:rsidRPr="00451AA3">
        <w:t>Discuss the statement “The Countries on the left of the graph are healthier than the ones on the right”.</w:t>
      </w:r>
    </w:p>
    <w:p w:rsidR="00824914" w:rsidRDefault="00824914" w:rsidP="00824914">
      <w:pPr>
        <w:spacing w:after="160" w:line="259" w:lineRule="auto"/>
        <w:jc w:val="both"/>
      </w:pPr>
    </w:p>
    <w:p w:rsidR="00451AA3" w:rsidRPr="0034218F" w:rsidRDefault="00451AA3" w:rsidP="00824914">
      <w:pPr>
        <w:spacing w:after="160" w:line="259" w:lineRule="auto"/>
        <w:jc w:val="both"/>
        <w:rPr>
          <w:b/>
        </w:rPr>
      </w:pPr>
      <w:r w:rsidRPr="0034218F">
        <w:rPr>
          <w:b/>
        </w:rPr>
        <w:t>Study the table “Top 10 Causes of Death in 2002” and answer the following questions:</w:t>
      </w:r>
    </w:p>
    <w:p w:rsidR="00451AA3" w:rsidRPr="00451AA3" w:rsidRDefault="00451AA3" w:rsidP="00824914">
      <w:pPr>
        <w:numPr>
          <w:ilvl w:val="0"/>
          <w:numId w:val="13"/>
        </w:numPr>
        <w:spacing w:after="160" w:line="259" w:lineRule="auto"/>
        <w:ind w:left="851" w:hanging="491"/>
        <w:contextualSpacing/>
        <w:jc w:val="both"/>
      </w:pPr>
      <w:r w:rsidRPr="00451AA3">
        <w:t>What were the top killers in your country? Are you surprised? Why or why not?</w:t>
      </w:r>
    </w:p>
    <w:p w:rsidR="00451AA3" w:rsidRPr="00451AA3" w:rsidRDefault="00451AA3" w:rsidP="00824914">
      <w:pPr>
        <w:numPr>
          <w:ilvl w:val="0"/>
          <w:numId w:val="13"/>
        </w:numPr>
        <w:spacing w:after="160" w:line="259" w:lineRule="auto"/>
        <w:ind w:left="851" w:hanging="491"/>
        <w:contextualSpacing/>
        <w:jc w:val="both"/>
      </w:pPr>
      <w:r w:rsidRPr="00451AA3">
        <w:t>Which country has the most NCD’s? Why do you think that might be?</w:t>
      </w:r>
    </w:p>
    <w:p w:rsidR="00451AA3" w:rsidRPr="00451AA3" w:rsidRDefault="00451AA3" w:rsidP="00824914">
      <w:pPr>
        <w:numPr>
          <w:ilvl w:val="0"/>
          <w:numId w:val="13"/>
        </w:numPr>
        <w:spacing w:after="160" w:line="259" w:lineRule="auto"/>
        <w:ind w:left="851" w:hanging="491"/>
        <w:contextualSpacing/>
        <w:jc w:val="both"/>
      </w:pPr>
      <w:r w:rsidRPr="00451AA3">
        <w:t>Which diseases are common to all countries?</w:t>
      </w:r>
    </w:p>
    <w:p w:rsidR="00451AA3" w:rsidRPr="00451AA3" w:rsidRDefault="00451AA3" w:rsidP="00824914">
      <w:pPr>
        <w:numPr>
          <w:ilvl w:val="0"/>
          <w:numId w:val="13"/>
        </w:numPr>
        <w:spacing w:after="160" w:line="259" w:lineRule="auto"/>
        <w:ind w:left="851" w:hanging="491"/>
        <w:contextualSpacing/>
        <w:jc w:val="both"/>
      </w:pPr>
      <w:r w:rsidRPr="00451AA3">
        <w:t>Which disease is listed as the major killer for the most countries?</w:t>
      </w:r>
    </w:p>
    <w:p w:rsidR="00451AA3" w:rsidRPr="00451AA3" w:rsidRDefault="00451AA3" w:rsidP="00824914">
      <w:pPr>
        <w:numPr>
          <w:ilvl w:val="0"/>
          <w:numId w:val="13"/>
        </w:numPr>
        <w:spacing w:after="160" w:line="259" w:lineRule="auto"/>
        <w:ind w:left="851" w:hanging="491"/>
        <w:contextualSpacing/>
        <w:jc w:val="both"/>
      </w:pPr>
      <w:r w:rsidRPr="00451AA3">
        <w:t>Why do you think pulmonary diseases are so common?</w:t>
      </w:r>
    </w:p>
    <w:p w:rsidR="00451AA3" w:rsidRPr="00451AA3" w:rsidRDefault="00451AA3" w:rsidP="00824914">
      <w:pPr>
        <w:numPr>
          <w:ilvl w:val="0"/>
          <w:numId w:val="13"/>
        </w:numPr>
        <w:spacing w:after="160" w:line="259" w:lineRule="auto"/>
        <w:ind w:left="851" w:hanging="491"/>
        <w:contextualSpacing/>
        <w:jc w:val="both"/>
      </w:pPr>
      <w:r w:rsidRPr="00451AA3">
        <w:t>Measles used to be a big killer – why do you think it has decreased so dramatically?</w:t>
      </w:r>
    </w:p>
    <w:p w:rsidR="00451AA3" w:rsidRPr="00451AA3" w:rsidRDefault="00451AA3" w:rsidP="00824914">
      <w:pPr>
        <w:numPr>
          <w:ilvl w:val="0"/>
          <w:numId w:val="13"/>
        </w:numPr>
        <w:spacing w:after="160" w:line="259" w:lineRule="auto"/>
        <w:ind w:left="851" w:hanging="491"/>
        <w:contextualSpacing/>
        <w:jc w:val="both"/>
      </w:pPr>
      <w:r w:rsidRPr="00451AA3">
        <w:t>Can you see any diseases that might be linked?</w:t>
      </w:r>
    </w:p>
    <w:p w:rsidR="00451AA3" w:rsidRPr="00451AA3" w:rsidRDefault="00451AA3" w:rsidP="00824914">
      <w:pPr>
        <w:numPr>
          <w:ilvl w:val="0"/>
          <w:numId w:val="13"/>
        </w:numPr>
        <w:spacing w:after="160" w:line="259" w:lineRule="auto"/>
        <w:ind w:left="851" w:hanging="491"/>
        <w:contextualSpacing/>
        <w:jc w:val="both"/>
      </w:pPr>
      <w:r w:rsidRPr="00451AA3">
        <w:t>Were you surprised that Cancer is only listed for one country? Do you think this may change in the future – why or why not?</w:t>
      </w:r>
    </w:p>
    <w:p w:rsidR="00451AA3" w:rsidRPr="00451AA3" w:rsidRDefault="00451AA3" w:rsidP="00824914">
      <w:pPr>
        <w:numPr>
          <w:ilvl w:val="0"/>
          <w:numId w:val="13"/>
        </w:numPr>
        <w:spacing w:after="160" w:line="259" w:lineRule="auto"/>
        <w:ind w:left="851" w:hanging="491"/>
        <w:contextualSpacing/>
        <w:jc w:val="both"/>
      </w:pPr>
      <w:r w:rsidRPr="00451AA3">
        <w:t>Obesity has been called the ‘Common Denominator for disease’ – Why? What country’s obesity rate surprises you? Why?</w:t>
      </w:r>
    </w:p>
    <w:p w:rsidR="00451AA3" w:rsidRPr="00451AA3" w:rsidRDefault="00451AA3" w:rsidP="00824914">
      <w:pPr>
        <w:numPr>
          <w:ilvl w:val="0"/>
          <w:numId w:val="13"/>
        </w:numPr>
        <w:spacing w:after="160" w:line="259" w:lineRule="auto"/>
        <w:ind w:left="851" w:hanging="491"/>
        <w:contextualSpacing/>
        <w:jc w:val="both"/>
      </w:pPr>
      <w:r w:rsidRPr="00451AA3">
        <w:t>Obesity is often called the ‘common denominator’ of lifestyle disease – is there anything in this graph that supports that?</w:t>
      </w:r>
    </w:p>
    <w:p w:rsidR="00451AA3" w:rsidRPr="00451AA3" w:rsidRDefault="00451AA3" w:rsidP="00824914">
      <w:pPr>
        <w:numPr>
          <w:ilvl w:val="0"/>
          <w:numId w:val="13"/>
        </w:numPr>
        <w:spacing w:after="160" w:line="259" w:lineRule="auto"/>
        <w:ind w:left="851" w:hanging="491"/>
        <w:contextualSpacing/>
        <w:jc w:val="both"/>
      </w:pPr>
      <w:r w:rsidRPr="00451AA3">
        <w:t xml:space="preserve">If you were in Government for one year, what single change would you make in the hope that the health of your country might improve. </w:t>
      </w:r>
    </w:p>
    <w:p w:rsidR="00B1720E" w:rsidRDefault="00B1720E" w:rsidP="00824914">
      <w:pPr>
        <w:jc w:val="both"/>
      </w:pPr>
    </w:p>
    <w:p w:rsidR="00451AA3" w:rsidRDefault="00451AA3"/>
    <w:p w:rsidR="00824914" w:rsidRDefault="00824914">
      <w:pPr>
        <w:sectPr w:rsidR="00824914" w:rsidSect="00C65414">
          <w:type w:val="continuous"/>
          <w:pgSz w:w="11907" w:h="16839" w:code="9"/>
          <w:pgMar w:top="1134" w:right="1418" w:bottom="567" w:left="1418" w:header="284" w:footer="454" w:gutter="0"/>
          <w:cols w:space="708"/>
          <w:docGrid w:linePitch="360"/>
        </w:sectPr>
      </w:pPr>
    </w:p>
    <w:tbl>
      <w:tblPr>
        <w:tblW w:w="5000" w:type="pct"/>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438"/>
        <w:gridCol w:w="975"/>
        <w:gridCol w:w="975"/>
        <w:gridCol w:w="974"/>
        <w:gridCol w:w="974"/>
        <w:gridCol w:w="974"/>
        <w:gridCol w:w="974"/>
        <w:gridCol w:w="974"/>
        <w:gridCol w:w="974"/>
        <w:gridCol w:w="974"/>
        <w:gridCol w:w="974"/>
        <w:gridCol w:w="974"/>
        <w:gridCol w:w="974"/>
      </w:tblGrid>
      <w:tr w:rsidR="00824914" w:rsidRPr="00451AA3" w:rsidTr="003D2789">
        <w:trPr>
          <w:trHeight w:val="540"/>
        </w:trPr>
        <w:tc>
          <w:tcPr>
            <w:tcW w:w="5000" w:type="pct"/>
            <w:gridSpan w:val="13"/>
            <w:shd w:val="clear" w:color="auto" w:fill="A8D08D" w:themeFill="accent6" w:themeFillTint="99"/>
            <w:noWrap/>
            <w:vAlign w:val="center"/>
            <w:hideMark/>
          </w:tcPr>
          <w:p w:rsidR="00824914" w:rsidRPr="00B51ACD" w:rsidRDefault="00824914" w:rsidP="003D2789">
            <w:pPr>
              <w:spacing w:before="30" w:after="30" w:line="240" w:lineRule="auto"/>
              <w:jc w:val="center"/>
              <w:rPr>
                <w:rFonts w:ascii="Calibri" w:eastAsia="Times New Roman" w:hAnsi="Calibri" w:cs="Times New Roman"/>
                <w:b/>
                <w:color w:val="000000"/>
                <w:sz w:val="40"/>
                <w:szCs w:val="40"/>
                <w:lang w:eastAsia="en-AU"/>
              </w:rPr>
            </w:pPr>
            <w:r>
              <w:lastRenderedPageBreak/>
              <w:br w:type="page"/>
            </w:r>
            <w:r w:rsidRPr="00B51ACD">
              <w:rPr>
                <w:rFonts w:ascii="Calibri" w:eastAsia="Times New Roman" w:hAnsi="Calibri" w:cs="Times New Roman"/>
                <w:b/>
                <w:color w:val="000000"/>
                <w:sz w:val="40"/>
                <w:szCs w:val="40"/>
                <w:lang w:eastAsia="en-AU"/>
              </w:rPr>
              <w:t>Top 10 Causes of Death in 2002</w:t>
            </w:r>
          </w:p>
        </w:tc>
      </w:tr>
      <w:tr w:rsidR="001173E2" w:rsidRPr="00451AA3" w:rsidTr="00F23628">
        <w:trPr>
          <w:trHeight w:val="1235"/>
        </w:trPr>
        <w:tc>
          <w:tcPr>
            <w:tcW w:w="1136" w:type="pct"/>
            <w:shd w:val="clear" w:color="auto" w:fill="auto"/>
            <w:noWrap/>
            <w:vAlign w:val="bottom"/>
            <w:hideMark/>
          </w:tcPr>
          <w:p w:rsidR="001173E2" w:rsidRPr="00451AA3" w:rsidRDefault="001173E2" w:rsidP="00F23628">
            <w:pPr>
              <w:spacing w:after="0" w:line="240" w:lineRule="auto"/>
              <w:rPr>
                <w:rFonts w:ascii="Calibri" w:eastAsia="Times New Roman" w:hAnsi="Calibri" w:cs="Times New Roman"/>
                <w:color w:val="000000"/>
                <w:lang w:eastAsia="en-AU"/>
              </w:rPr>
            </w:pPr>
            <w:r>
              <w:rPr>
                <w:noProof/>
                <w:lang w:eastAsia="en-AU"/>
              </w:rPr>
              <mc:AlternateContent>
                <mc:Choice Requires="wps">
                  <w:drawing>
                    <wp:anchor distT="0" distB="0" distL="114300" distR="114300" simplePos="0" relativeHeight="251703296" behindDoc="0" locked="0" layoutInCell="1" allowOverlap="1" wp14:anchorId="137C7035" wp14:editId="27E96CEF">
                      <wp:simplePos x="0" y="0"/>
                      <wp:positionH relativeFrom="column">
                        <wp:posOffset>478155</wp:posOffset>
                      </wp:positionH>
                      <wp:positionV relativeFrom="paragraph">
                        <wp:posOffset>6827520</wp:posOffset>
                      </wp:positionV>
                      <wp:extent cx="1934845" cy="635"/>
                      <wp:effectExtent l="0" t="0" r="0" b="0"/>
                      <wp:wrapNone/>
                      <wp:docPr id="8264" name="Text Box 8264"/>
                      <wp:cNvGraphicFramePr/>
                      <a:graphic xmlns:a="http://schemas.openxmlformats.org/drawingml/2006/main">
                        <a:graphicData uri="http://schemas.microsoft.com/office/word/2010/wordprocessingShape">
                          <wps:wsp>
                            <wps:cNvSpPr txBox="1"/>
                            <wps:spPr>
                              <a:xfrm>
                                <a:off x="0" y="0"/>
                                <a:ext cx="1934845" cy="635"/>
                              </a:xfrm>
                              <a:prstGeom prst="rect">
                                <a:avLst/>
                              </a:prstGeom>
                              <a:solidFill>
                                <a:prstClr val="white"/>
                              </a:solidFill>
                              <a:ln>
                                <a:noFill/>
                              </a:ln>
                              <a:effectLst/>
                            </wps:spPr>
                            <wps:txbx>
                              <w:txbxContent>
                                <w:p w:rsidR="00FD332C" w:rsidRPr="000D6C68" w:rsidRDefault="00FD332C" w:rsidP="001173E2">
                                  <w:pPr>
                                    <w:pStyle w:val="Caption"/>
                                    <w:rPr>
                                      <w:rFonts w:ascii="Calibri" w:eastAsia="Times New Roman" w:hAnsi="Calibri" w:cs="Times New Roman"/>
                                      <w:noProof/>
                                      <w:color w:val="000000"/>
                                    </w:rPr>
                                  </w:pPr>
                                  <w:r>
                                    <w:rPr>
                                      <w:rFonts w:ascii="Calibri" w:eastAsia="Times New Roman" w:hAnsi="Calibri" w:cs="Times New Roman"/>
                                      <w:noProof/>
                                      <w:color w:val="000000"/>
                                    </w:rPr>
                                    <w:fldChar w:fldCharType="begin"/>
                                  </w:r>
                                  <w:r>
                                    <w:rPr>
                                      <w:rFonts w:ascii="Calibri" w:eastAsia="Times New Roman" w:hAnsi="Calibri" w:cs="Times New Roman"/>
                                      <w:noProof/>
                                      <w:color w:val="000000"/>
                                    </w:rPr>
                                    <w:instrText xml:space="preserve"> SEQ Measles \* ARABIC </w:instrText>
                                  </w:r>
                                  <w:r>
                                    <w:rPr>
                                      <w:rFonts w:ascii="Calibri" w:eastAsia="Times New Roman" w:hAnsi="Calibri" w:cs="Times New Roman"/>
                                      <w:noProof/>
                                      <w:color w:val="000000"/>
                                    </w:rPr>
                                    <w:fldChar w:fldCharType="separate"/>
                                  </w:r>
                                  <w:r>
                                    <w:rPr>
                                      <w:rFonts w:ascii="Calibri" w:eastAsia="Times New Roman" w:hAnsi="Calibri" w:cs="Times New Roman"/>
                                      <w:noProof/>
                                      <w:color w:val="000000"/>
                                    </w:rPr>
                                    <w:t>2</w:t>
                                  </w:r>
                                  <w:r>
                                    <w:rPr>
                                      <w:rFonts w:ascii="Calibri" w:eastAsia="Times New Roman" w:hAnsi="Calibri" w:cs="Times New Roman"/>
                                      <w:noProof/>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C7035" id="Text Box 8264" o:spid="_x0000_s1069" type="#_x0000_t202" style="position:absolute;margin-left:37.65pt;margin-top:537.6pt;width:152.3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" stroked="f">
                      <v:textbox style="mso-fit-shape-to-text:t" inset="0,0,0,0">
                        <w:txbxContent>
                          <w:p w:rsidR="00FD332C" w:rsidRPr="000D6C68" w:rsidRDefault="00FD332C" w:rsidP="001173E2">
                            <w:pPr>
                              <w:pStyle w:val="Caption"/>
                              <w:rPr>
                                <w:rFonts w:ascii="Calibri" w:eastAsia="Times New Roman" w:hAnsi="Calibri" w:cs="Times New Roman"/>
                                <w:noProof/>
                                <w:color w:val="000000"/>
                              </w:rPr>
                            </w:pPr>
                            <w:r>
                              <w:rPr>
                                <w:rFonts w:ascii="Calibri" w:eastAsia="Times New Roman" w:hAnsi="Calibri" w:cs="Times New Roman"/>
                                <w:noProof/>
                                <w:color w:val="000000"/>
                              </w:rPr>
                              <w:fldChar w:fldCharType="begin"/>
                            </w:r>
                            <w:r>
                              <w:rPr>
                                <w:rFonts w:ascii="Calibri" w:eastAsia="Times New Roman" w:hAnsi="Calibri" w:cs="Times New Roman"/>
                                <w:noProof/>
                                <w:color w:val="000000"/>
                              </w:rPr>
                              <w:instrText xml:space="preserve"> SEQ Measles \* ARABIC </w:instrText>
                            </w:r>
                            <w:r>
                              <w:rPr>
                                <w:rFonts w:ascii="Calibri" w:eastAsia="Times New Roman" w:hAnsi="Calibri" w:cs="Times New Roman"/>
                                <w:noProof/>
                                <w:color w:val="000000"/>
                              </w:rPr>
                              <w:fldChar w:fldCharType="separate"/>
                            </w:r>
                            <w:r>
                              <w:rPr>
                                <w:rFonts w:ascii="Calibri" w:eastAsia="Times New Roman" w:hAnsi="Calibri" w:cs="Times New Roman"/>
                                <w:noProof/>
                                <w:color w:val="000000"/>
                              </w:rPr>
                              <w:t>2</w:t>
                            </w:r>
                            <w:r>
                              <w:rPr>
                                <w:rFonts w:ascii="Calibri" w:eastAsia="Times New Roman" w:hAnsi="Calibri" w:cs="Times New Roman"/>
                                <w:noProof/>
                                <w:color w:val="000000"/>
                              </w:rPr>
                              <w:fldChar w:fldCharType="end"/>
                            </w:r>
                          </w:p>
                        </w:txbxContent>
                      </v:textbox>
                    </v:shape>
                  </w:pict>
                </mc:Fallback>
              </mc:AlternateContent>
            </w:r>
            <w:r>
              <w:rPr>
                <w:noProof/>
                <w:lang w:eastAsia="en-AU"/>
              </w:rPr>
              <mc:AlternateContent>
                <mc:Choice Requires="wps">
                  <w:drawing>
                    <wp:anchor distT="0" distB="0" distL="114300" distR="114300" simplePos="0" relativeHeight="251704320" behindDoc="0" locked="0" layoutInCell="1" allowOverlap="1" wp14:anchorId="4104D1D5" wp14:editId="70F2BD61">
                      <wp:simplePos x="0" y="0"/>
                      <wp:positionH relativeFrom="column">
                        <wp:posOffset>478155</wp:posOffset>
                      </wp:positionH>
                      <wp:positionV relativeFrom="paragraph">
                        <wp:posOffset>6827520</wp:posOffset>
                      </wp:positionV>
                      <wp:extent cx="1934845" cy="635"/>
                      <wp:effectExtent l="0" t="0" r="0" b="0"/>
                      <wp:wrapNone/>
                      <wp:docPr id="8265" name="Text Box 8265"/>
                      <wp:cNvGraphicFramePr/>
                      <a:graphic xmlns:a="http://schemas.openxmlformats.org/drawingml/2006/main">
                        <a:graphicData uri="http://schemas.microsoft.com/office/word/2010/wordprocessingShape">
                          <wps:wsp>
                            <wps:cNvSpPr txBox="1"/>
                            <wps:spPr>
                              <a:xfrm>
                                <a:off x="0" y="0"/>
                                <a:ext cx="1934845" cy="635"/>
                              </a:xfrm>
                              <a:prstGeom prst="rect">
                                <a:avLst/>
                              </a:prstGeom>
                              <a:solidFill>
                                <a:prstClr val="white"/>
                              </a:solidFill>
                              <a:ln>
                                <a:noFill/>
                              </a:ln>
                              <a:effectLst/>
                            </wps:spPr>
                            <wps:txbx>
                              <w:txbxContent>
                                <w:p w:rsidR="00FD332C" w:rsidRPr="000C0A2E" w:rsidRDefault="00FD332C" w:rsidP="001173E2">
                                  <w:pPr>
                                    <w:pStyle w:val="Caption"/>
                                    <w:rPr>
                                      <w:noProof/>
                                    </w:rPr>
                                  </w:pPr>
                                  <w:r>
                                    <w:rPr>
                                      <w:noProof/>
                                    </w:rPr>
                                    <w:fldChar w:fldCharType="begin"/>
                                  </w:r>
                                  <w:r>
                                    <w:rPr>
                                      <w:noProof/>
                                    </w:rPr>
                                    <w:instrText xml:space="preserve"> SEQ Measles \* ARABIC </w:instrText>
                                  </w:r>
                                  <w:r>
                                    <w:rPr>
                                      <w:noProof/>
                                    </w:rPr>
                                    <w:fldChar w:fldCharType="separate"/>
                                  </w:r>
                                  <w:r>
                                    <w:rPr>
                                      <w:noProof/>
                                    </w:rPr>
                                    <w:t>3</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04D1D5" id="Text Box 8265" o:spid="_x0000_s1070" type="#_x0000_t202" style="position:absolute;margin-left:37.65pt;margin-top:537.6pt;width:152.3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" stroked="f">
                      <v:textbox style="mso-fit-shape-to-text:t" inset="0,0,0,0">
                        <w:txbxContent>
                          <w:p w:rsidR="00FD332C" w:rsidRPr="000C0A2E" w:rsidRDefault="00FD332C" w:rsidP="001173E2">
                            <w:pPr>
                              <w:pStyle w:val="Caption"/>
                              <w:rPr>
                                <w:noProof/>
                              </w:rPr>
                            </w:pPr>
                            <w:r>
                              <w:rPr>
                                <w:noProof/>
                              </w:rPr>
                              <w:fldChar w:fldCharType="begin"/>
                            </w:r>
                            <w:r>
                              <w:rPr>
                                <w:noProof/>
                              </w:rPr>
                              <w:instrText xml:space="preserve"> SEQ Measles \* ARABIC </w:instrText>
                            </w:r>
                            <w:r>
                              <w:rPr>
                                <w:noProof/>
                              </w:rPr>
                              <w:fldChar w:fldCharType="separate"/>
                            </w:r>
                            <w:r>
                              <w:rPr>
                                <w:noProof/>
                              </w:rPr>
                              <w:t>3</w:t>
                            </w:r>
                            <w:r>
                              <w:rPr>
                                <w:noProof/>
                              </w:rPr>
                              <w:fldChar w:fldCharType="end"/>
                            </w:r>
                          </w:p>
                        </w:txbxContent>
                      </v:textbox>
                    </v:shape>
                  </w:pict>
                </mc:Fallback>
              </mc:AlternateContent>
            </w:r>
            <w:r>
              <w:rPr>
                <w:noProof/>
                <w:lang w:eastAsia="en-AU"/>
              </w:rPr>
              <mc:AlternateContent>
                <mc:Choice Requires="wps">
                  <w:drawing>
                    <wp:anchor distT="0" distB="0" distL="114300" distR="114300" simplePos="0" relativeHeight="251700224" behindDoc="0" locked="0" layoutInCell="1" allowOverlap="1" wp14:anchorId="2B582CBF" wp14:editId="70B974A0">
                      <wp:simplePos x="0" y="0"/>
                      <wp:positionH relativeFrom="column">
                        <wp:posOffset>365760</wp:posOffset>
                      </wp:positionH>
                      <wp:positionV relativeFrom="paragraph">
                        <wp:posOffset>6824345</wp:posOffset>
                      </wp:positionV>
                      <wp:extent cx="1934845" cy="635"/>
                      <wp:effectExtent l="0" t="0" r="0" b="0"/>
                      <wp:wrapNone/>
                      <wp:docPr id="8263" name="Text Box 8263"/>
                      <wp:cNvGraphicFramePr/>
                      <a:graphic xmlns:a="http://schemas.openxmlformats.org/drawingml/2006/main">
                        <a:graphicData uri="http://schemas.microsoft.com/office/word/2010/wordprocessingShape">
                          <wps:wsp>
                            <wps:cNvSpPr txBox="1"/>
                            <wps:spPr>
                              <a:xfrm>
                                <a:off x="0" y="0"/>
                                <a:ext cx="1934845" cy="635"/>
                              </a:xfrm>
                              <a:prstGeom prst="rect">
                                <a:avLst/>
                              </a:prstGeom>
                              <a:solidFill>
                                <a:prstClr val="white"/>
                              </a:solidFill>
                              <a:ln>
                                <a:noFill/>
                              </a:ln>
                              <a:effectLst/>
                            </wps:spPr>
                            <wps:txbx>
                              <w:txbxContent>
                                <w:p w:rsidR="00FD332C" w:rsidRPr="00367134" w:rsidRDefault="00FD332C" w:rsidP="001173E2">
                                  <w:pPr>
                                    <w:pStyle w:val="Caption"/>
                                    <w:rPr>
                                      <w:rFonts w:ascii="Calibri" w:eastAsia="Times New Roman" w:hAnsi="Calibri" w:cs="Times New Roman"/>
                                      <w:noProof/>
                                      <w:color w:val="000000"/>
                                    </w:rPr>
                                  </w:pPr>
                                  <w:r>
                                    <w:t xml:space="preserve">Measles </w:t>
                                  </w:r>
                                  <w:fldSimple w:instr=" SEQ Measles \* ARABIC ">
                                    <w:r>
                                      <w:rPr>
                                        <w:noProof/>
                                      </w:rPr>
                                      <w:t>4</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582CBF" id="Text Box 8263" o:spid="_x0000_s1071" type="#_x0000_t202" style="position:absolute;margin-left:28.8pt;margin-top:537.35pt;width:152.35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" stroked="f">
                      <v:textbox style="mso-fit-shape-to-text:t" inset="0,0,0,0">
                        <w:txbxContent>
                          <w:p w:rsidR="00FD332C" w:rsidRPr="00367134" w:rsidRDefault="00FD332C" w:rsidP="001173E2">
                            <w:pPr>
                              <w:pStyle w:val="Caption"/>
                              <w:rPr>
                                <w:rFonts w:ascii="Calibri" w:eastAsia="Times New Roman" w:hAnsi="Calibri" w:cs="Times New Roman"/>
                                <w:noProof/>
                                <w:color w:val="000000"/>
                              </w:rPr>
                            </w:pPr>
                            <w:r>
                              <w:t xml:space="preserve">Measles </w:t>
                            </w:r>
                            <w:r>
                              <w:fldChar w:fldCharType="begin"/>
                            </w:r>
                            <w:r>
                              <w:instrText xml:space="preserve"> SEQ Measles \* ARABIC </w:instrText>
                            </w:r>
                            <w:r>
                              <w:fldChar w:fldCharType="separate"/>
                            </w:r>
                            <w:r>
                              <w:rPr>
                                <w:noProof/>
                              </w:rPr>
                              <w:t>4</w:t>
                            </w:r>
                            <w:r>
                              <w:rPr>
                                <w:noProof/>
                              </w:rPr>
                              <w:fldChar w:fldCharType="end"/>
                            </w:r>
                          </w:p>
                        </w:txbxContent>
                      </v:textbox>
                    </v:shape>
                  </w:pict>
                </mc:Fallback>
              </mc:AlternateContent>
            </w:r>
            <w:r w:rsidRPr="00451AA3">
              <w:rPr>
                <w:rFonts w:ascii="Calibri" w:eastAsia="Times New Roman" w:hAnsi="Calibri" w:cs="Times New Roman"/>
                <w:color w:val="000000"/>
                <w:lang w:eastAsia="en-AU"/>
              </w:rPr>
              <w:t> </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PNG</w:t>
            </w:r>
          </w:p>
        </w:tc>
        <w:tc>
          <w:tcPr>
            <w:tcW w:w="322" w:type="pct"/>
            <w:shd w:val="clear" w:color="auto" w:fill="FBE4D5" w:themeFill="accent2" w:themeFillTint="33"/>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Solomon Is</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Vanuatu</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Kiribati</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Tuvalu</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Fiji</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Tonga</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Samoa</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Tokelau</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Nauru</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Cook Is</w:t>
            </w:r>
          </w:p>
        </w:tc>
        <w:tc>
          <w:tcPr>
            <w:tcW w:w="322" w:type="pct"/>
            <w:shd w:val="clear" w:color="auto" w:fill="FBE4D5" w:themeFill="accent2" w:themeFillTint="33"/>
            <w:noWrap/>
            <w:tcMar>
              <w:bottom w:w="113" w:type="dxa"/>
            </w:tcMar>
            <w:textDirection w:val="btLr"/>
            <w:vAlign w:val="center"/>
            <w:hideMark/>
          </w:tcPr>
          <w:p w:rsidR="001173E2" w:rsidRPr="00451AA3" w:rsidRDefault="001173E2" w:rsidP="00F23628">
            <w:pPr>
              <w:spacing w:after="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Niue</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Asthma</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Cancer</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Cirrhosis of Liver</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Congenital abnormalities</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Diabetes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r>
      <w:tr w:rsidR="00451AA3" w:rsidRPr="00451AA3" w:rsidTr="003D2789">
        <w:trPr>
          <w:trHeight w:val="447"/>
        </w:trPr>
        <w:tc>
          <w:tcPr>
            <w:tcW w:w="1136" w:type="pct"/>
            <w:shd w:val="clear" w:color="auto" w:fill="C5E0B3" w:themeFill="accent6" w:themeFillTint="66"/>
            <w:noWrap/>
            <w:vAlign w:val="center"/>
            <w:hideMark/>
          </w:tcPr>
          <w:p w:rsidR="00451AA3" w:rsidRPr="00451AA3" w:rsidRDefault="00997879" w:rsidP="00B55C2D">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Diarrhoeal</w:t>
            </w:r>
            <w:r w:rsidR="00451AA3" w:rsidRPr="00451AA3">
              <w:rPr>
                <w:rFonts w:ascii="Calibri" w:eastAsia="Times New Roman" w:hAnsi="Calibri" w:cs="Times New Roman"/>
                <w:color w:val="000000"/>
                <w:lang w:eastAsia="en-AU"/>
              </w:rPr>
              <w:t xml:space="preserve"> diseases</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Endocrine disease</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Heart Attack</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Hepatitis B</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Hypertension</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Lower respiratory infection</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Malnutrition</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Measles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997879" w:rsidP="003D2789">
            <w:pPr>
              <w:spacing w:before="30" w:after="30" w:line="240" w:lineRule="auto"/>
              <w:rPr>
                <w:rFonts w:ascii="Calibri" w:eastAsia="Times New Roman" w:hAnsi="Calibri" w:cs="Times New Roman"/>
                <w:color w:val="000000"/>
                <w:lang w:eastAsia="en-AU"/>
              </w:rPr>
            </w:pPr>
            <w:r>
              <w:rPr>
                <w:rFonts w:ascii="Calibri" w:eastAsia="Times New Roman" w:hAnsi="Calibri" w:cs="Times New Roman"/>
                <w:color w:val="000000"/>
                <w:lang w:eastAsia="en-AU"/>
              </w:rPr>
              <w:t>Nephritis +</w:t>
            </w:r>
            <w:r w:rsidR="00451AA3" w:rsidRPr="00451AA3">
              <w:rPr>
                <w:rFonts w:ascii="Calibri" w:eastAsia="Times New Roman" w:hAnsi="Calibri" w:cs="Times New Roman"/>
                <w:color w:val="000000"/>
                <w:lang w:eastAsia="en-AU"/>
              </w:rPr>
              <w:t xml:space="preserve"> Nephrosis</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Perinatal conditions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Pulmonary disease</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7</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8</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5</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Road traffic Accidents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10</w:t>
            </w:r>
          </w:p>
        </w:tc>
      </w:tr>
      <w:tr w:rsidR="00451AA3" w:rsidRPr="00451AA3" w:rsidTr="003D2789">
        <w:trPr>
          <w:trHeight w:val="300"/>
        </w:trPr>
        <w:tc>
          <w:tcPr>
            <w:tcW w:w="1136" w:type="pct"/>
            <w:shd w:val="clear" w:color="auto" w:fill="C5E0B3" w:themeFill="accent6" w:themeFillTint="66"/>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Stroke</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2</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6</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3</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c>
          <w:tcPr>
            <w:tcW w:w="322" w:type="pct"/>
            <w:shd w:val="clear" w:color="auto" w:fill="E2EFD9" w:themeFill="accent6" w:themeFillTint="33"/>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1</w:t>
            </w:r>
          </w:p>
        </w:tc>
      </w:tr>
      <w:tr w:rsidR="00451AA3" w:rsidRPr="00451AA3" w:rsidTr="003D2789">
        <w:trPr>
          <w:trHeight w:val="300"/>
        </w:trPr>
        <w:tc>
          <w:tcPr>
            <w:tcW w:w="1136" w:type="pct"/>
            <w:shd w:val="clear" w:color="auto" w:fill="FBE4D5" w:themeFill="accent2" w:themeFillTint="33"/>
            <w:noWrap/>
            <w:vAlign w:val="center"/>
            <w:hideMark/>
          </w:tcPr>
          <w:p w:rsidR="00451AA3" w:rsidRPr="00451AA3" w:rsidRDefault="00451AA3" w:rsidP="003D2789">
            <w:pPr>
              <w:spacing w:before="30" w:after="30" w:line="240" w:lineRule="auto"/>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Tuberculosis</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4</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r w:rsidRPr="00451AA3">
              <w:rPr>
                <w:rFonts w:ascii="Calibri" w:eastAsia="Times New Roman" w:hAnsi="Calibri" w:cs="Times New Roman"/>
                <w:color w:val="000000"/>
                <w:lang w:eastAsia="en-AU"/>
              </w:rPr>
              <w:t>9</w:t>
            </w: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c>
          <w:tcPr>
            <w:tcW w:w="322" w:type="pct"/>
            <w:shd w:val="clear" w:color="auto" w:fill="auto"/>
            <w:noWrap/>
            <w:vAlign w:val="center"/>
            <w:hideMark/>
          </w:tcPr>
          <w:p w:rsidR="00451AA3" w:rsidRPr="00451AA3" w:rsidRDefault="00451AA3" w:rsidP="003D2789">
            <w:pPr>
              <w:spacing w:before="30" w:after="30" w:line="240" w:lineRule="auto"/>
              <w:jc w:val="center"/>
              <w:rPr>
                <w:rFonts w:ascii="Calibri" w:eastAsia="Times New Roman" w:hAnsi="Calibri" w:cs="Times New Roman"/>
                <w:color w:val="000000"/>
                <w:lang w:eastAsia="en-AU"/>
              </w:rPr>
            </w:pPr>
          </w:p>
        </w:tc>
      </w:tr>
      <w:tr w:rsidR="001173E2" w:rsidRPr="001128B3" w:rsidTr="00F23628">
        <w:trPr>
          <w:trHeight w:val="375"/>
        </w:trPr>
        <w:tc>
          <w:tcPr>
            <w:tcW w:w="1136" w:type="pct"/>
            <w:shd w:val="clear" w:color="auto" w:fill="FBE4D5" w:themeFill="accent2" w:themeFillTint="33"/>
            <w:noWrap/>
            <w:vAlign w:val="center"/>
            <w:hideMark/>
          </w:tcPr>
          <w:p w:rsidR="001173E2" w:rsidRPr="001128B3" w:rsidRDefault="001128B3" w:rsidP="00F23628">
            <w:pPr>
              <w:spacing w:before="30" w:after="30" w:line="240" w:lineRule="auto"/>
              <w:rPr>
                <w:rFonts w:ascii="Calibri" w:eastAsia="Times New Roman" w:hAnsi="Calibri" w:cs="Times New Roman"/>
                <w:b/>
                <w:color w:val="000000"/>
                <w:sz w:val="24"/>
                <w:szCs w:val="24"/>
                <w:lang w:eastAsia="en-AU"/>
              </w:rPr>
            </w:pPr>
            <w:r>
              <w:rPr>
                <w:noProof/>
                <w:lang w:eastAsia="en-AU"/>
              </w:rPr>
              <mc:AlternateContent>
                <mc:Choice Requires="wps">
                  <w:drawing>
                    <wp:anchor distT="0" distB="0" distL="114300" distR="114300" simplePos="0" relativeHeight="251705344" behindDoc="0" locked="0" layoutInCell="1" allowOverlap="1" wp14:anchorId="4F8B6207" wp14:editId="313C906B">
                      <wp:simplePos x="0" y="0"/>
                      <wp:positionH relativeFrom="column">
                        <wp:posOffset>-53340</wp:posOffset>
                      </wp:positionH>
                      <wp:positionV relativeFrom="paragraph">
                        <wp:posOffset>254635</wp:posOffset>
                      </wp:positionV>
                      <wp:extent cx="647700" cy="144780"/>
                      <wp:effectExtent l="0" t="0" r="0" b="7620"/>
                      <wp:wrapNone/>
                      <wp:docPr id="8267" name="Text Box 8267"/>
                      <wp:cNvGraphicFramePr/>
                      <a:graphic xmlns:a="http://schemas.openxmlformats.org/drawingml/2006/main">
                        <a:graphicData uri="http://schemas.microsoft.com/office/word/2010/wordprocessingShape">
                          <wps:wsp>
                            <wps:cNvSpPr txBox="1"/>
                            <wps:spPr>
                              <a:xfrm>
                                <a:off x="0" y="0"/>
                                <a:ext cx="647700" cy="144780"/>
                              </a:xfrm>
                              <a:prstGeom prst="rect">
                                <a:avLst/>
                              </a:prstGeom>
                              <a:solidFill>
                                <a:prstClr val="white"/>
                              </a:solidFill>
                              <a:ln>
                                <a:noFill/>
                              </a:ln>
                              <a:effectLst/>
                            </wps:spPr>
                            <wps:txbx>
                              <w:txbxContent>
                                <w:p w:rsidR="00FD332C" w:rsidRPr="00752350" w:rsidRDefault="00FD332C" w:rsidP="001173E2">
                                  <w:pPr>
                                    <w:pStyle w:val="Caption"/>
                                    <w:rPr>
                                      <w:rFonts w:ascii="Calibri" w:eastAsia="Times New Roman" w:hAnsi="Calibri" w:cs="Times New Roman"/>
                                      <w:noProof/>
                                      <w:color w:val="000000"/>
                                    </w:rPr>
                                  </w:pPr>
                                  <w:r>
                                    <w:t xml:space="preserve">Measles </w:t>
                                  </w:r>
                                  <w:fldSimple w:instr=" SEQ Measles \* ARABIC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B6207" id="Text Box 8267" o:spid="_x0000_s1072" type="#_x0000_t202" style="position:absolute;margin-left:-4.2pt;margin-top:20.05pt;width:51pt;height:11.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" stroked="f">
                      <v:textbox inset="0,0,0,0">
                        <w:txbxContent>
                          <w:p w:rsidR="00FD332C" w:rsidRPr="00752350" w:rsidRDefault="00FD332C" w:rsidP="001173E2">
                            <w:pPr>
                              <w:pStyle w:val="Caption"/>
                              <w:rPr>
                                <w:rFonts w:ascii="Calibri" w:eastAsia="Times New Roman" w:hAnsi="Calibri" w:cs="Times New Roman"/>
                                <w:noProof/>
                                <w:color w:val="000000"/>
                              </w:rPr>
                            </w:pPr>
                            <w:r>
                              <w:t xml:space="preserve">Measles </w:t>
                            </w:r>
                            <w:r>
                              <w:fldChar w:fldCharType="begin"/>
                            </w:r>
                            <w:r>
                              <w:instrText xml:space="preserve"> SEQ Measles \* ARABIC </w:instrText>
                            </w:r>
                            <w:r>
                              <w:fldChar w:fldCharType="separate"/>
                            </w:r>
                            <w:r>
                              <w:rPr>
                                <w:noProof/>
                              </w:rPr>
                              <w:t>1</w:t>
                            </w:r>
                            <w:r>
                              <w:rPr>
                                <w:noProof/>
                              </w:rPr>
                              <w:fldChar w:fldCharType="end"/>
                            </w:r>
                          </w:p>
                        </w:txbxContent>
                      </v:textbox>
                    </v:shape>
                  </w:pict>
                </mc:Fallback>
              </mc:AlternateContent>
            </w:r>
            <w:r w:rsidR="001173E2" w:rsidRPr="001128B3">
              <w:rPr>
                <w:rFonts w:ascii="Calibri" w:eastAsia="Times New Roman" w:hAnsi="Calibri" w:cs="Times New Roman"/>
                <w:b/>
                <w:color w:val="000000"/>
                <w:sz w:val="24"/>
                <w:szCs w:val="24"/>
                <w:lang w:eastAsia="en-AU"/>
              </w:rPr>
              <w:t>OBESITY rates</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16%</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30%</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60%</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74%</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62%</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55%</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91%</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80%</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63%</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95%</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91%</w:t>
            </w:r>
          </w:p>
        </w:tc>
        <w:tc>
          <w:tcPr>
            <w:tcW w:w="322" w:type="pct"/>
            <w:shd w:val="clear" w:color="auto" w:fill="FBE4D5" w:themeFill="accent2" w:themeFillTint="33"/>
            <w:noWrap/>
            <w:vAlign w:val="center"/>
            <w:hideMark/>
          </w:tcPr>
          <w:p w:rsidR="001173E2" w:rsidRPr="001128B3" w:rsidRDefault="001173E2" w:rsidP="00F23628">
            <w:pPr>
              <w:spacing w:before="30" w:after="30" w:line="240" w:lineRule="auto"/>
              <w:jc w:val="center"/>
              <w:rPr>
                <w:rFonts w:ascii="Calibri" w:eastAsia="Times New Roman" w:hAnsi="Calibri" w:cs="Times New Roman"/>
                <w:b/>
                <w:color w:val="000000"/>
                <w:sz w:val="24"/>
                <w:szCs w:val="24"/>
                <w:lang w:eastAsia="en-AU"/>
              </w:rPr>
            </w:pPr>
            <w:r w:rsidRPr="001128B3">
              <w:rPr>
                <w:rFonts w:ascii="Calibri" w:eastAsia="Times New Roman" w:hAnsi="Calibri" w:cs="Times New Roman"/>
                <w:b/>
                <w:color w:val="000000"/>
                <w:sz w:val="24"/>
                <w:szCs w:val="24"/>
                <w:lang w:eastAsia="en-AU"/>
              </w:rPr>
              <w:t>82%</w:t>
            </w:r>
          </w:p>
        </w:tc>
      </w:tr>
    </w:tbl>
    <w:p w:rsidR="00451AA3" w:rsidRDefault="00451AA3">
      <w:pPr>
        <w:sectPr w:rsidR="00451AA3" w:rsidSect="00824914">
          <w:pgSz w:w="16839" w:h="11907" w:orient="landscape" w:code="9"/>
          <w:pgMar w:top="1418" w:right="1134" w:bottom="1418" w:left="567" w:header="284" w:footer="454" w:gutter="0"/>
          <w:cols w:space="708"/>
          <w:docGrid w:linePitch="360"/>
        </w:sectPr>
      </w:pPr>
    </w:p>
    <w:p w:rsidR="000E5E9F" w:rsidRPr="00B61122" w:rsidRDefault="000E5E9F" w:rsidP="00B61122">
      <w:pPr>
        <w:spacing w:after="160" w:line="360" w:lineRule="auto"/>
        <w:rPr>
          <w:b/>
          <w:sz w:val="44"/>
          <w:szCs w:val="44"/>
        </w:rPr>
      </w:pPr>
      <w:r w:rsidRPr="00B61122">
        <w:rPr>
          <w:b/>
          <w:sz w:val="44"/>
          <w:szCs w:val="44"/>
        </w:rPr>
        <w:lastRenderedPageBreak/>
        <w:t>CHURCH, CULTURE AND HEALTH IN THE PACIFIC</w:t>
      </w:r>
    </w:p>
    <w:p w:rsidR="000E5E9F" w:rsidRPr="0034218F" w:rsidRDefault="000E5E9F" w:rsidP="00FA6EE5">
      <w:pPr>
        <w:spacing w:after="160" w:line="360" w:lineRule="auto"/>
        <w:jc w:val="both"/>
        <w:rPr>
          <w:sz w:val="24"/>
          <w:szCs w:val="24"/>
        </w:rPr>
      </w:pPr>
      <w:r w:rsidRPr="0034218F">
        <w:rPr>
          <w:sz w:val="24"/>
          <w:szCs w:val="24"/>
        </w:rPr>
        <w:t>What ways is food used in the Pacific Culture? (</w:t>
      </w:r>
      <w:r w:rsidR="00795F04" w:rsidRPr="0034218F">
        <w:rPr>
          <w:sz w:val="24"/>
          <w:szCs w:val="24"/>
        </w:rPr>
        <w:t>E.g.</w:t>
      </w:r>
      <w:r w:rsidRPr="0034218F">
        <w:rPr>
          <w:sz w:val="24"/>
          <w:szCs w:val="24"/>
        </w:rPr>
        <w:t xml:space="preserve"> A feast to welcome visitors)</w:t>
      </w:r>
    </w:p>
    <w:p w:rsidR="000E5E9F" w:rsidRPr="0070590A" w:rsidRDefault="0041726A" w:rsidP="00FC1FE8">
      <w:pPr>
        <w:spacing w:before="360" w:after="160" w:line="360" w:lineRule="auto"/>
        <w:jc w:val="both"/>
        <w:rPr>
          <w:color w:val="FF0000"/>
          <w:sz w:val="24"/>
          <w:szCs w:val="24"/>
        </w:rPr>
      </w:pPr>
      <w:r w:rsidRPr="0041726A">
        <w:rPr>
          <w:color w:val="FF0000"/>
          <w:u w:val="single"/>
        </w:rPr>
        <w:t>Many possibilities – includes things like; Make peace with feasts, celebrate events (weddings, birthdays, graduations etc.) Say farewell.</w:t>
      </w:r>
      <w:r w:rsidR="0034218F" w:rsidRPr="0041726A">
        <w:rPr>
          <w:color w:val="FF0000"/>
          <w:sz w:val="24"/>
          <w:szCs w:val="24"/>
          <w:u w:val="single"/>
        </w:rPr>
        <w:t>__</w:t>
      </w:r>
      <w:r w:rsidR="0034218F" w:rsidRPr="0070590A">
        <w:rPr>
          <w:color w:val="FF0000"/>
          <w:sz w:val="24"/>
          <w:szCs w:val="24"/>
        </w:rPr>
        <w:t>_</w:t>
      </w:r>
      <w:r>
        <w:rPr>
          <w:color w:val="FF0000"/>
          <w:sz w:val="24"/>
          <w:szCs w:val="24"/>
        </w:rPr>
        <w:t>__________________________________________</w:t>
      </w:r>
    </w:p>
    <w:p w:rsidR="000E5E9F" w:rsidRPr="0034218F" w:rsidRDefault="000E5E9F" w:rsidP="00FC1FE8">
      <w:pPr>
        <w:spacing w:before="360" w:after="0" w:line="360" w:lineRule="auto"/>
        <w:jc w:val="both"/>
        <w:rPr>
          <w:sz w:val="24"/>
          <w:szCs w:val="24"/>
        </w:rPr>
      </w:pPr>
      <w:r w:rsidRPr="0034218F">
        <w:rPr>
          <w:sz w:val="24"/>
          <w:szCs w:val="24"/>
        </w:rPr>
        <w:t>While the ‘food culture’ may have remained, the foods served at these events has changed radically. Where once they had been grown in the garden and incl</w:t>
      </w:r>
      <w:r w:rsidR="0034218F">
        <w:rPr>
          <w:sz w:val="24"/>
          <w:szCs w:val="24"/>
        </w:rPr>
        <w:t xml:space="preserve">uded </w:t>
      </w:r>
      <w:r w:rsidR="0034218F" w:rsidRPr="0070590A">
        <w:rPr>
          <w:color w:val="FF0000"/>
          <w:sz w:val="24"/>
          <w:szCs w:val="24"/>
        </w:rPr>
        <w:t>_____________</w:t>
      </w:r>
      <w:r w:rsidRPr="0070590A">
        <w:rPr>
          <w:color w:val="FF0000"/>
          <w:sz w:val="24"/>
          <w:szCs w:val="24"/>
        </w:rPr>
        <w:t xml:space="preserve">____ </w:t>
      </w:r>
      <w:r w:rsidR="0041726A" w:rsidRPr="0041726A">
        <w:rPr>
          <w:color w:val="FF0000"/>
          <w:u w:val="single"/>
        </w:rPr>
        <w:t>taro, yam, sweet potato, sago, vegetables and fruits</w:t>
      </w:r>
      <w:r w:rsidR="0041726A" w:rsidRPr="0041726A">
        <w:rPr>
          <w:color w:val="FF0000"/>
          <w:sz w:val="24"/>
          <w:szCs w:val="24"/>
          <w:u w:val="single"/>
        </w:rPr>
        <w:t xml:space="preserve"> </w:t>
      </w:r>
      <w:r w:rsidRPr="0041726A">
        <w:rPr>
          <w:color w:val="FF0000"/>
          <w:sz w:val="24"/>
          <w:szCs w:val="24"/>
          <w:u w:val="single"/>
        </w:rPr>
        <w:t>__</w:t>
      </w:r>
      <w:r w:rsidRPr="0070590A">
        <w:rPr>
          <w:color w:val="FF0000"/>
          <w:sz w:val="24"/>
          <w:szCs w:val="24"/>
        </w:rPr>
        <w:t>________________</w:t>
      </w:r>
      <w:r w:rsidR="0034218F" w:rsidRPr="0070590A">
        <w:rPr>
          <w:color w:val="FF0000"/>
          <w:sz w:val="24"/>
          <w:szCs w:val="24"/>
        </w:rPr>
        <w:t>_______</w:t>
      </w:r>
      <w:r w:rsidR="0034218F">
        <w:rPr>
          <w:sz w:val="24"/>
          <w:szCs w:val="24"/>
        </w:rPr>
        <w:t xml:space="preserve">, </w:t>
      </w:r>
      <w:r w:rsidRPr="0034218F">
        <w:rPr>
          <w:sz w:val="24"/>
          <w:szCs w:val="24"/>
        </w:rPr>
        <w:t>now, due to a rise in our socioeconomic status and improv</w:t>
      </w:r>
      <w:r w:rsidR="0034218F">
        <w:rPr>
          <w:sz w:val="24"/>
          <w:szCs w:val="24"/>
        </w:rPr>
        <w:t xml:space="preserve">ed </w:t>
      </w:r>
      <w:r w:rsidR="0041726A" w:rsidRPr="0041726A">
        <w:rPr>
          <w:color w:val="FF0000"/>
          <w:sz w:val="24"/>
          <w:szCs w:val="24"/>
          <w:u w:val="single"/>
        </w:rPr>
        <w:t>socioeconomic status</w:t>
      </w:r>
      <w:r w:rsidR="0034218F" w:rsidRPr="0070590A">
        <w:rPr>
          <w:color w:val="FF0000"/>
          <w:sz w:val="24"/>
          <w:szCs w:val="24"/>
        </w:rPr>
        <w:t>_____</w:t>
      </w:r>
      <w:r w:rsidR="0034218F">
        <w:rPr>
          <w:sz w:val="24"/>
          <w:szCs w:val="24"/>
        </w:rPr>
        <w:t xml:space="preserve"> and </w:t>
      </w:r>
      <w:r w:rsidR="0041726A" w:rsidRPr="0041726A">
        <w:rPr>
          <w:color w:val="FF0000"/>
          <w:sz w:val="24"/>
          <w:szCs w:val="24"/>
          <w:u w:val="single"/>
        </w:rPr>
        <w:t>transportation</w:t>
      </w:r>
      <w:r w:rsidRPr="0041726A">
        <w:rPr>
          <w:color w:val="FF0000"/>
          <w:sz w:val="24"/>
          <w:szCs w:val="24"/>
          <w:u w:val="single"/>
        </w:rPr>
        <w:t>____</w:t>
      </w:r>
      <w:r w:rsidRPr="0070590A">
        <w:rPr>
          <w:color w:val="FF0000"/>
          <w:sz w:val="24"/>
          <w:szCs w:val="24"/>
        </w:rPr>
        <w:t>____</w:t>
      </w:r>
      <w:r w:rsidRPr="0034218F">
        <w:rPr>
          <w:sz w:val="24"/>
          <w:szCs w:val="24"/>
        </w:rPr>
        <w:t xml:space="preserve"> the foods served are no longer healthy. The home grown, highly nutritious fruits and vegetables are being replaced with </w:t>
      </w:r>
      <w:r w:rsidR="0041726A" w:rsidRPr="0041726A">
        <w:rPr>
          <w:color w:val="FF0000"/>
          <w:u w:val="single"/>
        </w:rPr>
        <w:t>high-fat and high sugar foods such as white rice, beef, chicken, noodles, sugar, cakes, soft drinks and cooking oils.</w:t>
      </w:r>
      <w:r w:rsidRPr="0041726A">
        <w:rPr>
          <w:color w:val="FF0000"/>
          <w:sz w:val="24"/>
          <w:szCs w:val="24"/>
          <w:u w:val="single"/>
        </w:rPr>
        <w:t>__</w:t>
      </w:r>
      <w:r w:rsidR="0034218F" w:rsidRPr="0041726A">
        <w:rPr>
          <w:color w:val="FF0000"/>
          <w:sz w:val="24"/>
          <w:szCs w:val="24"/>
          <w:u w:val="single"/>
        </w:rPr>
        <w:t>________</w:t>
      </w:r>
      <w:r w:rsidR="0034218F" w:rsidRPr="0070590A">
        <w:rPr>
          <w:color w:val="FF0000"/>
          <w:sz w:val="24"/>
          <w:szCs w:val="24"/>
        </w:rPr>
        <w:t>________</w:t>
      </w:r>
      <w:r w:rsidRPr="0070590A">
        <w:rPr>
          <w:color w:val="FF0000"/>
          <w:sz w:val="24"/>
          <w:szCs w:val="24"/>
        </w:rPr>
        <w:t>_</w:t>
      </w:r>
    </w:p>
    <w:p w:rsidR="000E5E9F" w:rsidRDefault="000E5E9F" w:rsidP="00FC1FE8">
      <w:pPr>
        <w:spacing w:before="480" w:after="160" w:line="240" w:lineRule="auto"/>
        <w:jc w:val="both"/>
        <w:rPr>
          <w:sz w:val="24"/>
          <w:szCs w:val="24"/>
        </w:rPr>
      </w:pPr>
      <w:r w:rsidRPr="0034218F">
        <w:rPr>
          <w:sz w:val="24"/>
          <w:szCs w:val="24"/>
        </w:rPr>
        <w:t>Read the quote below from Ken Ferraro, a professor of sociology at Purdue University, and comment on whether you think it applies to your church family?</w:t>
      </w:r>
    </w:p>
    <w:p w:rsidR="006523B2" w:rsidRPr="0034218F" w:rsidRDefault="006523B2" w:rsidP="0034218F">
      <w:pPr>
        <w:spacing w:before="360" w:after="160" w:line="240" w:lineRule="auto"/>
        <w:jc w:val="both"/>
        <w:rPr>
          <w:sz w:val="24"/>
          <w:szCs w:val="24"/>
        </w:rPr>
      </w:pPr>
    </w:p>
    <w:p w:rsidR="000E5E9F" w:rsidRPr="0034218F" w:rsidRDefault="0034218F" w:rsidP="0034218F">
      <w:pPr>
        <w:spacing w:after="160" w:line="240" w:lineRule="auto"/>
        <w:jc w:val="both"/>
        <w:rPr>
          <w:i/>
          <w:noProof/>
          <w:sz w:val="24"/>
          <w:szCs w:val="24"/>
          <w:lang w:eastAsia="en-AU"/>
        </w:rPr>
      </w:pPr>
      <w:r w:rsidRPr="0034218F">
        <w:rPr>
          <w:i/>
          <w:noProof/>
          <w:sz w:val="24"/>
          <w:szCs w:val="24"/>
          <w:lang w:eastAsia="en-AU"/>
        </w:rPr>
        <w:drawing>
          <wp:anchor distT="0" distB="0" distL="114300" distR="114300" simplePos="0" relativeHeight="251580928" behindDoc="1" locked="0" layoutInCell="1" allowOverlap="1" wp14:anchorId="0ACE1842" wp14:editId="1F855CA4">
            <wp:simplePos x="0" y="0"/>
            <wp:positionH relativeFrom="column">
              <wp:posOffset>3793490</wp:posOffset>
            </wp:positionH>
            <wp:positionV relativeFrom="paragraph">
              <wp:posOffset>1180465</wp:posOffset>
            </wp:positionV>
            <wp:extent cx="1997075" cy="1242060"/>
            <wp:effectExtent l="133350" t="76200" r="79375" b="129540"/>
            <wp:wrapSquare wrapText="bothSides"/>
            <wp:docPr id="6307" name="Picture 6307" descr="http://gracechapelenquirer.com/wp-content/uploads/2014/07/Picn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acechapelenquirer.com/wp-content/uploads/2014/07/Picnic.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7075" cy="1242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E5E9F" w:rsidRPr="0034218F">
        <w:rPr>
          <w:i/>
          <w:sz w:val="24"/>
          <w:szCs w:val="24"/>
        </w:rPr>
        <w:t xml:space="preserve">“Most Christian religions encourage restraint from participating in injurious behaviours, such as heavy drinking and smoking, however, overeating is not considered a great sin – it has become the accepted </w:t>
      </w:r>
      <w:proofErr w:type="spellStart"/>
      <w:r w:rsidR="000E5E9F" w:rsidRPr="0034218F">
        <w:rPr>
          <w:i/>
          <w:sz w:val="24"/>
          <w:szCs w:val="24"/>
        </w:rPr>
        <w:t>vice</w:t>
      </w:r>
      <w:proofErr w:type="spellEnd"/>
      <w:r w:rsidR="000E5E9F" w:rsidRPr="0034218F">
        <w:rPr>
          <w:i/>
          <w:sz w:val="24"/>
          <w:szCs w:val="24"/>
        </w:rPr>
        <w:t>……. Many religious activities are rooted in food. From the bung lunches after weekly services to picnics, these foods unfortunately tend to be high in fat, sugar and salt. Instead, religious leaders need to model and encourage physical health as an important part of a person’s spiritual well-being.”</w:t>
      </w:r>
      <w:r w:rsidR="000E5E9F" w:rsidRPr="0034218F">
        <w:rPr>
          <w:i/>
          <w:noProof/>
          <w:sz w:val="24"/>
          <w:szCs w:val="24"/>
          <w:lang w:eastAsia="en-AU"/>
        </w:rPr>
        <w:t xml:space="preserve"> </w:t>
      </w:r>
    </w:p>
    <w:p w:rsidR="00F23628" w:rsidRPr="00F23628" w:rsidRDefault="000E5E9F" w:rsidP="00F23628">
      <w:pPr>
        <w:spacing w:after="0" w:line="360" w:lineRule="auto"/>
        <w:jc w:val="both"/>
        <w:rPr>
          <w:color w:val="FF0000"/>
          <w:sz w:val="24"/>
          <w:szCs w:val="24"/>
        </w:rPr>
      </w:pPr>
      <w:r w:rsidRPr="0070590A">
        <w:rPr>
          <w:color w:val="FF0000"/>
          <w:sz w:val="24"/>
          <w:szCs w:val="24"/>
        </w:rPr>
        <w:t xml:space="preserve"> </w:t>
      </w:r>
      <w:r w:rsidR="00F23628" w:rsidRPr="00F23628">
        <w:rPr>
          <w:color w:val="FF0000"/>
          <w:sz w:val="24"/>
          <w:szCs w:val="24"/>
        </w:rPr>
        <w:t xml:space="preserve">______________________________________________ </w:t>
      </w:r>
    </w:p>
    <w:p w:rsidR="00F23628" w:rsidRPr="00F23628" w:rsidRDefault="00F23628" w:rsidP="00F23628">
      <w:pPr>
        <w:spacing w:after="0" w:line="360" w:lineRule="auto"/>
        <w:jc w:val="both"/>
        <w:rPr>
          <w:color w:val="FF0000"/>
          <w:sz w:val="24"/>
          <w:szCs w:val="24"/>
        </w:rPr>
      </w:pPr>
      <w:r w:rsidRPr="00F23628">
        <w:rPr>
          <w:color w:val="FF0000"/>
          <w:sz w:val="24"/>
          <w:szCs w:val="24"/>
        </w:rPr>
        <w:t xml:space="preserve">______________________________________________ </w:t>
      </w:r>
    </w:p>
    <w:p w:rsidR="00F23628" w:rsidRPr="00F23628" w:rsidRDefault="00F23628" w:rsidP="00F23628">
      <w:pPr>
        <w:spacing w:after="0" w:line="360" w:lineRule="auto"/>
        <w:jc w:val="both"/>
        <w:rPr>
          <w:color w:val="FF0000"/>
          <w:sz w:val="24"/>
          <w:szCs w:val="24"/>
        </w:rPr>
      </w:pPr>
      <w:r w:rsidRPr="00F23628">
        <w:rPr>
          <w:color w:val="FF0000"/>
          <w:sz w:val="24"/>
          <w:szCs w:val="24"/>
        </w:rPr>
        <w:t xml:space="preserve">______________________________________________ </w:t>
      </w:r>
    </w:p>
    <w:p w:rsidR="00F23628" w:rsidRPr="00F23628" w:rsidRDefault="00F23628" w:rsidP="00F23628">
      <w:pPr>
        <w:spacing w:after="0" w:line="360" w:lineRule="auto"/>
        <w:jc w:val="both"/>
        <w:rPr>
          <w:color w:val="FF0000"/>
          <w:sz w:val="24"/>
          <w:szCs w:val="24"/>
        </w:rPr>
      </w:pPr>
      <w:r w:rsidRPr="00F23628">
        <w:rPr>
          <w:color w:val="FF0000"/>
          <w:sz w:val="24"/>
          <w:szCs w:val="24"/>
        </w:rPr>
        <w:t xml:space="preserve">______________________________________________ </w:t>
      </w:r>
    </w:p>
    <w:p w:rsidR="000E5E9F" w:rsidRPr="0034218F" w:rsidRDefault="00FC1FE8" w:rsidP="00FA6EE5">
      <w:pPr>
        <w:spacing w:after="160" w:line="360" w:lineRule="auto"/>
        <w:jc w:val="both"/>
        <w:rPr>
          <w:sz w:val="24"/>
          <w:szCs w:val="24"/>
        </w:rPr>
      </w:pPr>
      <w:r w:rsidRPr="00270638">
        <w:rPr>
          <w:noProof/>
          <w:lang w:eastAsia="en-AU"/>
        </w:rPr>
        <mc:AlternateContent>
          <mc:Choice Requires="wps">
            <w:drawing>
              <wp:anchor distT="0" distB="0" distL="114300" distR="114300" simplePos="0" relativeHeight="251659776" behindDoc="0" locked="0" layoutInCell="1" allowOverlap="1" wp14:anchorId="6811684F" wp14:editId="7EDB7C82">
                <wp:simplePos x="0" y="0"/>
                <wp:positionH relativeFrom="column">
                  <wp:posOffset>-231775</wp:posOffset>
                </wp:positionH>
                <wp:positionV relativeFrom="paragraph">
                  <wp:posOffset>338668</wp:posOffset>
                </wp:positionV>
                <wp:extent cx="1200044" cy="361315"/>
                <wp:effectExtent l="0" t="171450" r="0" b="172085"/>
                <wp:wrapNone/>
                <wp:docPr id="8282" name="Text Box 8282"/>
                <wp:cNvGraphicFramePr/>
                <a:graphic xmlns:a="http://schemas.openxmlformats.org/drawingml/2006/main">
                  <a:graphicData uri="http://schemas.microsoft.com/office/word/2010/wordprocessingShape">
                    <wps:wsp>
                      <wps:cNvSpPr txBox="1"/>
                      <wps:spPr>
                        <a:xfrm rot="20349899">
                          <a:off x="0" y="0"/>
                          <a:ext cx="1200044" cy="361315"/>
                        </a:xfrm>
                        <a:prstGeom prst="rect">
                          <a:avLst/>
                        </a:prstGeom>
                        <a:noFill/>
                        <a:ln>
                          <a:noFill/>
                        </a:ln>
                        <a:effectLst/>
                      </wps:spPr>
                      <wps:txbx>
                        <w:txbxContent>
                          <w:p w:rsidR="00FD332C" w:rsidRPr="005D1329" w:rsidRDefault="00FD332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1329">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Memorise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1684F" id="Text Box 8282" o:spid="_x0000_s1073" type="#_x0000_t202" style="position:absolute;left:0;text-align:left;margin-left:-18.25pt;margin-top:26.65pt;width:94.5pt;height:28.45pt;rotation:-1365444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" filled="f" stroked="f">
                <v:textbox>
                  <w:txbxContent>
                    <w:p w:rsidR="00FD332C" w:rsidRPr="005D1329" w:rsidRDefault="00FD332C" w:rsidP="00432DC9">
                      <w:pPr>
                        <w:pStyle w:val="ListParagraph"/>
                        <w:spacing w:line="360" w:lineRule="auto"/>
                        <w:ind w:left="0"/>
                        <w:jc w:val="center"/>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1329">
                        <w:rPr>
                          <w:rFonts w:ascii="Arial Rounded MT Bold" w:hAnsi="Arial Rounded MT Bold"/>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Memorise</w:t>
                      </w:r>
                    </w:p>
                  </w:txbxContent>
                </v:textbox>
              </v:shape>
            </w:pict>
          </mc:Fallback>
        </mc:AlternateContent>
      </w:r>
      <w:r w:rsidRPr="006B537D">
        <w:rPr>
          <w:b/>
          <w:noProof/>
          <w:sz w:val="24"/>
          <w:szCs w:val="24"/>
          <w:lang w:eastAsia="en-AU"/>
        </w:rPr>
        <mc:AlternateContent>
          <mc:Choice Requires="wps">
            <w:drawing>
              <wp:anchor distT="45720" distB="45720" distL="114300" distR="114300" simplePos="0" relativeHeight="251581952" behindDoc="0" locked="0" layoutInCell="1" allowOverlap="1" wp14:anchorId="6FE7FD0D" wp14:editId="31E3D795">
                <wp:simplePos x="0" y="0"/>
                <wp:positionH relativeFrom="column">
                  <wp:posOffset>61595</wp:posOffset>
                </wp:positionH>
                <wp:positionV relativeFrom="paragraph">
                  <wp:posOffset>346710</wp:posOffset>
                </wp:positionV>
                <wp:extent cx="5682615" cy="1518699"/>
                <wp:effectExtent l="76200" t="57150" r="89535" b="120015"/>
                <wp:wrapNone/>
                <wp:docPr id="6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1518699"/>
                        </a:xfrm>
                        <a:prstGeom prst="rect">
                          <a:avLst/>
                        </a:prstGeom>
                        <a:ln>
                          <a:no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FC1FE8" w:rsidRDefault="00FD332C" w:rsidP="00FC1FE8">
                            <w:pPr>
                              <w:spacing w:before="360" w:after="0" w:line="240" w:lineRule="auto"/>
                              <w:jc w:val="center"/>
                              <w:rPr>
                                <w:i/>
                                <w:sz w:val="24"/>
                                <w:szCs w:val="24"/>
                              </w:rPr>
                            </w:pPr>
                            <w:r w:rsidRPr="00FC1FE8">
                              <w:rPr>
                                <w:color w:val="FF0000"/>
                                <w:sz w:val="24"/>
                                <w:szCs w:val="24"/>
                                <w:u w:val="single"/>
                              </w:rPr>
                              <w:t>“True temperance teaches us to dispense entirely with everything hurtful and to use judiciously that which is healthful</w:t>
                            </w:r>
                            <w:proofErr w:type="gramStart"/>
                            <w:r w:rsidRPr="00FC1FE8">
                              <w:rPr>
                                <w:color w:val="FF0000"/>
                                <w:sz w:val="24"/>
                                <w:szCs w:val="24"/>
                                <w:u w:val="single"/>
                              </w:rPr>
                              <w:t>.“</w:t>
                            </w:r>
                            <w:proofErr w:type="gramEnd"/>
                            <w:r w:rsidRPr="00FC1FE8">
                              <w:rPr>
                                <w:color w:val="FF0000"/>
                                <w:sz w:val="24"/>
                                <w:szCs w:val="24"/>
                              </w:rPr>
                              <w:t xml:space="preserve">_ </w:t>
                            </w:r>
                            <w:r w:rsidRPr="00FC1FE8">
                              <w:rPr>
                                <w:i/>
                                <w:sz w:val="24"/>
                                <w:szCs w:val="24"/>
                              </w:rPr>
                              <w:t>Patriarch and Prophets, p. 562</w:t>
                            </w:r>
                          </w:p>
                          <w:p w:rsidR="00FD332C" w:rsidRDefault="00FD332C" w:rsidP="00FC1FE8">
                            <w:pPr>
                              <w:spacing w:after="0" w:line="240" w:lineRule="auto"/>
                              <w:jc w:val="center"/>
                              <w:rPr>
                                <w:b/>
                                <w:sz w:val="24"/>
                                <w:szCs w:val="24"/>
                                <w:u w:val="single"/>
                              </w:rPr>
                            </w:pPr>
                          </w:p>
                          <w:p w:rsidR="00FD332C" w:rsidRPr="00FC1FE8" w:rsidRDefault="00FD332C" w:rsidP="00FC1FE8">
                            <w:pPr>
                              <w:spacing w:after="0" w:line="240" w:lineRule="auto"/>
                              <w:jc w:val="center"/>
                              <w:rPr>
                                <w:b/>
                                <w:sz w:val="24"/>
                                <w:szCs w:val="24"/>
                                <w:u w:val="single"/>
                              </w:rPr>
                            </w:pPr>
                            <w:r w:rsidRPr="00FC1FE8">
                              <w:rPr>
                                <w:b/>
                                <w:sz w:val="24"/>
                                <w:szCs w:val="24"/>
                                <w:u w:val="single"/>
                              </w:rPr>
                              <w:t>Note for teacher:</w:t>
                            </w:r>
                          </w:p>
                          <w:p w:rsidR="00FD332C" w:rsidRPr="00FC1FE8" w:rsidRDefault="00FD332C" w:rsidP="00FC1FE8">
                            <w:pPr>
                              <w:spacing w:after="0" w:line="240" w:lineRule="auto"/>
                              <w:jc w:val="center"/>
                              <w:rPr>
                                <w:sz w:val="24"/>
                                <w:szCs w:val="24"/>
                              </w:rPr>
                            </w:pPr>
                            <w:r w:rsidRPr="00FC1FE8">
                              <w:rPr>
                                <w:sz w:val="24"/>
                                <w:szCs w:val="24"/>
                              </w:rPr>
                              <w:t>Judiciously means to ‘use wise or good judgment’</w:t>
                            </w:r>
                          </w:p>
                          <w:p w:rsidR="00FD332C" w:rsidRPr="00FC1FE8" w:rsidRDefault="00FD332C" w:rsidP="00FC1FE8">
                            <w:pPr>
                              <w:spacing w:after="0" w:line="360" w:lineRule="auto"/>
                              <w:jc w:val="center"/>
                              <w:rPr>
                                <w:i/>
                                <w:sz w:val="24"/>
                                <w:szCs w:val="24"/>
                              </w:rPr>
                            </w:pPr>
                            <w:r w:rsidRPr="00FC1FE8">
                              <w:rPr>
                                <w:sz w:val="24"/>
                                <w:szCs w:val="24"/>
                              </w:rPr>
                              <w:t>Explain even the ‘good things’ can be over</w:t>
                            </w:r>
                            <w:r>
                              <w:rPr>
                                <w:sz w:val="24"/>
                                <w:szCs w:val="24"/>
                              </w:rPr>
                              <w:t xml:space="preserve"> </w:t>
                            </w:r>
                            <w:r w:rsidRPr="00FC1FE8">
                              <w:rPr>
                                <w:sz w:val="24"/>
                                <w:szCs w:val="24"/>
                              </w:rPr>
                              <w:t>used or over eaten!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7FD0D" id="_x0000_s1074" type="#_x0000_t202" style="position:absolute;left:0;text-align:left;margin-left:4.85pt;margin-top:27.3pt;width:447.45pt;height:119.6pt;z-index:25158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" fillcolor="#fdf2ea [341]" stroked="f">
                <v:fill color2="#f4b083 [1941]" rotate="t" focusposition=".5,101581f" focussize="" colors="0 #fff1ea;22282f #ffede6;1 #ffae89" focus="100%" type="gradientRadial"/>
                <v:shadow on="t" color="black" opacity="20971f" offset="0,2.2pt"/>
                <v:textbox>
                  <w:txbxContent>
                    <w:p w:rsidR="00FD332C" w:rsidRPr="00FC1FE8" w:rsidRDefault="00FD332C" w:rsidP="00FC1FE8">
                      <w:pPr>
                        <w:spacing w:before="360" w:after="0" w:line="240" w:lineRule="auto"/>
                        <w:jc w:val="center"/>
                        <w:rPr>
                          <w:i/>
                          <w:sz w:val="24"/>
                          <w:szCs w:val="24"/>
                        </w:rPr>
                      </w:pPr>
                      <w:r w:rsidRPr="00FC1FE8">
                        <w:rPr>
                          <w:color w:val="FF0000"/>
                          <w:sz w:val="24"/>
                          <w:szCs w:val="24"/>
                          <w:u w:val="single"/>
                        </w:rPr>
                        <w:t>“True temperance teaches us to dispense entirely with everything hurtful and to use judiciously that which is healthful.“</w:t>
                      </w:r>
                      <w:r w:rsidRPr="00FC1FE8">
                        <w:rPr>
                          <w:color w:val="FF0000"/>
                          <w:sz w:val="24"/>
                          <w:szCs w:val="24"/>
                        </w:rPr>
                        <w:t xml:space="preserve">_ </w:t>
                      </w:r>
                      <w:r w:rsidRPr="00FC1FE8">
                        <w:rPr>
                          <w:i/>
                          <w:sz w:val="24"/>
                          <w:szCs w:val="24"/>
                        </w:rPr>
                        <w:t>Patriarch and Prophets, p. 562</w:t>
                      </w:r>
                    </w:p>
                    <w:p w:rsidR="00FD332C" w:rsidRDefault="00FD332C" w:rsidP="00FC1FE8">
                      <w:pPr>
                        <w:spacing w:after="0" w:line="240" w:lineRule="auto"/>
                        <w:jc w:val="center"/>
                        <w:rPr>
                          <w:b/>
                          <w:sz w:val="24"/>
                          <w:szCs w:val="24"/>
                          <w:u w:val="single"/>
                        </w:rPr>
                      </w:pPr>
                    </w:p>
                    <w:p w:rsidR="00FD332C" w:rsidRPr="00FC1FE8" w:rsidRDefault="00FD332C" w:rsidP="00FC1FE8">
                      <w:pPr>
                        <w:spacing w:after="0" w:line="240" w:lineRule="auto"/>
                        <w:jc w:val="center"/>
                        <w:rPr>
                          <w:b/>
                          <w:sz w:val="24"/>
                          <w:szCs w:val="24"/>
                          <w:u w:val="single"/>
                        </w:rPr>
                      </w:pPr>
                      <w:r w:rsidRPr="00FC1FE8">
                        <w:rPr>
                          <w:b/>
                          <w:sz w:val="24"/>
                          <w:szCs w:val="24"/>
                          <w:u w:val="single"/>
                        </w:rPr>
                        <w:t>Note for teacher:</w:t>
                      </w:r>
                    </w:p>
                    <w:p w:rsidR="00FD332C" w:rsidRPr="00FC1FE8" w:rsidRDefault="00FD332C" w:rsidP="00FC1FE8">
                      <w:pPr>
                        <w:spacing w:after="0" w:line="240" w:lineRule="auto"/>
                        <w:jc w:val="center"/>
                        <w:rPr>
                          <w:sz w:val="24"/>
                          <w:szCs w:val="24"/>
                        </w:rPr>
                      </w:pPr>
                      <w:r w:rsidRPr="00FC1FE8">
                        <w:rPr>
                          <w:sz w:val="24"/>
                          <w:szCs w:val="24"/>
                        </w:rPr>
                        <w:t>Judiciously means to ‘use wise or good judgment’</w:t>
                      </w:r>
                    </w:p>
                    <w:p w:rsidR="00FD332C" w:rsidRPr="00FC1FE8" w:rsidRDefault="00FD332C" w:rsidP="00FC1FE8">
                      <w:pPr>
                        <w:spacing w:after="0" w:line="360" w:lineRule="auto"/>
                        <w:jc w:val="center"/>
                        <w:rPr>
                          <w:i/>
                          <w:sz w:val="24"/>
                          <w:szCs w:val="24"/>
                        </w:rPr>
                      </w:pPr>
                      <w:r w:rsidRPr="00FC1FE8">
                        <w:rPr>
                          <w:sz w:val="24"/>
                          <w:szCs w:val="24"/>
                        </w:rPr>
                        <w:t>Explain even the ‘good things’ can be over</w:t>
                      </w:r>
                      <w:r>
                        <w:rPr>
                          <w:sz w:val="24"/>
                          <w:szCs w:val="24"/>
                        </w:rPr>
                        <w:t xml:space="preserve"> </w:t>
                      </w:r>
                      <w:r w:rsidRPr="00FC1FE8">
                        <w:rPr>
                          <w:sz w:val="24"/>
                          <w:szCs w:val="24"/>
                        </w:rPr>
                        <w:t>used or over eaten!</w:t>
                      </w:r>
                    </w:p>
                  </w:txbxContent>
                </v:textbox>
              </v:shape>
            </w:pict>
          </mc:Fallback>
        </mc:AlternateContent>
      </w:r>
    </w:p>
    <w:p w:rsidR="000E5E9F" w:rsidRPr="0034218F" w:rsidRDefault="000E5E9F" w:rsidP="00FA6EE5">
      <w:pPr>
        <w:spacing w:after="160" w:line="360" w:lineRule="auto"/>
        <w:jc w:val="both"/>
        <w:rPr>
          <w:sz w:val="24"/>
          <w:szCs w:val="24"/>
        </w:rPr>
      </w:pPr>
    </w:p>
    <w:p w:rsidR="0034218F" w:rsidRDefault="0034218F">
      <w:pPr>
        <w:spacing w:after="160" w:line="259" w:lineRule="auto"/>
        <w:rPr>
          <w:b/>
          <w:sz w:val="24"/>
          <w:szCs w:val="24"/>
        </w:rPr>
      </w:pPr>
      <w:r>
        <w:rPr>
          <w:b/>
          <w:sz w:val="24"/>
          <w:szCs w:val="24"/>
        </w:rPr>
        <w:br w:type="page"/>
      </w:r>
    </w:p>
    <w:p w:rsidR="000E5E9F" w:rsidRPr="0010480B" w:rsidRDefault="000E5E9F" w:rsidP="00944A6E">
      <w:pPr>
        <w:spacing w:after="0" w:line="360" w:lineRule="auto"/>
        <w:rPr>
          <w:b/>
          <w:sz w:val="32"/>
          <w:szCs w:val="32"/>
        </w:rPr>
      </w:pPr>
      <w:r w:rsidRPr="0010480B">
        <w:rPr>
          <w:b/>
          <w:sz w:val="32"/>
          <w:szCs w:val="32"/>
        </w:rPr>
        <w:lastRenderedPageBreak/>
        <w:t>OTHER BEHAVIOURS IN THE</w:t>
      </w:r>
      <w:r w:rsidR="00575E47" w:rsidRPr="0010480B">
        <w:rPr>
          <w:b/>
          <w:sz w:val="32"/>
          <w:szCs w:val="32"/>
        </w:rPr>
        <w:t xml:space="preserve"> PACIFIC THAT INFLUENCES HEALTH</w:t>
      </w:r>
    </w:p>
    <w:p w:rsidR="000E5E9F" w:rsidRPr="00575E47" w:rsidRDefault="00575E47" w:rsidP="00944A6E">
      <w:pPr>
        <w:numPr>
          <w:ilvl w:val="0"/>
          <w:numId w:val="15"/>
        </w:numPr>
        <w:spacing w:after="0" w:line="360" w:lineRule="auto"/>
        <w:ind w:left="567" w:hanging="567"/>
        <w:jc w:val="both"/>
        <w:rPr>
          <w:b/>
          <w:sz w:val="24"/>
          <w:szCs w:val="24"/>
        </w:rPr>
      </w:pPr>
      <w:r>
        <w:rPr>
          <w:b/>
          <w:sz w:val="24"/>
          <w:szCs w:val="24"/>
        </w:rPr>
        <w:t>Big is Beautiful</w:t>
      </w:r>
    </w:p>
    <w:p w:rsidR="000E5E9F" w:rsidRPr="00944A6E" w:rsidRDefault="000E5E9F" w:rsidP="00944A6E">
      <w:pPr>
        <w:numPr>
          <w:ilvl w:val="0"/>
          <w:numId w:val="14"/>
        </w:numPr>
        <w:spacing w:after="240" w:line="240" w:lineRule="auto"/>
        <w:ind w:left="1134" w:hanging="567"/>
        <w:jc w:val="both"/>
        <w:rPr>
          <w:sz w:val="23"/>
          <w:szCs w:val="23"/>
        </w:rPr>
      </w:pPr>
      <w:r w:rsidRPr="00944A6E">
        <w:rPr>
          <w:sz w:val="23"/>
          <w:szCs w:val="23"/>
        </w:rPr>
        <w:t>In certain cultures in the Pacific “Big” in terms of body size is considered desirable or even beautiful because:</w:t>
      </w:r>
    </w:p>
    <w:p w:rsidR="000E5E9F" w:rsidRPr="0089533A" w:rsidRDefault="000E5E9F" w:rsidP="0089533A">
      <w:pPr>
        <w:numPr>
          <w:ilvl w:val="1"/>
          <w:numId w:val="14"/>
        </w:numPr>
        <w:spacing w:after="0"/>
        <w:ind w:left="1701" w:hanging="567"/>
        <w:jc w:val="both"/>
        <w:rPr>
          <w:sz w:val="23"/>
          <w:szCs w:val="23"/>
        </w:rPr>
      </w:pPr>
      <w:r w:rsidRPr="00944A6E">
        <w:rPr>
          <w:sz w:val="23"/>
          <w:szCs w:val="23"/>
        </w:rPr>
        <w:t xml:space="preserve">Being fat </w:t>
      </w:r>
      <w:r w:rsidR="00D36E43">
        <w:rPr>
          <w:color w:val="FF0000"/>
          <w:sz w:val="23"/>
          <w:szCs w:val="23"/>
          <w:u w:val="single"/>
        </w:rPr>
        <w:t>speeds up</w:t>
      </w:r>
      <w:r w:rsidRPr="00944A6E">
        <w:rPr>
          <w:sz w:val="23"/>
          <w:szCs w:val="23"/>
        </w:rPr>
        <w:t xml:space="preserve"> a </w:t>
      </w:r>
      <w:r w:rsidR="00795F04" w:rsidRPr="00944A6E">
        <w:rPr>
          <w:sz w:val="23"/>
          <w:szCs w:val="23"/>
        </w:rPr>
        <w:t>girl’s</w:t>
      </w:r>
      <w:r w:rsidRPr="00944A6E">
        <w:rPr>
          <w:sz w:val="23"/>
          <w:szCs w:val="23"/>
        </w:rPr>
        <w:t xml:space="preserve"> development. This means that she can </w:t>
      </w:r>
      <w:r w:rsidR="00D36E43" w:rsidRPr="00D36E43">
        <w:rPr>
          <w:color w:val="FF0000"/>
          <w:sz w:val="23"/>
          <w:szCs w:val="23"/>
          <w:u w:val="single"/>
        </w:rPr>
        <w:t>get married earlier</w:t>
      </w:r>
      <w:r w:rsidR="006B537D" w:rsidRPr="0089533A">
        <w:rPr>
          <w:sz w:val="23"/>
          <w:szCs w:val="23"/>
        </w:rPr>
        <w:t>.</w:t>
      </w:r>
    </w:p>
    <w:p w:rsidR="000E5E9F" w:rsidRPr="0089533A" w:rsidRDefault="000E5E9F" w:rsidP="0089533A">
      <w:pPr>
        <w:numPr>
          <w:ilvl w:val="1"/>
          <w:numId w:val="14"/>
        </w:numPr>
        <w:spacing w:after="120"/>
        <w:ind w:left="1701" w:hanging="567"/>
        <w:contextualSpacing/>
        <w:jc w:val="both"/>
        <w:rPr>
          <w:sz w:val="23"/>
          <w:szCs w:val="23"/>
        </w:rPr>
      </w:pPr>
      <w:r w:rsidRPr="00936A02">
        <w:rPr>
          <w:sz w:val="23"/>
          <w:szCs w:val="23"/>
        </w:rPr>
        <w:t>People believe that a woman’s size reflects the c</w:t>
      </w:r>
      <w:r w:rsidR="00936A02">
        <w:rPr>
          <w:sz w:val="23"/>
          <w:szCs w:val="23"/>
        </w:rPr>
        <w:t>are of her husband. For example:</w:t>
      </w:r>
      <w:r w:rsidR="00936A02" w:rsidRPr="00936A02">
        <w:rPr>
          <w:color w:val="FF0000"/>
          <w:sz w:val="23"/>
          <w:szCs w:val="23"/>
          <w:u w:val="single"/>
        </w:rPr>
        <w:t xml:space="preserve"> bi</w:t>
      </w:r>
      <w:r w:rsidR="00D36E43" w:rsidRPr="00936A02">
        <w:rPr>
          <w:color w:val="FF0000"/>
          <w:sz w:val="23"/>
          <w:szCs w:val="23"/>
          <w:u w:val="single"/>
        </w:rPr>
        <w:t>g wife means that the husband is feeding her and treating her well. The husband is giving her everything he has</w:t>
      </w:r>
      <w:r w:rsidR="00D36E43" w:rsidRPr="0089533A">
        <w:rPr>
          <w:sz w:val="23"/>
          <w:szCs w:val="23"/>
        </w:rPr>
        <w:t>.</w:t>
      </w:r>
    </w:p>
    <w:p w:rsidR="00443B0E" w:rsidRPr="0089533A" w:rsidRDefault="000E5E9F" w:rsidP="0089533A">
      <w:pPr>
        <w:numPr>
          <w:ilvl w:val="1"/>
          <w:numId w:val="14"/>
        </w:numPr>
        <w:spacing w:after="0"/>
        <w:ind w:left="1701" w:hanging="567"/>
        <w:jc w:val="both"/>
        <w:rPr>
          <w:sz w:val="23"/>
          <w:szCs w:val="23"/>
        </w:rPr>
      </w:pPr>
      <w:r w:rsidRPr="00944A6E">
        <w:rPr>
          <w:sz w:val="23"/>
          <w:szCs w:val="23"/>
        </w:rPr>
        <w:t>Similarly is comments on the care she is receiving from her parents</w:t>
      </w:r>
      <w:r w:rsidR="0089533A">
        <w:rPr>
          <w:sz w:val="23"/>
          <w:szCs w:val="23"/>
        </w:rPr>
        <w:t>:</w:t>
      </w:r>
      <w:r w:rsidR="00D36E43" w:rsidRPr="00936A02">
        <w:rPr>
          <w:sz w:val="23"/>
          <w:szCs w:val="23"/>
        </w:rPr>
        <w:t xml:space="preserve"> </w:t>
      </w:r>
      <w:r w:rsidR="00D36E43" w:rsidRPr="00936A02">
        <w:rPr>
          <w:color w:val="FF0000"/>
          <w:sz w:val="23"/>
          <w:szCs w:val="23"/>
          <w:u w:val="single"/>
        </w:rPr>
        <w:t xml:space="preserve">A </w:t>
      </w:r>
      <w:r w:rsidR="00937388" w:rsidRPr="00936A02">
        <w:rPr>
          <w:color w:val="FF0000"/>
          <w:sz w:val="23"/>
          <w:szCs w:val="23"/>
          <w:u w:val="single"/>
        </w:rPr>
        <w:t>bi</w:t>
      </w:r>
      <w:r w:rsidR="00D36E43" w:rsidRPr="00936A02">
        <w:rPr>
          <w:color w:val="FF0000"/>
          <w:sz w:val="23"/>
          <w:szCs w:val="23"/>
          <w:u w:val="single"/>
        </w:rPr>
        <w:t>g girl means the parents are feeding and treating her well</w:t>
      </w:r>
      <w:r w:rsidR="0089533A" w:rsidRPr="0089533A">
        <w:rPr>
          <w:sz w:val="23"/>
          <w:szCs w:val="23"/>
        </w:rPr>
        <w:t>.</w:t>
      </w:r>
    </w:p>
    <w:p w:rsidR="000E5E9F" w:rsidRPr="0089533A" w:rsidRDefault="000E5E9F" w:rsidP="0089533A">
      <w:pPr>
        <w:numPr>
          <w:ilvl w:val="1"/>
          <w:numId w:val="14"/>
        </w:numPr>
        <w:spacing w:after="0"/>
        <w:ind w:left="1701" w:hanging="567"/>
        <w:rPr>
          <w:sz w:val="23"/>
          <w:szCs w:val="23"/>
        </w:rPr>
      </w:pPr>
      <w:r w:rsidRPr="00944A6E">
        <w:rPr>
          <w:sz w:val="23"/>
          <w:szCs w:val="23"/>
        </w:rPr>
        <w:t xml:space="preserve">Size becomes </w:t>
      </w:r>
      <w:r w:rsidR="00443B0E" w:rsidRPr="00944A6E">
        <w:rPr>
          <w:sz w:val="23"/>
          <w:szCs w:val="23"/>
        </w:rPr>
        <w:t xml:space="preserve">a mark of </w:t>
      </w:r>
      <w:r w:rsidR="00D36E43" w:rsidRPr="00936A02">
        <w:rPr>
          <w:color w:val="FF0000"/>
          <w:sz w:val="23"/>
          <w:szCs w:val="23"/>
          <w:u w:val="single"/>
        </w:rPr>
        <w:t>status and prestige</w:t>
      </w:r>
      <w:r w:rsidR="0089533A" w:rsidRPr="0089533A">
        <w:rPr>
          <w:sz w:val="23"/>
          <w:szCs w:val="23"/>
        </w:rPr>
        <w:t>.</w:t>
      </w:r>
    </w:p>
    <w:p w:rsidR="00443B0E" w:rsidRPr="00944A6E" w:rsidRDefault="00443B0E" w:rsidP="00944A6E">
      <w:pPr>
        <w:spacing w:after="240"/>
        <w:ind w:left="1701"/>
        <w:contextualSpacing/>
        <w:rPr>
          <w:sz w:val="23"/>
          <w:szCs w:val="23"/>
        </w:rPr>
      </w:pPr>
    </w:p>
    <w:p w:rsidR="000E5E9F" w:rsidRPr="00944A6E" w:rsidRDefault="000E5E9F" w:rsidP="00944A6E">
      <w:pPr>
        <w:numPr>
          <w:ilvl w:val="0"/>
          <w:numId w:val="15"/>
        </w:numPr>
        <w:spacing w:after="240"/>
        <w:ind w:left="567" w:hanging="567"/>
        <w:contextualSpacing/>
        <w:jc w:val="both"/>
        <w:rPr>
          <w:b/>
          <w:sz w:val="23"/>
          <w:szCs w:val="23"/>
        </w:rPr>
      </w:pPr>
      <w:r w:rsidRPr="00944A6E">
        <w:rPr>
          <w:b/>
          <w:sz w:val="23"/>
          <w:szCs w:val="23"/>
        </w:rPr>
        <w:t>Coconut – “The Tree of Life”</w:t>
      </w:r>
    </w:p>
    <w:p w:rsidR="006B537D" w:rsidRPr="00944A6E" w:rsidRDefault="000E5E9F" w:rsidP="00944A6E">
      <w:pPr>
        <w:numPr>
          <w:ilvl w:val="0"/>
          <w:numId w:val="14"/>
        </w:numPr>
        <w:spacing w:after="240"/>
        <w:ind w:left="1134" w:hanging="567"/>
        <w:contextualSpacing/>
        <w:jc w:val="both"/>
        <w:rPr>
          <w:sz w:val="23"/>
          <w:szCs w:val="23"/>
        </w:rPr>
      </w:pPr>
      <w:r w:rsidRPr="00944A6E">
        <w:rPr>
          <w:sz w:val="23"/>
          <w:szCs w:val="23"/>
        </w:rPr>
        <w:t>Th</w:t>
      </w:r>
      <w:r w:rsidR="006B537D" w:rsidRPr="00944A6E">
        <w:rPr>
          <w:sz w:val="23"/>
          <w:szCs w:val="23"/>
        </w:rPr>
        <w:t>e coconut has many uses such as</w:t>
      </w:r>
      <w:r w:rsidR="00C67393">
        <w:rPr>
          <w:sz w:val="23"/>
          <w:szCs w:val="23"/>
        </w:rPr>
        <w:t>:</w:t>
      </w:r>
    </w:p>
    <w:p w:rsidR="00936A02" w:rsidRDefault="00936A02" w:rsidP="00C67393">
      <w:pPr>
        <w:spacing w:after="240"/>
        <w:ind w:left="1134"/>
        <w:contextualSpacing/>
        <w:jc w:val="both"/>
        <w:rPr>
          <w:color w:val="FF0000"/>
          <w:sz w:val="23"/>
          <w:szCs w:val="23"/>
          <w:u w:val="single"/>
        </w:rPr>
        <w:sectPr w:rsidR="00936A02" w:rsidSect="00E724D5">
          <w:type w:val="continuous"/>
          <w:pgSz w:w="11907" w:h="16839" w:code="9"/>
          <w:pgMar w:top="1134" w:right="1418" w:bottom="567" w:left="1418" w:header="284" w:footer="454" w:gutter="0"/>
          <w:cols w:space="708"/>
          <w:docGrid w:linePitch="360"/>
        </w:sectPr>
      </w:pPr>
    </w:p>
    <w:p w:rsidR="00C67393" w:rsidRPr="00FD25ED" w:rsidRDefault="00C67393" w:rsidP="0021617F">
      <w:pPr>
        <w:numPr>
          <w:ilvl w:val="2"/>
          <w:numId w:val="70"/>
        </w:numPr>
        <w:spacing w:after="240"/>
        <w:ind w:left="1560" w:right="-710"/>
        <w:contextualSpacing/>
        <w:jc w:val="both"/>
        <w:rPr>
          <w:color w:val="FF0000"/>
          <w:sz w:val="23"/>
          <w:szCs w:val="23"/>
          <w:u w:val="single"/>
        </w:rPr>
      </w:pPr>
      <w:r w:rsidRPr="00FD25ED">
        <w:rPr>
          <w:color w:val="FF0000"/>
          <w:sz w:val="23"/>
          <w:szCs w:val="23"/>
          <w:u w:val="single"/>
        </w:rPr>
        <w:lastRenderedPageBreak/>
        <w:t>A refreshing drink</w:t>
      </w:r>
    </w:p>
    <w:p w:rsidR="00C67393" w:rsidRPr="00FD25ED" w:rsidRDefault="00C67393" w:rsidP="0021617F">
      <w:pPr>
        <w:numPr>
          <w:ilvl w:val="2"/>
          <w:numId w:val="70"/>
        </w:numPr>
        <w:spacing w:after="240"/>
        <w:ind w:left="1560" w:right="-710"/>
        <w:contextualSpacing/>
        <w:jc w:val="both"/>
        <w:rPr>
          <w:color w:val="FF0000"/>
          <w:sz w:val="23"/>
          <w:szCs w:val="23"/>
          <w:u w:val="single"/>
        </w:rPr>
      </w:pPr>
      <w:r w:rsidRPr="00FD25ED">
        <w:rPr>
          <w:color w:val="FF0000"/>
          <w:sz w:val="23"/>
          <w:szCs w:val="23"/>
          <w:u w:val="single"/>
        </w:rPr>
        <w:t xml:space="preserve">The husk may be used for a </w:t>
      </w:r>
      <w:r w:rsidR="00FD25ED" w:rsidRPr="00FD25ED">
        <w:rPr>
          <w:color w:val="FF0000"/>
          <w:sz w:val="23"/>
          <w:szCs w:val="23"/>
          <w:u w:val="single"/>
        </w:rPr>
        <w:t>brush, artefact, firewood etc.</w:t>
      </w:r>
    </w:p>
    <w:p w:rsidR="00C67393" w:rsidRPr="00FD25ED" w:rsidRDefault="00C67393" w:rsidP="0021617F">
      <w:pPr>
        <w:numPr>
          <w:ilvl w:val="2"/>
          <w:numId w:val="70"/>
        </w:numPr>
        <w:spacing w:after="240"/>
        <w:ind w:left="1560" w:right="-710"/>
        <w:contextualSpacing/>
        <w:jc w:val="both"/>
        <w:rPr>
          <w:color w:val="FF0000"/>
          <w:sz w:val="23"/>
          <w:szCs w:val="23"/>
          <w:u w:val="single"/>
        </w:rPr>
      </w:pPr>
      <w:r w:rsidRPr="00FD25ED">
        <w:rPr>
          <w:color w:val="FF0000"/>
          <w:sz w:val="23"/>
          <w:szCs w:val="23"/>
          <w:u w:val="single"/>
        </w:rPr>
        <w:t>The shell can be made into beautiful artefacts</w:t>
      </w:r>
      <w:r w:rsidR="00FD25ED" w:rsidRPr="00FD25ED">
        <w:rPr>
          <w:color w:val="FF0000"/>
          <w:sz w:val="23"/>
          <w:szCs w:val="23"/>
          <w:u w:val="single"/>
        </w:rPr>
        <w:t xml:space="preserve"> or an excellent fuel for fire</w:t>
      </w:r>
    </w:p>
    <w:p w:rsidR="00936A02" w:rsidRDefault="00936A02" w:rsidP="0021617F">
      <w:pPr>
        <w:numPr>
          <w:ilvl w:val="0"/>
          <w:numId w:val="69"/>
        </w:numPr>
        <w:spacing w:after="240"/>
        <w:ind w:left="426" w:right="-427"/>
        <w:contextualSpacing/>
        <w:jc w:val="both"/>
        <w:rPr>
          <w:color w:val="FF0000"/>
          <w:sz w:val="23"/>
          <w:szCs w:val="23"/>
          <w:u w:val="single"/>
        </w:rPr>
      </w:pPr>
      <w:r>
        <w:rPr>
          <w:color w:val="FF0000"/>
          <w:sz w:val="23"/>
          <w:szCs w:val="23"/>
          <w:u w:val="single"/>
        </w:rPr>
        <w:br w:type="column"/>
      </w:r>
      <w:r w:rsidRPr="00FD25ED">
        <w:rPr>
          <w:color w:val="FF0000"/>
          <w:sz w:val="23"/>
          <w:szCs w:val="23"/>
          <w:u w:val="single"/>
        </w:rPr>
        <w:lastRenderedPageBreak/>
        <w:t xml:space="preserve">Flesh is a great source of food </w:t>
      </w:r>
    </w:p>
    <w:p w:rsidR="00FD25ED" w:rsidRPr="00FD25ED" w:rsidRDefault="00C67393" w:rsidP="0021617F">
      <w:pPr>
        <w:numPr>
          <w:ilvl w:val="0"/>
          <w:numId w:val="69"/>
        </w:numPr>
        <w:spacing w:after="240"/>
        <w:ind w:left="426" w:right="-427"/>
        <w:contextualSpacing/>
        <w:jc w:val="both"/>
        <w:rPr>
          <w:color w:val="FF0000"/>
          <w:sz w:val="23"/>
          <w:szCs w:val="23"/>
          <w:u w:val="single"/>
        </w:rPr>
      </w:pPr>
      <w:r w:rsidRPr="00FD25ED">
        <w:rPr>
          <w:color w:val="FF0000"/>
          <w:sz w:val="23"/>
          <w:szCs w:val="23"/>
          <w:u w:val="single"/>
        </w:rPr>
        <w:t>cream used for all kinds of coo</w:t>
      </w:r>
      <w:r w:rsidR="00FD25ED" w:rsidRPr="00FD25ED">
        <w:rPr>
          <w:color w:val="FF0000"/>
          <w:sz w:val="23"/>
          <w:szCs w:val="23"/>
          <w:u w:val="single"/>
        </w:rPr>
        <w:t>king</w:t>
      </w:r>
    </w:p>
    <w:p w:rsidR="00C67393" w:rsidRPr="00FD25ED" w:rsidRDefault="00FD25ED" w:rsidP="0021617F">
      <w:pPr>
        <w:numPr>
          <w:ilvl w:val="0"/>
          <w:numId w:val="69"/>
        </w:numPr>
        <w:spacing w:after="240"/>
        <w:ind w:left="426"/>
        <w:contextualSpacing/>
        <w:jc w:val="both"/>
        <w:rPr>
          <w:color w:val="FF0000"/>
          <w:sz w:val="23"/>
          <w:szCs w:val="23"/>
          <w:u w:val="single"/>
        </w:rPr>
      </w:pPr>
      <w:r w:rsidRPr="00FD25ED">
        <w:rPr>
          <w:color w:val="FF0000"/>
          <w:sz w:val="23"/>
          <w:szCs w:val="23"/>
          <w:u w:val="single"/>
        </w:rPr>
        <w:t>copra a great cash crop</w:t>
      </w:r>
    </w:p>
    <w:p w:rsidR="00FD25ED" w:rsidRPr="00FD25ED" w:rsidRDefault="00C67393" w:rsidP="0021617F">
      <w:pPr>
        <w:numPr>
          <w:ilvl w:val="0"/>
          <w:numId w:val="69"/>
        </w:numPr>
        <w:spacing w:after="240"/>
        <w:ind w:left="426"/>
        <w:contextualSpacing/>
        <w:jc w:val="both"/>
        <w:rPr>
          <w:color w:val="FF0000"/>
          <w:sz w:val="23"/>
          <w:szCs w:val="23"/>
          <w:u w:val="single"/>
        </w:rPr>
      </w:pPr>
      <w:r w:rsidRPr="00FD25ED">
        <w:rPr>
          <w:color w:val="FF0000"/>
          <w:sz w:val="23"/>
          <w:szCs w:val="23"/>
          <w:u w:val="single"/>
        </w:rPr>
        <w:t xml:space="preserve">Leaves for baskets or shelter and the </w:t>
      </w:r>
    </w:p>
    <w:p w:rsidR="00FD25ED" w:rsidRPr="00FD25ED" w:rsidRDefault="00FD25ED" w:rsidP="0021617F">
      <w:pPr>
        <w:numPr>
          <w:ilvl w:val="0"/>
          <w:numId w:val="69"/>
        </w:numPr>
        <w:spacing w:after="240"/>
        <w:ind w:left="426"/>
        <w:contextualSpacing/>
        <w:jc w:val="both"/>
        <w:rPr>
          <w:color w:val="FF0000"/>
          <w:sz w:val="23"/>
          <w:szCs w:val="23"/>
          <w:u w:val="single"/>
        </w:rPr>
      </w:pPr>
      <w:r w:rsidRPr="00FD25ED">
        <w:rPr>
          <w:color w:val="FF0000"/>
          <w:sz w:val="23"/>
          <w:szCs w:val="23"/>
          <w:u w:val="single"/>
        </w:rPr>
        <w:t>fronds for a broom</w:t>
      </w:r>
    </w:p>
    <w:p w:rsidR="0089533A" w:rsidRDefault="00FD25ED" w:rsidP="0021617F">
      <w:pPr>
        <w:numPr>
          <w:ilvl w:val="0"/>
          <w:numId w:val="69"/>
        </w:numPr>
        <w:spacing w:after="240"/>
        <w:ind w:left="426"/>
        <w:contextualSpacing/>
        <w:jc w:val="both"/>
        <w:rPr>
          <w:color w:val="FF0000"/>
          <w:sz w:val="23"/>
          <w:szCs w:val="23"/>
          <w:u w:val="single"/>
        </w:rPr>
        <w:sectPr w:rsidR="0089533A" w:rsidSect="0089533A">
          <w:type w:val="continuous"/>
          <w:pgSz w:w="11907" w:h="16839" w:code="9"/>
          <w:pgMar w:top="1134" w:right="1418" w:bottom="567" w:left="1418" w:header="284" w:footer="454" w:gutter="0"/>
          <w:cols w:num="2" w:space="1418"/>
          <w:docGrid w:linePitch="360"/>
        </w:sectPr>
      </w:pPr>
      <w:r w:rsidRPr="00FD25ED">
        <w:rPr>
          <w:color w:val="FF0000"/>
          <w:sz w:val="23"/>
          <w:szCs w:val="23"/>
          <w:u w:val="single"/>
        </w:rPr>
        <w:t>Trunk makes excellent timbe</w:t>
      </w:r>
      <w:r w:rsidR="0089533A">
        <w:rPr>
          <w:color w:val="FF0000"/>
          <w:sz w:val="23"/>
          <w:szCs w:val="23"/>
          <w:u w:val="single"/>
        </w:rPr>
        <w:t>r</w:t>
      </w:r>
    </w:p>
    <w:p w:rsidR="00936A02" w:rsidRPr="0089533A" w:rsidRDefault="00936A02" w:rsidP="0089533A">
      <w:pPr>
        <w:spacing w:after="240"/>
        <w:contextualSpacing/>
        <w:jc w:val="both"/>
        <w:rPr>
          <w:color w:val="FF0000"/>
          <w:sz w:val="23"/>
          <w:szCs w:val="23"/>
          <w:u w:val="single"/>
        </w:rPr>
        <w:sectPr w:rsidR="00936A02" w:rsidRPr="0089533A" w:rsidSect="00936A02">
          <w:type w:val="continuous"/>
          <w:pgSz w:w="11907" w:h="16839" w:code="9"/>
          <w:pgMar w:top="1134" w:right="1418" w:bottom="567" w:left="1418" w:header="284" w:footer="454" w:gutter="0"/>
          <w:cols w:num="2" w:sep="1" w:space="1419"/>
          <w:docGrid w:linePitch="360"/>
        </w:sectPr>
      </w:pPr>
    </w:p>
    <w:p w:rsidR="000E5E9F" w:rsidRPr="00944A6E" w:rsidRDefault="0089533A" w:rsidP="00944A6E">
      <w:pPr>
        <w:numPr>
          <w:ilvl w:val="0"/>
          <w:numId w:val="14"/>
        </w:numPr>
        <w:spacing w:after="240"/>
        <w:ind w:left="1134" w:hanging="567"/>
        <w:contextualSpacing/>
        <w:jc w:val="both"/>
        <w:rPr>
          <w:sz w:val="23"/>
          <w:szCs w:val="23"/>
        </w:rPr>
      </w:pPr>
      <w:r w:rsidRPr="00944A6E">
        <w:rPr>
          <w:b/>
          <w:noProof/>
          <w:sz w:val="23"/>
          <w:szCs w:val="23"/>
          <w:lang w:eastAsia="en-AU"/>
        </w:rPr>
        <w:lastRenderedPageBreak/>
        <w:drawing>
          <wp:anchor distT="0" distB="0" distL="114300" distR="114300" simplePos="0" relativeHeight="251582976" behindDoc="1" locked="0" layoutInCell="1" allowOverlap="1" wp14:anchorId="1474F6CB" wp14:editId="662C7D72">
            <wp:simplePos x="0" y="0"/>
            <wp:positionH relativeFrom="margin">
              <wp:posOffset>3698875</wp:posOffset>
            </wp:positionH>
            <wp:positionV relativeFrom="paragraph">
              <wp:posOffset>76200</wp:posOffset>
            </wp:positionV>
            <wp:extent cx="2025015" cy="1351280"/>
            <wp:effectExtent l="133350" t="76200" r="89535" b="134620"/>
            <wp:wrapSquare wrapText="bothSides"/>
            <wp:docPr id="6308" name="Picture 6308" descr="http://blog.beingfatiseasy.com/wp-content/uploads/2013/08/coconut-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beingfatiseasy.com/wp-content/uploads/2013/08/coconut-beach.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25015" cy="1351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E5E9F" w:rsidRPr="00944A6E">
        <w:rPr>
          <w:sz w:val="23"/>
          <w:szCs w:val="23"/>
        </w:rPr>
        <w:t xml:space="preserve">Some Pacific countries celebrate the “Week of the Coconut” which is a time set aside to </w:t>
      </w:r>
      <w:r w:rsidR="005E607D" w:rsidRPr="005E607D">
        <w:rPr>
          <w:color w:val="FF0000"/>
          <w:sz w:val="23"/>
          <w:szCs w:val="23"/>
          <w:u w:val="single"/>
        </w:rPr>
        <w:t>promote and celebrate</w:t>
      </w:r>
      <w:r w:rsidR="000E5E9F" w:rsidRPr="00944A6E">
        <w:rPr>
          <w:sz w:val="23"/>
          <w:szCs w:val="23"/>
        </w:rPr>
        <w:t xml:space="preserve"> the many good things about coconuts.</w:t>
      </w:r>
    </w:p>
    <w:p w:rsidR="000E5E9F" w:rsidRPr="0089533A" w:rsidRDefault="000E5E9F" w:rsidP="00936A02">
      <w:pPr>
        <w:numPr>
          <w:ilvl w:val="0"/>
          <w:numId w:val="14"/>
        </w:numPr>
        <w:spacing w:after="0"/>
        <w:ind w:left="1134" w:hanging="567"/>
        <w:jc w:val="both"/>
        <w:rPr>
          <w:sz w:val="23"/>
          <w:szCs w:val="23"/>
        </w:rPr>
      </w:pPr>
      <w:r w:rsidRPr="00944A6E">
        <w:rPr>
          <w:sz w:val="23"/>
          <w:szCs w:val="23"/>
        </w:rPr>
        <w:t xml:space="preserve">Unfortunately, </w:t>
      </w:r>
      <w:r w:rsidR="005E607D" w:rsidRPr="005E607D">
        <w:rPr>
          <w:color w:val="FF0000"/>
          <w:sz w:val="23"/>
          <w:szCs w:val="23"/>
          <w:u w:val="single"/>
        </w:rPr>
        <w:t>coconut cream</w:t>
      </w:r>
      <w:r w:rsidRPr="00944A6E">
        <w:rPr>
          <w:sz w:val="23"/>
          <w:szCs w:val="23"/>
        </w:rPr>
        <w:t xml:space="preserve"> is used in excess in many villages and communities throughout the Pacific. Since we are moving less and NCD’s are rising rapidly, it is important to realise that while </w:t>
      </w:r>
      <w:r w:rsidRPr="0070590A">
        <w:rPr>
          <w:color w:val="FF0000"/>
          <w:sz w:val="23"/>
          <w:szCs w:val="23"/>
        </w:rPr>
        <w:t>_</w:t>
      </w:r>
      <w:r w:rsidR="005E607D" w:rsidRPr="005E607D">
        <w:rPr>
          <w:color w:val="FF0000"/>
          <w:sz w:val="23"/>
          <w:szCs w:val="23"/>
          <w:u w:val="single"/>
        </w:rPr>
        <w:t>coconut cream</w:t>
      </w:r>
      <w:r w:rsidRPr="005E607D">
        <w:rPr>
          <w:color w:val="FF0000"/>
          <w:sz w:val="23"/>
          <w:szCs w:val="23"/>
          <w:u w:val="single"/>
        </w:rPr>
        <w:t>_</w:t>
      </w:r>
      <w:r w:rsidRPr="0070590A">
        <w:rPr>
          <w:color w:val="FF0000"/>
          <w:sz w:val="23"/>
          <w:szCs w:val="23"/>
        </w:rPr>
        <w:t xml:space="preserve"> </w:t>
      </w:r>
      <w:r w:rsidRPr="00944A6E">
        <w:rPr>
          <w:sz w:val="23"/>
          <w:szCs w:val="23"/>
        </w:rPr>
        <w:t xml:space="preserve">is an important food ingredient, it must only be used in </w:t>
      </w:r>
      <w:r w:rsidR="005E607D" w:rsidRPr="005E607D">
        <w:rPr>
          <w:color w:val="FF0000"/>
          <w:sz w:val="23"/>
          <w:szCs w:val="23"/>
          <w:u w:val="single"/>
        </w:rPr>
        <w:t>moderation</w:t>
      </w:r>
      <w:r w:rsidR="0089533A" w:rsidRPr="0089533A">
        <w:rPr>
          <w:sz w:val="23"/>
          <w:szCs w:val="23"/>
        </w:rPr>
        <w:t>.</w:t>
      </w:r>
    </w:p>
    <w:p w:rsidR="000E5E9F" w:rsidRPr="0089533A" w:rsidRDefault="000E5E9F" w:rsidP="00944A6E">
      <w:pPr>
        <w:numPr>
          <w:ilvl w:val="0"/>
          <w:numId w:val="14"/>
        </w:numPr>
        <w:spacing w:after="240"/>
        <w:ind w:left="1134" w:hanging="567"/>
        <w:jc w:val="both"/>
        <w:rPr>
          <w:sz w:val="23"/>
          <w:szCs w:val="23"/>
        </w:rPr>
      </w:pPr>
      <w:r w:rsidRPr="00944A6E">
        <w:rPr>
          <w:sz w:val="23"/>
          <w:szCs w:val="23"/>
        </w:rPr>
        <w:t xml:space="preserve">Coconut cream and oil is a </w:t>
      </w:r>
      <w:r w:rsidR="005E607D" w:rsidRPr="005E607D">
        <w:rPr>
          <w:color w:val="FF0000"/>
          <w:sz w:val="23"/>
          <w:szCs w:val="23"/>
          <w:u w:val="single"/>
        </w:rPr>
        <w:t>saturated fat</w:t>
      </w:r>
      <w:r w:rsidRPr="0070590A">
        <w:rPr>
          <w:color w:val="FF0000"/>
          <w:sz w:val="23"/>
          <w:szCs w:val="23"/>
        </w:rPr>
        <w:t xml:space="preserve"> </w:t>
      </w:r>
      <w:r w:rsidRPr="00944A6E">
        <w:rPr>
          <w:sz w:val="23"/>
          <w:szCs w:val="23"/>
        </w:rPr>
        <w:t>and when used in excess can cont</w:t>
      </w:r>
      <w:r w:rsidR="003F478B" w:rsidRPr="00944A6E">
        <w:rPr>
          <w:sz w:val="23"/>
          <w:szCs w:val="23"/>
        </w:rPr>
        <w:t xml:space="preserve">ribute to </w:t>
      </w:r>
      <w:r w:rsidR="005E607D" w:rsidRPr="005E607D">
        <w:rPr>
          <w:color w:val="FF0000"/>
          <w:sz w:val="23"/>
          <w:szCs w:val="23"/>
          <w:u w:val="single"/>
        </w:rPr>
        <w:t>obesity and lifestyle diseases</w:t>
      </w:r>
      <w:r w:rsidR="00041D32" w:rsidRPr="0089533A">
        <w:rPr>
          <w:sz w:val="23"/>
          <w:szCs w:val="23"/>
        </w:rPr>
        <w:t>.</w:t>
      </w:r>
    </w:p>
    <w:p w:rsidR="003A783A" w:rsidRPr="00944A6E" w:rsidRDefault="000E5E9F" w:rsidP="00944A6E">
      <w:pPr>
        <w:numPr>
          <w:ilvl w:val="0"/>
          <w:numId w:val="15"/>
        </w:numPr>
        <w:spacing w:after="240"/>
        <w:ind w:left="567" w:hanging="567"/>
        <w:contextualSpacing/>
        <w:jc w:val="both"/>
        <w:rPr>
          <w:sz w:val="23"/>
          <w:szCs w:val="23"/>
        </w:rPr>
      </w:pPr>
      <w:r w:rsidRPr="00944A6E">
        <w:rPr>
          <w:b/>
          <w:sz w:val="23"/>
          <w:szCs w:val="23"/>
        </w:rPr>
        <w:t>District Meetin</w:t>
      </w:r>
      <w:r w:rsidR="003A783A" w:rsidRPr="00944A6E">
        <w:rPr>
          <w:b/>
          <w:sz w:val="23"/>
          <w:szCs w:val="23"/>
        </w:rPr>
        <w:t>gs and other church gatherings</w:t>
      </w:r>
    </w:p>
    <w:p w:rsidR="003F478B" w:rsidRPr="00936A02" w:rsidRDefault="000E5E9F" w:rsidP="00944A6E">
      <w:pPr>
        <w:spacing w:after="240"/>
        <w:ind w:left="567"/>
        <w:contextualSpacing/>
        <w:jc w:val="both"/>
        <w:rPr>
          <w:sz w:val="23"/>
          <w:szCs w:val="23"/>
          <w:u w:val="single"/>
        </w:rPr>
      </w:pPr>
      <w:r w:rsidRPr="00944A6E">
        <w:rPr>
          <w:sz w:val="23"/>
          <w:szCs w:val="23"/>
        </w:rPr>
        <w:t>Many church leaders are struggling with their health, and tragically many have perished prematurely “while serving the Lord” because of one particular food culture. The idea that when he/she visits the house of a mem</w:t>
      </w:r>
      <w:r w:rsidR="003F478B" w:rsidRPr="00944A6E">
        <w:rPr>
          <w:sz w:val="23"/>
          <w:szCs w:val="23"/>
        </w:rPr>
        <w:t xml:space="preserve">ber </w:t>
      </w:r>
      <w:r w:rsidR="00936A02" w:rsidRPr="00936A02">
        <w:rPr>
          <w:color w:val="FF0000"/>
          <w:sz w:val="23"/>
          <w:szCs w:val="23"/>
          <w:u w:val="single"/>
        </w:rPr>
        <w:t>food must be served</w:t>
      </w:r>
      <w:r w:rsidR="0089533A">
        <w:rPr>
          <w:sz w:val="23"/>
          <w:szCs w:val="23"/>
          <w:u w:val="single"/>
        </w:rPr>
        <w:t>.</w:t>
      </w:r>
    </w:p>
    <w:p w:rsidR="00575E47" w:rsidRDefault="000E5E9F" w:rsidP="0089533A">
      <w:pPr>
        <w:spacing w:before="360" w:after="0"/>
        <w:ind w:left="567"/>
        <w:jc w:val="both"/>
        <w:rPr>
          <w:rFonts w:asciiTheme="majorHAnsi" w:hAnsiTheme="majorHAnsi"/>
          <w:sz w:val="48"/>
          <w:szCs w:val="48"/>
          <w:u w:val="single"/>
        </w:rPr>
      </w:pPr>
      <w:r w:rsidRPr="00944A6E">
        <w:rPr>
          <w:sz w:val="23"/>
          <w:szCs w:val="23"/>
        </w:rPr>
        <w:t>Obviously the leader doesn’t want to offend the member and so gratefully accepts and eats the food provided. What if he/she visits several homes that day? To compound this problem, often only the very</w:t>
      </w:r>
      <w:r w:rsidR="00936A02">
        <w:rPr>
          <w:sz w:val="23"/>
          <w:szCs w:val="23"/>
        </w:rPr>
        <w:t xml:space="preserve"> </w:t>
      </w:r>
      <w:r w:rsidR="00936A02" w:rsidRPr="00936A02">
        <w:rPr>
          <w:color w:val="FF0000"/>
          <w:sz w:val="23"/>
          <w:szCs w:val="23"/>
          <w:u w:val="single"/>
        </w:rPr>
        <w:t>best</w:t>
      </w:r>
      <w:r w:rsidRPr="00944A6E">
        <w:rPr>
          <w:sz w:val="23"/>
          <w:szCs w:val="23"/>
        </w:rPr>
        <w:t xml:space="preserve"> food is offered. This may mean the richest and most damaging to his/her healt</w:t>
      </w:r>
      <w:r w:rsidR="003F478B" w:rsidRPr="00944A6E">
        <w:rPr>
          <w:sz w:val="23"/>
          <w:szCs w:val="23"/>
        </w:rPr>
        <w:t>h.</w:t>
      </w:r>
      <w:r w:rsidR="00575E47">
        <w:rPr>
          <w:rFonts w:asciiTheme="majorHAnsi" w:hAnsiTheme="majorHAnsi"/>
          <w:sz w:val="48"/>
          <w:szCs w:val="48"/>
          <w:u w:val="single"/>
        </w:rPr>
        <w:br w:type="page"/>
      </w:r>
    </w:p>
    <w:p w:rsidR="00345F90" w:rsidRPr="00270638" w:rsidRDefault="00345F90" w:rsidP="00270638">
      <w:pPr>
        <w:spacing w:after="160" w:line="360" w:lineRule="auto"/>
        <w:rPr>
          <w:b/>
          <w:sz w:val="44"/>
          <w:szCs w:val="44"/>
        </w:rPr>
      </w:pPr>
      <w:r w:rsidRPr="00270638">
        <w:rPr>
          <w:b/>
          <w:sz w:val="44"/>
          <w:szCs w:val="44"/>
        </w:rPr>
        <w:lastRenderedPageBreak/>
        <w:t>DIABETES</w:t>
      </w:r>
    </w:p>
    <w:p w:rsidR="00345F90" w:rsidRPr="00345F90" w:rsidRDefault="00345F90" w:rsidP="00FA6EE5">
      <w:pPr>
        <w:spacing w:after="160" w:line="360" w:lineRule="auto"/>
        <w:jc w:val="both"/>
        <w:rPr>
          <w:sz w:val="24"/>
          <w:szCs w:val="24"/>
        </w:rPr>
      </w:pPr>
      <w:r w:rsidRPr="00345F90">
        <w:rPr>
          <w:sz w:val="24"/>
          <w:szCs w:val="24"/>
        </w:rPr>
        <w:t xml:space="preserve">Diabetes is a major lifestyle disease – and a VERY expensive one! It is estimated that there are </w:t>
      </w:r>
      <w:r w:rsidR="005A5DF0" w:rsidRPr="005A5DF0">
        <w:rPr>
          <w:color w:val="FF0000"/>
          <w:sz w:val="24"/>
          <w:szCs w:val="24"/>
          <w:u w:val="single"/>
        </w:rPr>
        <w:t>366 million</w:t>
      </w:r>
      <w:r w:rsidRPr="00345F90">
        <w:rPr>
          <w:sz w:val="24"/>
          <w:szCs w:val="24"/>
        </w:rPr>
        <w:t xml:space="preserve"> diabetics worldwide with an annual health care bill of </w:t>
      </w:r>
      <w:r w:rsidR="005A5DF0" w:rsidRPr="005A5DF0">
        <w:rPr>
          <w:color w:val="FF0000"/>
          <w:sz w:val="23"/>
          <w:szCs w:val="23"/>
          <w:u w:val="single"/>
        </w:rPr>
        <w:t>465 billion USD</w:t>
      </w:r>
      <w:r w:rsidRPr="00345F90">
        <w:rPr>
          <w:sz w:val="24"/>
          <w:szCs w:val="24"/>
        </w:rPr>
        <w:t xml:space="preserve"> needed for treatment. One person dies from diabetes every </w:t>
      </w:r>
      <w:r w:rsidRPr="00DF26F4">
        <w:rPr>
          <w:color w:val="FF0000"/>
          <w:sz w:val="23"/>
          <w:szCs w:val="23"/>
        </w:rPr>
        <w:t>_</w:t>
      </w:r>
      <w:r w:rsidR="00BB2EC2" w:rsidRPr="00BB2EC2">
        <w:rPr>
          <w:color w:val="FF0000"/>
          <w:sz w:val="23"/>
          <w:szCs w:val="23"/>
          <w:u w:val="single"/>
        </w:rPr>
        <w:t>7 seconds</w:t>
      </w:r>
      <w:r w:rsidRPr="00DF26F4">
        <w:rPr>
          <w:color w:val="FF0000"/>
          <w:sz w:val="23"/>
          <w:szCs w:val="23"/>
        </w:rPr>
        <w:t>_</w:t>
      </w:r>
      <w:r w:rsidRPr="00345F90">
        <w:rPr>
          <w:sz w:val="24"/>
          <w:szCs w:val="24"/>
        </w:rPr>
        <w:t xml:space="preserve"> in a worldwide epidemic that continues to worsen. This means that Diabetes kills </w:t>
      </w:r>
      <w:r w:rsidRPr="00DF26F4">
        <w:rPr>
          <w:color w:val="FF0000"/>
          <w:sz w:val="23"/>
          <w:szCs w:val="23"/>
        </w:rPr>
        <w:t>_</w:t>
      </w:r>
      <w:r w:rsidR="005A5DF0" w:rsidRPr="005A5DF0">
        <w:rPr>
          <w:color w:val="FF0000"/>
          <w:sz w:val="23"/>
          <w:szCs w:val="23"/>
          <w:u w:val="single"/>
        </w:rPr>
        <w:t>4.6 million</w:t>
      </w:r>
      <w:r w:rsidRPr="00DF26F4">
        <w:rPr>
          <w:color w:val="FF0000"/>
          <w:sz w:val="23"/>
          <w:szCs w:val="23"/>
        </w:rPr>
        <w:t xml:space="preserve">_ </w:t>
      </w:r>
      <w:r w:rsidRPr="00345F90">
        <w:rPr>
          <w:sz w:val="24"/>
          <w:szCs w:val="24"/>
        </w:rPr>
        <w:t xml:space="preserve">people every year. Diabetes has now become a major killer in the South Pacific region. </w:t>
      </w:r>
    </w:p>
    <w:p w:rsidR="00345F90" w:rsidRPr="00833D27" w:rsidRDefault="00345F90" w:rsidP="00833D27">
      <w:pPr>
        <w:spacing w:before="480" w:after="160" w:line="360" w:lineRule="auto"/>
        <w:jc w:val="both"/>
        <w:rPr>
          <w:b/>
          <w:sz w:val="28"/>
          <w:szCs w:val="28"/>
        </w:rPr>
      </w:pPr>
      <w:r w:rsidRPr="00833D27">
        <w:rPr>
          <w:b/>
          <w:sz w:val="28"/>
          <w:szCs w:val="28"/>
        </w:rPr>
        <w:t>What is Diabetes?</w:t>
      </w:r>
    </w:p>
    <w:p w:rsidR="00345F90" w:rsidRPr="00345F90" w:rsidRDefault="00345F90" w:rsidP="006A7149">
      <w:pPr>
        <w:numPr>
          <w:ilvl w:val="0"/>
          <w:numId w:val="16"/>
        </w:numPr>
        <w:spacing w:after="160" w:line="360" w:lineRule="auto"/>
        <w:ind w:left="567" w:hanging="567"/>
        <w:contextualSpacing/>
        <w:jc w:val="both"/>
        <w:rPr>
          <w:sz w:val="24"/>
          <w:szCs w:val="24"/>
        </w:rPr>
      </w:pPr>
      <w:r w:rsidRPr="00345F90">
        <w:rPr>
          <w:sz w:val="24"/>
          <w:szCs w:val="24"/>
        </w:rPr>
        <w:t xml:space="preserve">All foods are broken down in the digestive system. Foods such as </w:t>
      </w:r>
      <w:r w:rsidR="0010480B" w:rsidRPr="00DF26F4">
        <w:rPr>
          <w:color w:val="FF0000"/>
          <w:sz w:val="24"/>
          <w:szCs w:val="24"/>
        </w:rPr>
        <w:t>_</w:t>
      </w:r>
      <w:r w:rsidR="00BB2EC2" w:rsidRPr="00BB2EC2">
        <w:rPr>
          <w:color w:val="FF0000"/>
          <w:sz w:val="24"/>
          <w:szCs w:val="24"/>
          <w:u w:val="single"/>
        </w:rPr>
        <w:t>rice, bread, sweet potato and taro</w:t>
      </w:r>
      <w:r w:rsidRPr="00345F90">
        <w:rPr>
          <w:sz w:val="24"/>
          <w:szCs w:val="24"/>
        </w:rPr>
        <w:t xml:space="preserve"> belong to a food group called </w:t>
      </w:r>
      <w:r w:rsidR="00DF26F4" w:rsidRPr="00BB2EC2">
        <w:rPr>
          <w:color w:val="FF0000"/>
          <w:sz w:val="24"/>
          <w:szCs w:val="24"/>
          <w:u w:val="single"/>
        </w:rPr>
        <w:t>_</w:t>
      </w:r>
      <w:r w:rsidR="00BB2EC2" w:rsidRPr="00BB2EC2">
        <w:rPr>
          <w:color w:val="FF0000"/>
          <w:sz w:val="24"/>
          <w:szCs w:val="24"/>
          <w:u w:val="single"/>
        </w:rPr>
        <w:t>carbohydrates</w:t>
      </w:r>
      <w:r w:rsidR="00DF26F4" w:rsidRPr="00BB2EC2">
        <w:rPr>
          <w:color w:val="FF0000"/>
          <w:sz w:val="24"/>
          <w:szCs w:val="24"/>
          <w:u w:val="single"/>
        </w:rPr>
        <w:t>__</w:t>
      </w:r>
      <w:r w:rsidR="00DF26F4">
        <w:rPr>
          <w:color w:val="FF0000"/>
          <w:sz w:val="24"/>
          <w:szCs w:val="24"/>
        </w:rPr>
        <w:t>__</w:t>
      </w:r>
      <w:r w:rsidRPr="00DF26F4">
        <w:rPr>
          <w:color w:val="FF0000"/>
          <w:sz w:val="24"/>
          <w:szCs w:val="24"/>
        </w:rPr>
        <w:t>_____</w:t>
      </w:r>
      <w:r w:rsidR="00DF26F4">
        <w:rPr>
          <w:color w:val="FF0000"/>
          <w:sz w:val="24"/>
          <w:szCs w:val="24"/>
        </w:rPr>
        <w:t xml:space="preserve">. </w:t>
      </w:r>
      <w:r w:rsidR="00DF26F4" w:rsidRPr="009D4E80">
        <w:rPr>
          <w:sz w:val="24"/>
          <w:szCs w:val="24"/>
        </w:rPr>
        <w:t>Th</w:t>
      </w:r>
      <w:r w:rsidRPr="00345F90">
        <w:rPr>
          <w:sz w:val="24"/>
          <w:szCs w:val="24"/>
        </w:rPr>
        <w:t xml:space="preserve">ese foods are digested into </w:t>
      </w:r>
      <w:r w:rsidR="00BB2EC2" w:rsidRPr="000D7B25">
        <w:rPr>
          <w:color w:val="FF0000"/>
          <w:sz w:val="24"/>
          <w:szCs w:val="24"/>
          <w:u w:val="single"/>
        </w:rPr>
        <w:t>simple sugars</w:t>
      </w:r>
      <w:r w:rsidR="0010480B" w:rsidRPr="000D7B25">
        <w:rPr>
          <w:color w:val="FF0000"/>
          <w:sz w:val="24"/>
          <w:szCs w:val="24"/>
          <w:u w:val="single"/>
        </w:rPr>
        <w:t>_</w:t>
      </w:r>
      <w:r w:rsidR="0010480B" w:rsidRPr="00DF26F4">
        <w:rPr>
          <w:color w:val="FF0000"/>
          <w:sz w:val="24"/>
          <w:szCs w:val="24"/>
        </w:rPr>
        <w:t>___</w:t>
      </w:r>
      <w:r w:rsidRPr="00DF26F4">
        <w:rPr>
          <w:color w:val="FF0000"/>
          <w:sz w:val="24"/>
          <w:szCs w:val="24"/>
        </w:rPr>
        <w:t xml:space="preserve">_______________________ </w:t>
      </w:r>
      <w:r w:rsidRPr="00345F90">
        <w:rPr>
          <w:sz w:val="24"/>
          <w:szCs w:val="24"/>
        </w:rPr>
        <w:t xml:space="preserve">called </w:t>
      </w:r>
      <w:r w:rsidR="00BB2EC2" w:rsidRPr="00BB2EC2">
        <w:rPr>
          <w:color w:val="FF0000"/>
          <w:sz w:val="24"/>
          <w:szCs w:val="24"/>
          <w:u w:val="single"/>
        </w:rPr>
        <w:t>glucose</w:t>
      </w:r>
      <w:r w:rsidRPr="00BB2EC2">
        <w:rPr>
          <w:color w:val="FF0000"/>
          <w:sz w:val="24"/>
          <w:szCs w:val="24"/>
          <w:u w:val="single"/>
        </w:rPr>
        <w:t>______</w:t>
      </w:r>
      <w:r w:rsidRPr="00DF26F4">
        <w:rPr>
          <w:color w:val="FF0000"/>
          <w:sz w:val="24"/>
          <w:szCs w:val="24"/>
        </w:rPr>
        <w:t>____</w:t>
      </w:r>
      <w:r w:rsidRPr="00345F90">
        <w:rPr>
          <w:sz w:val="24"/>
          <w:szCs w:val="24"/>
        </w:rPr>
        <w:t xml:space="preserve">. Glucose then makes its way through the </w:t>
      </w:r>
      <w:r w:rsidRPr="00DF26F4">
        <w:rPr>
          <w:color w:val="FF0000"/>
          <w:sz w:val="24"/>
          <w:szCs w:val="24"/>
        </w:rPr>
        <w:t>_</w:t>
      </w:r>
      <w:r w:rsidR="00BB2EC2" w:rsidRPr="00BB2EC2">
        <w:rPr>
          <w:color w:val="FF0000"/>
          <w:sz w:val="24"/>
          <w:szCs w:val="24"/>
          <w:u w:val="single"/>
        </w:rPr>
        <w:t>intestinal wall</w:t>
      </w:r>
      <w:r w:rsidRPr="00DF26F4">
        <w:rPr>
          <w:color w:val="FF0000"/>
          <w:sz w:val="24"/>
          <w:szCs w:val="24"/>
        </w:rPr>
        <w:t>_</w:t>
      </w:r>
      <w:r w:rsidRPr="00345F90">
        <w:rPr>
          <w:sz w:val="24"/>
          <w:szCs w:val="24"/>
        </w:rPr>
        <w:t xml:space="preserve"> into the bloodstream and heads for the </w:t>
      </w:r>
      <w:r w:rsidRPr="00BB2EC2">
        <w:rPr>
          <w:color w:val="FF0000"/>
          <w:sz w:val="24"/>
          <w:szCs w:val="24"/>
          <w:u w:val="single"/>
        </w:rPr>
        <w:t>_</w:t>
      </w:r>
      <w:r w:rsidR="00BB2EC2" w:rsidRPr="00BB2EC2">
        <w:rPr>
          <w:color w:val="FF0000"/>
          <w:sz w:val="24"/>
          <w:szCs w:val="24"/>
          <w:u w:val="single"/>
        </w:rPr>
        <w:t>cells of the body</w:t>
      </w:r>
      <w:r w:rsidRPr="00BB2EC2">
        <w:rPr>
          <w:color w:val="FF0000"/>
          <w:sz w:val="24"/>
          <w:szCs w:val="24"/>
          <w:u w:val="single"/>
        </w:rPr>
        <w:t>__</w:t>
      </w:r>
      <w:r w:rsidRPr="00DF26F4">
        <w:rPr>
          <w:color w:val="FF0000"/>
          <w:sz w:val="24"/>
          <w:szCs w:val="24"/>
        </w:rPr>
        <w:t>________.</w:t>
      </w:r>
      <w:r w:rsidRPr="00345F90">
        <w:rPr>
          <w:sz w:val="24"/>
          <w:szCs w:val="24"/>
        </w:rPr>
        <w:t xml:space="preserve"> The body is made up of approximately </w:t>
      </w:r>
      <w:r w:rsidRPr="009D4E80">
        <w:rPr>
          <w:color w:val="FF0000"/>
          <w:sz w:val="24"/>
          <w:szCs w:val="24"/>
        </w:rPr>
        <w:t>_</w:t>
      </w:r>
      <w:r w:rsidR="00BB2EC2" w:rsidRPr="00BB2EC2">
        <w:rPr>
          <w:color w:val="FF0000"/>
          <w:sz w:val="24"/>
          <w:szCs w:val="24"/>
          <w:u w:val="single"/>
        </w:rPr>
        <w:t>100 trillion cells</w:t>
      </w:r>
      <w:r w:rsidRPr="00BB2EC2">
        <w:rPr>
          <w:color w:val="FF0000"/>
          <w:sz w:val="24"/>
          <w:szCs w:val="24"/>
          <w:u w:val="single"/>
        </w:rPr>
        <w:t>__</w:t>
      </w:r>
      <w:r w:rsidRPr="009D4E80">
        <w:rPr>
          <w:color w:val="FF0000"/>
          <w:sz w:val="24"/>
          <w:szCs w:val="24"/>
        </w:rPr>
        <w:t>_______</w:t>
      </w:r>
      <w:r w:rsidRPr="00345F90">
        <w:rPr>
          <w:sz w:val="24"/>
          <w:szCs w:val="24"/>
        </w:rPr>
        <w:t xml:space="preserve">, and these cells need energy for growth and function – this energy comes from </w:t>
      </w:r>
      <w:r w:rsidRPr="009D4E80">
        <w:rPr>
          <w:color w:val="FF0000"/>
          <w:sz w:val="24"/>
          <w:szCs w:val="24"/>
        </w:rPr>
        <w:t>_</w:t>
      </w:r>
      <w:r w:rsidR="00BB2EC2" w:rsidRPr="00BB2EC2">
        <w:rPr>
          <w:color w:val="FF0000"/>
          <w:sz w:val="24"/>
          <w:szCs w:val="24"/>
          <w:u w:val="single"/>
        </w:rPr>
        <w:t>glucose</w:t>
      </w:r>
      <w:r w:rsidRPr="009D4E80">
        <w:rPr>
          <w:color w:val="FF0000"/>
          <w:sz w:val="24"/>
          <w:szCs w:val="24"/>
        </w:rPr>
        <w:t>_</w:t>
      </w:r>
      <w:r w:rsidR="0010480B">
        <w:rPr>
          <w:sz w:val="24"/>
          <w:szCs w:val="24"/>
        </w:rPr>
        <w:t>.</w:t>
      </w:r>
    </w:p>
    <w:p w:rsidR="00345F90" w:rsidRPr="00345F90" w:rsidRDefault="00DB4773" w:rsidP="006A7149">
      <w:pPr>
        <w:numPr>
          <w:ilvl w:val="0"/>
          <w:numId w:val="16"/>
        </w:numPr>
        <w:spacing w:before="480" w:after="160" w:line="360" w:lineRule="auto"/>
        <w:ind w:left="567" w:hanging="567"/>
        <w:jc w:val="both"/>
        <w:rPr>
          <w:sz w:val="24"/>
          <w:szCs w:val="24"/>
        </w:rPr>
      </w:pPr>
      <w:r>
        <w:rPr>
          <w:noProof/>
          <w:sz w:val="24"/>
          <w:szCs w:val="24"/>
          <w:lang w:eastAsia="en-AU"/>
        </w:rPr>
        <mc:AlternateContent>
          <mc:Choice Requires="wpg">
            <w:drawing>
              <wp:anchor distT="0" distB="0" distL="114300" distR="114300" simplePos="0" relativeHeight="251584000" behindDoc="0" locked="0" layoutInCell="1" allowOverlap="1" wp14:anchorId="0B91651C" wp14:editId="63E09380">
                <wp:simplePos x="0" y="0"/>
                <wp:positionH relativeFrom="column">
                  <wp:posOffset>2565469</wp:posOffset>
                </wp:positionH>
                <wp:positionV relativeFrom="paragraph">
                  <wp:posOffset>583622</wp:posOffset>
                </wp:positionV>
                <wp:extent cx="3122930" cy="1964055"/>
                <wp:effectExtent l="0" t="0" r="1270" b="0"/>
                <wp:wrapTight wrapText="bothSides">
                  <wp:wrapPolygon edited="0">
                    <wp:start x="0" y="0"/>
                    <wp:lineTo x="0" y="21370"/>
                    <wp:lineTo x="13308" y="21370"/>
                    <wp:lineTo x="13308" y="20113"/>
                    <wp:lineTo x="21477" y="19274"/>
                    <wp:lineTo x="21477" y="11732"/>
                    <wp:lineTo x="13308" y="10056"/>
                    <wp:lineTo x="19501" y="10056"/>
                    <wp:lineTo x="20159" y="9637"/>
                    <wp:lineTo x="20159" y="5447"/>
                    <wp:lineTo x="19501" y="5028"/>
                    <wp:lineTo x="13308" y="3352"/>
                    <wp:lineTo x="13308" y="0"/>
                    <wp:lineTo x="0" y="0"/>
                  </wp:wrapPolygon>
                </wp:wrapTight>
                <wp:docPr id="8261" name="Group 8261"/>
                <wp:cNvGraphicFramePr/>
                <a:graphic xmlns:a="http://schemas.openxmlformats.org/drawingml/2006/main">
                  <a:graphicData uri="http://schemas.microsoft.com/office/word/2010/wordprocessingGroup">
                    <wpg:wgp>
                      <wpg:cNvGrpSpPr/>
                      <wpg:grpSpPr>
                        <a:xfrm>
                          <a:off x="0" y="0"/>
                          <a:ext cx="3122930" cy="1964055"/>
                          <a:chOff x="0" y="0"/>
                          <a:chExt cx="2517335" cy="1601470"/>
                        </a:xfrm>
                      </wpg:grpSpPr>
                      <pic:pic xmlns:pic="http://schemas.openxmlformats.org/drawingml/2006/picture">
                        <pic:nvPicPr>
                          <pic:cNvPr id="6312" name="Picture 6312" descr="C:\Users\chesterkuma\Desktop\Everything 21\Diabetes 2011\10968152-insulin-cell-key[1] (2).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3525" cy="1601470"/>
                          </a:xfrm>
                          <a:prstGeom prst="rect">
                            <a:avLst/>
                          </a:prstGeom>
                          <a:noFill/>
                          <a:ln>
                            <a:noFill/>
                          </a:ln>
                        </pic:spPr>
                      </pic:pic>
                      <wpg:grpSp>
                        <wpg:cNvPr id="58" name="Group 58"/>
                        <wpg:cNvGrpSpPr/>
                        <wpg:grpSpPr>
                          <a:xfrm>
                            <a:off x="1475715" y="389299"/>
                            <a:ext cx="832542" cy="361950"/>
                            <a:chOff x="0" y="0"/>
                            <a:chExt cx="832542" cy="361950"/>
                          </a:xfrm>
                        </wpg:grpSpPr>
                        <wps:wsp>
                          <wps:cNvPr id="36" name="Text Box 36"/>
                          <wps:cNvSpPr txBox="1"/>
                          <wps:spPr>
                            <a:xfrm>
                              <a:off x="108642" y="0"/>
                              <a:ext cx="723900" cy="361950"/>
                            </a:xfrm>
                            <a:prstGeom prst="rect">
                              <a:avLst/>
                            </a:prstGeom>
                            <a:solidFill>
                              <a:sysClr val="window" lastClr="FFFFFF"/>
                            </a:solidFill>
                            <a:ln w="6350">
                              <a:noFill/>
                            </a:ln>
                            <a:effectLst/>
                          </wps:spPr>
                          <wps:txbx>
                            <w:txbxContent>
                              <w:p w:rsidR="00FD332C" w:rsidRPr="008501DB" w:rsidRDefault="00FD332C" w:rsidP="00345F90">
                                <w:pPr>
                                  <w:spacing w:after="0" w:line="240" w:lineRule="auto"/>
                                </w:pPr>
                                <w:r w:rsidRPr="008501DB">
                                  <w:rPr>
                                    <w:b/>
                                  </w:rPr>
                                  <w:t xml:space="preserve">Insulin </w:t>
                                </w:r>
                              </w:p>
                              <w:p w:rsidR="00FD332C" w:rsidRPr="005D59E1" w:rsidRDefault="00FD332C" w:rsidP="00345F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Straight Arrow Connector 37"/>
                          <wps:cNvCnPr/>
                          <wps:spPr>
                            <a:xfrm flipH="1">
                              <a:off x="0" y="235390"/>
                              <a:ext cx="247650" cy="57150"/>
                            </a:xfrm>
                            <a:prstGeom prst="straightConnector1">
                              <a:avLst/>
                            </a:prstGeom>
                            <a:noFill/>
                            <a:ln w="12700" cap="flat" cmpd="sng" algn="ctr">
                              <a:solidFill>
                                <a:sysClr val="windowText" lastClr="000000"/>
                              </a:solidFill>
                              <a:prstDash val="solid"/>
                              <a:miter lim="800000"/>
                              <a:tailEnd type="arrow"/>
                            </a:ln>
                            <a:effectLst/>
                          </wps:spPr>
                          <wps:bodyPr/>
                        </wps:wsp>
                      </wpg:grpSp>
                      <wpg:grpSp>
                        <wpg:cNvPr id="59" name="Group 59"/>
                        <wpg:cNvGrpSpPr/>
                        <wpg:grpSpPr>
                          <a:xfrm>
                            <a:off x="1285592" y="887240"/>
                            <a:ext cx="1231743" cy="544887"/>
                            <a:chOff x="0" y="0"/>
                            <a:chExt cx="1231743" cy="544887"/>
                          </a:xfrm>
                        </wpg:grpSpPr>
                        <wps:wsp>
                          <wps:cNvPr id="34" name="Text Box 2"/>
                          <wps:cNvSpPr txBox="1">
                            <a:spLocks noChangeArrowheads="1"/>
                          </wps:cNvSpPr>
                          <wps:spPr bwMode="auto">
                            <a:xfrm>
                              <a:off x="307818" y="0"/>
                              <a:ext cx="923925" cy="544887"/>
                            </a:xfrm>
                            <a:prstGeom prst="rect">
                              <a:avLst/>
                            </a:prstGeom>
                            <a:solidFill>
                              <a:srgbClr val="FFFFFF"/>
                            </a:solidFill>
                            <a:ln w="9525">
                              <a:noFill/>
                              <a:miter lim="800000"/>
                              <a:headEnd/>
                              <a:tailEnd/>
                            </a:ln>
                          </wps:spPr>
                          <wps:txbx>
                            <w:txbxContent>
                              <w:p w:rsidR="00FD332C" w:rsidRPr="000F233B" w:rsidRDefault="00FD332C" w:rsidP="00345F90">
                                <w:pPr>
                                  <w:rPr>
                                    <w:b/>
                                  </w:rPr>
                                </w:pPr>
                                <w:r w:rsidRPr="000F233B">
                                  <w:rPr>
                                    <w:b/>
                                  </w:rPr>
                                  <w:t>Glucose (sugar)</w:t>
                                </w:r>
                              </w:p>
                            </w:txbxContent>
                          </wps:txbx>
                          <wps:bodyPr rot="0" vert="horz" wrap="square" lIns="91440" tIns="45720" rIns="91440" bIns="45720" anchor="t" anchorCtr="0">
                            <a:noAutofit/>
                          </wps:bodyPr>
                        </wps:wsp>
                        <wps:wsp>
                          <wps:cNvPr id="35" name="Straight Arrow Connector 35"/>
                          <wps:cNvCnPr/>
                          <wps:spPr>
                            <a:xfrm flipH="1">
                              <a:off x="0" y="226337"/>
                              <a:ext cx="390525" cy="276225"/>
                            </a:xfrm>
                            <a:prstGeom prst="straightConnector1">
                              <a:avLst/>
                            </a:prstGeom>
                            <a:noFill/>
                            <a:ln w="12700" cap="flat" cmpd="sng" algn="ctr">
                              <a:solidFill>
                                <a:sysClr val="windowText" lastClr="000000"/>
                              </a:solidFill>
                              <a:prstDash val="solid"/>
                              <a:miter lim="800000"/>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B91651C" id="Group 8261" o:spid="_x0000_s1075" style="position:absolute;left:0;text-align:left;margin-left:202pt;margin-top:45.95pt;width:245.9pt;height:154.65pt;z-index:251584000;mso-width-relative:margin;mso-height-relative:margin" coordsize="25173,16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12" o:spid="_x0000_s1076" type="#_x0000_t75" style="position:absolute;width:15335;height:16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54TjGAAAA3QAAAA8AAABkcnMvZG93bnJldi54bWxEj0FLAzEUhO+C/yE8oTebbYtFtk2LCKUt&#10;4sG6iMfXzXMT3LwsSdrd+uuNIPQ4zMw3zHI9uFacKUTrWcFkXIAgrr223Cio3jf3jyBiQtbYeiYF&#10;F4qwXt3eLLHUvuc3Oh9SIzKEY4kKTEpdKWWsDTmMY98RZ+/LB4cpy9BIHbDPcNfKaVHMpUPLecFg&#10;R8+G6u/DySl42f64z2gu9li9fjy0/Z6D7bdKje6GpwWIREO6hv/bO61gPptM4e9Nfg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nhOMYAAADdAAAADwAAAAAAAAAAAAAA&#10;AACfAgAAZHJzL2Rvd25yZXYueG1sUEsFBgAAAAAEAAQA9wAAAJIDAAAAAA==&#10;">
                  <v:imagedata r:id="rId28" o:title="10968152-insulin-cell-key[1] (2)"/>
                  <v:path arrowok="t"/>
                </v:shape>
                <v:group id="Group 58" o:spid="_x0000_s1077" style="position:absolute;left:14757;top:3892;width:8325;height:3620" coordsize="8325,3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Text Box 36" o:spid="_x0000_s1078" type="#_x0000_t202" style="position:absolute;left:1086;width:7239;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O9cUA&#10;AADbAAAADwAAAGRycy9kb3ducmV2LnhtbESPQWvCQBSE7wX/w/IEb3VjCyKpqxSxVKHBGgteH9ln&#10;kpp9G3ZXk/rruwWhx2FmvmHmy9404krO15YVTMYJCOLC6ppLBV+Ht8cZCB+QNTaWScEPeVguBg9z&#10;TLXteE/XPJQiQtinqKAKoU2l9EVFBv3YtsTRO1lnMETpSqkddhFuGvmUJFNpsOa4UGFLq4qKc34x&#10;Co5d/u522+33Z7vJbrtbnn3QOlNqNOxfX0AE6sN/+N7eaAXPU/j7En+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k71xQAAANsAAAAPAAAAAAAAAAAAAAAAAJgCAABkcnMv&#10;ZG93bnJldi54bWxQSwUGAAAAAAQABAD1AAAAigMAAAAA&#10;" fillcolor="window" stroked="f" strokeweight=".5pt">
                    <v:textbox>
                      <w:txbxContent>
                        <w:p w:rsidR="00FD332C" w:rsidRPr="008501DB" w:rsidRDefault="00FD332C" w:rsidP="00345F90">
                          <w:pPr>
                            <w:spacing w:after="0" w:line="240" w:lineRule="auto"/>
                          </w:pPr>
                          <w:r w:rsidRPr="008501DB">
                            <w:rPr>
                              <w:b/>
                            </w:rPr>
                            <w:t xml:space="preserve">Insulin </w:t>
                          </w:r>
                        </w:p>
                        <w:p w:rsidR="00FD332C" w:rsidRPr="005D59E1" w:rsidRDefault="00FD332C" w:rsidP="00345F90"/>
                      </w:txbxContent>
                    </v:textbox>
                  </v:shape>
                  <v:shapetype id="_x0000_t32" coordsize="21600,21600" o:spt="32" o:oned="t" path="m,l21600,21600e" filled="f">
                    <v:path arrowok="t" fillok="f" o:connecttype="none"/>
                    <o:lock v:ext="edit" shapetype="t"/>
                  </v:shapetype>
                  <v:shape id="Straight Arrow Connector 37" o:spid="_x0000_s1079" type="#_x0000_t32" style="position:absolute;top:2353;width:2476;height: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NGs8MAAADbAAAADwAAAGRycy9kb3ducmV2LnhtbESP0WoCMRRE3wv9h3ALfSma1ZUqq1FE&#10;EASf1voB1811d3VzE5Ko2783hYKPw8ycYRar3nTiTj60lhWMhhkI4srqlmsFx5/tYAYiRGSNnWVS&#10;8EsBVsv3twUW2j64pPsh1iJBOBSooInRFVKGqiGDYWgdcfLO1huMSfpaao+PBDedHGfZtzTYclpo&#10;0NGmoep6uBkF12Plcjfx5SUf59KsZ/v9V3lS6vOjX89BROrjK/zf3mkF+RT+vqQf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TRrPDAAAA2wAAAA8AAAAAAAAAAAAA&#10;AAAAoQIAAGRycy9kb3ducmV2LnhtbFBLBQYAAAAABAAEAPkAAACRAwAAAAA=&#10;" strokecolor="windowText" strokeweight="1pt">
                    <v:stroke endarrow="open" joinstyle="miter"/>
                  </v:shape>
                </v:group>
                <v:group id="Group 59" o:spid="_x0000_s1080" style="position:absolute;left:12855;top:8872;width:12318;height:5449" coordsize="12317,5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_x0000_s1081" type="#_x0000_t202" style="position:absolute;left:3078;width:9239;height:5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rsidR="00FD332C" w:rsidRPr="000F233B" w:rsidRDefault="00FD332C" w:rsidP="00345F90">
                          <w:pPr>
                            <w:rPr>
                              <w:b/>
                            </w:rPr>
                          </w:pPr>
                          <w:r w:rsidRPr="000F233B">
                            <w:rPr>
                              <w:b/>
                            </w:rPr>
                            <w:t>Glucose (sugar)</w:t>
                          </w:r>
                        </w:p>
                      </w:txbxContent>
                    </v:textbox>
                  </v:shape>
                  <v:shape id="Straight Arrow Connector 35" o:spid="_x0000_s1082" type="#_x0000_t32" style="position:absolute;top:2263;width:3905;height:2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19X8MAAADbAAAADwAAAGRycy9kb3ducmV2LnhtbESP0WoCMRRE3wv9h3ALfSma1bUiq1FE&#10;EASf1voB1811d3VzE5Ko2783hYKPw8ycYRar3nTiTj60lhWMhhkI4srqlmsFx5/tYAYiRGSNnWVS&#10;8EsBVsv3twUW2j64pPsh1iJBOBSooInRFVKGqiGDYWgdcfLO1huMSfpaao+PBDedHGfZVBpsOS00&#10;6GjTUHU93IyC67FyuZv48pKPc2nWs/3+qzwp9fnRr+cgIvXxFf5v77SC/Bv+vqQf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NfV/DAAAA2wAAAA8AAAAAAAAAAAAA&#10;AAAAoQIAAGRycy9kb3ducmV2LnhtbFBLBQYAAAAABAAEAPkAAACRAwAAAAA=&#10;" strokecolor="windowText" strokeweight="1pt">
                    <v:stroke endarrow="open" joinstyle="miter"/>
                  </v:shape>
                </v:group>
                <w10:wrap type="tight"/>
              </v:group>
            </w:pict>
          </mc:Fallback>
        </mc:AlternateContent>
      </w:r>
      <w:r w:rsidR="00345F90" w:rsidRPr="00345F90">
        <w:rPr>
          <w:sz w:val="24"/>
          <w:szCs w:val="24"/>
        </w:rPr>
        <w:t xml:space="preserve">Glucose however cannot enter </w:t>
      </w:r>
      <w:r w:rsidR="0010480B">
        <w:rPr>
          <w:sz w:val="24"/>
          <w:szCs w:val="24"/>
        </w:rPr>
        <w:t xml:space="preserve">cells without </w:t>
      </w:r>
      <w:r w:rsidR="0010480B" w:rsidRPr="00702F71">
        <w:rPr>
          <w:color w:val="FF0000"/>
          <w:sz w:val="24"/>
          <w:szCs w:val="24"/>
          <w:u w:val="single"/>
        </w:rPr>
        <w:t>_</w:t>
      </w:r>
      <w:r w:rsidR="00702F71" w:rsidRPr="00702F71">
        <w:rPr>
          <w:color w:val="FF0000"/>
          <w:sz w:val="24"/>
          <w:szCs w:val="24"/>
          <w:u w:val="single"/>
        </w:rPr>
        <w:t>i</w:t>
      </w:r>
      <w:r w:rsidR="00BB2EC2" w:rsidRPr="00702F71">
        <w:rPr>
          <w:color w:val="FF0000"/>
          <w:sz w:val="24"/>
          <w:szCs w:val="24"/>
          <w:u w:val="single"/>
        </w:rPr>
        <w:t>n</w:t>
      </w:r>
      <w:r w:rsidR="00BB2EC2" w:rsidRPr="00BB2EC2">
        <w:rPr>
          <w:color w:val="FF0000"/>
          <w:sz w:val="24"/>
          <w:szCs w:val="24"/>
          <w:u w:val="single"/>
        </w:rPr>
        <w:t>sulin</w:t>
      </w:r>
      <w:r w:rsidR="00702F71">
        <w:rPr>
          <w:color w:val="FF0000"/>
          <w:sz w:val="24"/>
          <w:szCs w:val="24"/>
          <w:u w:val="single"/>
        </w:rPr>
        <w:t>_</w:t>
      </w:r>
      <w:r w:rsidR="0010480B" w:rsidRPr="009D4E80">
        <w:rPr>
          <w:color w:val="FF0000"/>
          <w:sz w:val="24"/>
          <w:szCs w:val="24"/>
        </w:rPr>
        <w:t>_</w:t>
      </w:r>
      <w:r w:rsidR="00345F90" w:rsidRPr="00345F90">
        <w:rPr>
          <w:sz w:val="24"/>
          <w:szCs w:val="24"/>
        </w:rPr>
        <w:t xml:space="preserve"> a special hormone p</w:t>
      </w:r>
      <w:r w:rsidR="0010480B">
        <w:rPr>
          <w:sz w:val="24"/>
          <w:szCs w:val="24"/>
        </w:rPr>
        <w:t xml:space="preserve">roduced in the </w:t>
      </w:r>
      <w:r w:rsidR="0010480B" w:rsidRPr="009D4E80">
        <w:rPr>
          <w:color w:val="FF0000"/>
          <w:sz w:val="24"/>
          <w:szCs w:val="24"/>
        </w:rPr>
        <w:t>_</w:t>
      </w:r>
      <w:r w:rsidR="00BB2EC2" w:rsidRPr="00BB2EC2">
        <w:rPr>
          <w:color w:val="FF0000"/>
          <w:sz w:val="24"/>
          <w:szCs w:val="24"/>
          <w:u w:val="single"/>
        </w:rPr>
        <w:t>Pancreas</w:t>
      </w:r>
      <w:r w:rsidR="0010480B" w:rsidRPr="00BB2EC2">
        <w:rPr>
          <w:color w:val="FF0000"/>
          <w:sz w:val="24"/>
          <w:szCs w:val="24"/>
          <w:u w:val="single"/>
        </w:rPr>
        <w:t>_</w:t>
      </w:r>
      <w:r w:rsidR="00345F90" w:rsidRPr="00BB2EC2">
        <w:rPr>
          <w:color w:val="FF0000"/>
          <w:sz w:val="24"/>
          <w:szCs w:val="24"/>
          <w:u w:val="single"/>
        </w:rPr>
        <w:t>_</w:t>
      </w:r>
      <w:r w:rsidR="00345F90" w:rsidRPr="00345F90">
        <w:rPr>
          <w:sz w:val="24"/>
          <w:szCs w:val="24"/>
        </w:rPr>
        <w:t xml:space="preserve">. </w:t>
      </w:r>
    </w:p>
    <w:p w:rsidR="00345F90" w:rsidRPr="00DB4773" w:rsidRDefault="00345F90" w:rsidP="006A7149">
      <w:pPr>
        <w:numPr>
          <w:ilvl w:val="0"/>
          <w:numId w:val="16"/>
        </w:numPr>
        <w:spacing w:before="240" w:after="160" w:line="360" w:lineRule="auto"/>
        <w:ind w:left="567" w:hanging="567"/>
        <w:jc w:val="both"/>
        <w:rPr>
          <w:sz w:val="24"/>
          <w:szCs w:val="24"/>
        </w:rPr>
      </w:pPr>
      <w:r w:rsidRPr="00DB4773">
        <w:rPr>
          <w:sz w:val="24"/>
          <w:szCs w:val="24"/>
        </w:rPr>
        <w:t xml:space="preserve">After a meal, the level of </w:t>
      </w:r>
      <w:r w:rsidR="0010480B" w:rsidRPr="00DB4773">
        <w:rPr>
          <w:sz w:val="24"/>
          <w:szCs w:val="24"/>
        </w:rPr>
        <w:t xml:space="preserve">the glucose in the blood </w:t>
      </w:r>
      <w:r w:rsidR="0010480B" w:rsidRPr="009D4E80">
        <w:rPr>
          <w:color w:val="FF0000"/>
          <w:sz w:val="24"/>
          <w:szCs w:val="24"/>
        </w:rPr>
        <w:t>_</w:t>
      </w:r>
      <w:r w:rsidR="00BB2EC2" w:rsidRPr="00BB2EC2">
        <w:rPr>
          <w:color w:val="FF0000"/>
          <w:sz w:val="24"/>
          <w:szCs w:val="24"/>
          <w:u w:val="single"/>
        </w:rPr>
        <w:t>goes up</w:t>
      </w:r>
      <w:r w:rsidRPr="00BB2EC2">
        <w:rPr>
          <w:color w:val="FF0000"/>
          <w:sz w:val="24"/>
          <w:szCs w:val="24"/>
          <w:u w:val="single"/>
        </w:rPr>
        <w:t>_</w:t>
      </w:r>
      <w:r w:rsidRPr="009D4E80">
        <w:rPr>
          <w:color w:val="FF0000"/>
          <w:sz w:val="24"/>
          <w:szCs w:val="24"/>
        </w:rPr>
        <w:t>.</w:t>
      </w:r>
      <w:r w:rsidRPr="00DB4773">
        <w:rPr>
          <w:sz w:val="24"/>
          <w:szCs w:val="24"/>
        </w:rPr>
        <w:t xml:space="preserve"> This causes the </w:t>
      </w:r>
      <w:r w:rsidRPr="009D4E80">
        <w:rPr>
          <w:color w:val="FF0000"/>
          <w:sz w:val="24"/>
          <w:szCs w:val="24"/>
        </w:rPr>
        <w:t>_</w:t>
      </w:r>
      <w:r w:rsidR="00BB2EC2" w:rsidRPr="00BB2EC2">
        <w:rPr>
          <w:color w:val="FF0000"/>
          <w:sz w:val="24"/>
          <w:szCs w:val="24"/>
          <w:u w:val="single"/>
        </w:rPr>
        <w:t>pancreas</w:t>
      </w:r>
      <w:r w:rsidRPr="00BB2EC2">
        <w:rPr>
          <w:color w:val="FF0000"/>
          <w:sz w:val="24"/>
          <w:szCs w:val="24"/>
          <w:u w:val="single"/>
        </w:rPr>
        <w:t>_</w:t>
      </w:r>
      <w:r w:rsidRPr="00DB4773">
        <w:rPr>
          <w:sz w:val="24"/>
          <w:szCs w:val="24"/>
        </w:rPr>
        <w:t xml:space="preserve"> to automatically release extra quantities of </w:t>
      </w:r>
      <w:r w:rsidRPr="009D4E80">
        <w:rPr>
          <w:color w:val="FF0000"/>
          <w:sz w:val="24"/>
          <w:szCs w:val="24"/>
        </w:rPr>
        <w:t>_</w:t>
      </w:r>
      <w:r w:rsidR="00BB2EC2" w:rsidRPr="00BB2EC2">
        <w:rPr>
          <w:color w:val="FF0000"/>
          <w:sz w:val="24"/>
          <w:szCs w:val="24"/>
          <w:u w:val="single"/>
        </w:rPr>
        <w:t>insu</w:t>
      </w:r>
      <w:r w:rsidR="00702F71">
        <w:rPr>
          <w:color w:val="FF0000"/>
          <w:sz w:val="24"/>
          <w:szCs w:val="24"/>
          <w:u w:val="single"/>
        </w:rPr>
        <w:t>li</w:t>
      </w:r>
      <w:r w:rsidR="00BB2EC2" w:rsidRPr="00BB2EC2">
        <w:rPr>
          <w:color w:val="FF0000"/>
          <w:sz w:val="24"/>
          <w:szCs w:val="24"/>
          <w:u w:val="single"/>
        </w:rPr>
        <w:t>n</w:t>
      </w:r>
      <w:r w:rsidRPr="009D4E80">
        <w:rPr>
          <w:color w:val="FF0000"/>
          <w:sz w:val="24"/>
          <w:szCs w:val="24"/>
        </w:rPr>
        <w:t>__</w:t>
      </w:r>
      <w:r w:rsidRPr="00DB4773">
        <w:rPr>
          <w:sz w:val="24"/>
          <w:szCs w:val="24"/>
        </w:rPr>
        <w:t xml:space="preserve"> into the</w:t>
      </w:r>
      <w:r w:rsidR="0010480B" w:rsidRPr="00DB4773">
        <w:rPr>
          <w:sz w:val="24"/>
          <w:szCs w:val="24"/>
        </w:rPr>
        <w:t xml:space="preserve"> blood stream to help move the </w:t>
      </w:r>
      <w:r w:rsidR="0010480B" w:rsidRPr="009D4E80">
        <w:rPr>
          <w:color w:val="FF0000"/>
          <w:sz w:val="24"/>
          <w:szCs w:val="24"/>
        </w:rPr>
        <w:t>_</w:t>
      </w:r>
      <w:r w:rsidR="00BB2EC2" w:rsidRPr="00BB2EC2">
        <w:rPr>
          <w:color w:val="FF0000"/>
          <w:sz w:val="24"/>
          <w:szCs w:val="24"/>
          <w:u w:val="single"/>
        </w:rPr>
        <w:t>glucose</w:t>
      </w:r>
      <w:r w:rsidRPr="009D4E80">
        <w:rPr>
          <w:color w:val="FF0000"/>
          <w:sz w:val="24"/>
          <w:szCs w:val="24"/>
        </w:rPr>
        <w:t xml:space="preserve">_ </w:t>
      </w:r>
      <w:r w:rsidRPr="00DB4773">
        <w:rPr>
          <w:sz w:val="24"/>
          <w:szCs w:val="24"/>
        </w:rPr>
        <w:t xml:space="preserve">into the </w:t>
      </w:r>
      <w:r w:rsidRPr="00BB2EC2">
        <w:rPr>
          <w:color w:val="FF0000"/>
          <w:sz w:val="24"/>
          <w:szCs w:val="24"/>
          <w:u w:val="single"/>
        </w:rPr>
        <w:t>_</w:t>
      </w:r>
      <w:r w:rsidR="00BB2EC2" w:rsidRPr="00BB2EC2">
        <w:rPr>
          <w:color w:val="FF0000"/>
          <w:sz w:val="24"/>
          <w:szCs w:val="24"/>
          <w:u w:val="single"/>
        </w:rPr>
        <w:t>cells</w:t>
      </w:r>
      <w:r w:rsidRPr="00BB2EC2">
        <w:rPr>
          <w:color w:val="FF0000"/>
          <w:sz w:val="24"/>
          <w:szCs w:val="24"/>
          <w:u w:val="single"/>
        </w:rPr>
        <w:t>_</w:t>
      </w:r>
      <w:r w:rsidRPr="00DB4773">
        <w:rPr>
          <w:sz w:val="24"/>
          <w:szCs w:val="24"/>
        </w:rPr>
        <w:t xml:space="preserve">. This lowers the glucose levels in the </w:t>
      </w:r>
      <w:r w:rsidRPr="009D4E80">
        <w:rPr>
          <w:color w:val="FF0000"/>
          <w:sz w:val="24"/>
          <w:szCs w:val="24"/>
        </w:rPr>
        <w:t>_</w:t>
      </w:r>
      <w:r w:rsidR="00BB2EC2" w:rsidRPr="00BB2EC2">
        <w:rPr>
          <w:color w:val="FF0000"/>
          <w:sz w:val="24"/>
          <w:szCs w:val="24"/>
          <w:u w:val="single"/>
        </w:rPr>
        <w:t>blood</w:t>
      </w:r>
      <w:r w:rsidRPr="00702F71">
        <w:rPr>
          <w:color w:val="FF0000"/>
          <w:sz w:val="24"/>
          <w:szCs w:val="24"/>
        </w:rPr>
        <w:t>_</w:t>
      </w:r>
      <w:r w:rsidR="00702F71" w:rsidRPr="00702F71">
        <w:rPr>
          <w:color w:val="FF0000"/>
          <w:sz w:val="24"/>
          <w:szCs w:val="24"/>
        </w:rPr>
        <w:t xml:space="preserve"> </w:t>
      </w:r>
      <w:r w:rsidR="00702F71" w:rsidRPr="00702F71">
        <w:rPr>
          <w:sz w:val="24"/>
          <w:szCs w:val="24"/>
        </w:rPr>
        <w:t>t</w:t>
      </w:r>
      <w:r w:rsidRPr="00702F71">
        <w:rPr>
          <w:sz w:val="24"/>
          <w:szCs w:val="24"/>
        </w:rPr>
        <w:t>o</w:t>
      </w:r>
      <w:r w:rsidRPr="00DB4773">
        <w:rPr>
          <w:sz w:val="24"/>
          <w:szCs w:val="24"/>
        </w:rPr>
        <w:t xml:space="preserve"> a safe or normal level. T</w:t>
      </w:r>
      <w:r w:rsidR="0010480B" w:rsidRPr="00DB4773">
        <w:rPr>
          <w:sz w:val="24"/>
          <w:szCs w:val="24"/>
        </w:rPr>
        <w:t xml:space="preserve">his happens every time we eat. </w:t>
      </w:r>
      <w:r w:rsidRPr="00DB4773">
        <w:rPr>
          <w:sz w:val="24"/>
          <w:szCs w:val="24"/>
        </w:rPr>
        <w:t>Now imagine if for some reason the ‘key’ (</w:t>
      </w:r>
      <w:r w:rsidRPr="009D4E80">
        <w:rPr>
          <w:color w:val="FF0000"/>
          <w:sz w:val="24"/>
          <w:szCs w:val="24"/>
        </w:rPr>
        <w:t>_</w:t>
      </w:r>
      <w:r w:rsidR="00BB2EC2" w:rsidRPr="00702F71">
        <w:rPr>
          <w:color w:val="FF0000"/>
          <w:sz w:val="24"/>
          <w:szCs w:val="24"/>
          <w:u w:val="single"/>
        </w:rPr>
        <w:t>insu</w:t>
      </w:r>
      <w:r w:rsidR="00702F71" w:rsidRPr="00702F71">
        <w:rPr>
          <w:color w:val="FF0000"/>
          <w:sz w:val="24"/>
          <w:szCs w:val="24"/>
          <w:u w:val="single"/>
        </w:rPr>
        <w:t>l</w:t>
      </w:r>
      <w:r w:rsidR="00BB2EC2" w:rsidRPr="00702F71">
        <w:rPr>
          <w:color w:val="FF0000"/>
          <w:sz w:val="24"/>
          <w:szCs w:val="24"/>
          <w:u w:val="single"/>
        </w:rPr>
        <w:t>in</w:t>
      </w:r>
      <w:r w:rsidRPr="00702F71">
        <w:rPr>
          <w:color w:val="FF0000"/>
          <w:sz w:val="24"/>
          <w:szCs w:val="24"/>
          <w:u w:val="single"/>
        </w:rPr>
        <w:t>_</w:t>
      </w:r>
      <w:r w:rsidRPr="00DB4773">
        <w:rPr>
          <w:sz w:val="24"/>
          <w:szCs w:val="24"/>
        </w:rPr>
        <w:t xml:space="preserve">) wasn’t there (or wasn’t working properly) – this would </w:t>
      </w:r>
      <w:r w:rsidR="00BC6500" w:rsidRPr="00DB4773">
        <w:rPr>
          <w:sz w:val="24"/>
          <w:szCs w:val="24"/>
        </w:rPr>
        <w:t xml:space="preserve">mean that the glucose would </w:t>
      </w:r>
      <w:r w:rsidR="00BC6500" w:rsidRPr="009D4E80">
        <w:rPr>
          <w:color w:val="FF0000"/>
          <w:sz w:val="24"/>
          <w:szCs w:val="24"/>
        </w:rPr>
        <w:t>__</w:t>
      </w:r>
      <w:r w:rsidR="00BB2EC2" w:rsidRPr="00BB2EC2">
        <w:rPr>
          <w:color w:val="FF0000"/>
          <w:sz w:val="24"/>
          <w:szCs w:val="24"/>
          <w:u w:val="single"/>
        </w:rPr>
        <w:t>never enter the cells of the body</w:t>
      </w:r>
      <w:r w:rsidRPr="00BB2EC2">
        <w:rPr>
          <w:color w:val="FF0000"/>
          <w:sz w:val="24"/>
          <w:szCs w:val="24"/>
          <w:u w:val="single"/>
        </w:rPr>
        <w:t>___</w:t>
      </w:r>
      <w:r w:rsidRPr="009D4E80">
        <w:rPr>
          <w:color w:val="FF0000"/>
          <w:sz w:val="24"/>
          <w:szCs w:val="24"/>
        </w:rPr>
        <w:t xml:space="preserve"> </w:t>
      </w:r>
      <w:r w:rsidRPr="00DB4773">
        <w:rPr>
          <w:sz w:val="24"/>
          <w:szCs w:val="24"/>
        </w:rPr>
        <w:t xml:space="preserve">which would result in a very </w:t>
      </w:r>
      <w:r w:rsidRPr="009D4E80">
        <w:rPr>
          <w:color w:val="FF0000"/>
          <w:sz w:val="24"/>
          <w:szCs w:val="24"/>
        </w:rPr>
        <w:t>_</w:t>
      </w:r>
      <w:r w:rsidR="00BB2EC2" w:rsidRPr="00BB2EC2">
        <w:rPr>
          <w:color w:val="FF0000"/>
          <w:sz w:val="24"/>
          <w:szCs w:val="24"/>
          <w:u w:val="single"/>
        </w:rPr>
        <w:t>high glucose level in the blood</w:t>
      </w:r>
      <w:r w:rsidRPr="00DB4773">
        <w:rPr>
          <w:sz w:val="24"/>
          <w:szCs w:val="24"/>
        </w:rPr>
        <w:t xml:space="preserve">. This could lead to many serious complications. </w:t>
      </w:r>
    </w:p>
    <w:p w:rsidR="000D7B25" w:rsidRDefault="000D7B25">
      <w:pPr>
        <w:spacing w:after="160" w:line="259" w:lineRule="auto"/>
        <w:rPr>
          <w:sz w:val="24"/>
          <w:szCs w:val="24"/>
        </w:rPr>
      </w:pPr>
      <w:r>
        <w:rPr>
          <w:sz w:val="24"/>
          <w:szCs w:val="24"/>
        </w:rPr>
        <w:br w:type="page"/>
      </w:r>
    </w:p>
    <w:p w:rsidR="00345F90" w:rsidRPr="00345F90" w:rsidRDefault="00345F90" w:rsidP="00C263EC">
      <w:pPr>
        <w:numPr>
          <w:ilvl w:val="0"/>
          <w:numId w:val="16"/>
        </w:numPr>
        <w:spacing w:before="240" w:after="160"/>
        <w:ind w:left="567" w:hanging="567"/>
        <w:jc w:val="both"/>
        <w:rPr>
          <w:sz w:val="24"/>
          <w:szCs w:val="24"/>
        </w:rPr>
      </w:pPr>
      <w:r w:rsidRPr="00345F90">
        <w:rPr>
          <w:sz w:val="24"/>
          <w:szCs w:val="24"/>
        </w:rPr>
        <w:lastRenderedPageBreak/>
        <w:t>Diabetes is a long-term chronic disease that arises</w:t>
      </w:r>
      <w:r w:rsidR="000D7B25">
        <w:rPr>
          <w:sz w:val="24"/>
          <w:szCs w:val="24"/>
        </w:rPr>
        <w:t xml:space="preserve"> when</w:t>
      </w:r>
      <w:r w:rsidRPr="00345F90">
        <w:rPr>
          <w:sz w:val="24"/>
          <w:szCs w:val="24"/>
        </w:rPr>
        <w:t>:</w:t>
      </w:r>
    </w:p>
    <w:p w:rsidR="000D7B25" w:rsidRPr="000607F9" w:rsidRDefault="000D7B25" w:rsidP="000D7B25">
      <w:pPr>
        <w:numPr>
          <w:ilvl w:val="0"/>
          <w:numId w:val="17"/>
        </w:numPr>
        <w:spacing w:after="0"/>
        <w:ind w:left="1276" w:hanging="709"/>
        <w:jc w:val="both"/>
        <w:rPr>
          <w:color w:val="FF0000"/>
          <w:sz w:val="24"/>
          <w:szCs w:val="24"/>
          <w:u w:val="single"/>
        </w:rPr>
      </w:pPr>
      <w:r w:rsidRPr="000607F9">
        <w:rPr>
          <w:color w:val="FF0000"/>
          <w:sz w:val="24"/>
          <w:szCs w:val="24"/>
          <w:u w:val="single"/>
        </w:rPr>
        <w:t xml:space="preserve">the pancreas does not produce any </w:t>
      </w:r>
      <w:r w:rsidRPr="000607F9">
        <w:rPr>
          <w:b/>
          <w:color w:val="FF0000"/>
          <w:sz w:val="24"/>
          <w:szCs w:val="24"/>
          <w:u w:val="single"/>
        </w:rPr>
        <w:t>insulin</w:t>
      </w:r>
      <w:r w:rsidRPr="000607F9">
        <w:rPr>
          <w:color w:val="FF0000"/>
          <w:sz w:val="24"/>
          <w:szCs w:val="24"/>
          <w:u w:val="single"/>
        </w:rPr>
        <w:t xml:space="preserve"> or </w:t>
      </w:r>
    </w:p>
    <w:p w:rsidR="000D7B25" w:rsidRPr="000607F9" w:rsidRDefault="000D7B25" w:rsidP="000D7B25">
      <w:pPr>
        <w:numPr>
          <w:ilvl w:val="0"/>
          <w:numId w:val="17"/>
        </w:numPr>
        <w:spacing w:after="0"/>
        <w:ind w:left="1276" w:hanging="709"/>
        <w:jc w:val="both"/>
        <w:rPr>
          <w:color w:val="FF0000"/>
          <w:sz w:val="24"/>
          <w:szCs w:val="24"/>
          <w:u w:val="single"/>
        </w:rPr>
      </w:pPr>
      <w:r w:rsidRPr="000607F9">
        <w:rPr>
          <w:color w:val="FF0000"/>
          <w:sz w:val="24"/>
          <w:szCs w:val="24"/>
          <w:u w:val="single"/>
        </w:rPr>
        <w:t xml:space="preserve">the pancreas does not produce the right quantity of insulin needed or  </w:t>
      </w:r>
    </w:p>
    <w:p w:rsidR="000607F9" w:rsidRPr="00BB58CB" w:rsidRDefault="000F7358" w:rsidP="000607F9">
      <w:pPr>
        <w:numPr>
          <w:ilvl w:val="0"/>
          <w:numId w:val="17"/>
        </w:numPr>
        <w:spacing w:after="0"/>
        <w:ind w:left="1276" w:hanging="709"/>
        <w:jc w:val="both"/>
        <w:rPr>
          <w:color w:val="FF0000"/>
          <w:sz w:val="24"/>
          <w:szCs w:val="24"/>
          <w:u w:val="single"/>
        </w:rPr>
      </w:pPr>
      <w:r w:rsidRPr="00833D27">
        <w:rPr>
          <w:b/>
          <w:noProof/>
          <w:sz w:val="28"/>
          <w:szCs w:val="28"/>
          <w:lang w:eastAsia="en-AU"/>
        </w:rPr>
        <mc:AlternateContent>
          <mc:Choice Requires="wps">
            <w:drawing>
              <wp:anchor distT="0" distB="0" distL="114300" distR="114300" simplePos="0" relativeHeight="251608064" behindDoc="0" locked="0" layoutInCell="1" allowOverlap="1" wp14:anchorId="1BC4F89F" wp14:editId="6E82BC75">
                <wp:simplePos x="0" y="0"/>
                <wp:positionH relativeFrom="page">
                  <wp:posOffset>563246</wp:posOffset>
                </wp:positionH>
                <wp:positionV relativeFrom="paragraph">
                  <wp:posOffset>669926</wp:posOffset>
                </wp:positionV>
                <wp:extent cx="2170278" cy="436880"/>
                <wp:effectExtent l="0" t="304800" r="0" b="306070"/>
                <wp:wrapNone/>
                <wp:docPr id="6309" name="Text Box 6309"/>
                <wp:cNvGraphicFramePr/>
                <a:graphic xmlns:a="http://schemas.openxmlformats.org/drawingml/2006/main">
                  <a:graphicData uri="http://schemas.microsoft.com/office/word/2010/wordprocessingShape">
                    <wps:wsp>
                      <wps:cNvSpPr txBox="1"/>
                      <wps:spPr>
                        <a:xfrm rot="20489452">
                          <a:off x="0" y="0"/>
                          <a:ext cx="2170278" cy="436880"/>
                        </a:xfrm>
                        <a:prstGeom prst="rect">
                          <a:avLst/>
                        </a:prstGeom>
                        <a:noFill/>
                        <a:ln>
                          <a:noFill/>
                        </a:ln>
                        <a:effectLst/>
                      </wps:spPr>
                      <wps:txbx>
                        <w:txbxContent>
                          <w:p w:rsidR="00FD332C" w:rsidRPr="00432DC9" w:rsidRDefault="00FD332C" w:rsidP="00345F90">
                            <w:pPr>
                              <w:spacing w:line="360" w:lineRule="auto"/>
                              <w:jc w:val="center"/>
                              <w:rPr>
                                <w:rFonts w:ascii="Kristen ITC" w:hAnsi="Kristen ITC"/>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0F8E">
                              <w:rPr>
                                <w:rFonts w:ascii="Arial Rounded MT Bold" w:hAnsi="Arial Rounded MT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Diabetes Definition </w:t>
                            </w:r>
                            <w:proofErr w:type="spellStart"/>
                            <w:r w:rsidRPr="00432DC9">
                              <w:rPr>
                                <w:rFonts w:ascii="Kristen ITC" w:hAnsi="Kristen IT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Pr="009D4E80">
                              <w:rPr>
                                <w:color w:val="FF0000"/>
                                <w:sz w:val="24"/>
                                <w:szCs w:val="24"/>
                              </w:rPr>
                              <w:t>efi</w:t>
                            </w:r>
                            <w:r w:rsidRPr="00432DC9">
                              <w:rPr>
                                <w:rFonts w:ascii="Kristen ITC" w:hAnsi="Kristen IT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nition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F89F" id="Text Box 6309" o:spid="_x0000_s1083" type="#_x0000_t202" style="position:absolute;left:0;text-align:left;margin-left:44.35pt;margin-top:52.75pt;width:170.9pt;height:34.4pt;rotation:-1213015fd;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" filled="f" stroked="f">
                <v:textbox>
                  <w:txbxContent>
                    <w:p w:rsidR="00FD332C" w:rsidRPr="00432DC9" w:rsidRDefault="00FD332C" w:rsidP="00345F90">
                      <w:pPr>
                        <w:spacing w:line="360" w:lineRule="auto"/>
                        <w:jc w:val="center"/>
                        <w:rPr>
                          <w:rFonts w:ascii="Kristen ITC" w:hAnsi="Kristen ITC"/>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0F8E">
                        <w:rPr>
                          <w:rFonts w:ascii="Arial Rounded MT Bold" w:hAnsi="Arial Rounded MT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Diabetes Definition </w:t>
                      </w:r>
                      <w:r w:rsidRPr="00432DC9">
                        <w:rPr>
                          <w:rFonts w:ascii="Kristen ITC" w:hAnsi="Kristen IT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Pr="009D4E80">
                        <w:rPr>
                          <w:color w:val="FF0000"/>
                          <w:sz w:val="24"/>
                          <w:szCs w:val="24"/>
                        </w:rPr>
                        <w:t>efi</w:t>
                      </w:r>
                      <w:r w:rsidRPr="00432DC9">
                        <w:rPr>
                          <w:rFonts w:ascii="Kristen ITC" w:hAnsi="Kristen ITC"/>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nition</w:t>
                      </w:r>
                    </w:p>
                  </w:txbxContent>
                </v:textbox>
                <w10:wrap anchorx="page"/>
              </v:shape>
            </w:pict>
          </mc:Fallback>
        </mc:AlternateContent>
      </w:r>
      <w:r w:rsidRPr="00BB58CB">
        <w:rPr>
          <w:noProof/>
          <w:color w:val="FF0000"/>
          <w:sz w:val="24"/>
          <w:szCs w:val="24"/>
          <w:u w:val="single"/>
          <w:lang w:eastAsia="en-AU"/>
        </w:rPr>
        <mc:AlternateContent>
          <mc:Choice Requires="wps">
            <w:drawing>
              <wp:anchor distT="228600" distB="228600" distL="228600" distR="228600" simplePos="0" relativeHeight="251606016" behindDoc="1" locked="0" layoutInCell="1" allowOverlap="1" wp14:anchorId="65B49F9C" wp14:editId="5D5C108B">
                <wp:simplePos x="0" y="0"/>
                <wp:positionH relativeFrom="margin">
                  <wp:posOffset>40005</wp:posOffset>
                </wp:positionH>
                <wp:positionV relativeFrom="margin">
                  <wp:posOffset>1602740</wp:posOffset>
                </wp:positionV>
                <wp:extent cx="5720715" cy="953770"/>
                <wp:effectExtent l="76200" t="57150" r="89535" b="113030"/>
                <wp:wrapTopAndBottom/>
                <wp:docPr id="6310" name="Text Box 6310"/>
                <wp:cNvGraphicFramePr/>
                <a:graphic xmlns:a="http://schemas.openxmlformats.org/drawingml/2006/main">
                  <a:graphicData uri="http://schemas.microsoft.com/office/word/2010/wordprocessingShape">
                    <wps:wsp>
                      <wps:cNvSpPr txBox="1"/>
                      <wps:spPr>
                        <a:xfrm>
                          <a:off x="0" y="0"/>
                          <a:ext cx="5720715" cy="95377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9D4E80" w:rsidRDefault="00FD332C" w:rsidP="000607F9">
                            <w:pPr>
                              <w:spacing w:line="360" w:lineRule="auto"/>
                              <w:rPr>
                                <w:color w:val="FF0000"/>
                                <w:sz w:val="24"/>
                                <w:szCs w:val="24"/>
                              </w:rPr>
                            </w:pPr>
                            <w:r w:rsidRPr="009D4E80">
                              <w:rPr>
                                <w:color w:val="FF0000"/>
                                <w:sz w:val="24"/>
                                <w:szCs w:val="24"/>
                              </w:rPr>
                              <w:t>____</w:t>
                            </w:r>
                            <w:r w:rsidRPr="000607F9">
                              <w:rPr>
                                <w:color w:val="FF0000"/>
                                <w:sz w:val="24"/>
                                <w:szCs w:val="24"/>
                                <w:u w:val="single"/>
                              </w:rPr>
                              <w:t>Diabetes is a disease where there is a lack of insulin or presence of ineffective insulin in the blood resulting in a very high blood glucose level____</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49F9C" id="Text Box 6310" o:spid="_x0000_s1084" type="#_x0000_t202" style="position:absolute;left:0;text-align:left;margin-left:3.15pt;margin-top:126.2pt;width:450.45pt;height:75.1pt;z-index:-251710464;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" fillcolor="#fdf2ea [341]" stroked="f">
                <v:fill color2="#f4b083 [1941]" rotate="t" focusposition=".5,101581f" focussize="" colors="0 #fff1ea;22282f #ffede6;1 #ffae89" focus="100%" type="gradientRadial"/>
                <v:shadow on="t" color="black" opacity="20971f" offset="0,2.2pt"/>
                <v:textbox inset="14.4pt,14.4pt,14.4pt,14.4pt">
                  <w:txbxContent>
                    <w:p w:rsidR="00FD332C" w:rsidRPr="009D4E80" w:rsidRDefault="00FD332C" w:rsidP="000607F9">
                      <w:pPr>
                        <w:spacing w:line="360" w:lineRule="auto"/>
                        <w:rPr>
                          <w:color w:val="FF0000"/>
                          <w:sz w:val="24"/>
                          <w:szCs w:val="24"/>
                        </w:rPr>
                      </w:pPr>
                      <w:r w:rsidRPr="009D4E80">
                        <w:rPr>
                          <w:color w:val="FF0000"/>
                          <w:sz w:val="24"/>
                          <w:szCs w:val="24"/>
                        </w:rPr>
                        <w:t>____</w:t>
                      </w:r>
                      <w:r w:rsidRPr="000607F9">
                        <w:rPr>
                          <w:color w:val="FF0000"/>
                          <w:sz w:val="24"/>
                          <w:szCs w:val="24"/>
                          <w:u w:val="single"/>
                        </w:rPr>
                        <w:t>Diabetes is a disease where there is a lack of insulin or presence of ineffective insulin in the blood resulting in a very high blood glucose level____</w:t>
                      </w:r>
                    </w:p>
                  </w:txbxContent>
                </v:textbox>
                <w10:wrap type="topAndBottom" anchorx="margin" anchory="margin"/>
              </v:shape>
            </w:pict>
          </mc:Fallback>
        </mc:AlternateContent>
      </w:r>
      <w:proofErr w:type="gramStart"/>
      <w:r w:rsidR="000D7B25" w:rsidRPr="000607F9">
        <w:rPr>
          <w:color w:val="FF0000"/>
          <w:sz w:val="24"/>
          <w:szCs w:val="24"/>
          <w:u w:val="single"/>
        </w:rPr>
        <w:t>for</w:t>
      </w:r>
      <w:proofErr w:type="gramEnd"/>
      <w:r w:rsidR="000D7B25" w:rsidRPr="000607F9">
        <w:rPr>
          <w:color w:val="FF0000"/>
          <w:sz w:val="24"/>
          <w:szCs w:val="24"/>
          <w:u w:val="single"/>
        </w:rPr>
        <w:t xml:space="preserve"> some reason the insulin that is produced by the pancreas is ineffective </w:t>
      </w:r>
      <w:r w:rsidR="000D7B25" w:rsidRPr="00BB58CB">
        <w:rPr>
          <w:color w:val="FF0000"/>
          <w:sz w:val="24"/>
          <w:szCs w:val="24"/>
          <w:u w:val="single"/>
        </w:rPr>
        <w:t xml:space="preserve">- a </w:t>
      </w:r>
      <w:r w:rsidR="000607F9" w:rsidRPr="00BB58CB">
        <w:rPr>
          <w:color w:val="FF0000"/>
          <w:sz w:val="24"/>
          <w:szCs w:val="24"/>
          <w:u w:val="single"/>
        </w:rPr>
        <w:t xml:space="preserve">situation </w:t>
      </w:r>
      <w:r w:rsidR="00BB58CB" w:rsidRPr="00BB58CB">
        <w:rPr>
          <w:color w:val="FF0000"/>
          <w:sz w:val="24"/>
          <w:szCs w:val="24"/>
          <w:u w:val="single"/>
        </w:rPr>
        <w:t>called “insulin resistance”.</w:t>
      </w:r>
    </w:p>
    <w:p w:rsidR="00345F90" w:rsidRPr="00833D27" w:rsidRDefault="00345F90" w:rsidP="000607F9">
      <w:pPr>
        <w:spacing w:after="0"/>
        <w:jc w:val="both"/>
        <w:rPr>
          <w:b/>
          <w:sz w:val="28"/>
          <w:szCs w:val="28"/>
        </w:rPr>
      </w:pPr>
      <w:r w:rsidRPr="00833D27">
        <w:rPr>
          <w:b/>
          <w:sz w:val="28"/>
          <w:szCs w:val="28"/>
        </w:rPr>
        <w:t>The</w:t>
      </w:r>
      <w:r w:rsidR="00BC6500" w:rsidRPr="00833D27">
        <w:rPr>
          <w:b/>
          <w:sz w:val="28"/>
          <w:szCs w:val="28"/>
        </w:rPr>
        <w:t>re are 3 main types of Diabetes</w:t>
      </w:r>
    </w:p>
    <w:p w:rsidR="00345F90" w:rsidRPr="00345F90" w:rsidRDefault="00331B90" w:rsidP="00C263EC">
      <w:pPr>
        <w:numPr>
          <w:ilvl w:val="0"/>
          <w:numId w:val="18"/>
        </w:numPr>
        <w:spacing w:before="240" w:after="160"/>
        <w:ind w:left="567" w:hanging="567"/>
        <w:jc w:val="both"/>
        <w:rPr>
          <w:sz w:val="24"/>
          <w:szCs w:val="24"/>
        </w:rPr>
      </w:pPr>
      <w:r w:rsidRPr="00331B90">
        <w:rPr>
          <w:color w:val="FF0000"/>
          <w:sz w:val="24"/>
          <w:szCs w:val="24"/>
          <w:u w:val="single"/>
        </w:rPr>
        <w:t>Type 1</w:t>
      </w:r>
      <w:r w:rsidR="00345F90" w:rsidRPr="00331B90">
        <w:rPr>
          <w:color w:val="FF0000"/>
          <w:sz w:val="24"/>
          <w:szCs w:val="24"/>
          <w:u w:val="single"/>
        </w:rPr>
        <w:t>_</w:t>
      </w:r>
      <w:r w:rsidR="00345F90" w:rsidRPr="009D4E80">
        <w:rPr>
          <w:color w:val="FF0000"/>
          <w:sz w:val="24"/>
          <w:szCs w:val="24"/>
        </w:rPr>
        <w:t>_</w:t>
      </w:r>
      <w:r w:rsidR="00345F90" w:rsidRPr="00345F90">
        <w:rPr>
          <w:sz w:val="24"/>
          <w:szCs w:val="24"/>
        </w:rPr>
        <w:t xml:space="preserve">. This usually starts in </w:t>
      </w:r>
      <w:r w:rsidR="00345F90" w:rsidRPr="009D4E80">
        <w:rPr>
          <w:color w:val="FF0000"/>
          <w:sz w:val="24"/>
          <w:szCs w:val="24"/>
        </w:rPr>
        <w:t>_</w:t>
      </w:r>
      <w:r w:rsidRPr="00331B90">
        <w:rPr>
          <w:color w:val="FF0000"/>
          <w:sz w:val="24"/>
          <w:szCs w:val="24"/>
          <w:u w:val="single"/>
        </w:rPr>
        <w:t>childhood</w:t>
      </w:r>
      <w:r w:rsidR="00345F90" w:rsidRPr="009D4E80">
        <w:rPr>
          <w:color w:val="FF0000"/>
          <w:sz w:val="24"/>
          <w:szCs w:val="24"/>
        </w:rPr>
        <w:t>__</w:t>
      </w:r>
      <w:r w:rsidR="00345F90" w:rsidRPr="00345F90">
        <w:rPr>
          <w:sz w:val="24"/>
          <w:szCs w:val="24"/>
        </w:rPr>
        <w:t xml:space="preserve"> but it can occur at any age and accounts for </w:t>
      </w:r>
      <w:r w:rsidR="00345F90" w:rsidRPr="009D4E80">
        <w:rPr>
          <w:color w:val="FF0000"/>
          <w:sz w:val="24"/>
          <w:szCs w:val="24"/>
        </w:rPr>
        <w:t>_</w:t>
      </w:r>
      <w:r w:rsidRPr="00BB58CB">
        <w:rPr>
          <w:color w:val="FF0000"/>
          <w:sz w:val="24"/>
          <w:szCs w:val="24"/>
          <w:u w:val="single"/>
        </w:rPr>
        <w:t>5</w:t>
      </w:r>
      <w:r w:rsidR="00BB58CB" w:rsidRPr="00BB58CB">
        <w:rPr>
          <w:color w:val="FF0000"/>
          <w:sz w:val="24"/>
          <w:szCs w:val="24"/>
          <w:u w:val="single"/>
        </w:rPr>
        <w:t>-1</w:t>
      </w:r>
      <w:r w:rsidRPr="00BB58CB">
        <w:rPr>
          <w:color w:val="FF0000"/>
          <w:sz w:val="24"/>
          <w:szCs w:val="24"/>
          <w:u w:val="single"/>
        </w:rPr>
        <w:t>0%</w:t>
      </w:r>
      <w:r w:rsidR="00345F90" w:rsidRPr="00BB58CB">
        <w:rPr>
          <w:color w:val="FF0000"/>
          <w:sz w:val="24"/>
          <w:szCs w:val="24"/>
        </w:rPr>
        <w:t>____</w:t>
      </w:r>
      <w:r w:rsidR="00345F90" w:rsidRPr="00345F90">
        <w:rPr>
          <w:sz w:val="24"/>
          <w:szCs w:val="24"/>
        </w:rPr>
        <w:t xml:space="preserve"> of all diagnosed cases of diabetes. People with type 1 diabetes produce </w:t>
      </w:r>
      <w:r w:rsidRPr="00331B90">
        <w:rPr>
          <w:color w:val="FF0000"/>
          <w:sz w:val="24"/>
          <w:szCs w:val="24"/>
          <w:u w:val="single"/>
        </w:rPr>
        <w:t>little or no insulin</w:t>
      </w:r>
      <w:r w:rsidR="00345F90" w:rsidRPr="009D4E80">
        <w:rPr>
          <w:color w:val="FF0000"/>
          <w:sz w:val="24"/>
          <w:szCs w:val="24"/>
        </w:rPr>
        <w:t>_</w:t>
      </w:r>
      <w:r w:rsidR="00345F90" w:rsidRPr="00345F90">
        <w:rPr>
          <w:sz w:val="24"/>
          <w:szCs w:val="24"/>
        </w:rPr>
        <w:t xml:space="preserve"> and therefore must use injectable insulin daily to control their blood sugars.</w:t>
      </w:r>
    </w:p>
    <w:p w:rsidR="00345F90" w:rsidRPr="00345F90" w:rsidRDefault="00345F90" w:rsidP="00C263EC">
      <w:pPr>
        <w:numPr>
          <w:ilvl w:val="0"/>
          <w:numId w:val="18"/>
        </w:numPr>
        <w:spacing w:before="240" w:after="160"/>
        <w:ind w:left="567" w:hanging="567"/>
        <w:jc w:val="both"/>
        <w:rPr>
          <w:sz w:val="24"/>
          <w:szCs w:val="24"/>
        </w:rPr>
      </w:pPr>
      <w:r w:rsidRPr="009D4E80">
        <w:rPr>
          <w:noProof/>
          <w:color w:val="FF0000"/>
          <w:sz w:val="24"/>
          <w:szCs w:val="24"/>
          <w:lang w:eastAsia="en-AU"/>
        </w:rPr>
        <w:drawing>
          <wp:anchor distT="0" distB="0" distL="114300" distR="114300" simplePos="0" relativeHeight="251587072" behindDoc="0" locked="0" layoutInCell="1" allowOverlap="1" wp14:anchorId="6EA988D7" wp14:editId="78F3870E">
            <wp:simplePos x="0" y="0"/>
            <wp:positionH relativeFrom="margin">
              <wp:posOffset>3853401</wp:posOffset>
            </wp:positionH>
            <wp:positionV relativeFrom="paragraph">
              <wp:posOffset>101517</wp:posOffset>
            </wp:positionV>
            <wp:extent cx="1847215" cy="1209675"/>
            <wp:effectExtent l="133350" t="76200" r="76835" b="142875"/>
            <wp:wrapSquare wrapText="bothSides"/>
            <wp:docPr id="6313" name="Picture 6313" descr="http://nicolejardim.com/wp-content/uploads/2013/06/Blood-Sugar-Rollercoaster-e1372329729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colejardim.com/wp-content/uploads/2013/06/Blood-Sugar-Rollercoaster-e137232972955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47215" cy="120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31B90" w:rsidRPr="00331B90">
        <w:rPr>
          <w:color w:val="FF0000"/>
          <w:sz w:val="24"/>
          <w:szCs w:val="24"/>
          <w:u w:val="single"/>
        </w:rPr>
        <w:t>Type 2</w:t>
      </w:r>
      <w:r w:rsidRPr="009D4E80">
        <w:rPr>
          <w:color w:val="FF0000"/>
          <w:sz w:val="24"/>
          <w:szCs w:val="24"/>
        </w:rPr>
        <w:t>__</w:t>
      </w:r>
      <w:r w:rsidRPr="00345F90">
        <w:rPr>
          <w:sz w:val="24"/>
          <w:szCs w:val="24"/>
        </w:rPr>
        <w:t xml:space="preserve">. This is much more common and accounts for </w:t>
      </w:r>
      <w:r w:rsidRPr="009D4E80">
        <w:rPr>
          <w:color w:val="FF0000"/>
          <w:sz w:val="24"/>
          <w:szCs w:val="24"/>
        </w:rPr>
        <w:t>_</w:t>
      </w:r>
      <w:r w:rsidR="00331B90" w:rsidRPr="00331B90">
        <w:rPr>
          <w:color w:val="FF0000"/>
          <w:sz w:val="24"/>
          <w:szCs w:val="24"/>
          <w:u w:val="single"/>
        </w:rPr>
        <w:t>90-95%</w:t>
      </w:r>
      <w:r w:rsidRPr="00345F90">
        <w:rPr>
          <w:sz w:val="24"/>
          <w:szCs w:val="24"/>
        </w:rPr>
        <w:t xml:space="preserve"> of all cases. It usually starts in Adulthood but, due to a rise in childhood </w:t>
      </w:r>
      <w:r w:rsidRPr="009D4E80">
        <w:rPr>
          <w:color w:val="FF0000"/>
          <w:sz w:val="24"/>
          <w:szCs w:val="24"/>
        </w:rPr>
        <w:t>_</w:t>
      </w:r>
      <w:r w:rsidR="00331B90" w:rsidRPr="00BB2F09">
        <w:rPr>
          <w:color w:val="FF0000"/>
          <w:sz w:val="24"/>
          <w:szCs w:val="24"/>
          <w:u w:val="single"/>
        </w:rPr>
        <w:t>obesity</w:t>
      </w:r>
      <w:r w:rsidRPr="009D4E80">
        <w:rPr>
          <w:color w:val="FF0000"/>
          <w:sz w:val="24"/>
          <w:szCs w:val="24"/>
        </w:rPr>
        <w:t>_</w:t>
      </w:r>
      <w:r w:rsidRPr="00345F90">
        <w:rPr>
          <w:sz w:val="24"/>
          <w:szCs w:val="24"/>
        </w:rPr>
        <w:t xml:space="preserve"> is being diagnosed at much younger ages now. Many people with Type 2 Diabetes don’t know they have it. People with this type of Diabetes are </w:t>
      </w:r>
      <w:r w:rsidRPr="009D4E80">
        <w:rPr>
          <w:color w:val="FF0000"/>
          <w:sz w:val="24"/>
          <w:szCs w:val="24"/>
        </w:rPr>
        <w:t>_</w:t>
      </w:r>
      <w:r w:rsidR="00331B90" w:rsidRPr="00331B90">
        <w:rPr>
          <w:color w:val="FF0000"/>
          <w:sz w:val="24"/>
          <w:szCs w:val="24"/>
          <w:u w:val="single"/>
        </w:rPr>
        <w:t>resistant</w:t>
      </w:r>
      <w:r w:rsidRPr="00331B90">
        <w:rPr>
          <w:color w:val="FF0000"/>
          <w:sz w:val="24"/>
          <w:szCs w:val="24"/>
          <w:u w:val="single"/>
        </w:rPr>
        <w:t>_</w:t>
      </w:r>
      <w:r w:rsidRPr="009D4E80">
        <w:rPr>
          <w:color w:val="FF0000"/>
          <w:sz w:val="24"/>
          <w:szCs w:val="24"/>
        </w:rPr>
        <w:t xml:space="preserve"> </w:t>
      </w:r>
      <w:r w:rsidRPr="00345F90">
        <w:rPr>
          <w:sz w:val="24"/>
          <w:szCs w:val="24"/>
        </w:rPr>
        <w:t xml:space="preserve">to the insulin the body makes, and their </w:t>
      </w:r>
      <w:r w:rsidR="00331B90" w:rsidRPr="00331B90">
        <w:rPr>
          <w:color w:val="FF0000"/>
          <w:sz w:val="24"/>
          <w:szCs w:val="24"/>
          <w:u w:val="single"/>
        </w:rPr>
        <w:t>pancreas may try to compensate by making more insulin_</w:t>
      </w:r>
      <w:r w:rsidR="00331B90">
        <w:rPr>
          <w:color w:val="FF0000"/>
          <w:sz w:val="24"/>
          <w:szCs w:val="24"/>
        </w:rPr>
        <w:t>__</w:t>
      </w:r>
      <w:r w:rsidR="00331B90" w:rsidRPr="00331B90">
        <w:rPr>
          <w:sz w:val="24"/>
          <w:szCs w:val="24"/>
        </w:rPr>
        <w:t>.</w:t>
      </w:r>
      <w:r w:rsidRPr="00345F90">
        <w:rPr>
          <w:sz w:val="24"/>
          <w:szCs w:val="24"/>
        </w:rPr>
        <w:t xml:space="preserve"> Over time the Pancreas loses the ability to </w:t>
      </w:r>
      <w:r w:rsidR="00331B90" w:rsidRPr="00331B90">
        <w:rPr>
          <w:color w:val="FF0000"/>
          <w:sz w:val="24"/>
          <w:szCs w:val="24"/>
          <w:u w:val="single"/>
        </w:rPr>
        <w:t>make enough insulin</w:t>
      </w:r>
      <w:r w:rsidRPr="009D4E80">
        <w:rPr>
          <w:color w:val="FF0000"/>
          <w:sz w:val="24"/>
          <w:szCs w:val="24"/>
        </w:rPr>
        <w:t>_</w:t>
      </w:r>
      <w:r w:rsidRPr="00345F90">
        <w:rPr>
          <w:sz w:val="24"/>
          <w:szCs w:val="24"/>
        </w:rPr>
        <w:t xml:space="preserve"> and may result in a little or no </w:t>
      </w:r>
      <w:r w:rsidRPr="009D4E80">
        <w:rPr>
          <w:color w:val="FF0000"/>
          <w:sz w:val="24"/>
          <w:szCs w:val="24"/>
        </w:rPr>
        <w:t>_</w:t>
      </w:r>
      <w:r w:rsidR="00331B90" w:rsidRPr="00331B90">
        <w:rPr>
          <w:color w:val="FF0000"/>
          <w:sz w:val="24"/>
          <w:szCs w:val="24"/>
          <w:u w:val="single"/>
        </w:rPr>
        <w:t>insulin at all</w:t>
      </w:r>
      <w:r w:rsidR="00331B90">
        <w:rPr>
          <w:sz w:val="24"/>
          <w:szCs w:val="24"/>
        </w:rPr>
        <w:t>. T</w:t>
      </w:r>
      <w:r w:rsidRPr="00345F90">
        <w:rPr>
          <w:sz w:val="24"/>
          <w:szCs w:val="24"/>
        </w:rPr>
        <w:t>he good news is that Type 2 Diabetes can of</w:t>
      </w:r>
      <w:r w:rsidR="00270B31">
        <w:rPr>
          <w:sz w:val="24"/>
          <w:szCs w:val="24"/>
        </w:rPr>
        <w:t xml:space="preserve">ten be controlled by </w:t>
      </w:r>
      <w:r w:rsidR="00270B31" w:rsidRPr="009D4E80">
        <w:rPr>
          <w:color w:val="FF0000"/>
          <w:sz w:val="24"/>
          <w:szCs w:val="24"/>
        </w:rPr>
        <w:t>_</w:t>
      </w:r>
      <w:r w:rsidR="00331B90" w:rsidRPr="00331B90">
        <w:rPr>
          <w:color w:val="FF0000"/>
          <w:sz w:val="24"/>
          <w:szCs w:val="24"/>
          <w:u w:val="single"/>
        </w:rPr>
        <w:t>diet and exercise only</w:t>
      </w:r>
      <w:r w:rsidRPr="009D4E80">
        <w:rPr>
          <w:color w:val="FF0000"/>
          <w:sz w:val="24"/>
          <w:szCs w:val="24"/>
        </w:rPr>
        <w:t>_</w:t>
      </w:r>
      <w:r w:rsidRPr="00345F90">
        <w:rPr>
          <w:sz w:val="24"/>
          <w:szCs w:val="24"/>
        </w:rPr>
        <w:t>, but often patients will choose to rely on</w:t>
      </w:r>
      <w:r w:rsidR="001B62AE">
        <w:rPr>
          <w:sz w:val="24"/>
          <w:szCs w:val="24"/>
        </w:rPr>
        <w:t xml:space="preserve"> </w:t>
      </w:r>
      <w:r w:rsidR="00270B31" w:rsidRPr="009D4E80">
        <w:rPr>
          <w:color w:val="FF0000"/>
          <w:sz w:val="24"/>
          <w:szCs w:val="24"/>
        </w:rPr>
        <w:t>_</w:t>
      </w:r>
      <w:r w:rsidR="00331B90" w:rsidRPr="00331B90">
        <w:rPr>
          <w:color w:val="FF0000"/>
          <w:sz w:val="24"/>
          <w:szCs w:val="24"/>
          <w:u w:val="single"/>
        </w:rPr>
        <w:t>oral medications or insulin</w:t>
      </w:r>
      <w:r w:rsidRPr="00331B90">
        <w:rPr>
          <w:color w:val="FF0000"/>
          <w:sz w:val="24"/>
          <w:szCs w:val="24"/>
          <w:u w:val="single"/>
        </w:rPr>
        <w:t>_</w:t>
      </w:r>
      <w:r w:rsidRPr="009D4E80">
        <w:rPr>
          <w:color w:val="FF0000"/>
          <w:sz w:val="24"/>
          <w:szCs w:val="24"/>
        </w:rPr>
        <w:t>_</w:t>
      </w:r>
      <w:r w:rsidR="00745D86">
        <w:rPr>
          <w:sz w:val="24"/>
          <w:szCs w:val="24"/>
        </w:rPr>
        <w:t>.</w:t>
      </w:r>
      <w:r w:rsidRPr="00345F90">
        <w:rPr>
          <w:sz w:val="24"/>
          <w:szCs w:val="24"/>
        </w:rPr>
        <w:t xml:space="preserve"> This is the most common form of diabetes in </w:t>
      </w:r>
      <w:r w:rsidRPr="009D4E80">
        <w:rPr>
          <w:color w:val="FF0000"/>
          <w:sz w:val="24"/>
          <w:szCs w:val="24"/>
        </w:rPr>
        <w:t>_</w:t>
      </w:r>
      <w:r w:rsidR="00331B90" w:rsidRPr="00331B90">
        <w:rPr>
          <w:color w:val="FF0000"/>
          <w:sz w:val="24"/>
          <w:szCs w:val="24"/>
          <w:u w:val="single"/>
        </w:rPr>
        <w:t>the South Pacific</w:t>
      </w:r>
      <w:r w:rsidR="001B62AE" w:rsidRPr="00331B90">
        <w:rPr>
          <w:color w:val="FF0000"/>
          <w:sz w:val="24"/>
          <w:szCs w:val="24"/>
          <w:u w:val="single"/>
        </w:rPr>
        <w:t>__</w:t>
      </w:r>
      <w:r w:rsidR="001B62AE" w:rsidRPr="009D4E80">
        <w:rPr>
          <w:color w:val="FF0000"/>
          <w:sz w:val="24"/>
          <w:szCs w:val="24"/>
        </w:rPr>
        <w:t>___</w:t>
      </w:r>
      <w:r w:rsidRPr="009D4E80">
        <w:rPr>
          <w:color w:val="FF0000"/>
          <w:sz w:val="24"/>
          <w:szCs w:val="24"/>
        </w:rPr>
        <w:t>_________</w:t>
      </w:r>
      <w:r w:rsidR="000C1634" w:rsidRPr="000C1634">
        <w:rPr>
          <w:sz w:val="24"/>
          <w:szCs w:val="24"/>
        </w:rPr>
        <w:t>.</w:t>
      </w:r>
    </w:p>
    <w:p w:rsidR="00745D86" w:rsidRDefault="00C263EC" w:rsidP="00C263EC">
      <w:pPr>
        <w:numPr>
          <w:ilvl w:val="0"/>
          <w:numId w:val="18"/>
        </w:numPr>
        <w:spacing w:before="240" w:after="160"/>
        <w:ind w:left="567" w:hanging="567"/>
        <w:jc w:val="both"/>
        <w:rPr>
          <w:sz w:val="24"/>
          <w:szCs w:val="24"/>
        </w:rPr>
      </w:pPr>
      <w:r w:rsidRPr="00797FE8">
        <w:rPr>
          <w:noProof/>
          <w:color w:val="FF0000"/>
          <w:sz w:val="24"/>
          <w:szCs w:val="24"/>
          <w:u w:val="single"/>
          <w:lang w:eastAsia="en-AU"/>
        </w:rPr>
        <w:drawing>
          <wp:anchor distT="0" distB="0" distL="114300" distR="114300" simplePos="0" relativeHeight="251588096" behindDoc="1" locked="0" layoutInCell="1" allowOverlap="1" wp14:anchorId="59E5D63D" wp14:editId="6158CF8E">
            <wp:simplePos x="0" y="0"/>
            <wp:positionH relativeFrom="margin">
              <wp:posOffset>375285</wp:posOffset>
            </wp:positionH>
            <wp:positionV relativeFrom="paragraph">
              <wp:posOffset>128270</wp:posOffset>
            </wp:positionV>
            <wp:extent cx="2393315" cy="1866900"/>
            <wp:effectExtent l="57150" t="57150" r="121285" b="114300"/>
            <wp:wrapSquare wrapText="bothSides"/>
            <wp:docPr id="6314" name="Picture 6314" descr="http://diabetes2-mellitus.com/wp-content/uploads/2011/09/diabetes-and-pregnanc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iabetes2-mellitus.com/wp-content/uploads/2011/09/diabetes-and-pregnancy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3315" cy="18669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97FE8" w:rsidRPr="00797FE8">
        <w:rPr>
          <w:color w:val="FF0000"/>
          <w:sz w:val="24"/>
          <w:szCs w:val="24"/>
          <w:u w:val="single"/>
        </w:rPr>
        <w:t>Gestational Diabetes</w:t>
      </w:r>
      <w:r w:rsidR="00745D86" w:rsidRPr="009D4E80">
        <w:rPr>
          <w:color w:val="FF0000"/>
          <w:sz w:val="24"/>
          <w:szCs w:val="24"/>
        </w:rPr>
        <w:t>_________</w:t>
      </w:r>
      <w:r w:rsidR="00270B31" w:rsidRPr="009D4E80">
        <w:rPr>
          <w:color w:val="FF0000"/>
          <w:sz w:val="24"/>
          <w:szCs w:val="24"/>
        </w:rPr>
        <w:t>_</w:t>
      </w:r>
      <w:r w:rsidRPr="009D4E80">
        <w:rPr>
          <w:color w:val="FF0000"/>
          <w:sz w:val="24"/>
          <w:szCs w:val="24"/>
        </w:rPr>
        <w:t>_</w:t>
      </w:r>
      <w:r w:rsidR="00345F90" w:rsidRPr="009D4E80">
        <w:rPr>
          <w:color w:val="FF0000"/>
          <w:sz w:val="24"/>
          <w:szCs w:val="24"/>
        </w:rPr>
        <w:t>_</w:t>
      </w:r>
    </w:p>
    <w:p w:rsidR="00345F90" w:rsidRPr="00345F90" w:rsidRDefault="00345F90" w:rsidP="00C263EC">
      <w:pPr>
        <w:spacing w:before="240" w:after="160"/>
        <w:ind w:left="567"/>
        <w:jc w:val="both"/>
        <w:rPr>
          <w:sz w:val="24"/>
          <w:szCs w:val="24"/>
        </w:rPr>
      </w:pPr>
      <w:r w:rsidRPr="00345F90">
        <w:rPr>
          <w:sz w:val="24"/>
          <w:szCs w:val="24"/>
        </w:rPr>
        <w:t>This diabetes forms when a woman is pregnant and usually goes away after the baby is born. The woman is however at a ve</w:t>
      </w:r>
      <w:r w:rsidR="00C263EC">
        <w:rPr>
          <w:sz w:val="24"/>
          <w:szCs w:val="24"/>
        </w:rPr>
        <w:t xml:space="preserve">ry high risk for developing </w:t>
      </w:r>
      <w:r w:rsidR="00C263EC" w:rsidRPr="009D4E80">
        <w:rPr>
          <w:color w:val="FF0000"/>
          <w:sz w:val="24"/>
          <w:szCs w:val="24"/>
        </w:rPr>
        <w:t>_</w:t>
      </w:r>
      <w:r w:rsidR="00797FE8" w:rsidRPr="00797FE8">
        <w:rPr>
          <w:color w:val="FF0000"/>
          <w:sz w:val="24"/>
          <w:szCs w:val="24"/>
          <w:u w:val="single"/>
        </w:rPr>
        <w:t>Type 2 Diabetes</w:t>
      </w:r>
      <w:r w:rsidRPr="009D4E80">
        <w:rPr>
          <w:color w:val="FF0000"/>
          <w:sz w:val="24"/>
          <w:szCs w:val="24"/>
        </w:rPr>
        <w:t>_</w:t>
      </w:r>
      <w:r w:rsidRPr="00345F90">
        <w:rPr>
          <w:sz w:val="24"/>
          <w:szCs w:val="24"/>
        </w:rPr>
        <w:t xml:space="preserve"> later in life – and during another pregnancy. </w:t>
      </w:r>
    </w:p>
    <w:p w:rsidR="00345F90" w:rsidRPr="00345F90" w:rsidRDefault="00345F90" w:rsidP="001B62AE">
      <w:pPr>
        <w:spacing w:before="240" w:after="160" w:line="259" w:lineRule="auto"/>
        <w:ind w:hanging="567"/>
        <w:jc w:val="both"/>
        <w:rPr>
          <w:sz w:val="24"/>
          <w:szCs w:val="24"/>
          <w:u w:val="single"/>
        </w:rPr>
      </w:pPr>
    </w:p>
    <w:p w:rsidR="000607F9" w:rsidRDefault="000607F9">
      <w:pPr>
        <w:spacing w:after="160" w:line="259" w:lineRule="auto"/>
        <w:rPr>
          <w:b/>
          <w:sz w:val="28"/>
          <w:szCs w:val="28"/>
        </w:rPr>
      </w:pPr>
      <w:r>
        <w:rPr>
          <w:b/>
          <w:sz w:val="28"/>
          <w:szCs w:val="28"/>
        </w:rPr>
        <w:br w:type="page"/>
      </w:r>
    </w:p>
    <w:p w:rsidR="00345F90" w:rsidRPr="00833D27" w:rsidRDefault="00523EC9" w:rsidP="00745D86">
      <w:pPr>
        <w:spacing w:before="480" w:after="160" w:line="360" w:lineRule="auto"/>
        <w:jc w:val="both"/>
        <w:rPr>
          <w:b/>
          <w:sz w:val="28"/>
          <w:szCs w:val="28"/>
        </w:rPr>
      </w:pPr>
      <w:r w:rsidRPr="00833D27">
        <w:rPr>
          <w:b/>
          <w:sz w:val="28"/>
          <w:szCs w:val="28"/>
        </w:rPr>
        <w:lastRenderedPageBreak/>
        <w:t>Symptoms of Diabetes</w:t>
      </w:r>
      <w:r w:rsidR="00BB2F09">
        <w:rPr>
          <w:b/>
          <w:sz w:val="28"/>
          <w:szCs w:val="28"/>
        </w:rPr>
        <w:t xml:space="preserve"> (</w:t>
      </w:r>
      <w:r w:rsidR="00BB2F09" w:rsidRPr="00BB2F09">
        <w:rPr>
          <w:b/>
          <w:sz w:val="28"/>
          <w:szCs w:val="28"/>
          <w:u w:val="single"/>
        </w:rPr>
        <w:t>Summarise the following</w:t>
      </w:r>
      <w:r w:rsidR="00BB2F09">
        <w:rPr>
          <w:b/>
          <w:sz w:val="28"/>
          <w:szCs w:val="28"/>
        </w:rPr>
        <w:t>)</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Frequent passing of urine </w:t>
      </w:r>
    </w:p>
    <w:p w:rsidR="00BB2F09" w:rsidRDefault="00BB2F09" w:rsidP="00BB2F09">
      <w:pPr>
        <w:spacing w:after="120" w:line="249" w:lineRule="auto"/>
        <w:ind w:left="567" w:right="-1"/>
        <w:jc w:val="both"/>
      </w:pPr>
      <w:r>
        <w:rPr>
          <w:color w:val="FF0000"/>
          <w:sz w:val="24"/>
        </w:rPr>
        <w:t xml:space="preserve">When there is too much glucose (sugar) in your blood you will want to pass a lot of urine. Passing urine 3-4 times in the night can be due to diabetes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Increasing thirst </w:t>
      </w:r>
    </w:p>
    <w:p w:rsidR="00BB2F09" w:rsidRDefault="00BB2F09" w:rsidP="00BB2F09">
      <w:pPr>
        <w:spacing w:after="120" w:line="249" w:lineRule="auto"/>
        <w:ind w:left="567" w:right="-1"/>
        <w:jc w:val="both"/>
      </w:pPr>
      <w:r>
        <w:rPr>
          <w:color w:val="FF0000"/>
          <w:sz w:val="24"/>
        </w:rPr>
        <w:t xml:space="preserve">If you are urinating more than usual, you will feel thirsty and will need to replace that lost liquid and you will be drinking more than usual.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Unusual weight loss </w:t>
      </w:r>
    </w:p>
    <w:p w:rsidR="00BB2F09" w:rsidRDefault="00BB2F09" w:rsidP="00BB2F09">
      <w:pPr>
        <w:spacing w:after="120" w:line="249" w:lineRule="auto"/>
        <w:ind w:left="567" w:right="-1"/>
        <w:jc w:val="both"/>
      </w:pPr>
      <w:r>
        <w:rPr>
          <w:color w:val="FF0000"/>
          <w:sz w:val="24"/>
        </w:rPr>
        <w:t xml:space="preserve">Because your body is not making insulin, it will seek out another energy source. </w:t>
      </w:r>
    </w:p>
    <w:p w:rsidR="00BB2F09" w:rsidRDefault="00BB2F09" w:rsidP="00BB2F09">
      <w:pPr>
        <w:spacing w:after="120" w:line="249" w:lineRule="auto"/>
        <w:ind w:left="567" w:right="-1"/>
        <w:jc w:val="both"/>
      </w:pPr>
      <w:r>
        <w:rPr>
          <w:color w:val="FF0000"/>
          <w:sz w:val="24"/>
        </w:rPr>
        <w:t xml:space="preserve">Muscle tissue and fat will be broken down for energy. This results in weight loss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Increased tiredness </w:t>
      </w:r>
    </w:p>
    <w:p w:rsidR="00BB2F09" w:rsidRDefault="00BB2F09" w:rsidP="00BB2F09">
      <w:pPr>
        <w:spacing w:after="120" w:line="249" w:lineRule="auto"/>
        <w:ind w:left="567" w:right="-1"/>
        <w:jc w:val="both"/>
      </w:pPr>
      <w:r>
        <w:rPr>
          <w:color w:val="FF0000"/>
          <w:sz w:val="24"/>
        </w:rPr>
        <w:t xml:space="preserve">If your insulin is not working properly, glucose will not be entering your cells to provide energy. This lack of energy will make you feel tired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Blurred vision </w:t>
      </w:r>
    </w:p>
    <w:p w:rsidR="00BB2F09" w:rsidRDefault="00BB2F09" w:rsidP="00BB2F09">
      <w:pPr>
        <w:spacing w:after="120" w:line="249" w:lineRule="auto"/>
        <w:ind w:left="567" w:right="-1"/>
        <w:jc w:val="both"/>
      </w:pPr>
      <w:r>
        <w:rPr>
          <w:color w:val="FF0000"/>
          <w:sz w:val="24"/>
        </w:rPr>
        <w:t xml:space="preserve">Prolonged diabetes can lead to major eye problems and even blindness if blood sugar is not controlled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Cuts and bruises don't heal properly or quickly </w:t>
      </w:r>
    </w:p>
    <w:p w:rsidR="00BB2F09" w:rsidRDefault="00BB2F09" w:rsidP="00BB2F09">
      <w:pPr>
        <w:spacing w:after="120" w:line="249" w:lineRule="auto"/>
        <w:ind w:left="567" w:right="-1"/>
        <w:jc w:val="both"/>
      </w:pPr>
      <w:r>
        <w:rPr>
          <w:color w:val="FF0000"/>
          <w:sz w:val="24"/>
        </w:rPr>
        <w:t xml:space="preserve">When there is too much sugar (glucose) in your body, its ability to heal can be impaired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Skin and/or fungal infections </w:t>
      </w:r>
    </w:p>
    <w:p w:rsidR="00BB2F09" w:rsidRDefault="00BB2F09" w:rsidP="00BB2F09">
      <w:pPr>
        <w:spacing w:after="120" w:line="249" w:lineRule="auto"/>
        <w:ind w:left="567" w:right="-1"/>
        <w:jc w:val="both"/>
      </w:pPr>
      <w:r>
        <w:rPr>
          <w:color w:val="FF0000"/>
          <w:sz w:val="24"/>
        </w:rPr>
        <w:t xml:space="preserve">When there is more sugar in the body, its ability to recover from infections is affected. Women with diabetes find it especially difficult to recover from bladder and vaginal infections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Sexual dysfunction among men </w:t>
      </w:r>
    </w:p>
    <w:p w:rsidR="00BB2F09" w:rsidRDefault="00BB2F09" w:rsidP="00BB2F09">
      <w:pPr>
        <w:spacing w:after="120" w:line="249" w:lineRule="auto"/>
        <w:ind w:left="567" w:right="-1"/>
        <w:jc w:val="both"/>
      </w:pPr>
      <w:r>
        <w:rPr>
          <w:color w:val="FF0000"/>
          <w:sz w:val="24"/>
        </w:rPr>
        <w:t xml:space="preserve">If you are over 50 and experience frequent or constant sexual dysfunction (erectile dysfunction), it could be a symptom of diabetes </w:t>
      </w:r>
    </w:p>
    <w:p w:rsidR="00BB2F09" w:rsidRPr="00BB2F09" w:rsidRDefault="00BB2F09" w:rsidP="0021617F">
      <w:pPr>
        <w:numPr>
          <w:ilvl w:val="0"/>
          <w:numId w:val="71"/>
        </w:numPr>
        <w:spacing w:after="0"/>
        <w:ind w:left="567" w:hanging="567"/>
        <w:rPr>
          <w:b/>
          <w:color w:val="FF0000"/>
          <w:sz w:val="24"/>
          <w:szCs w:val="24"/>
          <w:u w:val="single"/>
        </w:rPr>
      </w:pPr>
      <w:r w:rsidRPr="00BB2F09">
        <w:rPr>
          <w:b/>
          <w:color w:val="FF0000"/>
          <w:sz w:val="24"/>
          <w:szCs w:val="24"/>
          <w:u w:val="single"/>
        </w:rPr>
        <w:t xml:space="preserve">Numbness or tingling, especially in your feet and hands </w:t>
      </w:r>
    </w:p>
    <w:p w:rsidR="00BB2F09" w:rsidRDefault="00BB2F09" w:rsidP="00BB2F09">
      <w:pPr>
        <w:spacing w:after="120" w:line="249" w:lineRule="auto"/>
        <w:ind w:left="567" w:right="-1"/>
        <w:jc w:val="both"/>
      </w:pPr>
      <w:r>
        <w:rPr>
          <w:color w:val="FF0000"/>
          <w:sz w:val="24"/>
        </w:rPr>
        <w:t xml:space="preserve">If there is too much sugar in your body, your nerves in the hands and feet could be damaged. You may experience tingling and/or numbness in your hands and feet.  </w:t>
      </w:r>
    </w:p>
    <w:p w:rsidR="00345F90" w:rsidRPr="00BD1389" w:rsidRDefault="00345F90" w:rsidP="00BB2F09">
      <w:pPr>
        <w:spacing w:after="160" w:line="360" w:lineRule="auto"/>
        <w:ind w:left="567"/>
        <w:contextualSpacing/>
        <w:jc w:val="both"/>
        <w:rPr>
          <w:sz w:val="24"/>
          <w:szCs w:val="24"/>
        </w:rPr>
      </w:pPr>
    </w:p>
    <w:p w:rsidR="00833D27" w:rsidRDefault="00833D27">
      <w:pPr>
        <w:spacing w:after="160" w:line="259" w:lineRule="auto"/>
        <w:rPr>
          <w:b/>
          <w:sz w:val="24"/>
          <w:szCs w:val="24"/>
        </w:rPr>
      </w:pPr>
      <w:r>
        <w:rPr>
          <w:b/>
          <w:sz w:val="24"/>
          <w:szCs w:val="24"/>
        </w:rPr>
        <w:br w:type="page"/>
      </w:r>
    </w:p>
    <w:p w:rsidR="00345F90" w:rsidRPr="00833D27" w:rsidRDefault="00833D27" w:rsidP="00745D86">
      <w:pPr>
        <w:spacing w:before="480" w:after="160" w:line="360" w:lineRule="auto"/>
        <w:jc w:val="both"/>
        <w:rPr>
          <w:b/>
          <w:sz w:val="28"/>
          <w:szCs w:val="28"/>
        </w:rPr>
      </w:pPr>
      <w:r w:rsidRPr="00833D27">
        <w:rPr>
          <w:b/>
          <w:sz w:val="28"/>
          <w:szCs w:val="28"/>
        </w:rPr>
        <w:lastRenderedPageBreak/>
        <w:t xml:space="preserve">Diabetes – A Disease </w:t>
      </w:r>
      <w:r w:rsidR="00DB4773">
        <w:rPr>
          <w:b/>
          <w:sz w:val="28"/>
          <w:szCs w:val="28"/>
        </w:rPr>
        <w:t>o</w:t>
      </w:r>
      <w:r w:rsidRPr="00833D27">
        <w:rPr>
          <w:b/>
          <w:sz w:val="28"/>
          <w:szCs w:val="28"/>
        </w:rPr>
        <w:t>f Many Complications</w:t>
      </w:r>
    </w:p>
    <w:p w:rsidR="00DB4773" w:rsidRPr="00BD1389" w:rsidRDefault="00345F90" w:rsidP="00DB4773">
      <w:pPr>
        <w:spacing w:after="160" w:line="360" w:lineRule="auto"/>
        <w:contextualSpacing/>
        <w:jc w:val="both"/>
        <w:rPr>
          <w:color w:val="FF0000"/>
          <w:sz w:val="24"/>
          <w:szCs w:val="24"/>
        </w:rPr>
      </w:pPr>
      <w:r w:rsidRPr="00345F90">
        <w:rPr>
          <w:sz w:val="24"/>
          <w:szCs w:val="24"/>
        </w:rPr>
        <w:t xml:space="preserve">Diabetes by nature, destroys small and medium sized </w:t>
      </w:r>
      <w:r w:rsidRPr="00BD1389">
        <w:rPr>
          <w:color w:val="FF0000"/>
          <w:sz w:val="24"/>
          <w:szCs w:val="24"/>
        </w:rPr>
        <w:t>_</w:t>
      </w:r>
      <w:r w:rsidR="00EE41F7" w:rsidRPr="00EE41F7">
        <w:rPr>
          <w:color w:val="FF0000"/>
          <w:sz w:val="24"/>
          <w:szCs w:val="24"/>
          <w:u w:val="single"/>
        </w:rPr>
        <w:t>blood vessels</w:t>
      </w:r>
      <w:r w:rsidRPr="00EE41F7">
        <w:rPr>
          <w:color w:val="FF0000"/>
          <w:sz w:val="24"/>
          <w:szCs w:val="24"/>
          <w:u w:val="single"/>
        </w:rPr>
        <w:t>_</w:t>
      </w:r>
      <w:r w:rsidRPr="00BD1389">
        <w:rPr>
          <w:color w:val="FF0000"/>
          <w:sz w:val="24"/>
          <w:szCs w:val="24"/>
        </w:rPr>
        <w:t>_________</w:t>
      </w:r>
      <w:r w:rsidRPr="00345F90">
        <w:rPr>
          <w:sz w:val="24"/>
          <w:szCs w:val="24"/>
        </w:rPr>
        <w:t xml:space="preserve"> throughout the body. This naturally leads to a reduction in </w:t>
      </w:r>
      <w:r w:rsidRPr="00BD1389">
        <w:rPr>
          <w:color w:val="FF0000"/>
          <w:sz w:val="24"/>
          <w:szCs w:val="24"/>
        </w:rPr>
        <w:t>_</w:t>
      </w:r>
      <w:r w:rsidR="00EE41F7" w:rsidRPr="00EE41F7">
        <w:rPr>
          <w:color w:val="FF0000"/>
          <w:sz w:val="24"/>
          <w:szCs w:val="24"/>
          <w:u w:val="single"/>
        </w:rPr>
        <w:t>blood flow</w:t>
      </w:r>
      <w:r w:rsidRPr="00EE41F7">
        <w:rPr>
          <w:color w:val="FF0000"/>
          <w:sz w:val="24"/>
          <w:szCs w:val="24"/>
          <w:u w:val="single"/>
        </w:rPr>
        <w:t>_</w:t>
      </w:r>
      <w:r w:rsidRPr="00BD1389">
        <w:rPr>
          <w:color w:val="FF0000"/>
          <w:sz w:val="24"/>
          <w:szCs w:val="24"/>
        </w:rPr>
        <w:t>________</w:t>
      </w:r>
      <w:r w:rsidRPr="00345F90">
        <w:rPr>
          <w:sz w:val="24"/>
          <w:szCs w:val="24"/>
        </w:rPr>
        <w:t xml:space="preserve"> to many organs and tissues. Diabetes is a major risk factor for: </w:t>
      </w:r>
      <w:r w:rsidR="00EE41F7" w:rsidRPr="00EE41F7">
        <w:rPr>
          <w:color w:val="FF0000"/>
          <w:sz w:val="24"/>
          <w:szCs w:val="24"/>
          <w:u w:val="single"/>
        </w:rPr>
        <w:t>heart disease, hypertension, stroke, kidney disease, gangrene of extremities and infections__</w:t>
      </w:r>
      <w:r w:rsidR="00EE41F7">
        <w:rPr>
          <w:color w:val="FF0000"/>
          <w:sz w:val="24"/>
          <w:szCs w:val="24"/>
        </w:rPr>
        <w:t>_____</w:t>
      </w:r>
      <w:r w:rsidRPr="00BD1389">
        <w:rPr>
          <w:color w:val="FF0000"/>
          <w:sz w:val="24"/>
          <w:szCs w:val="24"/>
        </w:rPr>
        <w:t>______________________________</w:t>
      </w:r>
    </w:p>
    <w:p w:rsidR="00345F90" w:rsidRPr="00345F90" w:rsidRDefault="0095538E" w:rsidP="00911C3D">
      <w:pPr>
        <w:numPr>
          <w:ilvl w:val="0"/>
          <w:numId w:val="19"/>
        </w:numPr>
        <w:spacing w:before="480" w:after="160" w:line="360" w:lineRule="auto"/>
        <w:ind w:left="567" w:hanging="567"/>
        <w:jc w:val="both"/>
        <w:rPr>
          <w:sz w:val="24"/>
          <w:szCs w:val="24"/>
        </w:rPr>
      </w:pPr>
      <w:r w:rsidRPr="0095538E">
        <w:rPr>
          <w:color w:val="FF0000"/>
          <w:sz w:val="24"/>
          <w:szCs w:val="24"/>
          <w:u w:val="single"/>
        </w:rPr>
        <w:t>Cardiovascular disease:</w:t>
      </w:r>
      <w:r w:rsidR="00DB4773">
        <w:rPr>
          <w:sz w:val="24"/>
          <w:szCs w:val="24"/>
        </w:rPr>
        <w:t xml:space="preserve"> </w:t>
      </w:r>
      <w:r w:rsidR="00345F90" w:rsidRPr="00345F90">
        <w:rPr>
          <w:sz w:val="24"/>
          <w:szCs w:val="24"/>
        </w:rPr>
        <w:t xml:space="preserve">Diabetes affects the heart by damaging the blood vessels supplying the heart muscle – which is called </w:t>
      </w:r>
      <w:r w:rsidR="00345F90" w:rsidRPr="00BD1389">
        <w:rPr>
          <w:color w:val="FF0000"/>
          <w:sz w:val="24"/>
          <w:szCs w:val="24"/>
        </w:rPr>
        <w:t>_</w:t>
      </w:r>
      <w:r w:rsidRPr="0095538E">
        <w:rPr>
          <w:color w:val="FF0000"/>
          <w:sz w:val="24"/>
          <w:szCs w:val="24"/>
          <w:u w:val="single"/>
        </w:rPr>
        <w:t>Coronary Heart Disease</w:t>
      </w:r>
      <w:r>
        <w:rPr>
          <w:sz w:val="24"/>
          <w:szCs w:val="24"/>
        </w:rPr>
        <w:t xml:space="preserve">. </w:t>
      </w:r>
      <w:r w:rsidR="00345F90" w:rsidRPr="00345F90">
        <w:rPr>
          <w:sz w:val="24"/>
          <w:szCs w:val="24"/>
        </w:rPr>
        <w:t xml:space="preserve">Cardiovascular disease or </w:t>
      </w:r>
      <w:r w:rsidR="00345F90" w:rsidRPr="00BD1389">
        <w:rPr>
          <w:color w:val="FF0000"/>
          <w:sz w:val="24"/>
          <w:szCs w:val="24"/>
        </w:rPr>
        <w:t>_</w:t>
      </w:r>
      <w:r w:rsidRPr="00522E5D">
        <w:rPr>
          <w:color w:val="FF0000"/>
          <w:sz w:val="24"/>
          <w:szCs w:val="24"/>
          <w:u w:val="single"/>
        </w:rPr>
        <w:t>heart attack</w:t>
      </w:r>
      <w:r w:rsidR="00345F90" w:rsidRPr="00522E5D">
        <w:rPr>
          <w:color w:val="FF0000"/>
          <w:sz w:val="24"/>
          <w:szCs w:val="24"/>
          <w:u w:val="single"/>
        </w:rPr>
        <w:t>_</w:t>
      </w:r>
      <w:r w:rsidR="00345F90" w:rsidRPr="00BD1389">
        <w:rPr>
          <w:color w:val="FF0000"/>
          <w:sz w:val="24"/>
          <w:szCs w:val="24"/>
        </w:rPr>
        <w:t>___________________</w:t>
      </w:r>
      <w:r w:rsidR="00345F90" w:rsidRPr="00345F90">
        <w:rPr>
          <w:sz w:val="24"/>
          <w:szCs w:val="24"/>
        </w:rPr>
        <w:t xml:space="preserve"> is the major cause of death for people with </w:t>
      </w:r>
      <w:r w:rsidR="00345F90" w:rsidRPr="00BD1389">
        <w:rPr>
          <w:color w:val="FF0000"/>
          <w:sz w:val="24"/>
          <w:szCs w:val="24"/>
        </w:rPr>
        <w:t>_</w:t>
      </w:r>
      <w:r w:rsidRPr="00522E5D">
        <w:rPr>
          <w:color w:val="FF0000"/>
          <w:sz w:val="24"/>
          <w:szCs w:val="24"/>
          <w:u w:val="single"/>
        </w:rPr>
        <w:t>diabetes</w:t>
      </w:r>
      <w:r w:rsidR="00345F90" w:rsidRPr="00522E5D">
        <w:rPr>
          <w:color w:val="FF0000"/>
          <w:sz w:val="24"/>
          <w:szCs w:val="24"/>
          <w:u w:val="single"/>
        </w:rPr>
        <w:t>__</w:t>
      </w:r>
      <w:r w:rsidR="00345F90" w:rsidRPr="00BD1389">
        <w:rPr>
          <w:color w:val="FF0000"/>
          <w:sz w:val="24"/>
          <w:szCs w:val="24"/>
        </w:rPr>
        <w:t>__________</w:t>
      </w:r>
      <w:r w:rsidR="00345F90" w:rsidRPr="00345F90">
        <w:rPr>
          <w:sz w:val="24"/>
          <w:szCs w:val="24"/>
        </w:rPr>
        <w:t xml:space="preserve">, accounting for </w:t>
      </w:r>
      <w:r w:rsidR="00345F90" w:rsidRPr="00BD1389">
        <w:rPr>
          <w:color w:val="FF0000"/>
          <w:sz w:val="24"/>
          <w:szCs w:val="24"/>
        </w:rPr>
        <w:t>__</w:t>
      </w:r>
      <w:r w:rsidRPr="00522E5D">
        <w:rPr>
          <w:color w:val="FF0000"/>
          <w:sz w:val="24"/>
          <w:szCs w:val="24"/>
          <w:u w:val="single"/>
        </w:rPr>
        <w:t>50%</w:t>
      </w:r>
      <w:r w:rsidR="00345F90" w:rsidRPr="00522E5D">
        <w:rPr>
          <w:color w:val="FF0000"/>
          <w:sz w:val="24"/>
          <w:szCs w:val="24"/>
          <w:u w:val="single"/>
        </w:rPr>
        <w:t>__</w:t>
      </w:r>
      <w:r w:rsidR="00345F90" w:rsidRPr="00BD1389">
        <w:rPr>
          <w:color w:val="FF0000"/>
          <w:sz w:val="24"/>
          <w:szCs w:val="24"/>
        </w:rPr>
        <w:t>___</w:t>
      </w:r>
      <w:r w:rsidR="00345F90" w:rsidRPr="00345F90">
        <w:rPr>
          <w:sz w:val="24"/>
          <w:szCs w:val="24"/>
        </w:rPr>
        <w:t xml:space="preserve"> or more of all diabetes deaths.</w:t>
      </w:r>
    </w:p>
    <w:p w:rsidR="00345F90" w:rsidRPr="00DB4773" w:rsidRDefault="00F23628" w:rsidP="00911C3D">
      <w:pPr>
        <w:numPr>
          <w:ilvl w:val="0"/>
          <w:numId w:val="19"/>
        </w:numPr>
        <w:spacing w:before="480" w:after="160" w:line="360" w:lineRule="auto"/>
        <w:ind w:left="567" w:hanging="567"/>
        <w:jc w:val="both"/>
        <w:rPr>
          <w:sz w:val="24"/>
          <w:szCs w:val="24"/>
        </w:rPr>
      </w:pPr>
      <w:r w:rsidRPr="00BD1389">
        <w:rPr>
          <w:rFonts w:eastAsia="Times New Roman" w:cstheme="minorHAnsi"/>
          <w:noProof/>
          <w:color w:val="FF0000"/>
          <w:sz w:val="24"/>
          <w:szCs w:val="24"/>
          <w:lang w:eastAsia="en-AU"/>
        </w:rPr>
        <w:drawing>
          <wp:anchor distT="0" distB="0" distL="114300" distR="114300" simplePos="0" relativeHeight="251589120" behindDoc="1" locked="0" layoutInCell="1" allowOverlap="1" wp14:anchorId="4207F5C5" wp14:editId="466C601B">
            <wp:simplePos x="0" y="0"/>
            <wp:positionH relativeFrom="margin">
              <wp:posOffset>4162425</wp:posOffset>
            </wp:positionH>
            <wp:positionV relativeFrom="paragraph">
              <wp:posOffset>93345</wp:posOffset>
            </wp:positionV>
            <wp:extent cx="1590675" cy="2657475"/>
            <wp:effectExtent l="57150" t="57150" r="123825" b="123825"/>
            <wp:wrapSquare wrapText="bothSides"/>
            <wp:docPr id="6315" name="Picture 6315" descr="C:\Users\chesterkuma\Desktop\Diabetes 2012\hemorrhagic-vs-ischemic-stro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Diabetes 2012\hemorrhagic-vs-ischemic-stroke[1].jp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54615" r="257"/>
                    <a:stretch/>
                  </pic:blipFill>
                  <pic:spPr bwMode="auto">
                    <a:xfrm>
                      <a:off x="0" y="0"/>
                      <a:ext cx="1590675" cy="26574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538E" w:rsidRPr="00522E5D">
        <w:rPr>
          <w:color w:val="FF0000"/>
          <w:sz w:val="24"/>
          <w:szCs w:val="24"/>
          <w:u w:val="single"/>
        </w:rPr>
        <w:t>Stroke</w:t>
      </w:r>
      <w:r w:rsidR="00BD1389" w:rsidRPr="00522E5D">
        <w:rPr>
          <w:color w:val="FF0000"/>
          <w:sz w:val="24"/>
          <w:szCs w:val="24"/>
          <w:u w:val="single"/>
        </w:rPr>
        <w:t>____</w:t>
      </w:r>
      <w:r w:rsidR="00BD1389">
        <w:rPr>
          <w:color w:val="FF0000"/>
          <w:sz w:val="24"/>
          <w:szCs w:val="24"/>
        </w:rPr>
        <w:t>_______</w:t>
      </w:r>
      <w:r w:rsidR="00345F90" w:rsidRPr="00BD1389">
        <w:rPr>
          <w:color w:val="FF0000"/>
          <w:sz w:val="24"/>
          <w:szCs w:val="24"/>
        </w:rPr>
        <w:t>__</w:t>
      </w:r>
      <w:r w:rsidR="00BD1389" w:rsidRPr="00BD1389">
        <w:rPr>
          <w:sz w:val="24"/>
          <w:szCs w:val="24"/>
        </w:rPr>
        <w:t>.</w:t>
      </w:r>
      <w:r w:rsidR="00345F90" w:rsidRPr="00BD1389">
        <w:rPr>
          <w:sz w:val="24"/>
          <w:szCs w:val="24"/>
        </w:rPr>
        <w:t xml:space="preserve"> </w:t>
      </w:r>
      <w:r w:rsidR="00345F90" w:rsidRPr="00345F90">
        <w:rPr>
          <w:sz w:val="24"/>
          <w:szCs w:val="24"/>
        </w:rPr>
        <w:t xml:space="preserve">A Stroke occurs when the supply of blood to the </w:t>
      </w:r>
      <w:r w:rsidR="00345F90" w:rsidRPr="00BD1389">
        <w:rPr>
          <w:color w:val="FF0000"/>
          <w:sz w:val="24"/>
          <w:szCs w:val="24"/>
        </w:rPr>
        <w:t>__</w:t>
      </w:r>
      <w:r w:rsidR="0095538E" w:rsidRPr="00522E5D">
        <w:rPr>
          <w:color w:val="FF0000"/>
          <w:sz w:val="24"/>
          <w:szCs w:val="24"/>
          <w:u w:val="single"/>
        </w:rPr>
        <w:t>brain gets</w:t>
      </w:r>
      <w:r w:rsidR="004B0D7A" w:rsidRPr="00522E5D">
        <w:rPr>
          <w:color w:val="FF0000"/>
          <w:sz w:val="24"/>
          <w:szCs w:val="24"/>
          <w:u w:val="single"/>
        </w:rPr>
        <w:t>__</w:t>
      </w:r>
      <w:r w:rsidR="004B0D7A" w:rsidRPr="00BD1389">
        <w:rPr>
          <w:color w:val="FF0000"/>
          <w:sz w:val="24"/>
          <w:szCs w:val="24"/>
        </w:rPr>
        <w:t>_</w:t>
      </w:r>
      <w:r w:rsidR="00345F90" w:rsidRPr="00BD1389">
        <w:rPr>
          <w:color w:val="FF0000"/>
          <w:sz w:val="24"/>
          <w:szCs w:val="24"/>
        </w:rPr>
        <w:t>_____</w:t>
      </w:r>
      <w:r w:rsidR="00345F90" w:rsidRPr="00345F90">
        <w:rPr>
          <w:sz w:val="24"/>
          <w:szCs w:val="24"/>
        </w:rPr>
        <w:t xml:space="preserve"> interrupted and oxygen can’t reach the brain. There are two ways diabetes contributes to a stroke:</w:t>
      </w:r>
      <w:r w:rsidR="00345F90" w:rsidRPr="00345F90">
        <w:rPr>
          <w:rFonts w:eastAsia="Times New Roman" w:cstheme="minorHAnsi"/>
          <w:noProof/>
          <w:sz w:val="24"/>
          <w:szCs w:val="24"/>
          <w:lang w:eastAsia="en-AU"/>
        </w:rPr>
        <w:t xml:space="preserve"> </w:t>
      </w:r>
    </w:p>
    <w:p w:rsidR="00345F90" w:rsidRPr="00345F90" w:rsidRDefault="004B0D7A" w:rsidP="00911C3D">
      <w:pPr>
        <w:numPr>
          <w:ilvl w:val="0"/>
          <w:numId w:val="20"/>
        </w:numPr>
        <w:spacing w:before="360" w:after="160" w:line="360" w:lineRule="auto"/>
        <w:ind w:left="1134" w:hanging="544"/>
        <w:jc w:val="both"/>
        <w:rPr>
          <w:sz w:val="24"/>
          <w:szCs w:val="24"/>
        </w:rPr>
      </w:pPr>
      <w:r>
        <w:rPr>
          <w:rFonts w:eastAsia="Times New Roman" w:cstheme="minorHAnsi"/>
          <w:noProof/>
          <w:sz w:val="24"/>
          <w:szCs w:val="24"/>
          <w:lang w:eastAsia="en-AU"/>
        </w:rPr>
        <w:t xml:space="preserve">Diabetes damages the </w:t>
      </w:r>
      <w:r w:rsidR="00345F90" w:rsidRPr="00BD1389">
        <w:rPr>
          <w:color w:val="FF0000"/>
          <w:sz w:val="24"/>
          <w:szCs w:val="24"/>
        </w:rPr>
        <w:t>_</w:t>
      </w:r>
      <w:r w:rsidR="0095538E" w:rsidRPr="00522E5D">
        <w:rPr>
          <w:color w:val="FF0000"/>
          <w:sz w:val="24"/>
          <w:szCs w:val="24"/>
          <w:u w:val="single"/>
        </w:rPr>
        <w:t>blood vessels</w:t>
      </w:r>
      <w:r w:rsidR="00345F90" w:rsidRPr="00522E5D">
        <w:rPr>
          <w:color w:val="FF0000"/>
          <w:sz w:val="24"/>
          <w:szCs w:val="24"/>
          <w:u w:val="single"/>
        </w:rPr>
        <w:t>_</w:t>
      </w:r>
      <w:r w:rsidR="00345F90" w:rsidRPr="00345F90">
        <w:rPr>
          <w:rFonts w:eastAsia="Times New Roman" w:cstheme="minorHAnsi"/>
          <w:noProof/>
          <w:sz w:val="24"/>
          <w:szCs w:val="24"/>
          <w:lang w:eastAsia="en-AU"/>
        </w:rPr>
        <w:t xml:space="preserve"> in the brain leading to blood </w:t>
      </w:r>
      <w:r>
        <w:rPr>
          <w:rFonts w:eastAsia="Times New Roman" w:cstheme="minorHAnsi"/>
          <w:noProof/>
          <w:sz w:val="24"/>
          <w:szCs w:val="24"/>
          <w:lang w:eastAsia="en-AU"/>
        </w:rPr>
        <w:t xml:space="preserve">vessel </w:t>
      </w:r>
      <w:r w:rsidRPr="00BD1389">
        <w:rPr>
          <w:color w:val="FF0000"/>
          <w:sz w:val="24"/>
          <w:szCs w:val="24"/>
        </w:rPr>
        <w:t>_</w:t>
      </w:r>
      <w:r w:rsidR="0095538E" w:rsidRPr="00522E5D">
        <w:rPr>
          <w:color w:val="FF0000"/>
          <w:sz w:val="24"/>
          <w:szCs w:val="24"/>
          <w:u w:val="single"/>
        </w:rPr>
        <w:t>narrowing and blockage</w:t>
      </w:r>
      <w:r w:rsidR="00345F90" w:rsidRPr="00BD1389">
        <w:rPr>
          <w:color w:val="FF0000"/>
          <w:sz w:val="24"/>
          <w:szCs w:val="24"/>
        </w:rPr>
        <w:t>_</w:t>
      </w:r>
      <w:r w:rsidRPr="00BD1389">
        <w:rPr>
          <w:color w:val="FF0000"/>
          <w:sz w:val="24"/>
          <w:szCs w:val="24"/>
        </w:rPr>
        <w:t xml:space="preserve"> </w:t>
      </w:r>
      <w:r>
        <w:rPr>
          <w:rFonts w:eastAsia="Times New Roman" w:cstheme="minorHAnsi"/>
          <w:noProof/>
          <w:sz w:val="24"/>
          <w:szCs w:val="24"/>
          <w:lang w:eastAsia="en-AU"/>
        </w:rPr>
        <w:t xml:space="preserve">resulting in a </w:t>
      </w:r>
      <w:r w:rsidRPr="00BD1389">
        <w:rPr>
          <w:color w:val="FF0000"/>
          <w:sz w:val="24"/>
          <w:szCs w:val="24"/>
        </w:rPr>
        <w:t>_</w:t>
      </w:r>
      <w:r w:rsidR="00F11809" w:rsidRPr="00522E5D">
        <w:rPr>
          <w:color w:val="FF0000"/>
          <w:sz w:val="24"/>
          <w:szCs w:val="24"/>
          <w:u w:val="single"/>
        </w:rPr>
        <w:t>stroke</w:t>
      </w:r>
      <w:r w:rsidRPr="00522E5D">
        <w:rPr>
          <w:color w:val="FF0000"/>
          <w:sz w:val="24"/>
          <w:szCs w:val="24"/>
          <w:u w:val="single"/>
        </w:rPr>
        <w:t>_</w:t>
      </w:r>
      <w:r>
        <w:rPr>
          <w:rFonts w:eastAsia="Times New Roman" w:cstheme="minorHAnsi"/>
          <w:noProof/>
          <w:sz w:val="24"/>
          <w:szCs w:val="24"/>
          <w:lang w:eastAsia="en-AU"/>
        </w:rPr>
        <w:t xml:space="preserve">. </w:t>
      </w:r>
      <w:r w:rsidR="00345F90" w:rsidRPr="00345F90">
        <w:rPr>
          <w:rFonts w:eastAsia="Times New Roman" w:cstheme="minorHAnsi"/>
          <w:noProof/>
          <w:sz w:val="24"/>
          <w:szCs w:val="24"/>
          <w:lang w:eastAsia="en-AU"/>
        </w:rPr>
        <w:t>Th</w:t>
      </w:r>
      <w:r>
        <w:rPr>
          <w:rFonts w:eastAsia="Times New Roman" w:cstheme="minorHAnsi"/>
          <w:noProof/>
          <w:sz w:val="24"/>
          <w:szCs w:val="24"/>
          <w:lang w:eastAsia="en-AU"/>
        </w:rPr>
        <w:t xml:space="preserve">is is known as </w:t>
      </w:r>
      <w:r w:rsidRPr="00BD1389">
        <w:rPr>
          <w:color w:val="FF0000"/>
          <w:sz w:val="24"/>
          <w:szCs w:val="24"/>
        </w:rPr>
        <w:t>_</w:t>
      </w:r>
      <w:r w:rsidR="00F11809" w:rsidRPr="00522E5D">
        <w:rPr>
          <w:color w:val="FF0000"/>
          <w:sz w:val="24"/>
          <w:szCs w:val="24"/>
          <w:u w:val="single"/>
        </w:rPr>
        <w:t>Ischemic Stroke</w:t>
      </w:r>
      <w:r w:rsidRPr="00522E5D">
        <w:rPr>
          <w:color w:val="FF0000"/>
          <w:sz w:val="24"/>
          <w:szCs w:val="24"/>
          <w:u w:val="single"/>
        </w:rPr>
        <w:t>_</w:t>
      </w:r>
      <w:r w:rsidRPr="00BD1389">
        <w:rPr>
          <w:color w:val="FF0000"/>
          <w:sz w:val="24"/>
          <w:szCs w:val="24"/>
        </w:rPr>
        <w:t>__</w:t>
      </w:r>
      <w:r>
        <w:rPr>
          <w:rFonts w:eastAsia="Times New Roman" w:cstheme="minorHAnsi"/>
          <w:noProof/>
          <w:sz w:val="24"/>
          <w:szCs w:val="24"/>
          <w:lang w:eastAsia="en-AU"/>
        </w:rPr>
        <w:t>. (see diagram to the right</w:t>
      </w:r>
      <w:r w:rsidR="00345F90" w:rsidRPr="00345F90">
        <w:rPr>
          <w:rFonts w:eastAsia="Times New Roman" w:cstheme="minorHAnsi"/>
          <w:noProof/>
          <w:sz w:val="24"/>
          <w:szCs w:val="24"/>
          <w:lang w:eastAsia="en-AU"/>
        </w:rPr>
        <w:t>)</w:t>
      </w:r>
    </w:p>
    <w:p w:rsidR="00345F90" w:rsidRDefault="004B0D7A" w:rsidP="00911C3D">
      <w:pPr>
        <w:numPr>
          <w:ilvl w:val="0"/>
          <w:numId w:val="20"/>
        </w:numPr>
        <w:spacing w:before="480" w:after="160" w:line="360" w:lineRule="auto"/>
        <w:ind w:left="1134" w:hanging="544"/>
        <w:jc w:val="both"/>
        <w:rPr>
          <w:sz w:val="24"/>
          <w:szCs w:val="24"/>
        </w:rPr>
      </w:pPr>
      <w:r w:rsidRPr="00345F90">
        <w:rPr>
          <w:rFonts w:eastAsia="Times New Roman" w:cstheme="minorHAnsi"/>
          <w:noProof/>
          <w:sz w:val="24"/>
          <w:szCs w:val="24"/>
          <w:lang w:eastAsia="en-AU"/>
        </w:rPr>
        <w:drawing>
          <wp:anchor distT="0" distB="0" distL="114300" distR="114300" simplePos="0" relativeHeight="251590144" behindDoc="1" locked="0" layoutInCell="1" allowOverlap="1" wp14:anchorId="4639F38E" wp14:editId="38416222">
            <wp:simplePos x="0" y="0"/>
            <wp:positionH relativeFrom="column">
              <wp:posOffset>4176395</wp:posOffset>
            </wp:positionH>
            <wp:positionV relativeFrom="paragraph">
              <wp:posOffset>459670</wp:posOffset>
            </wp:positionV>
            <wp:extent cx="1583055" cy="2543810"/>
            <wp:effectExtent l="57150" t="57150" r="112395" b="123190"/>
            <wp:wrapSquare wrapText="bothSides"/>
            <wp:docPr id="6316" name="Picture 6316" descr="C:\Users\chesterkuma\Desktop\Diabetes 2012\hemorrhagic-vs-ischemic-stro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Diabetes 2012\hemorrhagic-vs-ischemic-stroke[1].jpg"/>
                    <pic:cNvPicPr>
                      <a:picLocks noChangeAspect="1" noChangeArrowheads="1"/>
                    </pic:cNvPicPr>
                  </pic:nvPicPr>
                  <pic:blipFill rotWithShape="1">
                    <a:blip r:embed="rId33">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r="53077"/>
                    <a:stretch/>
                  </pic:blipFill>
                  <pic:spPr bwMode="auto">
                    <a:xfrm>
                      <a:off x="0" y="0"/>
                      <a:ext cx="1583055" cy="254381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5F90" w:rsidRPr="00345F90">
        <w:rPr>
          <w:sz w:val="24"/>
          <w:szCs w:val="24"/>
        </w:rPr>
        <w:t>An important co-existing problem for diabetics is high blood p</w:t>
      </w:r>
      <w:r w:rsidR="00BC0E8F">
        <w:rPr>
          <w:sz w:val="24"/>
          <w:szCs w:val="24"/>
        </w:rPr>
        <w:t xml:space="preserve">ressure; or </w:t>
      </w:r>
      <w:r w:rsidR="00F11809" w:rsidRPr="00522E5D">
        <w:rPr>
          <w:color w:val="FF0000"/>
          <w:sz w:val="24"/>
          <w:szCs w:val="24"/>
          <w:u w:val="single"/>
        </w:rPr>
        <w:t>hypertension</w:t>
      </w:r>
      <w:r w:rsidR="005B5E35" w:rsidRPr="00522E5D">
        <w:rPr>
          <w:color w:val="FF0000"/>
          <w:sz w:val="24"/>
          <w:szCs w:val="24"/>
          <w:u w:val="single"/>
        </w:rPr>
        <w:t>_</w:t>
      </w:r>
      <w:r w:rsidR="005B5E35" w:rsidRPr="00BD1389">
        <w:rPr>
          <w:color w:val="FF0000"/>
          <w:sz w:val="24"/>
          <w:szCs w:val="24"/>
        </w:rPr>
        <w:t>__</w:t>
      </w:r>
      <w:r w:rsidR="00345F90" w:rsidRPr="00BD1389">
        <w:rPr>
          <w:color w:val="FF0000"/>
          <w:sz w:val="24"/>
          <w:szCs w:val="24"/>
        </w:rPr>
        <w:t>_________</w:t>
      </w:r>
      <w:r w:rsidR="00345F90" w:rsidRPr="00345F90">
        <w:rPr>
          <w:sz w:val="24"/>
          <w:szCs w:val="24"/>
        </w:rPr>
        <w:t xml:space="preserve">. This is a major factor for </w:t>
      </w:r>
      <w:r w:rsidR="00F11809" w:rsidRPr="00522E5D">
        <w:rPr>
          <w:color w:val="FF0000"/>
          <w:sz w:val="24"/>
          <w:szCs w:val="24"/>
          <w:u w:val="single"/>
        </w:rPr>
        <w:t>strokes</w:t>
      </w:r>
      <w:r w:rsidR="005B5E35" w:rsidRPr="00522E5D">
        <w:rPr>
          <w:color w:val="FF0000"/>
          <w:sz w:val="24"/>
          <w:szCs w:val="24"/>
          <w:u w:val="single"/>
        </w:rPr>
        <w:t>_</w:t>
      </w:r>
      <w:r w:rsidR="00345F90" w:rsidRPr="00BD1389">
        <w:rPr>
          <w:color w:val="FF0000"/>
          <w:sz w:val="24"/>
          <w:szCs w:val="24"/>
        </w:rPr>
        <w:t>______</w:t>
      </w:r>
      <w:r w:rsidR="00BC0E8F">
        <w:rPr>
          <w:sz w:val="24"/>
          <w:szCs w:val="24"/>
        </w:rPr>
        <w:t>.</w:t>
      </w:r>
      <w:r w:rsidR="00345F90" w:rsidRPr="00345F90">
        <w:rPr>
          <w:sz w:val="24"/>
          <w:szCs w:val="24"/>
        </w:rPr>
        <w:t xml:space="preserve"> Normal b</w:t>
      </w:r>
      <w:r w:rsidR="00BC0E8F">
        <w:rPr>
          <w:sz w:val="24"/>
          <w:szCs w:val="24"/>
        </w:rPr>
        <w:t xml:space="preserve">lood pressure ranges from </w:t>
      </w:r>
      <w:r w:rsidR="00BC0E8F" w:rsidRPr="00BD1389">
        <w:rPr>
          <w:color w:val="FF0000"/>
          <w:sz w:val="24"/>
          <w:szCs w:val="24"/>
        </w:rPr>
        <w:t>_</w:t>
      </w:r>
      <w:r w:rsidR="00522E5D" w:rsidRPr="00522E5D">
        <w:rPr>
          <w:color w:val="FF0000"/>
          <w:sz w:val="24"/>
          <w:szCs w:val="24"/>
          <w:u w:val="single"/>
        </w:rPr>
        <w:t>100/60</w:t>
      </w:r>
      <w:r w:rsidR="00BC0E8F" w:rsidRPr="00522E5D">
        <w:rPr>
          <w:color w:val="FF0000"/>
          <w:sz w:val="24"/>
          <w:szCs w:val="24"/>
          <w:u w:val="single"/>
        </w:rPr>
        <w:t xml:space="preserve">__ </w:t>
      </w:r>
      <w:r w:rsidR="00BC0E8F">
        <w:rPr>
          <w:sz w:val="24"/>
          <w:szCs w:val="24"/>
        </w:rPr>
        <w:t xml:space="preserve">to </w:t>
      </w:r>
      <w:r w:rsidR="00BC0E8F" w:rsidRPr="00BD1389">
        <w:rPr>
          <w:color w:val="FF0000"/>
          <w:sz w:val="24"/>
          <w:szCs w:val="24"/>
        </w:rPr>
        <w:t>_</w:t>
      </w:r>
      <w:r w:rsidR="00522E5D" w:rsidRPr="00522E5D">
        <w:rPr>
          <w:color w:val="FF0000"/>
          <w:sz w:val="24"/>
          <w:szCs w:val="24"/>
          <w:u w:val="single"/>
        </w:rPr>
        <w:t>130/70</w:t>
      </w:r>
      <w:r w:rsidR="00345F90" w:rsidRPr="00522E5D">
        <w:rPr>
          <w:color w:val="FF0000"/>
          <w:sz w:val="24"/>
          <w:szCs w:val="24"/>
          <w:u w:val="single"/>
        </w:rPr>
        <w:t>_</w:t>
      </w:r>
      <w:r w:rsidR="00345F90" w:rsidRPr="00BD1389">
        <w:rPr>
          <w:color w:val="FF0000"/>
          <w:sz w:val="24"/>
          <w:szCs w:val="24"/>
        </w:rPr>
        <w:t>__</w:t>
      </w:r>
      <w:r w:rsidR="00345F90" w:rsidRPr="00345F90">
        <w:rPr>
          <w:sz w:val="24"/>
          <w:szCs w:val="24"/>
        </w:rPr>
        <w:t>. Anything above this</w:t>
      </w:r>
      <w:r w:rsidR="00BC0E8F">
        <w:rPr>
          <w:sz w:val="24"/>
          <w:szCs w:val="24"/>
        </w:rPr>
        <w:t xml:space="preserve"> would be considered </w:t>
      </w:r>
      <w:r w:rsidR="00BC0E8F" w:rsidRPr="00522E5D">
        <w:rPr>
          <w:color w:val="FF0000"/>
          <w:sz w:val="24"/>
          <w:szCs w:val="24"/>
          <w:u w:val="single"/>
        </w:rPr>
        <w:t>_</w:t>
      </w:r>
      <w:r w:rsidR="00522E5D" w:rsidRPr="00522E5D">
        <w:rPr>
          <w:color w:val="FF0000"/>
          <w:sz w:val="24"/>
          <w:szCs w:val="24"/>
          <w:u w:val="single"/>
        </w:rPr>
        <w:t>hypertension</w:t>
      </w:r>
      <w:r w:rsidR="00345F90" w:rsidRPr="00BD1389">
        <w:rPr>
          <w:color w:val="FF0000"/>
          <w:sz w:val="24"/>
          <w:szCs w:val="24"/>
        </w:rPr>
        <w:t>_</w:t>
      </w:r>
      <w:r w:rsidR="00345F90" w:rsidRPr="00345F90">
        <w:rPr>
          <w:sz w:val="24"/>
          <w:szCs w:val="24"/>
        </w:rPr>
        <w:t xml:space="preserve">. Uncontrolled severe hypertension can cause the </w:t>
      </w:r>
      <w:r w:rsidR="00345F90" w:rsidRPr="00BD1389">
        <w:rPr>
          <w:color w:val="FF0000"/>
          <w:sz w:val="24"/>
          <w:szCs w:val="24"/>
        </w:rPr>
        <w:t>_</w:t>
      </w:r>
      <w:r w:rsidR="00522E5D" w:rsidRPr="00522E5D">
        <w:rPr>
          <w:color w:val="FF0000"/>
          <w:sz w:val="24"/>
          <w:szCs w:val="24"/>
          <w:u w:val="single"/>
        </w:rPr>
        <w:t>rupture</w:t>
      </w:r>
      <w:r w:rsidR="00345F90" w:rsidRPr="00522E5D">
        <w:rPr>
          <w:color w:val="FF0000"/>
          <w:sz w:val="24"/>
          <w:szCs w:val="24"/>
          <w:u w:val="single"/>
        </w:rPr>
        <w:t>_</w:t>
      </w:r>
      <w:r w:rsidR="00345F90" w:rsidRPr="00BD1389">
        <w:rPr>
          <w:color w:val="FF0000"/>
          <w:sz w:val="24"/>
          <w:szCs w:val="24"/>
        </w:rPr>
        <w:t xml:space="preserve">__ </w:t>
      </w:r>
      <w:r w:rsidR="00345F90" w:rsidRPr="00345F90">
        <w:rPr>
          <w:sz w:val="24"/>
          <w:szCs w:val="24"/>
        </w:rPr>
        <w:t>of a blood vessel in the brain</w:t>
      </w:r>
      <w:r w:rsidR="00BC0E8F">
        <w:rPr>
          <w:sz w:val="24"/>
          <w:szCs w:val="24"/>
        </w:rPr>
        <w:t xml:space="preserve">. This will lead to a sudden </w:t>
      </w:r>
      <w:r w:rsidR="00522E5D" w:rsidRPr="00522E5D">
        <w:rPr>
          <w:color w:val="FF0000"/>
          <w:sz w:val="24"/>
          <w:szCs w:val="24"/>
          <w:u w:val="single"/>
        </w:rPr>
        <w:t>stop</w:t>
      </w:r>
      <w:r w:rsidR="005B5E35" w:rsidRPr="00522E5D">
        <w:rPr>
          <w:color w:val="FF0000"/>
          <w:sz w:val="24"/>
          <w:szCs w:val="24"/>
          <w:u w:val="single"/>
        </w:rPr>
        <w:t>___</w:t>
      </w:r>
      <w:r w:rsidR="005B5E35" w:rsidRPr="00BD1389">
        <w:rPr>
          <w:color w:val="FF0000"/>
          <w:sz w:val="24"/>
          <w:szCs w:val="24"/>
        </w:rPr>
        <w:t>__</w:t>
      </w:r>
      <w:r w:rsidR="00BC0E8F" w:rsidRPr="00BD1389">
        <w:rPr>
          <w:color w:val="FF0000"/>
          <w:sz w:val="24"/>
          <w:szCs w:val="24"/>
        </w:rPr>
        <w:t>___</w:t>
      </w:r>
      <w:r w:rsidR="00BC0E8F">
        <w:rPr>
          <w:sz w:val="24"/>
          <w:szCs w:val="24"/>
        </w:rPr>
        <w:t xml:space="preserve"> in the </w:t>
      </w:r>
      <w:r w:rsidR="00BC0E8F" w:rsidRPr="00BD1389">
        <w:rPr>
          <w:color w:val="FF0000"/>
          <w:sz w:val="24"/>
          <w:szCs w:val="24"/>
        </w:rPr>
        <w:t>_</w:t>
      </w:r>
      <w:r w:rsidR="00522E5D" w:rsidRPr="00522E5D">
        <w:rPr>
          <w:color w:val="FF0000"/>
          <w:sz w:val="24"/>
          <w:szCs w:val="24"/>
          <w:u w:val="single"/>
        </w:rPr>
        <w:t>blood supply</w:t>
      </w:r>
      <w:r w:rsidR="00345F90" w:rsidRPr="00522E5D">
        <w:rPr>
          <w:color w:val="FF0000"/>
          <w:sz w:val="24"/>
          <w:szCs w:val="24"/>
          <w:u w:val="single"/>
        </w:rPr>
        <w:t>_</w:t>
      </w:r>
      <w:r w:rsidR="00345F90" w:rsidRPr="00BD1389">
        <w:rPr>
          <w:color w:val="FF0000"/>
          <w:sz w:val="24"/>
          <w:szCs w:val="24"/>
        </w:rPr>
        <w:t>__</w:t>
      </w:r>
      <w:r w:rsidR="00345F90" w:rsidRPr="00345F90">
        <w:rPr>
          <w:sz w:val="24"/>
          <w:szCs w:val="24"/>
        </w:rPr>
        <w:t xml:space="preserve"> to the </w:t>
      </w:r>
      <w:r w:rsidR="00345F90" w:rsidRPr="00BD1389">
        <w:rPr>
          <w:color w:val="FF0000"/>
          <w:sz w:val="24"/>
          <w:szCs w:val="24"/>
        </w:rPr>
        <w:t>__</w:t>
      </w:r>
      <w:r w:rsidR="00522E5D" w:rsidRPr="00522E5D">
        <w:rPr>
          <w:color w:val="FF0000"/>
          <w:sz w:val="24"/>
          <w:szCs w:val="24"/>
          <w:u w:val="single"/>
        </w:rPr>
        <w:t>brain tissue</w:t>
      </w:r>
      <w:r w:rsidR="00345F90" w:rsidRPr="00522E5D">
        <w:rPr>
          <w:color w:val="FF0000"/>
          <w:sz w:val="24"/>
          <w:szCs w:val="24"/>
          <w:u w:val="single"/>
        </w:rPr>
        <w:t>___</w:t>
      </w:r>
      <w:r w:rsidR="00345F90" w:rsidRPr="00BD1389">
        <w:rPr>
          <w:color w:val="FF0000"/>
          <w:sz w:val="24"/>
          <w:szCs w:val="24"/>
        </w:rPr>
        <w:t>__</w:t>
      </w:r>
      <w:r w:rsidR="005B5E35" w:rsidRPr="00BD1389">
        <w:rPr>
          <w:color w:val="FF0000"/>
          <w:sz w:val="24"/>
          <w:szCs w:val="24"/>
        </w:rPr>
        <w:t>_</w:t>
      </w:r>
      <w:r w:rsidR="00345F90" w:rsidRPr="00BD1389">
        <w:rPr>
          <w:color w:val="FF0000"/>
          <w:sz w:val="24"/>
          <w:szCs w:val="24"/>
        </w:rPr>
        <w:t>_</w:t>
      </w:r>
      <w:r w:rsidR="00345F90" w:rsidRPr="00345F90">
        <w:rPr>
          <w:sz w:val="24"/>
          <w:szCs w:val="24"/>
        </w:rPr>
        <w:t xml:space="preserve"> which will lead to a ki</w:t>
      </w:r>
      <w:r w:rsidR="005B5E35">
        <w:rPr>
          <w:sz w:val="24"/>
          <w:szCs w:val="24"/>
        </w:rPr>
        <w:t xml:space="preserve">nd of stroke called </w:t>
      </w:r>
      <w:r w:rsidR="005B5E35" w:rsidRPr="00BD1389">
        <w:rPr>
          <w:color w:val="FF0000"/>
          <w:sz w:val="24"/>
          <w:szCs w:val="24"/>
        </w:rPr>
        <w:t>_</w:t>
      </w:r>
      <w:r w:rsidR="00522E5D" w:rsidRPr="00522E5D">
        <w:rPr>
          <w:color w:val="FF0000"/>
          <w:sz w:val="24"/>
          <w:szCs w:val="24"/>
          <w:u w:val="single"/>
        </w:rPr>
        <w:t>Haemorrhagic stroke</w:t>
      </w:r>
      <w:r w:rsidR="00BC0E8F">
        <w:rPr>
          <w:sz w:val="24"/>
          <w:szCs w:val="24"/>
        </w:rPr>
        <w:t xml:space="preserve"> (see diagram on the right).</w:t>
      </w:r>
    </w:p>
    <w:p w:rsidR="00345F90" w:rsidRPr="00345F90" w:rsidRDefault="00345F90" w:rsidP="00042D94">
      <w:pPr>
        <w:spacing w:after="160" w:line="360" w:lineRule="auto"/>
        <w:ind w:firstLine="590"/>
        <w:jc w:val="both"/>
        <w:rPr>
          <w:sz w:val="24"/>
          <w:szCs w:val="24"/>
        </w:rPr>
      </w:pPr>
      <w:r w:rsidRPr="00345F90">
        <w:rPr>
          <w:sz w:val="24"/>
          <w:szCs w:val="24"/>
        </w:rPr>
        <w:lastRenderedPageBreak/>
        <w:t>Stroke commonly presents in the following ways:</w:t>
      </w:r>
    </w:p>
    <w:p w:rsidR="002D1C08" w:rsidRPr="002D1C08" w:rsidRDefault="002D1C08" w:rsidP="00911C3D">
      <w:pPr>
        <w:numPr>
          <w:ilvl w:val="0"/>
          <w:numId w:val="20"/>
        </w:numPr>
        <w:spacing w:after="0"/>
        <w:ind w:left="1134" w:hanging="544"/>
        <w:jc w:val="both"/>
        <w:rPr>
          <w:color w:val="FF0000"/>
          <w:sz w:val="24"/>
          <w:szCs w:val="24"/>
          <w:u w:val="single"/>
        </w:rPr>
      </w:pPr>
      <w:r w:rsidRPr="002D1C08">
        <w:rPr>
          <w:color w:val="FF0000"/>
          <w:sz w:val="24"/>
          <w:szCs w:val="24"/>
          <w:u w:val="single"/>
        </w:rPr>
        <w:t xml:space="preserve">sudden numbness, weakness, or paralysis of an arm, leg, or entire side of the body </w:t>
      </w:r>
    </w:p>
    <w:p w:rsidR="002D1C08" w:rsidRPr="002D1C08" w:rsidRDefault="002D1C08" w:rsidP="00911C3D">
      <w:pPr>
        <w:numPr>
          <w:ilvl w:val="0"/>
          <w:numId w:val="20"/>
        </w:numPr>
        <w:spacing w:after="0"/>
        <w:ind w:left="1134" w:hanging="544"/>
        <w:jc w:val="both"/>
        <w:rPr>
          <w:color w:val="FF0000"/>
          <w:sz w:val="24"/>
          <w:szCs w:val="24"/>
          <w:u w:val="single"/>
        </w:rPr>
      </w:pPr>
      <w:r w:rsidRPr="002D1C08">
        <w:rPr>
          <w:color w:val="FF0000"/>
          <w:sz w:val="24"/>
          <w:szCs w:val="24"/>
          <w:u w:val="single"/>
        </w:rPr>
        <w:t xml:space="preserve">Sudden trouble seeing in one or both eyes </w:t>
      </w:r>
    </w:p>
    <w:p w:rsidR="002D1C08" w:rsidRPr="002D1C08" w:rsidRDefault="002D1C08" w:rsidP="00911C3D">
      <w:pPr>
        <w:numPr>
          <w:ilvl w:val="0"/>
          <w:numId w:val="20"/>
        </w:numPr>
        <w:spacing w:after="0"/>
        <w:ind w:left="1134" w:hanging="544"/>
        <w:jc w:val="both"/>
        <w:rPr>
          <w:color w:val="FF0000"/>
          <w:sz w:val="24"/>
          <w:szCs w:val="24"/>
          <w:u w:val="single"/>
        </w:rPr>
      </w:pPr>
      <w:r w:rsidRPr="002D1C08">
        <w:rPr>
          <w:color w:val="FF0000"/>
          <w:sz w:val="24"/>
          <w:szCs w:val="24"/>
          <w:u w:val="single"/>
        </w:rPr>
        <w:t xml:space="preserve">Sudden difficulty speaking </w:t>
      </w:r>
    </w:p>
    <w:p w:rsidR="002D1C08" w:rsidRPr="002D1C08" w:rsidRDefault="002D1C08" w:rsidP="00911C3D">
      <w:pPr>
        <w:numPr>
          <w:ilvl w:val="0"/>
          <w:numId w:val="20"/>
        </w:numPr>
        <w:spacing w:after="0"/>
        <w:ind w:left="1134" w:hanging="544"/>
        <w:jc w:val="both"/>
        <w:rPr>
          <w:color w:val="FF0000"/>
          <w:sz w:val="24"/>
          <w:szCs w:val="24"/>
          <w:u w:val="single"/>
        </w:rPr>
      </w:pPr>
      <w:r w:rsidRPr="00911C3D">
        <w:rPr>
          <w:color w:val="FF0000"/>
          <w:sz w:val="24"/>
          <w:szCs w:val="24"/>
          <w:u w:val="single"/>
        </w:rPr>
        <w:t>Sudden con</w:t>
      </w:r>
      <w:r w:rsidRPr="002D1C08">
        <w:rPr>
          <w:color w:val="FF0000"/>
          <w:sz w:val="24"/>
          <w:szCs w:val="24"/>
          <w:u w:val="single"/>
        </w:rPr>
        <w:t xml:space="preserve">fusion, dizziness, or loss of consciousness </w:t>
      </w:r>
    </w:p>
    <w:p w:rsidR="002D1C08" w:rsidRPr="002D1C08" w:rsidRDefault="002D1C08" w:rsidP="00911C3D">
      <w:pPr>
        <w:numPr>
          <w:ilvl w:val="0"/>
          <w:numId w:val="20"/>
        </w:numPr>
        <w:spacing w:after="0"/>
        <w:ind w:left="1134" w:hanging="544"/>
        <w:jc w:val="both"/>
        <w:rPr>
          <w:color w:val="FF0000"/>
          <w:sz w:val="24"/>
          <w:szCs w:val="24"/>
          <w:u w:val="single"/>
        </w:rPr>
      </w:pPr>
      <w:r w:rsidRPr="002D1C08">
        <w:rPr>
          <w:color w:val="FF0000"/>
          <w:sz w:val="24"/>
          <w:szCs w:val="24"/>
          <w:u w:val="single"/>
        </w:rPr>
        <w:t>Sudden severe headache</w:t>
      </w:r>
    </w:p>
    <w:p w:rsidR="00345F90" w:rsidRPr="00345F90" w:rsidRDefault="00345F90" w:rsidP="002D1C08">
      <w:pPr>
        <w:spacing w:before="480" w:after="160" w:line="360" w:lineRule="auto"/>
        <w:ind w:left="567"/>
        <w:jc w:val="both"/>
        <w:rPr>
          <w:sz w:val="24"/>
          <w:szCs w:val="24"/>
        </w:rPr>
      </w:pPr>
      <w:r w:rsidRPr="00345F90">
        <w:rPr>
          <w:sz w:val="24"/>
          <w:szCs w:val="24"/>
        </w:rPr>
        <w:t>Those that survive the initial attack will tak</w:t>
      </w:r>
      <w:r w:rsidR="00047DBC">
        <w:rPr>
          <w:sz w:val="24"/>
          <w:szCs w:val="24"/>
        </w:rPr>
        <w:t xml:space="preserve">e a very long time to </w:t>
      </w:r>
      <w:r w:rsidR="00047DBC" w:rsidRPr="00BD1389">
        <w:rPr>
          <w:color w:val="FF0000"/>
          <w:sz w:val="24"/>
          <w:szCs w:val="24"/>
        </w:rPr>
        <w:t>_</w:t>
      </w:r>
      <w:r w:rsidR="002D1C08">
        <w:rPr>
          <w:color w:val="FF0000"/>
          <w:sz w:val="24"/>
          <w:szCs w:val="24"/>
          <w:u w:val="single"/>
        </w:rPr>
        <w:t>recover</w:t>
      </w:r>
      <w:r w:rsidR="00047DBC" w:rsidRPr="00BD1389">
        <w:rPr>
          <w:color w:val="FF0000"/>
          <w:sz w:val="24"/>
          <w:szCs w:val="24"/>
        </w:rPr>
        <w:t>______</w:t>
      </w:r>
      <w:r w:rsidRPr="00BD1389">
        <w:rPr>
          <w:color w:val="FF0000"/>
          <w:sz w:val="24"/>
          <w:szCs w:val="24"/>
        </w:rPr>
        <w:t>_______</w:t>
      </w:r>
    </w:p>
    <w:p w:rsidR="00345F90" w:rsidRPr="00345F90" w:rsidRDefault="002D1C08" w:rsidP="00911C3D">
      <w:pPr>
        <w:numPr>
          <w:ilvl w:val="0"/>
          <w:numId w:val="19"/>
        </w:numPr>
        <w:spacing w:before="480" w:after="160" w:line="360" w:lineRule="auto"/>
        <w:ind w:left="567" w:hanging="567"/>
        <w:jc w:val="both"/>
        <w:rPr>
          <w:sz w:val="24"/>
          <w:szCs w:val="24"/>
        </w:rPr>
      </w:pPr>
      <w:r w:rsidRPr="002D1C08">
        <w:rPr>
          <w:color w:val="FF0000"/>
          <w:sz w:val="24"/>
          <w:szCs w:val="24"/>
          <w:u w:val="single"/>
        </w:rPr>
        <w:t>Kidney Disease</w:t>
      </w:r>
      <w:r w:rsidR="00616B98" w:rsidRPr="002D1C08">
        <w:rPr>
          <w:color w:val="FF0000"/>
          <w:sz w:val="24"/>
          <w:szCs w:val="24"/>
          <w:u w:val="single"/>
        </w:rPr>
        <w:t>__</w:t>
      </w:r>
      <w:r w:rsidR="00616B98" w:rsidRPr="00BD1389">
        <w:rPr>
          <w:color w:val="FF0000"/>
          <w:sz w:val="24"/>
          <w:szCs w:val="24"/>
        </w:rPr>
        <w:t>__</w:t>
      </w:r>
      <w:r w:rsidR="00345F90" w:rsidRPr="00BD1389">
        <w:rPr>
          <w:color w:val="FF0000"/>
          <w:sz w:val="24"/>
          <w:szCs w:val="24"/>
        </w:rPr>
        <w:t>_______</w:t>
      </w:r>
      <w:r w:rsidR="00616B98" w:rsidRPr="00BD1389">
        <w:rPr>
          <w:color w:val="FF0000"/>
          <w:sz w:val="24"/>
          <w:szCs w:val="24"/>
        </w:rPr>
        <w:t>________</w:t>
      </w:r>
      <w:r w:rsidR="00345F90" w:rsidRPr="00BD1389">
        <w:rPr>
          <w:color w:val="FF0000"/>
          <w:sz w:val="24"/>
          <w:szCs w:val="24"/>
        </w:rPr>
        <w:t xml:space="preserve">__ </w:t>
      </w:r>
      <w:r w:rsidR="00345F90" w:rsidRPr="00345F90">
        <w:rPr>
          <w:sz w:val="24"/>
          <w:szCs w:val="24"/>
        </w:rPr>
        <w:t>(Diabetic nephro</w:t>
      </w:r>
      <w:r w:rsidR="00047DBC">
        <w:rPr>
          <w:sz w:val="24"/>
          <w:szCs w:val="24"/>
        </w:rPr>
        <w:t xml:space="preserve">pathy) </w:t>
      </w:r>
      <w:r w:rsidR="00345F90" w:rsidRPr="00345F90">
        <w:rPr>
          <w:sz w:val="24"/>
          <w:szCs w:val="24"/>
        </w:rPr>
        <w:t>Diabetes can c</w:t>
      </w:r>
      <w:r w:rsidR="00616B98">
        <w:rPr>
          <w:sz w:val="24"/>
          <w:szCs w:val="24"/>
        </w:rPr>
        <w:t xml:space="preserve">ause total </w:t>
      </w:r>
      <w:r w:rsidR="004E0C5A" w:rsidRPr="00042D94">
        <w:rPr>
          <w:color w:val="FF0000"/>
          <w:sz w:val="24"/>
          <w:szCs w:val="24"/>
          <w:u w:val="single"/>
        </w:rPr>
        <w:t>k</w:t>
      </w:r>
      <w:r>
        <w:rPr>
          <w:color w:val="FF0000"/>
          <w:sz w:val="24"/>
          <w:szCs w:val="24"/>
          <w:u w:val="single"/>
        </w:rPr>
        <w:t>idney failure</w:t>
      </w:r>
      <w:r w:rsidR="00345F90" w:rsidRPr="00345F90">
        <w:rPr>
          <w:sz w:val="24"/>
          <w:szCs w:val="24"/>
        </w:rPr>
        <w:t xml:space="preserve"> and hence the need for </w:t>
      </w:r>
      <w:r w:rsidR="00345F90" w:rsidRPr="00BD1389">
        <w:rPr>
          <w:color w:val="FF0000"/>
          <w:sz w:val="24"/>
          <w:szCs w:val="24"/>
        </w:rPr>
        <w:t>__</w:t>
      </w:r>
      <w:r>
        <w:rPr>
          <w:color w:val="FF0000"/>
          <w:sz w:val="24"/>
          <w:szCs w:val="24"/>
          <w:u w:val="single"/>
        </w:rPr>
        <w:t>dialysis</w:t>
      </w:r>
      <w:r w:rsidR="00345F90" w:rsidRPr="00BD1389">
        <w:rPr>
          <w:color w:val="FF0000"/>
          <w:sz w:val="24"/>
          <w:szCs w:val="24"/>
        </w:rPr>
        <w:t>__</w:t>
      </w:r>
      <w:r w:rsidR="00616B98" w:rsidRPr="00BD1389">
        <w:rPr>
          <w:color w:val="FF0000"/>
          <w:sz w:val="24"/>
          <w:szCs w:val="24"/>
        </w:rPr>
        <w:t xml:space="preserve"> </w:t>
      </w:r>
      <w:r w:rsidR="00616B98">
        <w:rPr>
          <w:sz w:val="24"/>
          <w:szCs w:val="24"/>
        </w:rPr>
        <w:t xml:space="preserve">or </w:t>
      </w:r>
      <w:r w:rsidR="00616B98" w:rsidRPr="00BD1389">
        <w:rPr>
          <w:color w:val="FF0000"/>
          <w:sz w:val="24"/>
          <w:szCs w:val="24"/>
        </w:rPr>
        <w:t>_</w:t>
      </w:r>
      <w:r w:rsidRPr="00911C3D">
        <w:rPr>
          <w:color w:val="FF0000"/>
          <w:sz w:val="24"/>
          <w:szCs w:val="24"/>
          <w:u w:val="single"/>
        </w:rPr>
        <w:t>kidney transplants</w:t>
      </w:r>
      <w:r w:rsidR="00616B98" w:rsidRPr="00BD1389">
        <w:rPr>
          <w:color w:val="FF0000"/>
          <w:sz w:val="24"/>
          <w:szCs w:val="24"/>
        </w:rPr>
        <w:t>_</w:t>
      </w:r>
      <w:r w:rsidR="00345F90" w:rsidRPr="00345F90">
        <w:rPr>
          <w:sz w:val="24"/>
          <w:szCs w:val="24"/>
        </w:rPr>
        <w:t>. We have neither of these services availabl</w:t>
      </w:r>
      <w:r w:rsidR="00616B98">
        <w:rPr>
          <w:sz w:val="24"/>
          <w:szCs w:val="24"/>
        </w:rPr>
        <w:t xml:space="preserve">e in the </w:t>
      </w:r>
      <w:r w:rsidR="00616B98" w:rsidRPr="00BD1389">
        <w:rPr>
          <w:color w:val="FF0000"/>
          <w:sz w:val="24"/>
          <w:szCs w:val="24"/>
        </w:rPr>
        <w:t>_</w:t>
      </w:r>
      <w:r w:rsidRPr="00911C3D">
        <w:rPr>
          <w:color w:val="FF0000"/>
          <w:sz w:val="24"/>
          <w:szCs w:val="24"/>
          <w:u w:val="single"/>
        </w:rPr>
        <w:t>South Pacific</w:t>
      </w:r>
      <w:r w:rsidR="00616B98" w:rsidRPr="00BD1389">
        <w:rPr>
          <w:color w:val="FF0000"/>
          <w:sz w:val="24"/>
          <w:szCs w:val="24"/>
        </w:rPr>
        <w:t>______</w:t>
      </w:r>
      <w:r w:rsidR="00345F90" w:rsidRPr="00BD1389">
        <w:rPr>
          <w:color w:val="FF0000"/>
          <w:sz w:val="24"/>
          <w:szCs w:val="24"/>
        </w:rPr>
        <w:t>______</w:t>
      </w:r>
      <w:r w:rsidR="00616B98">
        <w:rPr>
          <w:sz w:val="24"/>
          <w:szCs w:val="24"/>
        </w:rPr>
        <w:t>.</w:t>
      </w:r>
    </w:p>
    <w:p w:rsidR="00345F90" w:rsidRPr="00345F90" w:rsidRDefault="00616B98" w:rsidP="00911C3D">
      <w:pPr>
        <w:numPr>
          <w:ilvl w:val="0"/>
          <w:numId w:val="19"/>
        </w:numPr>
        <w:spacing w:before="480" w:after="160" w:line="360" w:lineRule="auto"/>
        <w:ind w:left="567" w:hanging="567"/>
        <w:jc w:val="both"/>
        <w:rPr>
          <w:sz w:val="24"/>
          <w:szCs w:val="24"/>
        </w:rPr>
      </w:pPr>
      <w:r w:rsidRPr="00BD1389">
        <w:rPr>
          <w:noProof/>
          <w:color w:val="FF0000"/>
          <w:sz w:val="24"/>
          <w:szCs w:val="24"/>
          <w:lang w:eastAsia="en-AU"/>
        </w:rPr>
        <w:drawing>
          <wp:anchor distT="0" distB="0" distL="114300" distR="114300" simplePos="0" relativeHeight="251591168" behindDoc="1" locked="0" layoutInCell="1" allowOverlap="1" wp14:anchorId="7F6768F0" wp14:editId="3D31ADB5">
            <wp:simplePos x="0" y="0"/>
            <wp:positionH relativeFrom="column">
              <wp:posOffset>3843020</wp:posOffset>
            </wp:positionH>
            <wp:positionV relativeFrom="paragraph">
              <wp:posOffset>277495</wp:posOffset>
            </wp:positionV>
            <wp:extent cx="2108200" cy="2525395"/>
            <wp:effectExtent l="57150" t="57150" r="120650" b="122555"/>
            <wp:wrapSquare wrapText="bothSides"/>
            <wp:docPr id="6318" name="Picture 6318" descr="http://www.e-algos.com/wp-content/uploads/2011/05/neuropatia-diabet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algos.com/wp-content/uploads/2011/05/neuropatia-diabetica.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8200" cy="25253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D1C08">
        <w:rPr>
          <w:color w:val="FF0000"/>
          <w:sz w:val="24"/>
          <w:szCs w:val="24"/>
          <w:u w:val="single"/>
        </w:rPr>
        <w:t>Nerve Disease</w:t>
      </w:r>
      <w:r w:rsidRPr="00BD1389">
        <w:rPr>
          <w:color w:val="FF0000"/>
          <w:sz w:val="24"/>
          <w:szCs w:val="24"/>
        </w:rPr>
        <w:t>__</w:t>
      </w:r>
      <w:r w:rsidR="00345F90" w:rsidRPr="00BD1389">
        <w:rPr>
          <w:color w:val="FF0000"/>
          <w:sz w:val="24"/>
          <w:szCs w:val="24"/>
        </w:rPr>
        <w:t>__</w:t>
      </w:r>
      <w:r w:rsidR="00345F90" w:rsidRPr="00345F90">
        <w:rPr>
          <w:sz w:val="24"/>
          <w:szCs w:val="24"/>
        </w:rPr>
        <w:t xml:space="preserve"> (Diabetic neuropathy) Diabetes leads to </w:t>
      </w:r>
      <w:r w:rsidR="00345F90" w:rsidRPr="00BD1389">
        <w:rPr>
          <w:color w:val="FF0000"/>
          <w:sz w:val="24"/>
          <w:szCs w:val="24"/>
        </w:rPr>
        <w:t>__</w:t>
      </w:r>
      <w:r w:rsidR="002D1C08" w:rsidRPr="00911C3D">
        <w:rPr>
          <w:color w:val="FF0000"/>
          <w:sz w:val="24"/>
          <w:szCs w:val="24"/>
          <w:u w:val="single"/>
        </w:rPr>
        <w:t>death of nerves</w:t>
      </w:r>
      <w:r w:rsidR="00345F90" w:rsidRPr="00BD1389">
        <w:rPr>
          <w:color w:val="FF0000"/>
          <w:sz w:val="24"/>
          <w:szCs w:val="24"/>
        </w:rPr>
        <w:t>_______</w:t>
      </w:r>
      <w:r w:rsidR="00345F90" w:rsidRPr="00345F90">
        <w:rPr>
          <w:sz w:val="24"/>
          <w:szCs w:val="24"/>
        </w:rPr>
        <w:t xml:space="preserve"> in the extremities leading to loss of </w:t>
      </w:r>
      <w:r w:rsidR="002D1C08" w:rsidRPr="00911C3D">
        <w:rPr>
          <w:color w:val="FF0000"/>
          <w:sz w:val="24"/>
          <w:szCs w:val="24"/>
          <w:u w:val="single"/>
        </w:rPr>
        <w:t>sensation</w:t>
      </w:r>
      <w:r w:rsidR="00345F90" w:rsidRPr="00BD1389">
        <w:rPr>
          <w:color w:val="FF0000"/>
          <w:sz w:val="24"/>
          <w:szCs w:val="24"/>
        </w:rPr>
        <w:t>_______</w:t>
      </w:r>
      <w:r>
        <w:rPr>
          <w:sz w:val="24"/>
          <w:szCs w:val="24"/>
        </w:rPr>
        <w:t>.</w:t>
      </w:r>
      <w:r w:rsidR="00345F90" w:rsidRPr="00345F90">
        <w:rPr>
          <w:sz w:val="24"/>
          <w:szCs w:val="24"/>
        </w:rPr>
        <w:t xml:space="preserve"> The reason is </w:t>
      </w:r>
      <w:r>
        <w:rPr>
          <w:sz w:val="24"/>
          <w:szCs w:val="24"/>
        </w:rPr>
        <w:t xml:space="preserve">that </w:t>
      </w:r>
      <w:r w:rsidR="00345F90" w:rsidRPr="00345F90">
        <w:rPr>
          <w:sz w:val="24"/>
          <w:szCs w:val="24"/>
        </w:rPr>
        <w:t>the</w:t>
      </w:r>
      <w:r>
        <w:rPr>
          <w:sz w:val="24"/>
          <w:szCs w:val="24"/>
        </w:rPr>
        <w:t xml:space="preserve">re is damage to the </w:t>
      </w:r>
      <w:r w:rsidRPr="00BD1389">
        <w:rPr>
          <w:color w:val="FF0000"/>
          <w:sz w:val="24"/>
          <w:szCs w:val="24"/>
        </w:rPr>
        <w:t>_</w:t>
      </w:r>
      <w:r w:rsidR="002D1C08" w:rsidRPr="00911C3D">
        <w:rPr>
          <w:color w:val="FF0000"/>
          <w:sz w:val="24"/>
          <w:szCs w:val="24"/>
          <w:u w:val="single"/>
        </w:rPr>
        <w:t>tiny blood vessels</w:t>
      </w:r>
      <w:r w:rsidR="00345F90" w:rsidRPr="00BD1389">
        <w:rPr>
          <w:color w:val="FF0000"/>
          <w:sz w:val="24"/>
          <w:szCs w:val="24"/>
        </w:rPr>
        <w:t>_</w:t>
      </w:r>
      <w:r w:rsidR="00345F90" w:rsidRPr="00345F90">
        <w:rPr>
          <w:sz w:val="24"/>
          <w:szCs w:val="24"/>
        </w:rPr>
        <w:t xml:space="preserve"> supplying nerves to the extremities</w:t>
      </w:r>
      <w:r>
        <w:rPr>
          <w:sz w:val="24"/>
          <w:szCs w:val="24"/>
        </w:rPr>
        <w:t xml:space="preserve">. This can lead to </w:t>
      </w:r>
      <w:r w:rsidR="002D1C08" w:rsidRPr="00911C3D">
        <w:rPr>
          <w:color w:val="FF0000"/>
          <w:sz w:val="24"/>
          <w:szCs w:val="24"/>
          <w:u w:val="single"/>
        </w:rPr>
        <w:t>ulcerations</w:t>
      </w:r>
      <w:r w:rsidR="00345F90" w:rsidRPr="00BD1389">
        <w:rPr>
          <w:color w:val="FF0000"/>
          <w:sz w:val="24"/>
          <w:szCs w:val="24"/>
        </w:rPr>
        <w:t xml:space="preserve">_______ </w:t>
      </w:r>
      <w:r w:rsidR="00345F90" w:rsidRPr="00345F90">
        <w:rPr>
          <w:sz w:val="24"/>
          <w:szCs w:val="24"/>
        </w:rPr>
        <w:t xml:space="preserve">and serious </w:t>
      </w:r>
      <w:r w:rsidR="002D1C08" w:rsidRPr="00911C3D">
        <w:rPr>
          <w:color w:val="FF0000"/>
          <w:sz w:val="24"/>
          <w:szCs w:val="24"/>
          <w:u w:val="single"/>
        </w:rPr>
        <w:t>infections</w:t>
      </w:r>
      <w:r w:rsidR="00345F90" w:rsidRPr="00BD1389">
        <w:rPr>
          <w:color w:val="FF0000"/>
          <w:sz w:val="24"/>
          <w:szCs w:val="24"/>
        </w:rPr>
        <w:t>__________</w:t>
      </w:r>
      <w:r>
        <w:rPr>
          <w:sz w:val="24"/>
          <w:szCs w:val="24"/>
        </w:rPr>
        <w:t xml:space="preserve"> - sometimes requiring </w:t>
      </w:r>
      <w:r w:rsidR="002D1C08" w:rsidRPr="00911C3D">
        <w:rPr>
          <w:color w:val="FF0000"/>
          <w:sz w:val="24"/>
          <w:szCs w:val="24"/>
          <w:u w:val="single"/>
        </w:rPr>
        <w:t>the amputation</w:t>
      </w:r>
      <w:r w:rsidRPr="00BD1389">
        <w:rPr>
          <w:color w:val="FF0000"/>
          <w:sz w:val="24"/>
          <w:szCs w:val="24"/>
        </w:rPr>
        <w:t>___</w:t>
      </w:r>
      <w:r w:rsidR="00345F90" w:rsidRPr="00BD1389">
        <w:rPr>
          <w:color w:val="FF0000"/>
          <w:sz w:val="24"/>
          <w:szCs w:val="24"/>
        </w:rPr>
        <w:t>_______</w:t>
      </w:r>
      <w:r w:rsidR="00345F90" w:rsidRPr="00345F90">
        <w:rPr>
          <w:sz w:val="24"/>
          <w:szCs w:val="24"/>
        </w:rPr>
        <w:t xml:space="preserve"> of a toe, foot or leg. Loss of feeling can allow foot injuries to </w:t>
      </w:r>
      <w:r w:rsidR="00345F90" w:rsidRPr="00BD1389">
        <w:rPr>
          <w:color w:val="FF0000"/>
          <w:sz w:val="24"/>
          <w:szCs w:val="24"/>
        </w:rPr>
        <w:t>__</w:t>
      </w:r>
      <w:r w:rsidR="002D1C08" w:rsidRPr="00911C3D">
        <w:rPr>
          <w:color w:val="FF0000"/>
          <w:sz w:val="24"/>
          <w:szCs w:val="24"/>
          <w:u w:val="single"/>
        </w:rPr>
        <w:t>escape notice and treatment</w:t>
      </w:r>
      <w:r w:rsidRPr="00BD1389">
        <w:rPr>
          <w:color w:val="FF0000"/>
          <w:sz w:val="24"/>
          <w:szCs w:val="24"/>
        </w:rPr>
        <w:t>____________</w:t>
      </w:r>
      <w:r>
        <w:rPr>
          <w:sz w:val="24"/>
          <w:szCs w:val="24"/>
        </w:rPr>
        <w:t>.</w:t>
      </w:r>
    </w:p>
    <w:p w:rsidR="00345F90" w:rsidRPr="006B7A43" w:rsidRDefault="000F7358" w:rsidP="00911C3D">
      <w:pPr>
        <w:numPr>
          <w:ilvl w:val="0"/>
          <w:numId w:val="19"/>
        </w:numPr>
        <w:spacing w:before="480" w:after="160"/>
        <w:ind w:left="567" w:hanging="567"/>
        <w:jc w:val="both"/>
        <w:rPr>
          <w:sz w:val="24"/>
          <w:szCs w:val="24"/>
        </w:rPr>
      </w:pPr>
      <w:r w:rsidRPr="00BD1389">
        <w:rPr>
          <w:noProof/>
          <w:color w:val="FF0000"/>
          <w:sz w:val="24"/>
          <w:szCs w:val="24"/>
          <w:lang w:eastAsia="en-AU"/>
        </w:rPr>
        <w:drawing>
          <wp:anchor distT="0" distB="0" distL="114300" distR="114300" simplePos="0" relativeHeight="251610112" behindDoc="0" locked="0" layoutInCell="1" allowOverlap="1" wp14:anchorId="055A7150" wp14:editId="79B9C16E">
            <wp:simplePos x="0" y="0"/>
            <wp:positionH relativeFrom="column">
              <wp:posOffset>384810</wp:posOffset>
            </wp:positionH>
            <wp:positionV relativeFrom="paragraph">
              <wp:posOffset>742950</wp:posOffset>
            </wp:positionV>
            <wp:extent cx="2486025" cy="1657176"/>
            <wp:effectExtent l="133350" t="76200" r="85725" b="133985"/>
            <wp:wrapSquare wrapText="bothSides"/>
            <wp:docPr id="6319" name="Picture 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86025" cy="16571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D1C08">
        <w:rPr>
          <w:color w:val="FF0000"/>
          <w:sz w:val="24"/>
          <w:szCs w:val="24"/>
          <w:u w:val="single"/>
        </w:rPr>
        <w:t>Infection</w:t>
      </w:r>
      <w:r w:rsidR="00345F90" w:rsidRPr="00BD1389">
        <w:rPr>
          <w:color w:val="FF0000"/>
          <w:sz w:val="24"/>
          <w:szCs w:val="24"/>
        </w:rPr>
        <w:t>_____</w:t>
      </w:r>
      <w:r w:rsidR="00AA1BDA" w:rsidRPr="00BD1389">
        <w:rPr>
          <w:color w:val="FF0000"/>
          <w:sz w:val="24"/>
          <w:szCs w:val="24"/>
        </w:rPr>
        <w:t>__________</w:t>
      </w:r>
      <w:r w:rsidR="00345F90" w:rsidRPr="00BD1389">
        <w:rPr>
          <w:color w:val="FF0000"/>
          <w:sz w:val="24"/>
          <w:szCs w:val="24"/>
        </w:rPr>
        <w:t>______</w:t>
      </w:r>
      <w:r w:rsidR="00345F90" w:rsidRPr="00616B98">
        <w:rPr>
          <w:sz w:val="24"/>
          <w:szCs w:val="24"/>
        </w:rPr>
        <w:t xml:space="preserve"> (Diabetics foot sepsis)</w:t>
      </w:r>
      <w:r w:rsidR="00616B98" w:rsidRPr="00616B98">
        <w:rPr>
          <w:sz w:val="24"/>
          <w:szCs w:val="24"/>
        </w:rPr>
        <w:t xml:space="preserve">. </w:t>
      </w:r>
      <w:r w:rsidR="00345F90" w:rsidRPr="00616B98">
        <w:rPr>
          <w:sz w:val="24"/>
          <w:szCs w:val="24"/>
        </w:rPr>
        <w:t xml:space="preserve">Diabetics are prone to </w:t>
      </w:r>
      <w:r w:rsidR="002D1C08" w:rsidRPr="00911C3D">
        <w:rPr>
          <w:color w:val="FF0000"/>
          <w:sz w:val="24"/>
          <w:szCs w:val="24"/>
          <w:u w:val="single"/>
        </w:rPr>
        <w:t>infection</w:t>
      </w:r>
      <w:r w:rsidR="00345F90" w:rsidRPr="00BD1389">
        <w:rPr>
          <w:color w:val="FF0000"/>
          <w:sz w:val="24"/>
          <w:szCs w:val="24"/>
        </w:rPr>
        <w:t>_____________</w:t>
      </w:r>
      <w:r w:rsidR="00345F90" w:rsidRPr="00616B98">
        <w:rPr>
          <w:sz w:val="24"/>
          <w:szCs w:val="24"/>
        </w:rPr>
        <w:t xml:space="preserve"> especially of the extremities. Diabetic </w:t>
      </w:r>
      <w:r w:rsidR="00345F90" w:rsidRPr="00396FE0">
        <w:rPr>
          <w:color w:val="FF0000"/>
          <w:sz w:val="24"/>
          <w:szCs w:val="24"/>
        </w:rPr>
        <w:t>_</w:t>
      </w:r>
      <w:r w:rsidR="002D1C08">
        <w:rPr>
          <w:color w:val="FF0000"/>
          <w:sz w:val="24"/>
          <w:szCs w:val="24"/>
          <w:u w:val="single"/>
        </w:rPr>
        <w:t>foot sepsis</w:t>
      </w:r>
      <w:r w:rsidR="00345F90" w:rsidRPr="00396FE0">
        <w:rPr>
          <w:color w:val="FF0000"/>
          <w:sz w:val="24"/>
          <w:szCs w:val="24"/>
        </w:rPr>
        <w:t>___</w:t>
      </w:r>
      <w:r w:rsidR="00345F90" w:rsidRPr="00616B98">
        <w:rPr>
          <w:sz w:val="24"/>
          <w:szCs w:val="24"/>
        </w:rPr>
        <w:t xml:space="preserve"> is a very common problem in the South Pacific.</w:t>
      </w:r>
      <w:r w:rsidR="00345F90" w:rsidRPr="00616B98">
        <w:rPr>
          <w:rFonts w:cstheme="minorHAnsi"/>
          <w:b/>
          <w:noProof/>
          <w:sz w:val="28"/>
          <w:szCs w:val="28"/>
          <w:lang w:eastAsia="en-AU"/>
        </w:rPr>
        <w:t xml:space="preserve"> </w:t>
      </w:r>
    </w:p>
    <w:p w:rsidR="006B7A43" w:rsidRDefault="006B7A43" w:rsidP="00F11997">
      <w:pPr>
        <w:spacing w:after="160" w:line="240" w:lineRule="auto"/>
        <w:ind w:left="720"/>
        <w:jc w:val="both"/>
      </w:pPr>
    </w:p>
    <w:p w:rsidR="00F11997" w:rsidRPr="00BF7D43" w:rsidRDefault="00BF7D43" w:rsidP="00F11997">
      <w:pPr>
        <w:spacing w:after="160" w:line="240" w:lineRule="auto"/>
        <w:ind w:left="720"/>
        <w:jc w:val="both"/>
      </w:pPr>
      <w:r w:rsidRPr="00BF7D43">
        <w:t>This is diabetic foot sepsis.</w:t>
      </w:r>
      <w:r w:rsidR="00F11997" w:rsidRPr="00BF7D43">
        <w:t xml:space="preserve"> The tissues are dead due to lack of blood supply to the feet. There is serious infection with a very high chance of infection spreadi</w:t>
      </w:r>
      <w:r>
        <w:t xml:space="preserve">ng to other parts of the body. </w:t>
      </w:r>
    </w:p>
    <w:p w:rsidR="00345F90" w:rsidRPr="00BF7D43" w:rsidRDefault="00F11997" w:rsidP="00F11997">
      <w:pPr>
        <w:spacing w:after="160" w:line="240" w:lineRule="auto"/>
        <w:ind w:left="720"/>
        <w:jc w:val="both"/>
      </w:pPr>
      <w:r w:rsidRPr="00BF7D43">
        <w:t>Picture: C. Kuma</w:t>
      </w:r>
    </w:p>
    <w:p w:rsidR="00345F90" w:rsidRPr="00345F90" w:rsidRDefault="002D1C08" w:rsidP="00911C3D">
      <w:pPr>
        <w:numPr>
          <w:ilvl w:val="0"/>
          <w:numId w:val="19"/>
        </w:numPr>
        <w:spacing w:before="480" w:after="160"/>
        <w:ind w:left="567" w:hanging="567"/>
        <w:jc w:val="both"/>
        <w:rPr>
          <w:sz w:val="24"/>
          <w:szCs w:val="24"/>
        </w:rPr>
      </w:pPr>
      <w:r w:rsidRPr="00911C3D">
        <w:rPr>
          <w:color w:val="FF0000"/>
          <w:sz w:val="24"/>
          <w:szCs w:val="24"/>
          <w:u w:val="single"/>
        </w:rPr>
        <w:t>Eye Disease</w:t>
      </w:r>
      <w:r w:rsidR="00345F90" w:rsidRPr="00396FE0">
        <w:rPr>
          <w:color w:val="FF0000"/>
          <w:sz w:val="24"/>
          <w:szCs w:val="24"/>
        </w:rPr>
        <w:t>_____</w:t>
      </w:r>
      <w:r w:rsidR="006B7A43" w:rsidRPr="00396FE0">
        <w:rPr>
          <w:color w:val="FF0000"/>
          <w:sz w:val="24"/>
          <w:szCs w:val="24"/>
        </w:rPr>
        <w:t>______</w:t>
      </w:r>
      <w:r w:rsidR="00345F90" w:rsidRPr="00396FE0">
        <w:rPr>
          <w:color w:val="FF0000"/>
          <w:sz w:val="24"/>
          <w:szCs w:val="24"/>
        </w:rPr>
        <w:t xml:space="preserve">_______ </w:t>
      </w:r>
      <w:r w:rsidR="00345F90" w:rsidRPr="00345F90">
        <w:rPr>
          <w:sz w:val="24"/>
          <w:szCs w:val="24"/>
        </w:rPr>
        <w:t>(Diabetic retinopathy)</w:t>
      </w:r>
      <w:r w:rsidR="006B7A43">
        <w:rPr>
          <w:sz w:val="24"/>
          <w:szCs w:val="24"/>
        </w:rPr>
        <w:t>.</w:t>
      </w:r>
      <w:r w:rsidR="00345F90" w:rsidRPr="00345F90">
        <w:rPr>
          <w:sz w:val="24"/>
          <w:szCs w:val="24"/>
        </w:rPr>
        <w:t xml:space="preserve"> This is characterized by </w:t>
      </w:r>
      <w:r w:rsidRPr="00911C3D">
        <w:rPr>
          <w:color w:val="FF0000"/>
          <w:sz w:val="24"/>
          <w:szCs w:val="24"/>
          <w:u w:val="single"/>
        </w:rPr>
        <w:t xml:space="preserve">damage to the </w:t>
      </w:r>
      <w:r w:rsidRPr="00911C3D">
        <w:rPr>
          <w:color w:val="FF0000"/>
          <w:sz w:val="24"/>
          <w:szCs w:val="24"/>
          <w:u w:val="single"/>
        </w:rPr>
        <w:lastRenderedPageBreak/>
        <w:t>retina</w:t>
      </w:r>
      <w:r w:rsidR="00345F90" w:rsidRPr="00396FE0">
        <w:rPr>
          <w:color w:val="FF0000"/>
          <w:sz w:val="24"/>
          <w:szCs w:val="24"/>
        </w:rPr>
        <w:t>_____</w:t>
      </w:r>
      <w:r w:rsidR="006B7A43" w:rsidRPr="00396FE0">
        <w:rPr>
          <w:color w:val="FF0000"/>
          <w:sz w:val="24"/>
          <w:szCs w:val="24"/>
        </w:rPr>
        <w:t>______</w:t>
      </w:r>
      <w:r w:rsidR="00345F90" w:rsidRPr="00396FE0">
        <w:rPr>
          <w:color w:val="FF0000"/>
          <w:sz w:val="24"/>
          <w:szCs w:val="24"/>
        </w:rPr>
        <w:t>______________</w:t>
      </w:r>
      <w:r w:rsidR="00345F90" w:rsidRPr="00345F90">
        <w:rPr>
          <w:sz w:val="24"/>
          <w:szCs w:val="24"/>
        </w:rPr>
        <w:t xml:space="preserve"> of the eye which can lead to </w:t>
      </w:r>
      <w:r w:rsidR="00345F90" w:rsidRPr="00396FE0">
        <w:rPr>
          <w:color w:val="FF0000"/>
          <w:sz w:val="24"/>
          <w:szCs w:val="24"/>
        </w:rPr>
        <w:t>_</w:t>
      </w:r>
      <w:r w:rsidRPr="00911C3D">
        <w:rPr>
          <w:color w:val="FF0000"/>
          <w:sz w:val="24"/>
          <w:szCs w:val="24"/>
          <w:u w:val="single"/>
        </w:rPr>
        <w:t>vision loss</w:t>
      </w:r>
      <w:r w:rsidR="00345F90" w:rsidRPr="00396FE0">
        <w:rPr>
          <w:color w:val="FF0000"/>
          <w:sz w:val="24"/>
          <w:szCs w:val="24"/>
        </w:rPr>
        <w:t>___</w:t>
      </w:r>
      <w:r w:rsidR="006B7A43" w:rsidRPr="00396FE0">
        <w:rPr>
          <w:color w:val="FF0000"/>
          <w:sz w:val="24"/>
          <w:szCs w:val="24"/>
        </w:rPr>
        <w:t>_____________________</w:t>
      </w:r>
      <w:r w:rsidR="006B7A43">
        <w:rPr>
          <w:sz w:val="24"/>
          <w:szCs w:val="24"/>
        </w:rPr>
        <w:t xml:space="preserve"> or </w:t>
      </w:r>
      <w:r w:rsidR="006B7A43" w:rsidRPr="00396FE0">
        <w:rPr>
          <w:color w:val="FF0000"/>
          <w:sz w:val="24"/>
          <w:szCs w:val="24"/>
        </w:rPr>
        <w:t>____</w:t>
      </w:r>
      <w:r w:rsidRPr="00911C3D">
        <w:rPr>
          <w:color w:val="FF0000"/>
          <w:sz w:val="24"/>
          <w:szCs w:val="24"/>
          <w:u w:val="single"/>
        </w:rPr>
        <w:t>complete blindness</w:t>
      </w:r>
      <w:r w:rsidR="006B7A43" w:rsidRPr="00396FE0">
        <w:rPr>
          <w:color w:val="FF0000"/>
          <w:sz w:val="24"/>
          <w:szCs w:val="24"/>
        </w:rPr>
        <w:t>__________</w:t>
      </w:r>
      <w:r w:rsidR="006B7A43">
        <w:rPr>
          <w:sz w:val="24"/>
          <w:szCs w:val="24"/>
        </w:rPr>
        <w:t>.</w:t>
      </w:r>
    </w:p>
    <w:p w:rsidR="00345F90" w:rsidRDefault="006B7A43" w:rsidP="00911C3D">
      <w:pPr>
        <w:numPr>
          <w:ilvl w:val="0"/>
          <w:numId w:val="19"/>
        </w:numPr>
        <w:spacing w:before="480" w:after="160"/>
        <w:ind w:left="567" w:hanging="567"/>
        <w:jc w:val="both"/>
        <w:rPr>
          <w:sz w:val="24"/>
          <w:szCs w:val="24"/>
        </w:rPr>
      </w:pPr>
      <w:r>
        <w:rPr>
          <w:sz w:val="24"/>
          <w:szCs w:val="24"/>
        </w:rPr>
        <w:t xml:space="preserve">Women with </w:t>
      </w:r>
      <w:r w:rsidR="00345F90" w:rsidRPr="00396FE0">
        <w:rPr>
          <w:color w:val="FF0000"/>
          <w:sz w:val="24"/>
          <w:szCs w:val="24"/>
        </w:rPr>
        <w:t>_</w:t>
      </w:r>
      <w:r w:rsidR="002D1C08" w:rsidRPr="00911C3D">
        <w:rPr>
          <w:color w:val="FF0000"/>
          <w:sz w:val="24"/>
          <w:szCs w:val="24"/>
          <w:u w:val="single"/>
        </w:rPr>
        <w:t>Gestational Diabetes</w:t>
      </w:r>
      <w:r w:rsidR="00345F90" w:rsidRPr="00396FE0">
        <w:rPr>
          <w:color w:val="FF0000"/>
          <w:sz w:val="24"/>
          <w:szCs w:val="24"/>
        </w:rPr>
        <w:t>__</w:t>
      </w:r>
      <w:r w:rsidR="00345F90" w:rsidRPr="00345F90">
        <w:rPr>
          <w:sz w:val="24"/>
          <w:szCs w:val="24"/>
        </w:rPr>
        <w:t xml:space="preserve"> often give birth to </w:t>
      </w:r>
      <w:r w:rsidR="00345F90" w:rsidRPr="00396FE0">
        <w:rPr>
          <w:color w:val="FF0000"/>
          <w:sz w:val="24"/>
          <w:szCs w:val="24"/>
        </w:rPr>
        <w:t>___</w:t>
      </w:r>
      <w:r w:rsidR="002D1C08" w:rsidRPr="00911C3D">
        <w:rPr>
          <w:color w:val="FF0000"/>
          <w:sz w:val="24"/>
          <w:szCs w:val="24"/>
          <w:u w:val="single"/>
        </w:rPr>
        <w:t>large sized</w:t>
      </w:r>
      <w:r w:rsidR="00345F90" w:rsidRPr="00911C3D">
        <w:rPr>
          <w:color w:val="FF0000"/>
          <w:sz w:val="24"/>
          <w:szCs w:val="24"/>
          <w:u w:val="single"/>
        </w:rPr>
        <w:t>_</w:t>
      </w:r>
      <w:r w:rsidR="00345F90" w:rsidRPr="00396FE0">
        <w:rPr>
          <w:color w:val="FF0000"/>
          <w:sz w:val="24"/>
          <w:szCs w:val="24"/>
        </w:rPr>
        <w:t>_______</w:t>
      </w:r>
      <w:r w:rsidR="00345F90" w:rsidRPr="00345F90">
        <w:rPr>
          <w:sz w:val="24"/>
          <w:szCs w:val="24"/>
        </w:rPr>
        <w:t xml:space="preserve"> babies who may develop significant health problems after birth.</w:t>
      </w:r>
    </w:p>
    <w:p w:rsidR="00345F90" w:rsidRPr="009D7056" w:rsidRDefault="006B7A43" w:rsidP="009D7056">
      <w:pPr>
        <w:spacing w:before="480" w:after="160" w:line="240" w:lineRule="auto"/>
        <w:ind w:left="567"/>
        <w:jc w:val="center"/>
        <w:rPr>
          <w:color w:val="2E74B5" w:themeColor="accent1" w:themeShade="BF"/>
          <w:sz w:val="28"/>
          <w:szCs w:val="28"/>
        </w:rPr>
      </w:pPr>
      <w:r w:rsidRPr="009D7056">
        <w:rPr>
          <w:color w:val="2E74B5" w:themeColor="accent1" w:themeShade="BF"/>
          <w:sz w:val="28"/>
          <w:szCs w:val="28"/>
        </w:rPr>
        <w:t>D</w:t>
      </w:r>
      <w:r w:rsidR="009D7056" w:rsidRPr="009D7056">
        <w:rPr>
          <w:color w:val="2E74B5" w:themeColor="accent1" w:themeShade="BF"/>
          <w:sz w:val="28"/>
          <w:szCs w:val="28"/>
        </w:rPr>
        <w:t>iabetes used to be rare in the South P</w:t>
      </w:r>
      <w:r w:rsidRPr="009D7056">
        <w:rPr>
          <w:color w:val="2E74B5" w:themeColor="accent1" w:themeShade="BF"/>
          <w:sz w:val="28"/>
          <w:szCs w:val="28"/>
        </w:rPr>
        <w:t>acific. What was it that protected our people from this deadly disease in the past?</w:t>
      </w:r>
    </w:p>
    <w:p w:rsidR="002D1C08" w:rsidRPr="002D1C08" w:rsidRDefault="002D1C08" w:rsidP="00911C3D">
      <w:pPr>
        <w:numPr>
          <w:ilvl w:val="0"/>
          <w:numId w:val="20"/>
        </w:numPr>
        <w:spacing w:after="240" w:line="240" w:lineRule="auto"/>
        <w:ind w:left="1134" w:hanging="544"/>
        <w:jc w:val="both"/>
        <w:rPr>
          <w:color w:val="FF0000"/>
          <w:sz w:val="24"/>
          <w:szCs w:val="24"/>
          <w:u w:val="single"/>
        </w:rPr>
      </w:pPr>
      <w:r w:rsidRPr="002D1C08">
        <w:rPr>
          <w:color w:val="FF0000"/>
          <w:sz w:val="24"/>
          <w:szCs w:val="24"/>
          <w:u w:val="single"/>
        </w:rPr>
        <w:t>Our people lived a simple lifestyle. Their traditional way of life protected them from diabetes and a</w:t>
      </w:r>
      <w:r w:rsidR="00911C3D">
        <w:rPr>
          <w:color w:val="FF0000"/>
          <w:sz w:val="24"/>
          <w:szCs w:val="24"/>
          <w:u w:val="single"/>
        </w:rPr>
        <w:t>ll the other lifestyle diseases.</w:t>
      </w:r>
    </w:p>
    <w:p w:rsidR="002D1C08" w:rsidRPr="002D1C08" w:rsidRDefault="002D1C08" w:rsidP="00911C3D">
      <w:pPr>
        <w:numPr>
          <w:ilvl w:val="0"/>
          <w:numId w:val="20"/>
        </w:numPr>
        <w:spacing w:after="240" w:line="240" w:lineRule="auto"/>
        <w:ind w:left="1134" w:hanging="544"/>
        <w:jc w:val="both"/>
        <w:rPr>
          <w:color w:val="FF0000"/>
          <w:sz w:val="24"/>
          <w:szCs w:val="24"/>
          <w:u w:val="single"/>
        </w:rPr>
      </w:pPr>
      <w:r w:rsidRPr="002D1C08">
        <w:rPr>
          <w:color w:val="FF0000"/>
          <w:sz w:val="24"/>
          <w:szCs w:val="24"/>
          <w:u w:val="single"/>
        </w:rPr>
        <w:t xml:space="preserve">They ate locally grown foods like vegetables, fruits and root crops. They had no sugar, butter or white rice and all the highly processed foods that flood our shops and markets today. They did not have lamb flaps, lamb chops, beef and chicken back in those days. In coastal areas, fish </w:t>
      </w:r>
      <w:r w:rsidR="00911C3D">
        <w:rPr>
          <w:color w:val="FF0000"/>
          <w:sz w:val="24"/>
          <w:szCs w:val="24"/>
          <w:u w:val="single"/>
        </w:rPr>
        <w:t>was the main source of protein.</w:t>
      </w:r>
    </w:p>
    <w:p w:rsidR="002D1C08" w:rsidRPr="002D1C08" w:rsidRDefault="002D1C08" w:rsidP="00911C3D">
      <w:pPr>
        <w:numPr>
          <w:ilvl w:val="0"/>
          <w:numId w:val="20"/>
        </w:numPr>
        <w:spacing w:after="240" w:line="240" w:lineRule="auto"/>
        <w:ind w:left="1134" w:hanging="544"/>
        <w:jc w:val="both"/>
        <w:rPr>
          <w:color w:val="FF0000"/>
          <w:sz w:val="24"/>
          <w:szCs w:val="24"/>
          <w:u w:val="single"/>
        </w:rPr>
      </w:pPr>
      <w:r w:rsidRPr="002D1C08">
        <w:rPr>
          <w:color w:val="FF0000"/>
          <w:sz w:val="24"/>
          <w:szCs w:val="24"/>
          <w:u w:val="single"/>
        </w:rPr>
        <w:t>Water was their main drink. There was no Coca-Cola or Sprite or all the sweet drinks one finds e</w:t>
      </w:r>
      <w:r w:rsidR="00911C3D">
        <w:rPr>
          <w:color w:val="FF0000"/>
          <w:sz w:val="24"/>
          <w:szCs w:val="24"/>
          <w:u w:val="single"/>
        </w:rPr>
        <w:t>verywhere in the stores today.</w:t>
      </w:r>
    </w:p>
    <w:p w:rsidR="002D1C08" w:rsidRPr="002D1C08" w:rsidRDefault="002D1C08" w:rsidP="00911C3D">
      <w:pPr>
        <w:numPr>
          <w:ilvl w:val="0"/>
          <w:numId w:val="20"/>
        </w:numPr>
        <w:spacing w:after="240" w:line="240" w:lineRule="auto"/>
        <w:ind w:left="1134" w:hanging="544"/>
        <w:jc w:val="both"/>
        <w:rPr>
          <w:color w:val="FF0000"/>
          <w:sz w:val="24"/>
          <w:szCs w:val="24"/>
          <w:u w:val="single"/>
        </w:rPr>
      </w:pPr>
      <w:r w:rsidRPr="002D1C08">
        <w:rPr>
          <w:color w:val="FF0000"/>
          <w:sz w:val="24"/>
          <w:szCs w:val="24"/>
          <w:u w:val="single"/>
        </w:rPr>
        <w:t xml:space="preserve">Walking was their main mode of transport. They walked everywhere they needed to go or alternatively they would paddle in their small canoes to reach their various destinations - that is - </w:t>
      </w:r>
      <w:r w:rsidR="00911C3D">
        <w:rPr>
          <w:color w:val="FF0000"/>
          <w:sz w:val="24"/>
          <w:szCs w:val="24"/>
          <w:u w:val="single"/>
        </w:rPr>
        <w:t>if they lived in coastal areas.</w:t>
      </w:r>
    </w:p>
    <w:p w:rsidR="00345F90" w:rsidRDefault="002D1C08" w:rsidP="00911C3D">
      <w:pPr>
        <w:numPr>
          <w:ilvl w:val="0"/>
          <w:numId w:val="20"/>
        </w:numPr>
        <w:spacing w:after="240" w:line="240" w:lineRule="auto"/>
        <w:ind w:left="1134" w:hanging="544"/>
        <w:jc w:val="both"/>
        <w:rPr>
          <w:color w:val="FF0000"/>
          <w:sz w:val="24"/>
          <w:szCs w:val="24"/>
        </w:rPr>
      </w:pPr>
      <w:r w:rsidRPr="002D1C08">
        <w:rPr>
          <w:color w:val="FF0000"/>
          <w:sz w:val="24"/>
          <w:szCs w:val="24"/>
          <w:u w:val="single"/>
        </w:rPr>
        <w:t>A high degree of physical activity was part of everyday life. They worked hard in their gardens most days of the week and were ready to go to bed soon after night fall.</w:t>
      </w:r>
      <w:r w:rsidR="00911C3D">
        <w:rPr>
          <w:color w:val="FF0000"/>
          <w:sz w:val="24"/>
          <w:szCs w:val="24"/>
        </w:rPr>
        <w:t>________</w:t>
      </w:r>
    </w:p>
    <w:p w:rsidR="00911C3D" w:rsidRPr="00396FE0" w:rsidRDefault="00911C3D" w:rsidP="00911C3D">
      <w:pPr>
        <w:spacing w:after="0" w:line="240" w:lineRule="auto"/>
        <w:ind w:left="1134"/>
        <w:jc w:val="both"/>
        <w:rPr>
          <w:color w:val="FF0000"/>
          <w:sz w:val="24"/>
          <w:szCs w:val="24"/>
        </w:rPr>
      </w:pPr>
    </w:p>
    <w:p w:rsidR="00345F90" w:rsidRPr="005D1329" w:rsidRDefault="00345F90" w:rsidP="000B0026">
      <w:pPr>
        <w:pBdr>
          <w:top w:val="single" w:sz="4" w:space="10" w:color="5B9BD5" w:themeColor="accent1"/>
          <w:bottom w:val="single" w:sz="4" w:space="10" w:color="5B9BD5" w:themeColor="accent1"/>
        </w:pBdr>
        <w:spacing w:before="360" w:after="0" w:line="259" w:lineRule="auto"/>
        <w:ind w:left="1276" w:right="566"/>
        <w:jc w:val="center"/>
        <w:rPr>
          <w:i/>
          <w:iCs/>
          <w:color w:val="0070C0"/>
          <w:sz w:val="28"/>
          <w:szCs w:val="28"/>
        </w:rPr>
      </w:pPr>
      <w:r w:rsidRPr="005D1329">
        <w:rPr>
          <w:i/>
          <w:iCs/>
          <w:noProof/>
          <w:color w:val="0070C0"/>
          <w:sz w:val="28"/>
          <w:szCs w:val="28"/>
          <w:lang w:eastAsia="en-AU"/>
        </w:rPr>
        <mc:AlternateContent>
          <mc:Choice Requires="wps">
            <w:drawing>
              <wp:anchor distT="0" distB="0" distL="114300" distR="114300" simplePos="0" relativeHeight="251594752" behindDoc="0" locked="0" layoutInCell="1" allowOverlap="1" wp14:anchorId="67B8D346" wp14:editId="388E0444">
                <wp:simplePos x="0" y="0"/>
                <wp:positionH relativeFrom="column">
                  <wp:posOffset>-112408</wp:posOffset>
                </wp:positionH>
                <wp:positionV relativeFrom="paragraph">
                  <wp:posOffset>226694</wp:posOffset>
                </wp:positionV>
                <wp:extent cx="768985" cy="723900"/>
                <wp:effectExtent l="0" t="0" r="0" b="152400"/>
                <wp:wrapNone/>
                <wp:docPr id="6311" name="5-Point Star 6311"/>
                <wp:cNvGraphicFramePr/>
                <a:graphic xmlns:a="http://schemas.openxmlformats.org/drawingml/2006/main">
                  <a:graphicData uri="http://schemas.microsoft.com/office/word/2010/wordprocessingShape">
                    <wps:wsp>
                      <wps:cNvSpPr/>
                      <wps:spPr>
                        <a:xfrm rot="19433949">
                          <a:off x="0" y="0"/>
                          <a:ext cx="768985" cy="723900"/>
                        </a:xfrm>
                        <a:prstGeom prst="star5">
                          <a:avLst>
                            <a:gd name="adj" fmla="val 13442"/>
                            <a:gd name="hf" fmla="val 105146"/>
                            <a:gd name="vf" fmla="val 110557"/>
                          </a:avLst>
                        </a:prstGeom>
                        <a:solidFill>
                          <a:srgbClr val="5B9BD5"/>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8113157" id="5-Point Star 6311" o:spid="_x0000_s1026" style="position:absolute;margin-left:-8.85pt;margin-top:17.85pt;width:60.55pt;height:57pt;rotation:-2365905fd;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68985,72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" path="m1,276504r320607,36624l384493,r63884,313128l768984,276504,487859,433405,622121,723898,384493,507740,146864,723898,281126,433405,1,276504xe" fillcolor="#5b9bd5" stroked="f" strokeweight="1pt">
                <v:stroke joinstyle="miter"/>
                <v:shadow on="t" color="black" opacity="20971f" offset="0,2.2pt"/>
                <v:path arrowok="t" o:connecttype="custom" o:connectlocs="1,276504;320608,313128;384493,0;448377,313128;768984,276504;487859,433405;622121,723898;384493,507740;146864,723898;281126,433405;1,276504" o:connectangles="0,0,0,0,0,0,0,0,0,0,0"/>
              </v:shape>
            </w:pict>
          </mc:Fallback>
        </mc:AlternateContent>
      </w:r>
      <w:r w:rsidRPr="005D1329">
        <w:rPr>
          <w:i/>
          <w:iCs/>
          <w:color w:val="0070C0"/>
          <w:sz w:val="28"/>
          <w:szCs w:val="28"/>
        </w:rPr>
        <w:t>75% OF OUR DISEASES ARE LIFESTYLE DISEASES – THIS MEANS THEY ARE COMPLETELY PREVENTABLE! They are killing more people in the age category 30-60 than any other disease.</w:t>
      </w:r>
    </w:p>
    <w:p w:rsidR="00345F90" w:rsidRPr="00345F90" w:rsidRDefault="00C56CB6" w:rsidP="00AA1BDA">
      <w:pPr>
        <w:spacing w:before="240" w:after="160" w:line="360" w:lineRule="auto"/>
        <w:jc w:val="both"/>
        <w:rPr>
          <w:sz w:val="24"/>
          <w:szCs w:val="24"/>
        </w:rPr>
      </w:pPr>
      <w:r w:rsidRPr="00396FE0">
        <w:rPr>
          <w:noProof/>
          <w:color w:val="FF0000"/>
          <w:sz w:val="24"/>
          <w:szCs w:val="24"/>
          <w:lang w:eastAsia="en-AU"/>
        </w:rPr>
        <w:drawing>
          <wp:anchor distT="0" distB="0" distL="114300" distR="114300" simplePos="0" relativeHeight="251596800" behindDoc="0" locked="0" layoutInCell="1" allowOverlap="1" wp14:anchorId="36512B2C" wp14:editId="62F1F58C">
            <wp:simplePos x="0" y="0"/>
            <wp:positionH relativeFrom="column">
              <wp:posOffset>4020820</wp:posOffset>
            </wp:positionH>
            <wp:positionV relativeFrom="paragraph">
              <wp:posOffset>134620</wp:posOffset>
            </wp:positionV>
            <wp:extent cx="2061845" cy="2294255"/>
            <wp:effectExtent l="0" t="0" r="0" b="0"/>
            <wp:wrapSquare wrapText="bothSides"/>
            <wp:docPr id="6320" name="Picture 6320" descr="http://www.kids-n-fun.com/Wall/coca%20cola/cocacola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ids-n-fun.com/Wall/coca%20cola/cocacola_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1845" cy="2294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5F90" w:rsidRPr="00345F90">
        <w:rPr>
          <w:sz w:val="24"/>
          <w:szCs w:val="24"/>
        </w:rPr>
        <w:t>Why has Diabetes reached epidemic proportions in the Pacific?</w:t>
      </w:r>
    </w:p>
    <w:p w:rsidR="00345F90" w:rsidRPr="00396FE0" w:rsidRDefault="00911C3D" w:rsidP="00911C3D">
      <w:pPr>
        <w:numPr>
          <w:ilvl w:val="0"/>
          <w:numId w:val="21"/>
        </w:numPr>
        <w:spacing w:after="160" w:line="360" w:lineRule="auto"/>
        <w:ind w:left="567" w:hanging="567"/>
        <w:contextualSpacing/>
        <w:jc w:val="both"/>
        <w:rPr>
          <w:sz w:val="24"/>
          <w:szCs w:val="24"/>
        </w:rPr>
      </w:pPr>
      <w:r>
        <w:rPr>
          <w:color w:val="FF0000"/>
          <w:sz w:val="24"/>
          <w:szCs w:val="24"/>
          <w:u w:val="single"/>
        </w:rPr>
        <w:t>Poor Nutrition</w:t>
      </w:r>
      <w:r w:rsidR="007E0D48" w:rsidRPr="00396FE0">
        <w:rPr>
          <w:color w:val="FF0000"/>
          <w:sz w:val="24"/>
          <w:szCs w:val="24"/>
        </w:rPr>
        <w:t>_________</w:t>
      </w:r>
      <w:r w:rsidR="00345F90" w:rsidRPr="00396FE0">
        <w:rPr>
          <w:color w:val="FF0000"/>
          <w:sz w:val="24"/>
          <w:szCs w:val="24"/>
        </w:rPr>
        <w:t>____</w:t>
      </w:r>
      <w:r w:rsidR="007E0D48" w:rsidRPr="00396FE0">
        <w:rPr>
          <w:color w:val="FF0000"/>
          <w:sz w:val="24"/>
          <w:szCs w:val="24"/>
        </w:rPr>
        <w:t>___________</w:t>
      </w:r>
      <w:r w:rsidR="00345F90" w:rsidRPr="00396FE0">
        <w:rPr>
          <w:color w:val="FF0000"/>
          <w:sz w:val="24"/>
          <w:szCs w:val="24"/>
        </w:rPr>
        <w:t>__________</w:t>
      </w:r>
    </w:p>
    <w:p w:rsidR="00345F90" w:rsidRPr="00396FE0" w:rsidRDefault="00911C3D" w:rsidP="00911C3D">
      <w:pPr>
        <w:numPr>
          <w:ilvl w:val="0"/>
          <w:numId w:val="21"/>
        </w:numPr>
        <w:spacing w:after="160" w:line="360" w:lineRule="auto"/>
        <w:ind w:left="567" w:hanging="567"/>
        <w:contextualSpacing/>
        <w:jc w:val="both"/>
        <w:rPr>
          <w:sz w:val="24"/>
          <w:szCs w:val="24"/>
        </w:rPr>
      </w:pPr>
      <w:r>
        <w:rPr>
          <w:color w:val="FF0000"/>
          <w:sz w:val="24"/>
          <w:szCs w:val="24"/>
          <w:u w:val="single"/>
        </w:rPr>
        <w:t>Overweight / Obesity</w:t>
      </w:r>
      <w:r w:rsidR="00345F90" w:rsidRPr="00396FE0">
        <w:rPr>
          <w:color w:val="FF0000"/>
          <w:sz w:val="24"/>
          <w:szCs w:val="24"/>
        </w:rPr>
        <w:t>__</w:t>
      </w:r>
      <w:r w:rsidR="007E0D48" w:rsidRPr="00396FE0">
        <w:rPr>
          <w:color w:val="FF0000"/>
          <w:sz w:val="24"/>
          <w:szCs w:val="24"/>
        </w:rPr>
        <w:t>__________</w:t>
      </w:r>
      <w:r w:rsidR="00345F90" w:rsidRPr="00396FE0">
        <w:rPr>
          <w:color w:val="FF0000"/>
          <w:sz w:val="24"/>
          <w:szCs w:val="24"/>
        </w:rPr>
        <w:t>___________</w:t>
      </w:r>
      <w:r>
        <w:rPr>
          <w:color w:val="FF0000"/>
          <w:sz w:val="24"/>
          <w:szCs w:val="24"/>
        </w:rPr>
        <w:t>___</w:t>
      </w:r>
      <w:r w:rsidR="00345F90" w:rsidRPr="00396FE0">
        <w:rPr>
          <w:color w:val="FF0000"/>
          <w:sz w:val="24"/>
          <w:szCs w:val="24"/>
        </w:rPr>
        <w:t>__</w:t>
      </w:r>
    </w:p>
    <w:p w:rsidR="00345F90" w:rsidRPr="00396FE0" w:rsidRDefault="00911C3D" w:rsidP="00911C3D">
      <w:pPr>
        <w:numPr>
          <w:ilvl w:val="0"/>
          <w:numId w:val="21"/>
        </w:numPr>
        <w:spacing w:after="160" w:line="360" w:lineRule="auto"/>
        <w:ind w:left="567" w:hanging="567"/>
        <w:contextualSpacing/>
        <w:jc w:val="both"/>
        <w:rPr>
          <w:sz w:val="24"/>
          <w:szCs w:val="24"/>
        </w:rPr>
      </w:pPr>
      <w:r>
        <w:rPr>
          <w:color w:val="FF0000"/>
          <w:sz w:val="24"/>
          <w:szCs w:val="24"/>
          <w:u w:val="single"/>
        </w:rPr>
        <w:t>Lack of exercise / physical activity</w:t>
      </w:r>
      <w:r w:rsidR="00345F90" w:rsidRPr="00396FE0">
        <w:rPr>
          <w:color w:val="FF0000"/>
          <w:sz w:val="24"/>
          <w:szCs w:val="24"/>
        </w:rPr>
        <w:t>____</w:t>
      </w:r>
      <w:r>
        <w:rPr>
          <w:color w:val="FF0000"/>
          <w:sz w:val="24"/>
          <w:szCs w:val="24"/>
        </w:rPr>
        <w:t>_____________</w:t>
      </w:r>
      <w:r w:rsidR="00345F90" w:rsidRPr="00396FE0">
        <w:rPr>
          <w:color w:val="FF0000"/>
          <w:sz w:val="24"/>
          <w:szCs w:val="24"/>
        </w:rPr>
        <w:t>_</w:t>
      </w:r>
    </w:p>
    <w:p w:rsidR="00A52A1F" w:rsidRDefault="00911C3D" w:rsidP="00911C3D">
      <w:pPr>
        <w:numPr>
          <w:ilvl w:val="0"/>
          <w:numId w:val="21"/>
        </w:numPr>
        <w:spacing w:after="160" w:line="360" w:lineRule="auto"/>
        <w:ind w:left="567" w:hanging="567"/>
        <w:contextualSpacing/>
        <w:jc w:val="both"/>
      </w:pPr>
      <w:r>
        <w:rPr>
          <w:color w:val="FF0000"/>
          <w:sz w:val="24"/>
          <w:szCs w:val="24"/>
          <w:u w:val="single"/>
        </w:rPr>
        <w:t>Genetic Predisposition</w:t>
      </w:r>
      <w:r w:rsidR="007E0D48" w:rsidRPr="00396FE0">
        <w:rPr>
          <w:color w:val="FF0000"/>
          <w:sz w:val="24"/>
          <w:szCs w:val="24"/>
        </w:rPr>
        <w:t>___</w:t>
      </w:r>
      <w:r>
        <w:rPr>
          <w:color w:val="FF0000"/>
          <w:sz w:val="24"/>
          <w:szCs w:val="24"/>
        </w:rPr>
        <w:t>_____________</w:t>
      </w:r>
      <w:r w:rsidR="00345F90" w:rsidRPr="00396FE0">
        <w:rPr>
          <w:color w:val="FF0000"/>
          <w:sz w:val="24"/>
          <w:szCs w:val="24"/>
        </w:rPr>
        <w:t>___________</w:t>
      </w:r>
    </w:p>
    <w:p w:rsidR="007E0D48" w:rsidRDefault="007E0D48">
      <w:pPr>
        <w:spacing w:after="160" w:line="259" w:lineRule="auto"/>
        <w:rPr>
          <w:b/>
          <w:sz w:val="24"/>
          <w:szCs w:val="24"/>
        </w:rPr>
      </w:pPr>
      <w:r>
        <w:rPr>
          <w:b/>
          <w:sz w:val="24"/>
          <w:szCs w:val="24"/>
        </w:rPr>
        <w:br w:type="page"/>
      </w:r>
    </w:p>
    <w:p w:rsidR="00A52A1F" w:rsidRPr="00991182" w:rsidRDefault="00991182" w:rsidP="00745D86">
      <w:pPr>
        <w:spacing w:before="480" w:after="160" w:line="360" w:lineRule="auto"/>
        <w:jc w:val="both"/>
        <w:rPr>
          <w:b/>
          <w:sz w:val="28"/>
          <w:szCs w:val="28"/>
        </w:rPr>
      </w:pPr>
      <w:r w:rsidRPr="00991182">
        <w:rPr>
          <w:b/>
          <w:sz w:val="28"/>
          <w:szCs w:val="28"/>
        </w:rPr>
        <w:lastRenderedPageBreak/>
        <w:t>UNDERSTANDING THESE REASONS</w:t>
      </w:r>
    </w:p>
    <w:p w:rsidR="00A52A1F" w:rsidRPr="00A52A1F" w:rsidRDefault="00A52A1F" w:rsidP="00745D86">
      <w:pPr>
        <w:spacing w:before="480" w:after="160" w:line="360" w:lineRule="auto"/>
        <w:jc w:val="both"/>
        <w:rPr>
          <w:b/>
          <w:sz w:val="24"/>
          <w:szCs w:val="24"/>
        </w:rPr>
      </w:pPr>
      <w:r w:rsidRPr="00A52A1F">
        <w:rPr>
          <w:b/>
          <w:sz w:val="24"/>
          <w:szCs w:val="24"/>
        </w:rPr>
        <w:t>DIET AND NUTRITION</w:t>
      </w:r>
    </w:p>
    <w:p w:rsidR="00A52A1F" w:rsidRPr="00A52A1F" w:rsidRDefault="00A52A1F" w:rsidP="00911C3D">
      <w:pPr>
        <w:numPr>
          <w:ilvl w:val="0"/>
          <w:numId w:val="22"/>
        </w:numPr>
        <w:spacing w:after="360" w:line="360" w:lineRule="auto"/>
        <w:ind w:left="567" w:hanging="539"/>
        <w:jc w:val="both"/>
        <w:rPr>
          <w:sz w:val="24"/>
          <w:szCs w:val="24"/>
        </w:rPr>
      </w:pPr>
      <w:r w:rsidRPr="00A52A1F">
        <w:rPr>
          <w:sz w:val="24"/>
          <w:szCs w:val="24"/>
        </w:rPr>
        <w:t xml:space="preserve">We are eating </w:t>
      </w:r>
      <w:r w:rsidRPr="00911C3D">
        <w:rPr>
          <w:color w:val="FF0000"/>
          <w:sz w:val="24"/>
          <w:szCs w:val="24"/>
          <w:u w:val="single"/>
        </w:rPr>
        <w:t>_</w:t>
      </w:r>
      <w:r w:rsidR="001C5CBA">
        <w:rPr>
          <w:color w:val="FF0000"/>
          <w:sz w:val="24"/>
          <w:szCs w:val="24"/>
          <w:u w:val="single"/>
        </w:rPr>
        <w:t>less</w:t>
      </w:r>
      <w:r w:rsidRPr="00911C3D">
        <w:rPr>
          <w:color w:val="FF0000"/>
          <w:sz w:val="24"/>
          <w:szCs w:val="24"/>
          <w:u w:val="single"/>
        </w:rPr>
        <w:t>____</w:t>
      </w:r>
      <w:r w:rsidR="00AA1BDA" w:rsidRPr="00911C3D">
        <w:rPr>
          <w:color w:val="FF0000"/>
          <w:sz w:val="24"/>
          <w:szCs w:val="24"/>
          <w:u w:val="single"/>
        </w:rPr>
        <w:t>_</w:t>
      </w:r>
      <w:r w:rsidRPr="00911C3D">
        <w:rPr>
          <w:color w:val="FF0000"/>
          <w:sz w:val="24"/>
          <w:szCs w:val="24"/>
          <w:u w:val="single"/>
        </w:rPr>
        <w:t xml:space="preserve">_______ </w:t>
      </w:r>
      <w:r w:rsidRPr="00A52A1F">
        <w:rPr>
          <w:sz w:val="24"/>
          <w:szCs w:val="24"/>
        </w:rPr>
        <w:t xml:space="preserve">wholesome foods, and </w:t>
      </w:r>
      <w:r w:rsidRPr="00911C3D">
        <w:rPr>
          <w:color w:val="FF0000"/>
          <w:sz w:val="24"/>
          <w:szCs w:val="24"/>
          <w:u w:val="single"/>
        </w:rPr>
        <w:t>_</w:t>
      </w:r>
      <w:r w:rsidR="00AA1BDA" w:rsidRPr="00911C3D">
        <w:rPr>
          <w:color w:val="FF0000"/>
          <w:sz w:val="24"/>
          <w:szCs w:val="24"/>
          <w:u w:val="single"/>
        </w:rPr>
        <w:t>__</w:t>
      </w:r>
      <w:r w:rsidR="001C5CBA">
        <w:rPr>
          <w:color w:val="FF0000"/>
          <w:sz w:val="24"/>
          <w:szCs w:val="24"/>
          <w:u w:val="single"/>
        </w:rPr>
        <w:t>more</w:t>
      </w:r>
      <w:r w:rsidRPr="00911C3D">
        <w:rPr>
          <w:color w:val="FF0000"/>
          <w:sz w:val="24"/>
          <w:szCs w:val="24"/>
          <w:u w:val="single"/>
        </w:rPr>
        <w:t>__________</w:t>
      </w:r>
      <w:r w:rsidRPr="00396FE0">
        <w:rPr>
          <w:color w:val="FF0000"/>
          <w:sz w:val="24"/>
          <w:szCs w:val="24"/>
        </w:rPr>
        <w:t xml:space="preserve"> </w:t>
      </w:r>
      <w:r w:rsidRPr="00A52A1F">
        <w:rPr>
          <w:sz w:val="24"/>
          <w:szCs w:val="24"/>
        </w:rPr>
        <w:t xml:space="preserve">highly </w:t>
      </w:r>
      <w:r w:rsidR="001C5CBA">
        <w:rPr>
          <w:color w:val="FF0000"/>
          <w:sz w:val="24"/>
          <w:szCs w:val="24"/>
          <w:u w:val="single"/>
        </w:rPr>
        <w:t>processed</w:t>
      </w:r>
      <w:r w:rsidRPr="00911C3D">
        <w:rPr>
          <w:color w:val="FF0000"/>
          <w:sz w:val="24"/>
          <w:szCs w:val="24"/>
          <w:u w:val="single"/>
        </w:rPr>
        <w:t>_________</w:t>
      </w:r>
      <w:r w:rsidRPr="00A52A1F">
        <w:rPr>
          <w:sz w:val="24"/>
          <w:szCs w:val="24"/>
        </w:rPr>
        <w:t xml:space="preserve"> foods (WHO STEP research)</w:t>
      </w:r>
    </w:p>
    <w:p w:rsidR="00A52A1F" w:rsidRPr="00A52A1F" w:rsidRDefault="00A52A1F" w:rsidP="00911C3D">
      <w:pPr>
        <w:numPr>
          <w:ilvl w:val="0"/>
          <w:numId w:val="22"/>
        </w:numPr>
        <w:spacing w:after="360" w:line="360" w:lineRule="auto"/>
        <w:ind w:left="567" w:hanging="539"/>
        <w:jc w:val="both"/>
        <w:rPr>
          <w:sz w:val="24"/>
          <w:szCs w:val="24"/>
        </w:rPr>
      </w:pPr>
      <w:r w:rsidRPr="00A52A1F">
        <w:rPr>
          <w:sz w:val="24"/>
          <w:szCs w:val="24"/>
        </w:rPr>
        <w:t xml:space="preserve">Processed or refined foods such as </w:t>
      </w:r>
      <w:r w:rsidRPr="00911C3D">
        <w:rPr>
          <w:color w:val="FF0000"/>
          <w:sz w:val="24"/>
          <w:szCs w:val="24"/>
          <w:u w:val="single"/>
        </w:rPr>
        <w:t>_</w:t>
      </w:r>
      <w:r w:rsidR="001C5CBA" w:rsidRPr="001C5CBA">
        <w:rPr>
          <w:color w:val="FF0000"/>
          <w:sz w:val="24"/>
          <w:szCs w:val="24"/>
          <w:u w:val="single"/>
        </w:rPr>
        <w:t>sugar, white bread, white rice, white flour and noodles</w:t>
      </w:r>
      <w:r w:rsidRPr="00911C3D">
        <w:rPr>
          <w:color w:val="FF0000"/>
          <w:sz w:val="24"/>
          <w:szCs w:val="24"/>
          <w:u w:val="single"/>
        </w:rPr>
        <w:t>______</w:t>
      </w:r>
      <w:r w:rsidR="00AA1BDA" w:rsidRPr="00911C3D">
        <w:rPr>
          <w:color w:val="FF0000"/>
          <w:sz w:val="24"/>
          <w:szCs w:val="24"/>
          <w:u w:val="single"/>
        </w:rPr>
        <w:t>______</w:t>
      </w:r>
      <w:r w:rsidRPr="00911C3D">
        <w:rPr>
          <w:color w:val="FF0000"/>
          <w:sz w:val="24"/>
          <w:szCs w:val="24"/>
          <w:u w:val="single"/>
        </w:rPr>
        <w:t>___________________________</w:t>
      </w:r>
      <w:r w:rsidRPr="00396FE0">
        <w:rPr>
          <w:color w:val="FF0000"/>
          <w:sz w:val="24"/>
          <w:szCs w:val="24"/>
        </w:rPr>
        <w:t xml:space="preserve"> </w:t>
      </w:r>
      <w:r w:rsidRPr="00911C3D">
        <w:rPr>
          <w:color w:val="FF0000"/>
          <w:sz w:val="24"/>
          <w:szCs w:val="24"/>
          <w:u w:val="single"/>
        </w:rPr>
        <w:t>_</w:t>
      </w:r>
      <w:r w:rsidR="001C5CBA">
        <w:rPr>
          <w:color w:val="FF0000"/>
          <w:sz w:val="24"/>
          <w:szCs w:val="24"/>
          <w:u w:val="single"/>
        </w:rPr>
        <w:t>taste good</w:t>
      </w:r>
      <w:r w:rsidRPr="00911C3D">
        <w:rPr>
          <w:color w:val="FF0000"/>
          <w:sz w:val="24"/>
          <w:szCs w:val="24"/>
          <w:u w:val="single"/>
        </w:rPr>
        <w:t xml:space="preserve">_______________________ </w:t>
      </w:r>
      <w:r w:rsidRPr="00A52A1F">
        <w:rPr>
          <w:sz w:val="24"/>
          <w:szCs w:val="24"/>
        </w:rPr>
        <w:t xml:space="preserve">have become staple foods in the Pacific. Not only do </w:t>
      </w:r>
      <w:proofErr w:type="gramStart"/>
      <w:r w:rsidRPr="00A52A1F">
        <w:rPr>
          <w:sz w:val="24"/>
          <w:szCs w:val="24"/>
        </w:rPr>
        <w:t>they</w:t>
      </w:r>
      <w:proofErr w:type="gramEnd"/>
      <w:r w:rsidRPr="00A52A1F">
        <w:rPr>
          <w:sz w:val="24"/>
          <w:szCs w:val="24"/>
        </w:rPr>
        <w:t xml:space="preserve"> </w:t>
      </w:r>
      <w:r w:rsidRPr="00911C3D">
        <w:rPr>
          <w:color w:val="FF0000"/>
          <w:sz w:val="24"/>
          <w:szCs w:val="24"/>
          <w:u w:val="single"/>
        </w:rPr>
        <w:t>_</w:t>
      </w:r>
      <w:r w:rsidR="001C5CBA">
        <w:rPr>
          <w:color w:val="FF0000"/>
          <w:sz w:val="24"/>
          <w:szCs w:val="24"/>
          <w:u w:val="single"/>
        </w:rPr>
        <w:t>taste good</w:t>
      </w:r>
      <w:r w:rsidR="00F40EE8" w:rsidRPr="00911C3D">
        <w:rPr>
          <w:color w:val="FF0000"/>
          <w:sz w:val="24"/>
          <w:szCs w:val="24"/>
          <w:u w:val="single"/>
        </w:rPr>
        <w:t>__</w:t>
      </w:r>
      <w:r w:rsidRPr="00911C3D">
        <w:rPr>
          <w:color w:val="FF0000"/>
          <w:sz w:val="24"/>
          <w:szCs w:val="24"/>
          <w:u w:val="single"/>
        </w:rPr>
        <w:t>__</w:t>
      </w:r>
      <w:r w:rsidR="00F40EE8" w:rsidRPr="00F40EE8">
        <w:rPr>
          <w:sz w:val="24"/>
          <w:szCs w:val="24"/>
        </w:rPr>
        <w:t>,</w:t>
      </w:r>
      <w:r w:rsidR="00F40EE8">
        <w:rPr>
          <w:color w:val="FF0000"/>
          <w:sz w:val="24"/>
          <w:szCs w:val="24"/>
        </w:rPr>
        <w:t xml:space="preserve"> </w:t>
      </w:r>
      <w:r w:rsidRPr="00A52A1F">
        <w:rPr>
          <w:sz w:val="24"/>
          <w:szCs w:val="24"/>
        </w:rPr>
        <w:t xml:space="preserve">but are always </w:t>
      </w:r>
      <w:r w:rsidRPr="00911C3D">
        <w:rPr>
          <w:color w:val="FF0000"/>
          <w:sz w:val="24"/>
          <w:szCs w:val="24"/>
          <w:u w:val="single"/>
        </w:rPr>
        <w:t>___</w:t>
      </w:r>
      <w:r w:rsidR="001C5CBA">
        <w:rPr>
          <w:color w:val="FF0000"/>
          <w:sz w:val="24"/>
          <w:szCs w:val="24"/>
          <w:u w:val="single"/>
        </w:rPr>
        <w:t>available</w:t>
      </w:r>
      <w:r w:rsidRPr="00911C3D">
        <w:rPr>
          <w:color w:val="FF0000"/>
          <w:sz w:val="24"/>
          <w:szCs w:val="24"/>
          <w:u w:val="single"/>
        </w:rPr>
        <w:t>____</w:t>
      </w:r>
      <w:r w:rsidRPr="00A52A1F">
        <w:rPr>
          <w:sz w:val="24"/>
          <w:szCs w:val="24"/>
        </w:rPr>
        <w:t xml:space="preserve"> and very </w:t>
      </w:r>
      <w:r w:rsidR="001C5CBA">
        <w:rPr>
          <w:color w:val="FF0000"/>
          <w:sz w:val="24"/>
          <w:szCs w:val="24"/>
          <w:u w:val="single"/>
        </w:rPr>
        <w:t>convenient</w:t>
      </w:r>
      <w:r w:rsidRPr="00911C3D">
        <w:rPr>
          <w:color w:val="FF0000"/>
          <w:sz w:val="24"/>
          <w:szCs w:val="24"/>
          <w:u w:val="single"/>
        </w:rPr>
        <w:t>__</w:t>
      </w:r>
      <w:r w:rsidR="00AA1BDA" w:rsidRPr="00911C3D">
        <w:rPr>
          <w:color w:val="FF0000"/>
          <w:sz w:val="24"/>
          <w:szCs w:val="24"/>
          <w:u w:val="single"/>
        </w:rPr>
        <w:t>__</w:t>
      </w:r>
      <w:r w:rsidRPr="00911C3D">
        <w:rPr>
          <w:color w:val="FF0000"/>
          <w:sz w:val="24"/>
          <w:szCs w:val="24"/>
          <w:u w:val="single"/>
        </w:rPr>
        <w:t>________</w:t>
      </w:r>
      <w:r w:rsidRPr="00A52A1F">
        <w:rPr>
          <w:sz w:val="24"/>
          <w:szCs w:val="24"/>
        </w:rPr>
        <w:t xml:space="preserve">. These foods have replaced much healthier foods on our tables and is one of the main reasons for the sudden rise in </w:t>
      </w:r>
      <w:r w:rsidRPr="00911C3D">
        <w:rPr>
          <w:color w:val="FF0000"/>
          <w:sz w:val="24"/>
          <w:szCs w:val="24"/>
          <w:u w:val="single"/>
        </w:rPr>
        <w:t>_</w:t>
      </w:r>
      <w:r w:rsidR="001C5CBA">
        <w:rPr>
          <w:color w:val="FF0000"/>
          <w:sz w:val="24"/>
          <w:szCs w:val="24"/>
          <w:u w:val="single"/>
        </w:rPr>
        <w:t>diabetes</w:t>
      </w:r>
      <w:r w:rsidRPr="00911C3D">
        <w:rPr>
          <w:color w:val="FF0000"/>
          <w:sz w:val="24"/>
          <w:szCs w:val="24"/>
          <w:u w:val="single"/>
        </w:rPr>
        <w:t>______</w:t>
      </w:r>
      <w:r w:rsidRPr="00A52A1F">
        <w:rPr>
          <w:sz w:val="24"/>
          <w:szCs w:val="24"/>
        </w:rPr>
        <w:t xml:space="preserve"> currently being seen in the Pacific.</w:t>
      </w:r>
    </w:p>
    <w:p w:rsidR="00A52A1F" w:rsidRPr="00A52A1F" w:rsidRDefault="001C5CBA" w:rsidP="00911C3D">
      <w:pPr>
        <w:numPr>
          <w:ilvl w:val="0"/>
          <w:numId w:val="22"/>
        </w:numPr>
        <w:spacing w:after="360" w:line="360" w:lineRule="auto"/>
        <w:ind w:left="567" w:hanging="539"/>
        <w:jc w:val="both"/>
        <w:rPr>
          <w:sz w:val="24"/>
          <w:szCs w:val="24"/>
        </w:rPr>
      </w:pPr>
      <w:r>
        <w:rPr>
          <w:color w:val="FF0000"/>
          <w:sz w:val="24"/>
          <w:szCs w:val="24"/>
          <w:u w:val="single"/>
        </w:rPr>
        <w:t>Barbecued foods</w:t>
      </w:r>
      <w:r w:rsidR="00A52A1F" w:rsidRPr="00911C3D">
        <w:rPr>
          <w:color w:val="FF0000"/>
          <w:sz w:val="24"/>
          <w:szCs w:val="24"/>
          <w:u w:val="single"/>
        </w:rPr>
        <w:t>________</w:t>
      </w:r>
      <w:r w:rsidR="00A52A1F" w:rsidRPr="00A52A1F">
        <w:rPr>
          <w:sz w:val="24"/>
          <w:szCs w:val="24"/>
        </w:rPr>
        <w:t xml:space="preserve"> tastes a lot nicer than boiled foods. We love the taste of </w:t>
      </w:r>
      <w:r>
        <w:rPr>
          <w:color w:val="FF0000"/>
          <w:sz w:val="24"/>
          <w:szCs w:val="24"/>
          <w:u w:val="single"/>
        </w:rPr>
        <w:t>grease</w:t>
      </w:r>
      <w:r w:rsidR="00A52A1F" w:rsidRPr="00911C3D">
        <w:rPr>
          <w:color w:val="FF0000"/>
          <w:sz w:val="24"/>
          <w:szCs w:val="24"/>
          <w:u w:val="single"/>
        </w:rPr>
        <w:t>_____</w:t>
      </w:r>
      <w:r w:rsidR="00AA1BDA" w:rsidRPr="00911C3D">
        <w:rPr>
          <w:color w:val="FF0000"/>
          <w:sz w:val="24"/>
          <w:szCs w:val="24"/>
          <w:u w:val="single"/>
        </w:rPr>
        <w:t>____</w:t>
      </w:r>
      <w:r w:rsidR="00A52A1F" w:rsidRPr="00911C3D">
        <w:rPr>
          <w:color w:val="FF0000"/>
          <w:sz w:val="24"/>
          <w:szCs w:val="24"/>
          <w:u w:val="single"/>
        </w:rPr>
        <w:t>___</w:t>
      </w:r>
      <w:r w:rsidR="00F40EE8" w:rsidRPr="00911C3D">
        <w:rPr>
          <w:color w:val="FF0000"/>
          <w:sz w:val="24"/>
          <w:szCs w:val="24"/>
          <w:u w:val="single"/>
        </w:rPr>
        <w:t>.</w:t>
      </w:r>
      <w:r w:rsidR="00A52A1F" w:rsidRPr="00A52A1F">
        <w:rPr>
          <w:sz w:val="24"/>
          <w:szCs w:val="24"/>
        </w:rPr>
        <w:t xml:space="preserve"> Foods high in fat and taken too often are a major risk factor for Diabetes. High fatty meals can lead to </w:t>
      </w:r>
      <w:r w:rsidR="00A52A1F" w:rsidRPr="00911C3D">
        <w:rPr>
          <w:color w:val="FF0000"/>
          <w:sz w:val="24"/>
          <w:szCs w:val="24"/>
          <w:u w:val="single"/>
        </w:rPr>
        <w:t>_</w:t>
      </w:r>
      <w:r>
        <w:rPr>
          <w:color w:val="FF0000"/>
          <w:sz w:val="24"/>
          <w:szCs w:val="24"/>
          <w:u w:val="single"/>
        </w:rPr>
        <w:t>increased body weight and obesity.</w:t>
      </w:r>
      <w:r w:rsidR="00A52A1F" w:rsidRPr="00911C3D">
        <w:rPr>
          <w:color w:val="FF0000"/>
          <w:sz w:val="24"/>
          <w:szCs w:val="24"/>
          <w:u w:val="single"/>
        </w:rPr>
        <w:t>____</w:t>
      </w:r>
      <w:r w:rsidR="00A52A1F" w:rsidRPr="00A52A1F">
        <w:rPr>
          <w:sz w:val="24"/>
          <w:szCs w:val="24"/>
        </w:rPr>
        <w:t>. These are major risk facto</w:t>
      </w:r>
      <w:r w:rsidR="00AA1BDA">
        <w:rPr>
          <w:sz w:val="24"/>
          <w:szCs w:val="24"/>
        </w:rPr>
        <w:t xml:space="preserve">rs for diabetes and </w:t>
      </w:r>
      <w:r w:rsidR="00AA1BDA" w:rsidRPr="00911C3D">
        <w:rPr>
          <w:color w:val="FF0000"/>
          <w:sz w:val="24"/>
          <w:szCs w:val="24"/>
          <w:u w:val="single"/>
        </w:rPr>
        <w:t>_</w:t>
      </w:r>
      <w:r>
        <w:rPr>
          <w:color w:val="FF0000"/>
          <w:sz w:val="24"/>
          <w:szCs w:val="24"/>
          <w:u w:val="single"/>
        </w:rPr>
        <w:t>all other lifestyle diseases</w:t>
      </w:r>
      <w:r w:rsidR="00A52A1F" w:rsidRPr="00911C3D">
        <w:rPr>
          <w:color w:val="FF0000"/>
          <w:sz w:val="24"/>
          <w:szCs w:val="24"/>
          <w:u w:val="single"/>
        </w:rPr>
        <w:t>_____</w:t>
      </w:r>
      <w:r w:rsidR="00A52A1F" w:rsidRPr="00A52A1F">
        <w:rPr>
          <w:sz w:val="24"/>
          <w:szCs w:val="24"/>
        </w:rPr>
        <w:t>.</w:t>
      </w:r>
    </w:p>
    <w:p w:rsidR="00A52A1F" w:rsidRPr="00A52A1F" w:rsidRDefault="00A52A1F" w:rsidP="00911C3D">
      <w:pPr>
        <w:numPr>
          <w:ilvl w:val="0"/>
          <w:numId w:val="22"/>
        </w:numPr>
        <w:spacing w:after="360" w:line="360" w:lineRule="auto"/>
        <w:ind w:left="567" w:hanging="539"/>
        <w:jc w:val="both"/>
        <w:rPr>
          <w:sz w:val="24"/>
          <w:szCs w:val="24"/>
        </w:rPr>
      </w:pPr>
      <w:r w:rsidRPr="00A52A1F">
        <w:rPr>
          <w:sz w:val="24"/>
          <w:szCs w:val="24"/>
        </w:rPr>
        <w:t xml:space="preserve">Meats such as </w:t>
      </w:r>
      <w:r w:rsidRPr="00911C3D">
        <w:rPr>
          <w:color w:val="FF0000"/>
          <w:sz w:val="24"/>
          <w:szCs w:val="24"/>
          <w:u w:val="single"/>
        </w:rPr>
        <w:t>__</w:t>
      </w:r>
      <w:r w:rsidR="001C5CBA">
        <w:rPr>
          <w:color w:val="FF0000"/>
          <w:sz w:val="24"/>
          <w:szCs w:val="24"/>
          <w:u w:val="single"/>
        </w:rPr>
        <w:t>lamb chops and lamb flaps</w:t>
      </w:r>
      <w:r w:rsidRPr="00A52A1F">
        <w:rPr>
          <w:sz w:val="24"/>
          <w:szCs w:val="24"/>
        </w:rPr>
        <w:t xml:space="preserve"> are now common in the Pacific Islands. These meats are </w:t>
      </w:r>
      <w:r w:rsidRPr="00911C3D">
        <w:rPr>
          <w:color w:val="FF0000"/>
          <w:sz w:val="24"/>
          <w:szCs w:val="24"/>
          <w:u w:val="single"/>
        </w:rPr>
        <w:t>_</w:t>
      </w:r>
      <w:r w:rsidR="001C5CBA">
        <w:rPr>
          <w:color w:val="FF0000"/>
          <w:sz w:val="24"/>
          <w:szCs w:val="24"/>
          <w:u w:val="single"/>
        </w:rPr>
        <w:t>full of saturated fats</w:t>
      </w:r>
      <w:r w:rsidRPr="00911C3D">
        <w:rPr>
          <w:color w:val="FF0000"/>
          <w:sz w:val="24"/>
          <w:szCs w:val="24"/>
          <w:u w:val="single"/>
        </w:rPr>
        <w:t>____________</w:t>
      </w:r>
      <w:r w:rsidRPr="00A52A1F">
        <w:rPr>
          <w:sz w:val="24"/>
          <w:szCs w:val="24"/>
        </w:rPr>
        <w:t xml:space="preserve"> - a significant risk factor for lifestyle disease.</w:t>
      </w:r>
    </w:p>
    <w:p w:rsidR="00A52A1F" w:rsidRPr="009D7056" w:rsidRDefault="00664B35" w:rsidP="00911C3D">
      <w:pPr>
        <w:numPr>
          <w:ilvl w:val="0"/>
          <w:numId w:val="22"/>
        </w:numPr>
        <w:spacing w:after="360" w:line="360" w:lineRule="auto"/>
        <w:ind w:left="567" w:hanging="539"/>
        <w:jc w:val="both"/>
        <w:rPr>
          <w:sz w:val="24"/>
          <w:szCs w:val="24"/>
        </w:rPr>
      </w:pPr>
      <w:r w:rsidRPr="00A52A1F">
        <w:rPr>
          <w:noProof/>
          <w:lang w:eastAsia="en-AU"/>
        </w:rPr>
        <w:drawing>
          <wp:anchor distT="0" distB="0" distL="114300" distR="114300" simplePos="0" relativeHeight="251595264" behindDoc="1" locked="0" layoutInCell="1" allowOverlap="1" wp14:anchorId="47B1FF15" wp14:editId="1293A7CA">
            <wp:simplePos x="0" y="0"/>
            <wp:positionH relativeFrom="column">
              <wp:posOffset>3338195</wp:posOffset>
            </wp:positionH>
            <wp:positionV relativeFrom="paragraph">
              <wp:posOffset>862330</wp:posOffset>
            </wp:positionV>
            <wp:extent cx="2375535" cy="1605280"/>
            <wp:effectExtent l="133350" t="76200" r="81915" b="128270"/>
            <wp:wrapSquare wrapText="bothSides"/>
            <wp:docPr id="6331" name="Picture 6331" descr="http://thebestyoumagazine.co/wp-content/uploads/A-can-of-sugar-being-pour-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hebestyoumagazine.co/wp-content/uploads/A-can-of-sugar-being-pour-00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5535" cy="1605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52A1F" w:rsidRPr="00A52A1F">
        <w:rPr>
          <w:sz w:val="24"/>
          <w:szCs w:val="24"/>
        </w:rPr>
        <w:t xml:space="preserve">Many Islanders love </w:t>
      </w:r>
      <w:r w:rsidR="00A52A1F" w:rsidRPr="00911C3D">
        <w:rPr>
          <w:color w:val="FF0000"/>
          <w:sz w:val="24"/>
          <w:szCs w:val="24"/>
          <w:u w:val="single"/>
        </w:rPr>
        <w:t>__</w:t>
      </w:r>
      <w:r w:rsidR="001C5CBA">
        <w:rPr>
          <w:color w:val="FF0000"/>
          <w:sz w:val="24"/>
          <w:szCs w:val="24"/>
          <w:u w:val="single"/>
        </w:rPr>
        <w:t>processed meats</w:t>
      </w:r>
      <w:r w:rsidR="00A52A1F" w:rsidRPr="00911C3D">
        <w:rPr>
          <w:color w:val="FF0000"/>
          <w:sz w:val="24"/>
          <w:szCs w:val="24"/>
          <w:u w:val="single"/>
        </w:rPr>
        <w:t>____</w:t>
      </w:r>
      <w:r w:rsidR="00AA1BDA" w:rsidRPr="00911C3D">
        <w:rPr>
          <w:color w:val="FF0000"/>
          <w:sz w:val="24"/>
          <w:szCs w:val="24"/>
          <w:u w:val="single"/>
        </w:rPr>
        <w:t>___</w:t>
      </w:r>
      <w:r w:rsidR="00A52A1F" w:rsidRPr="00911C3D">
        <w:rPr>
          <w:color w:val="FF0000"/>
          <w:sz w:val="24"/>
          <w:szCs w:val="24"/>
          <w:u w:val="single"/>
        </w:rPr>
        <w:t>___</w:t>
      </w:r>
      <w:r w:rsidR="00A52A1F" w:rsidRPr="00396FE0">
        <w:rPr>
          <w:color w:val="FF0000"/>
          <w:sz w:val="24"/>
          <w:szCs w:val="24"/>
        </w:rPr>
        <w:t xml:space="preserve"> </w:t>
      </w:r>
      <w:r w:rsidR="00A52A1F" w:rsidRPr="00A52A1F">
        <w:rPr>
          <w:sz w:val="24"/>
          <w:szCs w:val="24"/>
        </w:rPr>
        <w:t xml:space="preserve">such as </w:t>
      </w:r>
      <w:r w:rsidR="00A52A1F" w:rsidRPr="00911C3D">
        <w:rPr>
          <w:color w:val="FF0000"/>
          <w:sz w:val="24"/>
          <w:szCs w:val="24"/>
          <w:u w:val="single"/>
        </w:rPr>
        <w:t>_</w:t>
      </w:r>
      <w:r w:rsidR="001C5CBA">
        <w:rPr>
          <w:color w:val="FF0000"/>
          <w:sz w:val="24"/>
          <w:szCs w:val="24"/>
          <w:u w:val="single"/>
        </w:rPr>
        <w:t>sausage, corned beef</w:t>
      </w:r>
      <w:r w:rsidR="00A52A1F" w:rsidRPr="00911C3D">
        <w:rPr>
          <w:color w:val="FF0000"/>
          <w:sz w:val="24"/>
          <w:szCs w:val="24"/>
          <w:u w:val="single"/>
        </w:rPr>
        <w:t xml:space="preserve"> _</w:t>
      </w:r>
      <w:r w:rsidR="001C5CBA">
        <w:rPr>
          <w:color w:val="FF0000"/>
          <w:sz w:val="24"/>
          <w:szCs w:val="24"/>
          <w:u w:val="single"/>
        </w:rPr>
        <w:t>and luncheon meat</w:t>
      </w:r>
      <w:r w:rsidR="00C56CB6">
        <w:rPr>
          <w:color w:val="FF0000"/>
          <w:sz w:val="24"/>
          <w:szCs w:val="24"/>
          <w:u w:val="single"/>
        </w:rPr>
        <w:t>_</w:t>
      </w:r>
      <w:r w:rsidR="00A52A1F" w:rsidRPr="00911C3D">
        <w:rPr>
          <w:color w:val="FF0000"/>
          <w:sz w:val="24"/>
          <w:szCs w:val="24"/>
          <w:u w:val="single"/>
        </w:rPr>
        <w:t>_____</w:t>
      </w:r>
      <w:r w:rsidR="00F40EE8" w:rsidRPr="00F40EE8">
        <w:rPr>
          <w:sz w:val="24"/>
          <w:szCs w:val="24"/>
        </w:rPr>
        <w:t>.</w:t>
      </w:r>
      <w:r w:rsidR="00A52A1F" w:rsidRPr="00A52A1F">
        <w:rPr>
          <w:sz w:val="24"/>
          <w:szCs w:val="24"/>
        </w:rPr>
        <w:t xml:space="preserve"> Many are ignorant to the dangers of these foods. </w:t>
      </w:r>
      <w:r w:rsidR="00A52A1F" w:rsidRPr="00911C3D">
        <w:rPr>
          <w:color w:val="FF0000"/>
          <w:sz w:val="24"/>
          <w:szCs w:val="24"/>
          <w:u w:val="single"/>
        </w:rPr>
        <w:t>_</w:t>
      </w:r>
      <w:r w:rsidR="001C5CBA">
        <w:rPr>
          <w:color w:val="FF0000"/>
          <w:sz w:val="24"/>
          <w:szCs w:val="24"/>
          <w:u w:val="single"/>
        </w:rPr>
        <w:t>Processed meats should be avoided</w:t>
      </w:r>
      <w:r w:rsidR="00A52A1F" w:rsidRPr="00911C3D">
        <w:rPr>
          <w:color w:val="FF0000"/>
          <w:sz w:val="24"/>
          <w:szCs w:val="24"/>
          <w:u w:val="single"/>
        </w:rPr>
        <w:t>____</w:t>
      </w:r>
      <w:r w:rsidR="00F40EE8">
        <w:rPr>
          <w:sz w:val="24"/>
          <w:szCs w:val="24"/>
        </w:rPr>
        <w:t>.</w:t>
      </w:r>
    </w:p>
    <w:p w:rsidR="00A52A1F" w:rsidRDefault="001C5CBA" w:rsidP="00911C3D">
      <w:pPr>
        <w:numPr>
          <w:ilvl w:val="0"/>
          <w:numId w:val="22"/>
        </w:numPr>
        <w:spacing w:after="360" w:line="360" w:lineRule="auto"/>
        <w:ind w:left="567" w:hanging="539"/>
        <w:jc w:val="both"/>
        <w:rPr>
          <w:sz w:val="24"/>
          <w:szCs w:val="24"/>
        </w:rPr>
      </w:pPr>
      <w:r>
        <w:rPr>
          <w:color w:val="FF0000"/>
          <w:sz w:val="24"/>
          <w:szCs w:val="24"/>
          <w:u w:val="single"/>
        </w:rPr>
        <w:t>Soft drink</w:t>
      </w:r>
      <w:r w:rsidR="00A52A1F" w:rsidRPr="00911C3D">
        <w:rPr>
          <w:color w:val="FF0000"/>
          <w:sz w:val="24"/>
          <w:szCs w:val="24"/>
          <w:u w:val="single"/>
        </w:rPr>
        <w:t>______</w:t>
      </w:r>
      <w:r w:rsidR="00AA1BDA" w:rsidRPr="00911C3D">
        <w:rPr>
          <w:color w:val="FF0000"/>
          <w:sz w:val="24"/>
          <w:szCs w:val="24"/>
          <w:u w:val="single"/>
        </w:rPr>
        <w:t>____</w:t>
      </w:r>
      <w:r w:rsidR="00A52A1F" w:rsidRPr="00911C3D">
        <w:rPr>
          <w:color w:val="FF0000"/>
          <w:sz w:val="24"/>
          <w:szCs w:val="24"/>
          <w:u w:val="single"/>
        </w:rPr>
        <w:t xml:space="preserve">___ </w:t>
      </w:r>
      <w:r w:rsidR="00A52A1F" w:rsidRPr="00A52A1F">
        <w:rPr>
          <w:sz w:val="24"/>
          <w:szCs w:val="24"/>
        </w:rPr>
        <w:t xml:space="preserve">consumption is rising dramatically. These </w:t>
      </w:r>
      <w:r w:rsidR="00AA1BDA">
        <w:rPr>
          <w:sz w:val="24"/>
          <w:szCs w:val="24"/>
        </w:rPr>
        <w:t xml:space="preserve">drinks are LOADED with </w:t>
      </w:r>
      <w:r w:rsidR="00AA1BDA" w:rsidRPr="00911C3D">
        <w:rPr>
          <w:color w:val="FF0000"/>
          <w:sz w:val="24"/>
          <w:szCs w:val="24"/>
          <w:u w:val="single"/>
        </w:rPr>
        <w:t>_</w:t>
      </w:r>
      <w:r>
        <w:rPr>
          <w:color w:val="FF0000"/>
          <w:sz w:val="24"/>
          <w:szCs w:val="24"/>
          <w:u w:val="single"/>
        </w:rPr>
        <w:t>sugar</w:t>
      </w:r>
      <w:r w:rsidR="00A52A1F" w:rsidRPr="00911C3D">
        <w:rPr>
          <w:color w:val="FF0000"/>
          <w:sz w:val="24"/>
          <w:szCs w:val="24"/>
          <w:u w:val="single"/>
        </w:rPr>
        <w:t>______</w:t>
      </w:r>
      <w:r w:rsidR="00A52A1F" w:rsidRPr="00A52A1F">
        <w:rPr>
          <w:sz w:val="24"/>
          <w:szCs w:val="24"/>
        </w:rPr>
        <w:t>. In fact each 50</w:t>
      </w:r>
      <w:r w:rsidR="00AA1BDA">
        <w:rPr>
          <w:sz w:val="24"/>
          <w:szCs w:val="24"/>
        </w:rPr>
        <w:t>0ml can contains around</w:t>
      </w:r>
      <w:r w:rsidR="00AA1BDA" w:rsidRPr="00911C3D">
        <w:rPr>
          <w:color w:val="FF0000"/>
          <w:sz w:val="24"/>
          <w:szCs w:val="24"/>
          <w:u w:val="single"/>
        </w:rPr>
        <w:t xml:space="preserve"> _</w:t>
      </w:r>
      <w:r>
        <w:rPr>
          <w:color w:val="FF0000"/>
          <w:sz w:val="24"/>
          <w:szCs w:val="24"/>
          <w:u w:val="single"/>
        </w:rPr>
        <w:t>10 teaspoons</w:t>
      </w:r>
      <w:r w:rsidR="00A52A1F" w:rsidRPr="00911C3D">
        <w:rPr>
          <w:color w:val="FF0000"/>
          <w:sz w:val="24"/>
          <w:szCs w:val="24"/>
          <w:u w:val="single"/>
        </w:rPr>
        <w:t>_</w:t>
      </w:r>
      <w:r w:rsidR="00A52A1F" w:rsidRPr="00A52A1F">
        <w:rPr>
          <w:sz w:val="24"/>
          <w:szCs w:val="24"/>
        </w:rPr>
        <w:t xml:space="preserve"> of sugar!</w:t>
      </w:r>
    </w:p>
    <w:p w:rsidR="00AA1BDA" w:rsidRDefault="00AA1BDA">
      <w:pPr>
        <w:spacing w:after="160" w:line="259" w:lineRule="auto"/>
        <w:rPr>
          <w:b/>
          <w:sz w:val="24"/>
          <w:szCs w:val="24"/>
        </w:rPr>
      </w:pPr>
      <w:r>
        <w:rPr>
          <w:b/>
          <w:sz w:val="24"/>
          <w:szCs w:val="24"/>
        </w:rPr>
        <w:br w:type="page"/>
      </w:r>
    </w:p>
    <w:p w:rsidR="00A52A1F" w:rsidRPr="00A52A1F" w:rsidRDefault="00A52A1F" w:rsidP="00745D86">
      <w:pPr>
        <w:spacing w:before="480" w:after="160" w:line="360" w:lineRule="auto"/>
        <w:jc w:val="both"/>
        <w:rPr>
          <w:b/>
          <w:sz w:val="24"/>
          <w:szCs w:val="24"/>
        </w:rPr>
      </w:pPr>
      <w:r w:rsidRPr="00A52A1F">
        <w:rPr>
          <w:b/>
          <w:sz w:val="24"/>
          <w:szCs w:val="24"/>
        </w:rPr>
        <w:lastRenderedPageBreak/>
        <w:t>PHYSICAL ACTIVITY AND EXERCISE</w:t>
      </w:r>
    </w:p>
    <w:p w:rsidR="00A52A1F" w:rsidRPr="00A52A1F" w:rsidRDefault="00A52A1F" w:rsidP="00911C3D">
      <w:pPr>
        <w:numPr>
          <w:ilvl w:val="0"/>
          <w:numId w:val="22"/>
        </w:numPr>
        <w:spacing w:after="360" w:line="360" w:lineRule="auto"/>
        <w:ind w:left="567" w:hanging="539"/>
        <w:jc w:val="both"/>
        <w:rPr>
          <w:sz w:val="24"/>
          <w:szCs w:val="24"/>
        </w:rPr>
      </w:pPr>
      <w:r w:rsidRPr="00A52A1F">
        <w:rPr>
          <w:sz w:val="24"/>
          <w:szCs w:val="24"/>
        </w:rPr>
        <w:t xml:space="preserve">Overall physical activity is only about </w:t>
      </w:r>
      <w:r w:rsidRPr="00AC0521">
        <w:rPr>
          <w:color w:val="FF0000"/>
          <w:sz w:val="24"/>
          <w:szCs w:val="24"/>
        </w:rPr>
        <w:t>___</w:t>
      </w:r>
      <w:r w:rsidR="000C3879" w:rsidRPr="00B1041C">
        <w:rPr>
          <w:color w:val="FF0000"/>
          <w:sz w:val="24"/>
          <w:szCs w:val="24"/>
          <w:u w:val="single"/>
        </w:rPr>
        <w:t>25%</w:t>
      </w:r>
      <w:r w:rsidRPr="00B1041C">
        <w:rPr>
          <w:color w:val="FF0000"/>
          <w:sz w:val="24"/>
          <w:szCs w:val="24"/>
          <w:u w:val="single"/>
        </w:rPr>
        <w:t>_</w:t>
      </w:r>
      <w:r w:rsidR="00704985" w:rsidRPr="00AC0521">
        <w:rPr>
          <w:color w:val="FF0000"/>
          <w:sz w:val="24"/>
          <w:szCs w:val="24"/>
        </w:rPr>
        <w:t>___</w:t>
      </w:r>
      <w:r w:rsidRPr="00AC0521">
        <w:rPr>
          <w:color w:val="FF0000"/>
          <w:sz w:val="24"/>
          <w:szCs w:val="24"/>
        </w:rPr>
        <w:t>________</w:t>
      </w:r>
      <w:r w:rsidRPr="00A52A1F">
        <w:rPr>
          <w:sz w:val="24"/>
          <w:szCs w:val="24"/>
        </w:rPr>
        <w:t xml:space="preserve"> or less of what it used to be. </w:t>
      </w:r>
      <w:r w:rsidRPr="00AC0521">
        <w:rPr>
          <w:color w:val="FF0000"/>
          <w:sz w:val="24"/>
          <w:szCs w:val="24"/>
        </w:rPr>
        <w:t>__</w:t>
      </w:r>
      <w:r w:rsidR="000C3879" w:rsidRPr="00B1041C">
        <w:rPr>
          <w:color w:val="FF0000"/>
          <w:sz w:val="24"/>
          <w:szCs w:val="24"/>
          <w:u w:val="single"/>
        </w:rPr>
        <w:t>Modernisation</w:t>
      </w:r>
      <w:r w:rsidRPr="00B1041C">
        <w:rPr>
          <w:color w:val="FF0000"/>
          <w:sz w:val="24"/>
          <w:szCs w:val="24"/>
          <w:u w:val="single"/>
        </w:rPr>
        <w:t>_</w:t>
      </w:r>
      <w:r w:rsidRPr="00AC0521">
        <w:rPr>
          <w:color w:val="FF0000"/>
          <w:sz w:val="24"/>
          <w:szCs w:val="24"/>
        </w:rPr>
        <w:t>________________</w:t>
      </w:r>
      <w:r w:rsidRPr="00A52A1F">
        <w:rPr>
          <w:sz w:val="24"/>
          <w:szCs w:val="24"/>
        </w:rPr>
        <w:t xml:space="preserve"> and </w:t>
      </w:r>
      <w:r w:rsidRPr="00AC0521">
        <w:rPr>
          <w:color w:val="FF0000"/>
          <w:sz w:val="24"/>
          <w:szCs w:val="24"/>
        </w:rPr>
        <w:t>_</w:t>
      </w:r>
      <w:r w:rsidR="000C3879" w:rsidRPr="00B1041C">
        <w:rPr>
          <w:color w:val="FF0000"/>
          <w:sz w:val="24"/>
          <w:szCs w:val="24"/>
          <w:u w:val="single"/>
        </w:rPr>
        <w:t>development</w:t>
      </w:r>
      <w:r w:rsidRPr="00B1041C">
        <w:rPr>
          <w:color w:val="FF0000"/>
          <w:sz w:val="24"/>
          <w:szCs w:val="24"/>
          <w:u w:val="single"/>
        </w:rPr>
        <w:t>___</w:t>
      </w:r>
      <w:r w:rsidRPr="00AC0521">
        <w:rPr>
          <w:color w:val="FF0000"/>
          <w:sz w:val="24"/>
          <w:szCs w:val="24"/>
        </w:rPr>
        <w:t>_________________</w:t>
      </w:r>
      <w:r w:rsidRPr="00A52A1F">
        <w:rPr>
          <w:sz w:val="24"/>
          <w:szCs w:val="24"/>
        </w:rPr>
        <w:t xml:space="preserve"> reached our shores not that long ago and </w:t>
      </w:r>
      <w:r w:rsidRPr="000C3879">
        <w:rPr>
          <w:color w:val="FF0000"/>
          <w:sz w:val="24"/>
          <w:szCs w:val="24"/>
          <w:u w:val="single"/>
        </w:rPr>
        <w:t xml:space="preserve">brought with it a </w:t>
      </w:r>
      <w:r w:rsidR="000C3879" w:rsidRPr="000C3879">
        <w:rPr>
          <w:color w:val="FF0000"/>
          <w:sz w:val="24"/>
          <w:szCs w:val="24"/>
          <w:u w:val="single"/>
        </w:rPr>
        <w:t>sedentary lifestyle</w:t>
      </w:r>
      <w:r w:rsidR="00B1041C">
        <w:rPr>
          <w:color w:val="FF0000"/>
          <w:sz w:val="24"/>
          <w:szCs w:val="24"/>
          <w:u w:val="single"/>
        </w:rPr>
        <w:t>.</w:t>
      </w:r>
      <w:r w:rsidRPr="00AC0521">
        <w:rPr>
          <w:color w:val="FF0000"/>
          <w:sz w:val="24"/>
          <w:szCs w:val="24"/>
        </w:rPr>
        <w:t>_______________________</w:t>
      </w:r>
      <w:r w:rsidRPr="00A52A1F">
        <w:rPr>
          <w:sz w:val="24"/>
          <w:szCs w:val="24"/>
        </w:rPr>
        <w:t xml:space="preserve"> Whereas in the past we </w:t>
      </w:r>
      <w:r w:rsidRPr="00AC0521">
        <w:rPr>
          <w:color w:val="FF0000"/>
          <w:sz w:val="24"/>
          <w:szCs w:val="24"/>
        </w:rPr>
        <w:t>__</w:t>
      </w:r>
      <w:r w:rsidR="00B1041C" w:rsidRPr="00B1041C">
        <w:rPr>
          <w:color w:val="FF0000"/>
          <w:sz w:val="24"/>
          <w:szCs w:val="24"/>
          <w:u w:val="single"/>
        </w:rPr>
        <w:t>walked, rowed, climbed</w:t>
      </w:r>
      <w:r w:rsidRPr="00AC0521">
        <w:rPr>
          <w:color w:val="FF0000"/>
          <w:sz w:val="24"/>
          <w:szCs w:val="24"/>
        </w:rPr>
        <w:t>___________________</w:t>
      </w:r>
      <w:r w:rsidRPr="00A52A1F">
        <w:rPr>
          <w:sz w:val="24"/>
          <w:szCs w:val="24"/>
        </w:rPr>
        <w:t xml:space="preserve"> and made gardens, today we drive cars, bikes or ride in taxis or buses. We find ourselves sitting in front of </w:t>
      </w:r>
      <w:r w:rsidRPr="00AC0521">
        <w:rPr>
          <w:color w:val="FF0000"/>
          <w:sz w:val="24"/>
          <w:szCs w:val="24"/>
        </w:rPr>
        <w:t>_</w:t>
      </w:r>
      <w:r w:rsidR="00B1041C" w:rsidRPr="00B1041C">
        <w:rPr>
          <w:color w:val="FF0000"/>
          <w:sz w:val="24"/>
          <w:szCs w:val="24"/>
          <w:u w:val="single"/>
        </w:rPr>
        <w:t>computer</w:t>
      </w:r>
      <w:r w:rsidRPr="00AC0521">
        <w:rPr>
          <w:color w:val="FF0000"/>
          <w:sz w:val="24"/>
          <w:szCs w:val="24"/>
        </w:rPr>
        <w:t xml:space="preserve">_________ </w:t>
      </w:r>
      <w:r w:rsidRPr="00A52A1F">
        <w:rPr>
          <w:sz w:val="24"/>
          <w:szCs w:val="24"/>
        </w:rPr>
        <w:t xml:space="preserve">during the day and then </w:t>
      </w:r>
      <w:r w:rsidRPr="00AC0521">
        <w:rPr>
          <w:color w:val="FF0000"/>
          <w:sz w:val="24"/>
          <w:szCs w:val="24"/>
        </w:rPr>
        <w:t>_</w:t>
      </w:r>
      <w:r w:rsidR="00704985" w:rsidRPr="00AC0521">
        <w:rPr>
          <w:color w:val="FF0000"/>
          <w:sz w:val="24"/>
          <w:szCs w:val="24"/>
        </w:rPr>
        <w:t>___</w:t>
      </w:r>
      <w:r w:rsidR="00B1041C" w:rsidRPr="00B1041C">
        <w:rPr>
          <w:color w:val="FF0000"/>
          <w:sz w:val="24"/>
          <w:szCs w:val="24"/>
          <w:u w:val="single"/>
        </w:rPr>
        <w:t>TV</w:t>
      </w:r>
      <w:r w:rsidRPr="00A52A1F">
        <w:rPr>
          <w:sz w:val="24"/>
          <w:szCs w:val="24"/>
        </w:rPr>
        <w:t xml:space="preserve"> at night (while we nibble on fatty, salty snack such as </w:t>
      </w:r>
      <w:r w:rsidRPr="00AC0521">
        <w:rPr>
          <w:color w:val="FF0000"/>
          <w:sz w:val="24"/>
          <w:szCs w:val="24"/>
        </w:rPr>
        <w:t>_</w:t>
      </w:r>
      <w:r w:rsidR="00B1041C" w:rsidRPr="00B1041C">
        <w:rPr>
          <w:color w:val="FF0000"/>
          <w:sz w:val="24"/>
          <w:szCs w:val="24"/>
          <w:u w:val="single"/>
        </w:rPr>
        <w:t>CHIPS</w:t>
      </w:r>
      <w:r w:rsidRPr="00AC0521">
        <w:rPr>
          <w:color w:val="FF0000"/>
          <w:sz w:val="24"/>
          <w:szCs w:val="24"/>
        </w:rPr>
        <w:t>_______</w:t>
      </w:r>
      <w:r w:rsidRPr="00A52A1F">
        <w:rPr>
          <w:sz w:val="24"/>
          <w:szCs w:val="24"/>
        </w:rPr>
        <w:t xml:space="preserve">) </w:t>
      </w:r>
    </w:p>
    <w:p w:rsidR="00A52A1F" w:rsidRPr="00C97E3C" w:rsidRDefault="00A52A1F" w:rsidP="00911C3D">
      <w:pPr>
        <w:numPr>
          <w:ilvl w:val="0"/>
          <w:numId w:val="22"/>
        </w:numPr>
        <w:spacing w:after="360" w:line="360" w:lineRule="auto"/>
        <w:ind w:left="567" w:hanging="539"/>
        <w:jc w:val="both"/>
        <w:rPr>
          <w:sz w:val="24"/>
          <w:szCs w:val="24"/>
        </w:rPr>
      </w:pPr>
      <w:r w:rsidRPr="00C97E3C">
        <w:rPr>
          <w:sz w:val="24"/>
          <w:szCs w:val="24"/>
        </w:rPr>
        <w:t xml:space="preserve">We must make time for </w:t>
      </w:r>
      <w:r w:rsidRPr="00AC0521">
        <w:rPr>
          <w:color w:val="FF0000"/>
          <w:sz w:val="24"/>
          <w:szCs w:val="24"/>
        </w:rPr>
        <w:t>__</w:t>
      </w:r>
      <w:r w:rsidR="00B1041C" w:rsidRPr="00B1041C">
        <w:rPr>
          <w:color w:val="FF0000"/>
          <w:sz w:val="24"/>
          <w:szCs w:val="24"/>
          <w:u w:val="single"/>
        </w:rPr>
        <w:t>active physical activity</w:t>
      </w:r>
      <w:r w:rsidRPr="00AC0521">
        <w:rPr>
          <w:color w:val="FF0000"/>
          <w:sz w:val="24"/>
          <w:szCs w:val="24"/>
        </w:rPr>
        <w:t>__________</w:t>
      </w:r>
      <w:r w:rsidRPr="00C97E3C">
        <w:rPr>
          <w:sz w:val="24"/>
          <w:szCs w:val="24"/>
        </w:rPr>
        <w:t xml:space="preserve"> - like going for an afternoon </w:t>
      </w:r>
      <w:r w:rsidR="00704985" w:rsidRPr="00C97E3C">
        <w:rPr>
          <w:sz w:val="24"/>
          <w:szCs w:val="24"/>
        </w:rPr>
        <w:t>wal</w:t>
      </w:r>
      <w:r w:rsidR="00664B35" w:rsidRPr="00C97E3C">
        <w:rPr>
          <w:sz w:val="24"/>
          <w:szCs w:val="24"/>
        </w:rPr>
        <w:t>k or an early morning run.</w:t>
      </w:r>
      <w:r w:rsidR="00AF76E1">
        <w:rPr>
          <w:sz w:val="24"/>
          <w:szCs w:val="24"/>
        </w:rPr>
        <w:t xml:space="preserve"> Inactivity is </w:t>
      </w:r>
      <w:r w:rsidR="00B1041C" w:rsidRPr="00B1041C">
        <w:rPr>
          <w:color w:val="FF0000"/>
          <w:sz w:val="24"/>
          <w:szCs w:val="24"/>
          <w:u w:val="single"/>
        </w:rPr>
        <w:t>a recipe for disease</w:t>
      </w:r>
      <w:r w:rsidR="00AF76E1" w:rsidRPr="00AC0521">
        <w:rPr>
          <w:color w:val="FF0000"/>
          <w:sz w:val="24"/>
          <w:szCs w:val="24"/>
        </w:rPr>
        <w:t>______</w:t>
      </w:r>
      <w:r w:rsidR="00AF76E1">
        <w:rPr>
          <w:sz w:val="24"/>
          <w:szCs w:val="24"/>
        </w:rPr>
        <w:t>.</w:t>
      </w:r>
    </w:p>
    <w:p w:rsidR="00A52A1F" w:rsidRDefault="00A52A1F" w:rsidP="00704985">
      <w:pPr>
        <w:spacing w:before="600" w:after="120" w:line="360" w:lineRule="auto"/>
        <w:jc w:val="both"/>
        <w:rPr>
          <w:b/>
          <w:sz w:val="24"/>
          <w:szCs w:val="24"/>
        </w:rPr>
      </w:pPr>
      <w:r w:rsidRPr="00A52A1F">
        <w:rPr>
          <w:b/>
          <w:sz w:val="24"/>
          <w:szCs w:val="24"/>
        </w:rPr>
        <w:t>OVERWEIGHT AND OBESITY</w:t>
      </w:r>
    </w:p>
    <w:p w:rsidR="00A52A1F" w:rsidRPr="00A52A1F" w:rsidRDefault="00C76607" w:rsidP="004F717F">
      <w:pPr>
        <w:tabs>
          <w:tab w:val="left" w:pos="5103"/>
        </w:tabs>
        <w:spacing w:after="160" w:line="360" w:lineRule="auto"/>
        <w:jc w:val="both"/>
        <w:rPr>
          <w:b/>
          <w:sz w:val="24"/>
          <w:szCs w:val="24"/>
        </w:rPr>
      </w:pPr>
      <w:r>
        <w:rPr>
          <w:noProof/>
          <w:color w:val="FF0000"/>
          <w:sz w:val="24"/>
          <w:szCs w:val="24"/>
          <w:u w:val="single"/>
          <w:lang w:eastAsia="en-AU"/>
        </w:rPr>
        <w:drawing>
          <wp:anchor distT="0" distB="0" distL="114300" distR="114300" simplePos="0" relativeHeight="251760128" behindDoc="0" locked="0" layoutInCell="1" allowOverlap="1" wp14:anchorId="34EF3FFD" wp14:editId="5976A88C">
            <wp:simplePos x="0" y="0"/>
            <wp:positionH relativeFrom="column">
              <wp:posOffset>3277870</wp:posOffset>
            </wp:positionH>
            <wp:positionV relativeFrom="paragraph">
              <wp:posOffset>530860</wp:posOffset>
            </wp:positionV>
            <wp:extent cx="2471420" cy="2438400"/>
            <wp:effectExtent l="0" t="0" r="5080" b="0"/>
            <wp:wrapSquare wrapText="bothSides"/>
            <wp:docPr id="8300" name="Picture 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1420" cy="2438400"/>
                    </a:xfrm>
                    <a:prstGeom prst="rect">
                      <a:avLst/>
                    </a:prstGeom>
                    <a:noFill/>
                  </pic:spPr>
                </pic:pic>
              </a:graphicData>
            </a:graphic>
            <wp14:sizeRelH relativeFrom="page">
              <wp14:pctWidth>0</wp14:pctWidth>
            </wp14:sizeRelH>
            <wp14:sizeRelV relativeFrom="page">
              <wp14:pctHeight>0</wp14:pctHeight>
            </wp14:sizeRelV>
          </wp:anchor>
        </w:drawing>
      </w:r>
      <w:r w:rsidR="00A52A1F" w:rsidRPr="00A52A1F">
        <w:rPr>
          <w:sz w:val="24"/>
          <w:szCs w:val="24"/>
        </w:rPr>
        <w:t>According to statistics, the South Pacific region is the most overweight region in the world and we’re unfortunately reaping the consequences of that, including;</w:t>
      </w:r>
    </w:p>
    <w:p w:rsidR="00B1041C" w:rsidRPr="00B1041C" w:rsidRDefault="00B1041C" w:rsidP="006641AB">
      <w:pPr>
        <w:numPr>
          <w:ilvl w:val="0"/>
          <w:numId w:val="23"/>
        </w:numPr>
        <w:spacing w:after="160"/>
        <w:ind w:left="567" w:hanging="567"/>
        <w:contextualSpacing/>
        <w:jc w:val="both"/>
        <w:rPr>
          <w:color w:val="FF0000"/>
          <w:sz w:val="24"/>
          <w:szCs w:val="24"/>
          <w:u w:val="single"/>
        </w:rPr>
      </w:pPr>
      <w:r w:rsidRPr="00B1041C">
        <w:rPr>
          <w:color w:val="FF0000"/>
          <w:sz w:val="24"/>
          <w:szCs w:val="24"/>
          <w:u w:val="single"/>
        </w:rPr>
        <w:t xml:space="preserve">Type 2 diabetes </w:t>
      </w:r>
    </w:p>
    <w:p w:rsidR="00B1041C" w:rsidRPr="00B1041C" w:rsidRDefault="00B1041C" w:rsidP="006641AB">
      <w:pPr>
        <w:numPr>
          <w:ilvl w:val="0"/>
          <w:numId w:val="23"/>
        </w:numPr>
        <w:spacing w:after="160"/>
        <w:ind w:left="567" w:hanging="567"/>
        <w:contextualSpacing/>
        <w:jc w:val="both"/>
        <w:rPr>
          <w:color w:val="FF0000"/>
          <w:sz w:val="24"/>
          <w:szCs w:val="24"/>
          <w:u w:val="single"/>
        </w:rPr>
      </w:pPr>
      <w:r w:rsidRPr="00B1041C">
        <w:rPr>
          <w:color w:val="FF0000"/>
          <w:sz w:val="24"/>
          <w:szCs w:val="24"/>
          <w:u w:val="single"/>
        </w:rPr>
        <w:t>Dyslipidaemia (abnormally high fat levels in the blood)</w:t>
      </w:r>
    </w:p>
    <w:p w:rsidR="00B1041C" w:rsidRPr="00B1041C" w:rsidRDefault="00B1041C" w:rsidP="006641AB">
      <w:pPr>
        <w:numPr>
          <w:ilvl w:val="0"/>
          <w:numId w:val="23"/>
        </w:numPr>
        <w:spacing w:after="160"/>
        <w:ind w:left="567" w:hanging="567"/>
        <w:contextualSpacing/>
        <w:jc w:val="both"/>
        <w:rPr>
          <w:color w:val="FF0000"/>
          <w:sz w:val="24"/>
          <w:szCs w:val="24"/>
          <w:u w:val="single"/>
        </w:rPr>
      </w:pPr>
      <w:r w:rsidRPr="00B1041C">
        <w:rPr>
          <w:color w:val="FF0000"/>
          <w:sz w:val="24"/>
          <w:szCs w:val="24"/>
          <w:u w:val="single"/>
        </w:rPr>
        <w:t xml:space="preserve">Hypertension and stroke </w:t>
      </w:r>
    </w:p>
    <w:p w:rsidR="00B1041C" w:rsidRPr="00B1041C" w:rsidRDefault="00B1041C" w:rsidP="006641AB">
      <w:pPr>
        <w:numPr>
          <w:ilvl w:val="0"/>
          <w:numId w:val="23"/>
        </w:numPr>
        <w:spacing w:after="160"/>
        <w:ind w:left="567" w:hanging="567"/>
        <w:contextualSpacing/>
        <w:jc w:val="both"/>
        <w:rPr>
          <w:color w:val="FF0000"/>
          <w:sz w:val="24"/>
          <w:szCs w:val="24"/>
          <w:u w:val="single"/>
        </w:rPr>
      </w:pPr>
      <w:r w:rsidRPr="00B1041C">
        <w:rPr>
          <w:color w:val="FF0000"/>
          <w:sz w:val="24"/>
          <w:szCs w:val="24"/>
          <w:u w:val="single"/>
        </w:rPr>
        <w:t>Heart di</w:t>
      </w:r>
      <w:r>
        <w:rPr>
          <w:color w:val="FF0000"/>
          <w:sz w:val="24"/>
          <w:szCs w:val="24"/>
          <w:u w:val="single"/>
        </w:rPr>
        <w:t>sease – coronary artery disease</w:t>
      </w:r>
      <w:r w:rsidRPr="00B1041C">
        <w:rPr>
          <w:color w:val="FF0000"/>
          <w:sz w:val="24"/>
          <w:szCs w:val="24"/>
          <w:u w:val="single"/>
        </w:rPr>
        <w:t xml:space="preserve"> ischaemic heart disease </w:t>
      </w:r>
    </w:p>
    <w:p w:rsidR="00B1041C" w:rsidRPr="00B1041C" w:rsidRDefault="00B1041C" w:rsidP="006641AB">
      <w:pPr>
        <w:numPr>
          <w:ilvl w:val="0"/>
          <w:numId w:val="23"/>
        </w:numPr>
        <w:spacing w:after="160"/>
        <w:ind w:left="567" w:hanging="567"/>
        <w:contextualSpacing/>
        <w:jc w:val="both"/>
        <w:rPr>
          <w:color w:val="FF0000"/>
          <w:sz w:val="24"/>
          <w:szCs w:val="24"/>
          <w:u w:val="single"/>
        </w:rPr>
      </w:pPr>
      <w:r w:rsidRPr="00B1041C">
        <w:rPr>
          <w:color w:val="FF0000"/>
          <w:sz w:val="24"/>
          <w:szCs w:val="24"/>
          <w:u w:val="single"/>
        </w:rPr>
        <w:t xml:space="preserve">Liver disease </w:t>
      </w:r>
    </w:p>
    <w:p w:rsidR="00B1041C" w:rsidRPr="00B1041C" w:rsidRDefault="00B1041C" w:rsidP="006641AB">
      <w:pPr>
        <w:numPr>
          <w:ilvl w:val="0"/>
          <w:numId w:val="23"/>
        </w:numPr>
        <w:spacing w:after="160"/>
        <w:ind w:left="567" w:hanging="567"/>
        <w:contextualSpacing/>
        <w:jc w:val="both"/>
        <w:rPr>
          <w:color w:val="FF0000"/>
          <w:sz w:val="24"/>
          <w:szCs w:val="24"/>
          <w:u w:val="single"/>
        </w:rPr>
      </w:pPr>
      <w:r w:rsidRPr="00B1041C">
        <w:rPr>
          <w:color w:val="FF0000"/>
          <w:sz w:val="24"/>
          <w:szCs w:val="24"/>
          <w:u w:val="single"/>
        </w:rPr>
        <w:t xml:space="preserve">Cancer risk </w:t>
      </w:r>
    </w:p>
    <w:p w:rsidR="00B1041C" w:rsidRPr="00B1041C" w:rsidRDefault="00B1041C" w:rsidP="006641AB">
      <w:pPr>
        <w:numPr>
          <w:ilvl w:val="0"/>
          <w:numId w:val="23"/>
        </w:numPr>
        <w:spacing w:after="160"/>
        <w:ind w:left="567" w:hanging="567"/>
        <w:contextualSpacing/>
        <w:jc w:val="both"/>
        <w:rPr>
          <w:color w:val="FF0000"/>
          <w:sz w:val="24"/>
          <w:szCs w:val="24"/>
          <w:u w:val="single"/>
        </w:rPr>
      </w:pPr>
      <w:r w:rsidRPr="00B1041C">
        <w:rPr>
          <w:color w:val="FF0000"/>
          <w:sz w:val="24"/>
          <w:szCs w:val="24"/>
          <w:u w:val="single"/>
        </w:rPr>
        <w:t xml:space="preserve">Mood disorders </w:t>
      </w:r>
    </w:p>
    <w:p w:rsidR="00A52A1F" w:rsidRPr="009D7056" w:rsidRDefault="00B1041C" w:rsidP="006641AB">
      <w:pPr>
        <w:numPr>
          <w:ilvl w:val="0"/>
          <w:numId w:val="23"/>
        </w:numPr>
        <w:spacing w:after="160"/>
        <w:ind w:left="567" w:hanging="567"/>
        <w:contextualSpacing/>
        <w:jc w:val="both"/>
        <w:rPr>
          <w:color w:val="FF0000"/>
          <w:sz w:val="24"/>
          <w:szCs w:val="24"/>
        </w:rPr>
      </w:pPr>
      <w:r w:rsidRPr="00B1041C">
        <w:rPr>
          <w:color w:val="FF0000"/>
          <w:sz w:val="24"/>
          <w:szCs w:val="24"/>
          <w:u w:val="single"/>
        </w:rPr>
        <w:t>Reproductive disorders</w:t>
      </w:r>
    </w:p>
    <w:p w:rsidR="00C76607" w:rsidRDefault="00C56CB6" w:rsidP="006641AB">
      <w:pPr>
        <w:spacing w:after="160" w:line="360" w:lineRule="auto"/>
        <w:ind w:left="5103"/>
        <w:contextualSpacing/>
        <w:jc w:val="both"/>
        <w:rPr>
          <w:b/>
        </w:rPr>
      </w:pPr>
      <w:r>
        <w:rPr>
          <w:noProof/>
          <w:lang w:eastAsia="en-AU"/>
        </w:rPr>
        <w:drawing>
          <wp:anchor distT="0" distB="0" distL="114300" distR="114300" simplePos="0" relativeHeight="251627520" behindDoc="0" locked="0" layoutInCell="1" allowOverlap="1" wp14:anchorId="74B4E107" wp14:editId="5A29B969">
            <wp:simplePos x="0" y="0"/>
            <wp:positionH relativeFrom="column">
              <wp:posOffset>4445</wp:posOffset>
            </wp:positionH>
            <wp:positionV relativeFrom="paragraph">
              <wp:posOffset>101600</wp:posOffset>
            </wp:positionV>
            <wp:extent cx="3009900" cy="2300605"/>
            <wp:effectExtent l="0" t="0" r="0" b="4445"/>
            <wp:wrapNone/>
            <wp:docPr id="8287" name="Picture 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duotone>
                        <a:schemeClr val="accent2">
                          <a:shade val="45000"/>
                          <a:satMod val="135000"/>
                        </a:schemeClr>
                        <a:prstClr val="white"/>
                      </a:duotone>
                      <a:extLst>
                        <a:ext uri="{BEBA8EAE-BF5A-486C-A8C5-ECC9F3942E4B}">
                          <a14:imgProps xmlns:a14="http://schemas.microsoft.com/office/drawing/2010/main">
                            <a14:imgLayer r:embed="rId4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09900" cy="2300605"/>
                    </a:xfrm>
                    <a:prstGeom prst="rect">
                      <a:avLst/>
                    </a:prstGeom>
                  </pic:spPr>
                </pic:pic>
              </a:graphicData>
            </a:graphic>
            <wp14:sizeRelH relativeFrom="page">
              <wp14:pctWidth>0</wp14:pctWidth>
            </wp14:sizeRelH>
            <wp14:sizeRelV relativeFrom="page">
              <wp14:pctHeight>0</wp14:pctHeight>
            </wp14:sizeRelV>
          </wp:anchor>
        </w:drawing>
      </w:r>
    </w:p>
    <w:p w:rsidR="004F717F" w:rsidRPr="004F717F" w:rsidRDefault="004F717F" w:rsidP="006641AB">
      <w:pPr>
        <w:spacing w:after="160" w:line="360" w:lineRule="auto"/>
        <w:ind w:left="5103"/>
        <w:contextualSpacing/>
        <w:jc w:val="both"/>
        <w:rPr>
          <w:b/>
        </w:rPr>
      </w:pPr>
      <w:r w:rsidRPr="004F717F">
        <w:rPr>
          <w:b/>
        </w:rPr>
        <w:t>Complete the graphic on the left.</w:t>
      </w:r>
    </w:p>
    <w:p w:rsidR="00704985" w:rsidRPr="00B95D1E" w:rsidRDefault="00704985" w:rsidP="004F717F">
      <w:pPr>
        <w:spacing w:after="0" w:line="240" w:lineRule="auto"/>
        <w:ind w:left="5103"/>
      </w:pPr>
      <w:r w:rsidRPr="00B95D1E">
        <w:t xml:space="preserve">Overweight and </w:t>
      </w:r>
      <w:r w:rsidR="00B95D1E">
        <w:t>obesity</w:t>
      </w:r>
      <w:r w:rsidR="00B43FFA">
        <w:t xml:space="preserve"> </w:t>
      </w:r>
      <w:r w:rsidRPr="00B95D1E">
        <w:t xml:space="preserve">presents </w:t>
      </w:r>
      <w:r w:rsidR="00B95D1E">
        <w:t>a major risk for</w:t>
      </w:r>
      <w:r w:rsidR="00B43FFA">
        <w:t xml:space="preserve"> </w:t>
      </w:r>
      <w:r w:rsidRPr="00B95D1E">
        <w:t>all lifestyle diseases</w:t>
      </w:r>
    </w:p>
    <w:p w:rsidR="00A52A1F" w:rsidRPr="00A52A1F" w:rsidRDefault="004F717F" w:rsidP="004F717F">
      <w:pPr>
        <w:spacing w:after="160" w:line="360" w:lineRule="auto"/>
        <w:ind w:left="5103"/>
        <w:jc w:val="both"/>
        <w:rPr>
          <w:sz w:val="24"/>
          <w:szCs w:val="24"/>
        </w:rPr>
      </w:pPr>
      <w:r>
        <w:rPr>
          <w:noProof/>
          <w:sz w:val="24"/>
          <w:szCs w:val="24"/>
          <w:lang w:eastAsia="en-AU"/>
        </w:rPr>
        <mc:AlternateContent>
          <mc:Choice Requires="wps">
            <w:drawing>
              <wp:anchor distT="0" distB="0" distL="114300" distR="114300" simplePos="0" relativeHeight="251688448" behindDoc="0" locked="0" layoutInCell="1" allowOverlap="1" wp14:anchorId="0EBC976D" wp14:editId="7409D6E2">
                <wp:simplePos x="0" y="0"/>
                <wp:positionH relativeFrom="column">
                  <wp:posOffset>3184255</wp:posOffset>
                </wp:positionH>
                <wp:positionV relativeFrom="paragraph">
                  <wp:posOffset>232203</wp:posOffset>
                </wp:positionV>
                <wp:extent cx="2569757" cy="923453"/>
                <wp:effectExtent l="76200" t="57150" r="78740" b="105410"/>
                <wp:wrapNone/>
                <wp:docPr id="55" name="Rounded Rectangle 55"/>
                <wp:cNvGraphicFramePr/>
                <a:graphic xmlns:a="http://schemas.openxmlformats.org/drawingml/2006/main">
                  <a:graphicData uri="http://schemas.microsoft.com/office/word/2010/wordprocessingShape">
                    <wps:wsp>
                      <wps:cNvSpPr/>
                      <wps:spPr>
                        <a:xfrm>
                          <a:off x="0" y="0"/>
                          <a:ext cx="2569757" cy="923453"/>
                        </a:xfrm>
                        <a:prstGeom prst="roundRect">
                          <a:avLst>
                            <a:gd name="adj" fmla="val 24233"/>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B43FFA" w:rsidRDefault="00FD332C" w:rsidP="00B43FFA">
                            <w:pPr>
                              <w:suppressOverlap/>
                              <w:jc w:val="center"/>
                              <w:rPr>
                                <w:b/>
                                <w:color w:val="000000" w:themeColor="text1"/>
                              </w:rPr>
                            </w:pPr>
                            <w:r w:rsidRPr="00B43FFA">
                              <w:rPr>
                                <w:b/>
                                <w:color w:val="000000" w:themeColor="text1"/>
                              </w:rPr>
                              <w:t>Note:</w:t>
                            </w:r>
                          </w:p>
                          <w:p w:rsidR="00FD332C" w:rsidRPr="00B43FFA" w:rsidRDefault="00FD332C" w:rsidP="00B43FFA">
                            <w:pPr>
                              <w:suppressOverlap/>
                              <w:jc w:val="center"/>
                              <w:rPr>
                                <w:color w:val="000000" w:themeColor="text1"/>
                              </w:rPr>
                            </w:pPr>
                            <w:r w:rsidRPr="00B43FFA">
                              <w:rPr>
                                <w:color w:val="000000" w:themeColor="text1"/>
                              </w:rPr>
                              <w:t xml:space="preserve">NIDDM stands for </w:t>
                            </w:r>
                            <w:r w:rsidRPr="00B43FFA">
                              <w:rPr>
                                <w:color w:val="FF0000"/>
                                <w:u w:val="single"/>
                              </w:rPr>
                              <w:t>‘Non-</w:t>
                            </w:r>
                            <w:proofErr w:type="spellStart"/>
                            <w:r w:rsidRPr="00B43FFA">
                              <w:rPr>
                                <w:color w:val="FF0000"/>
                                <w:u w:val="single"/>
                              </w:rPr>
                              <w:t>insulindependant</w:t>
                            </w:r>
                            <w:proofErr w:type="spellEnd"/>
                            <w:r w:rsidRPr="00B43FFA">
                              <w:rPr>
                                <w:color w:val="FF0000"/>
                                <w:u w:val="single"/>
                              </w:rPr>
                              <w:t xml:space="preserve"> Diabetes-Mellitus’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BC976D" id="Rounded Rectangle 55" o:spid="_x0000_s1085" style="position:absolute;left:0;text-align:left;margin-left:250.75pt;margin-top:18.3pt;width:202.35pt;height:72.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8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" fillcolor="#fdf2ea [341]" stroked="f">
                <v:fill color2="#f4b083 [1941]" rotate="t" focusposition=".5,101581f" focussize="" colors="0 #fff1ea;22282f #ffede6;1 #ffae89" focus="100%" type="gradientRadial"/>
                <v:shadow on="t" color="black" opacity="20971f" offset="0,2.2pt"/>
                <v:textbox>
                  <w:txbxContent>
                    <w:p w:rsidR="00FD332C" w:rsidRPr="00B43FFA" w:rsidRDefault="00FD332C" w:rsidP="00B43FFA">
                      <w:pPr>
                        <w:suppressOverlap/>
                        <w:jc w:val="center"/>
                        <w:rPr>
                          <w:b/>
                          <w:color w:val="000000" w:themeColor="text1"/>
                        </w:rPr>
                      </w:pPr>
                      <w:r w:rsidRPr="00B43FFA">
                        <w:rPr>
                          <w:b/>
                          <w:color w:val="000000" w:themeColor="text1"/>
                        </w:rPr>
                        <w:t>Note:</w:t>
                      </w:r>
                    </w:p>
                    <w:p w:rsidR="00FD332C" w:rsidRPr="00B43FFA" w:rsidRDefault="00FD332C" w:rsidP="00B43FFA">
                      <w:pPr>
                        <w:suppressOverlap/>
                        <w:jc w:val="center"/>
                        <w:rPr>
                          <w:color w:val="000000" w:themeColor="text1"/>
                        </w:rPr>
                      </w:pPr>
                      <w:r w:rsidRPr="00B43FFA">
                        <w:rPr>
                          <w:color w:val="000000" w:themeColor="text1"/>
                        </w:rPr>
                        <w:t xml:space="preserve">NIDDM stands for </w:t>
                      </w:r>
                      <w:r w:rsidRPr="00B43FFA">
                        <w:rPr>
                          <w:color w:val="FF0000"/>
                          <w:u w:val="single"/>
                        </w:rPr>
                        <w:t>‘Non-insulindependant Diabetes-Mellitus’</w:t>
                      </w:r>
                    </w:p>
                  </w:txbxContent>
                </v:textbox>
              </v:roundrect>
            </w:pict>
          </mc:Fallback>
        </mc:AlternateContent>
      </w:r>
    </w:p>
    <w:p w:rsidR="00A52A1F" w:rsidRPr="00A52A1F" w:rsidRDefault="00A52A1F" w:rsidP="00FA6EE5">
      <w:pPr>
        <w:spacing w:after="160" w:line="360" w:lineRule="auto"/>
        <w:jc w:val="both"/>
        <w:rPr>
          <w:sz w:val="24"/>
          <w:szCs w:val="24"/>
        </w:rPr>
      </w:pPr>
    </w:p>
    <w:p w:rsidR="00A52A1F" w:rsidRPr="00A52A1F" w:rsidRDefault="00A52A1F" w:rsidP="00FA6EE5">
      <w:pPr>
        <w:spacing w:after="160" w:line="360" w:lineRule="auto"/>
        <w:jc w:val="both"/>
        <w:rPr>
          <w:sz w:val="24"/>
          <w:szCs w:val="24"/>
        </w:rPr>
      </w:pPr>
    </w:p>
    <w:p w:rsidR="00B43FFA" w:rsidRDefault="00B43FFA">
      <w:pPr>
        <w:spacing w:after="160" w:line="259" w:lineRule="auto"/>
        <w:rPr>
          <w:rFonts w:cstheme="minorHAnsi"/>
          <w:b/>
          <w:bCs/>
          <w:sz w:val="28"/>
          <w:szCs w:val="28"/>
        </w:rPr>
      </w:pPr>
      <w:r>
        <w:rPr>
          <w:rFonts w:cstheme="minorHAnsi"/>
          <w:b/>
          <w:bCs/>
          <w:sz w:val="28"/>
          <w:szCs w:val="28"/>
        </w:rPr>
        <w:br w:type="page"/>
      </w:r>
    </w:p>
    <w:p w:rsidR="00A52A1F" w:rsidRPr="00A52A1F" w:rsidRDefault="00A52A1F" w:rsidP="00FA6EE5">
      <w:pPr>
        <w:spacing w:after="160" w:line="259" w:lineRule="auto"/>
        <w:jc w:val="both"/>
        <w:rPr>
          <w:rFonts w:cstheme="minorHAnsi"/>
          <w:b/>
          <w:bCs/>
          <w:sz w:val="28"/>
          <w:szCs w:val="28"/>
        </w:rPr>
      </w:pPr>
      <w:r w:rsidRPr="00A52A1F">
        <w:rPr>
          <w:rFonts w:cstheme="minorHAnsi"/>
          <w:b/>
          <w:bCs/>
          <w:sz w:val="28"/>
          <w:szCs w:val="28"/>
        </w:rPr>
        <w:lastRenderedPageBreak/>
        <w:t>READ THE INFORMATION</w:t>
      </w:r>
      <w:r w:rsidR="006B6BCA">
        <w:rPr>
          <w:rFonts w:cstheme="minorHAnsi"/>
          <w:b/>
          <w:bCs/>
          <w:sz w:val="28"/>
          <w:szCs w:val="28"/>
        </w:rPr>
        <w:t xml:space="preserve"> BELOW AND ANSWER THE QUESTIONS</w:t>
      </w:r>
    </w:p>
    <w:p w:rsidR="00A52A1F" w:rsidRPr="00A52A1F" w:rsidRDefault="00A52A1F" w:rsidP="00FA6EE5">
      <w:pPr>
        <w:spacing w:after="160" w:line="259" w:lineRule="auto"/>
        <w:jc w:val="both"/>
        <w:rPr>
          <w:rFonts w:cstheme="minorHAnsi"/>
          <w:b/>
          <w:bCs/>
          <w:sz w:val="28"/>
          <w:szCs w:val="28"/>
        </w:rPr>
      </w:pPr>
      <w:r w:rsidRPr="00A52A1F">
        <w:rPr>
          <w:rFonts w:cstheme="minorHAnsi"/>
          <w:b/>
          <w:bCs/>
          <w:sz w:val="28"/>
          <w:szCs w:val="28"/>
        </w:rPr>
        <w:t>Preventative Steps to Avoid Diabetes and other Lifestyle Diseases</w:t>
      </w:r>
    </w:p>
    <w:p w:rsidR="00A52A1F" w:rsidRPr="00A52A1F" w:rsidRDefault="00A52A1F" w:rsidP="00FA6EE5">
      <w:pPr>
        <w:spacing w:after="160" w:line="259" w:lineRule="auto"/>
        <w:jc w:val="both"/>
        <w:rPr>
          <w:rFonts w:cstheme="minorHAnsi"/>
          <w:bCs/>
          <w:sz w:val="24"/>
          <w:szCs w:val="24"/>
        </w:rPr>
      </w:pPr>
      <w:r w:rsidRPr="00A52A1F">
        <w:rPr>
          <w:rFonts w:cstheme="minorHAnsi"/>
          <w:bCs/>
          <w:sz w:val="24"/>
          <w:szCs w:val="24"/>
        </w:rPr>
        <w:t>You might like to consider the following recommendations:</w:t>
      </w:r>
    </w:p>
    <w:p w:rsidR="00A52A1F" w:rsidRPr="00A52A1F" w:rsidRDefault="00A52A1F" w:rsidP="00911C3D">
      <w:pPr>
        <w:numPr>
          <w:ilvl w:val="0"/>
          <w:numId w:val="24"/>
        </w:numPr>
        <w:spacing w:after="160" w:line="259" w:lineRule="auto"/>
        <w:ind w:left="360"/>
        <w:contextualSpacing/>
        <w:jc w:val="both"/>
        <w:rPr>
          <w:rFonts w:cstheme="minorHAnsi"/>
          <w:bCs/>
          <w:sz w:val="28"/>
          <w:szCs w:val="28"/>
        </w:rPr>
      </w:pPr>
      <w:r w:rsidRPr="00A52A1F">
        <w:rPr>
          <w:rFonts w:cstheme="minorHAnsi"/>
          <w:b/>
          <w:bCs/>
          <w:sz w:val="28"/>
          <w:szCs w:val="28"/>
        </w:rPr>
        <w:t>Know your background</w:t>
      </w:r>
    </w:p>
    <w:p w:rsidR="00A52A1F" w:rsidRPr="00A52A1F" w:rsidRDefault="00A52A1F" w:rsidP="00FA6EE5">
      <w:pPr>
        <w:spacing w:after="160" w:line="259" w:lineRule="auto"/>
        <w:ind w:left="360"/>
        <w:contextualSpacing/>
        <w:jc w:val="both"/>
        <w:rPr>
          <w:rFonts w:cstheme="minorHAnsi"/>
          <w:bCs/>
          <w:sz w:val="24"/>
          <w:szCs w:val="24"/>
        </w:rPr>
      </w:pPr>
      <w:r w:rsidRPr="00A52A1F">
        <w:rPr>
          <w:rFonts w:cstheme="minorHAnsi"/>
          <w:bCs/>
          <w:sz w:val="24"/>
          <w:szCs w:val="24"/>
        </w:rPr>
        <w:t>If you have a family member with a particular lifestyle disease, the chances are you may be at risk of developing that same disease. Understanding your background should help you make healthier choices in your life.</w:t>
      </w:r>
    </w:p>
    <w:p w:rsidR="00A52A1F" w:rsidRPr="00A52A1F" w:rsidRDefault="00A52A1F" w:rsidP="00FA6EE5">
      <w:pPr>
        <w:spacing w:after="160" w:line="259" w:lineRule="auto"/>
        <w:ind w:left="360"/>
        <w:contextualSpacing/>
        <w:jc w:val="both"/>
        <w:rPr>
          <w:rFonts w:cstheme="minorHAnsi"/>
          <w:bCs/>
          <w:sz w:val="24"/>
          <w:szCs w:val="24"/>
        </w:rPr>
      </w:pPr>
    </w:p>
    <w:p w:rsidR="00A52A1F" w:rsidRPr="00A52A1F" w:rsidRDefault="00A52A1F" w:rsidP="00911C3D">
      <w:pPr>
        <w:numPr>
          <w:ilvl w:val="0"/>
          <w:numId w:val="24"/>
        </w:numPr>
        <w:spacing w:after="160" w:line="259" w:lineRule="auto"/>
        <w:ind w:left="360"/>
        <w:contextualSpacing/>
        <w:jc w:val="both"/>
        <w:rPr>
          <w:rFonts w:cstheme="minorHAnsi"/>
          <w:bCs/>
          <w:sz w:val="28"/>
          <w:szCs w:val="28"/>
        </w:rPr>
      </w:pPr>
      <w:r w:rsidRPr="00A52A1F">
        <w:rPr>
          <w:rFonts w:cstheme="minorHAnsi"/>
          <w:b/>
          <w:bCs/>
          <w:sz w:val="28"/>
          <w:szCs w:val="28"/>
        </w:rPr>
        <w:t>Make healthy food choices</w:t>
      </w:r>
    </w:p>
    <w:p w:rsidR="00A52A1F" w:rsidRDefault="00A52A1F" w:rsidP="00FA6EE5">
      <w:pPr>
        <w:spacing w:after="160" w:line="259" w:lineRule="auto"/>
        <w:ind w:left="360"/>
        <w:contextualSpacing/>
        <w:jc w:val="both"/>
        <w:rPr>
          <w:rFonts w:cstheme="minorHAnsi"/>
          <w:bCs/>
          <w:sz w:val="24"/>
          <w:szCs w:val="24"/>
        </w:rPr>
      </w:pPr>
      <w:r w:rsidRPr="00A52A1F">
        <w:rPr>
          <w:rFonts w:cstheme="minorHAnsi"/>
          <w:bCs/>
          <w:sz w:val="24"/>
          <w:szCs w:val="24"/>
        </w:rPr>
        <w:t>Choose to eat healthy foods. A healthier choice would be to include more of our traditional foods in your diet. Include more root crops such as taro, cassava and sweet potato in your diet as sources of energy instead of eating white rice every day</w:t>
      </w:r>
      <w:r w:rsidR="00F762D0">
        <w:rPr>
          <w:rFonts w:cstheme="minorHAnsi"/>
          <w:bCs/>
          <w:sz w:val="24"/>
          <w:szCs w:val="24"/>
        </w:rPr>
        <w:t xml:space="preserve">. </w:t>
      </w:r>
      <w:r w:rsidRPr="00A52A1F">
        <w:rPr>
          <w:rFonts w:cstheme="minorHAnsi"/>
          <w:bCs/>
          <w:sz w:val="24"/>
          <w:szCs w:val="24"/>
        </w:rPr>
        <w:t>Brown rice is much healthier than white rice. The advice is to choose the healthier option and don’t be distracted by taste and convenience</w:t>
      </w:r>
      <w:r w:rsidR="00F762D0">
        <w:rPr>
          <w:rFonts w:cstheme="minorHAnsi"/>
          <w:bCs/>
          <w:sz w:val="24"/>
          <w:szCs w:val="24"/>
        </w:rPr>
        <w:t xml:space="preserve">. </w:t>
      </w:r>
      <w:r w:rsidRPr="00A52A1F">
        <w:rPr>
          <w:rFonts w:cstheme="minorHAnsi"/>
          <w:bCs/>
          <w:sz w:val="24"/>
          <w:szCs w:val="24"/>
        </w:rPr>
        <w:t xml:space="preserve">Eat more fruits and vegetables because they contain heaps of protective nutrients. The different colours on fruits and vegetables represent protective nutrients called phytochemicals and antioxidants. These protect us from many different diseases. If you take meat, choose lean meat (meat with less fat on it). Avoid processed meats such as sausage or corned beef – processed meats are loaded with fats and cancer causing chemicals and not safe for human consumption. Steaming, grilling and boiling are healthier ways of cooking than frying, barbecuing or sizzling. </w:t>
      </w:r>
    </w:p>
    <w:p w:rsidR="004B4970" w:rsidRPr="00A52A1F" w:rsidRDefault="000F3F60" w:rsidP="00FA6EE5">
      <w:pPr>
        <w:spacing w:after="160" w:line="259" w:lineRule="auto"/>
        <w:ind w:left="360"/>
        <w:contextualSpacing/>
        <w:jc w:val="both"/>
        <w:rPr>
          <w:rFonts w:cstheme="minorHAnsi"/>
          <w:bCs/>
          <w:sz w:val="24"/>
          <w:szCs w:val="24"/>
        </w:rPr>
      </w:pPr>
      <w:r w:rsidRPr="004B4970">
        <w:rPr>
          <w:rFonts w:cstheme="minorHAnsi"/>
          <w:bCs/>
          <w:noProof/>
          <w:sz w:val="24"/>
          <w:szCs w:val="24"/>
          <w:lang w:eastAsia="en-AU"/>
        </w:rPr>
        <w:drawing>
          <wp:anchor distT="0" distB="0" distL="114300" distR="114300" simplePos="0" relativeHeight="251663872" behindDoc="0" locked="0" layoutInCell="1" allowOverlap="1" wp14:anchorId="23221668" wp14:editId="6DC25052">
            <wp:simplePos x="0" y="0"/>
            <wp:positionH relativeFrom="column">
              <wp:posOffset>276225</wp:posOffset>
            </wp:positionH>
            <wp:positionV relativeFrom="paragraph">
              <wp:posOffset>113030</wp:posOffset>
            </wp:positionV>
            <wp:extent cx="2689225" cy="1783080"/>
            <wp:effectExtent l="133350" t="76200" r="73025" b="140970"/>
            <wp:wrapSquare wrapText="bothSides"/>
            <wp:docPr id="6334" name="Picture 6334" descr="C:\Users\chesterkuma\Desktop\Obesity\foodblackfamil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sterkuma\Desktop\Obesity\foodblackfamily[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89225" cy="1783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A52A1F" w:rsidRPr="00A52A1F" w:rsidRDefault="00A52A1F" w:rsidP="00FA6EE5">
      <w:pPr>
        <w:spacing w:after="160" w:line="259" w:lineRule="auto"/>
        <w:ind w:left="360"/>
        <w:contextualSpacing/>
        <w:jc w:val="both"/>
        <w:rPr>
          <w:rFonts w:cstheme="minorHAnsi"/>
          <w:bCs/>
          <w:sz w:val="24"/>
          <w:szCs w:val="24"/>
        </w:rPr>
      </w:pPr>
      <w:r w:rsidRPr="00A52A1F">
        <w:rPr>
          <w:rFonts w:cstheme="minorHAnsi"/>
          <w:bCs/>
          <w:sz w:val="24"/>
          <w:szCs w:val="24"/>
        </w:rPr>
        <w:t xml:space="preserve">It makes a lot of sense to decide on healthier choices with foods - and the more you do it - the easier it becomes. In fact, you will live longer and experience less disease by doing so. </w:t>
      </w:r>
    </w:p>
    <w:p w:rsidR="00A52A1F" w:rsidRDefault="004B4970" w:rsidP="004B4970">
      <w:pPr>
        <w:spacing w:before="360"/>
        <w:ind w:left="336"/>
        <w:jc w:val="both"/>
        <w:rPr>
          <w:sz w:val="24"/>
          <w:szCs w:val="24"/>
        </w:rPr>
      </w:pPr>
      <w:r w:rsidRPr="004B4970">
        <w:rPr>
          <w:sz w:val="24"/>
          <w:szCs w:val="24"/>
        </w:rPr>
        <w:t>Choose healthy foods for good health and longevity. Eat mostly plant-based foods.</w:t>
      </w:r>
    </w:p>
    <w:p w:rsidR="000F3F60" w:rsidRPr="00A52A1F" w:rsidRDefault="000F3F60" w:rsidP="004B4970">
      <w:pPr>
        <w:spacing w:before="360"/>
        <w:ind w:left="336"/>
        <w:jc w:val="both"/>
        <w:rPr>
          <w:rFonts w:cstheme="minorHAnsi"/>
          <w:bCs/>
          <w:sz w:val="24"/>
          <w:szCs w:val="24"/>
        </w:rPr>
      </w:pPr>
    </w:p>
    <w:p w:rsidR="00A52A1F" w:rsidRPr="00A52A1F" w:rsidRDefault="00A52A1F" w:rsidP="00911C3D">
      <w:pPr>
        <w:numPr>
          <w:ilvl w:val="0"/>
          <w:numId w:val="24"/>
        </w:numPr>
        <w:spacing w:after="160" w:line="259" w:lineRule="auto"/>
        <w:ind w:left="360"/>
        <w:contextualSpacing/>
        <w:jc w:val="both"/>
        <w:rPr>
          <w:rFonts w:cstheme="minorHAnsi"/>
          <w:bCs/>
          <w:sz w:val="28"/>
          <w:szCs w:val="28"/>
        </w:rPr>
      </w:pPr>
      <w:r w:rsidRPr="00A52A1F">
        <w:rPr>
          <w:rFonts w:cstheme="minorHAnsi"/>
          <w:b/>
          <w:bCs/>
          <w:sz w:val="28"/>
          <w:szCs w:val="28"/>
        </w:rPr>
        <w:t>Be Active</w:t>
      </w:r>
    </w:p>
    <w:p w:rsidR="00A52A1F" w:rsidRDefault="000F3F60" w:rsidP="00125197">
      <w:pPr>
        <w:spacing w:after="160" w:line="259" w:lineRule="auto"/>
        <w:ind w:left="360"/>
        <w:contextualSpacing/>
        <w:jc w:val="both"/>
        <w:rPr>
          <w:rFonts w:cstheme="minorHAnsi"/>
          <w:bCs/>
          <w:sz w:val="24"/>
          <w:szCs w:val="24"/>
        </w:rPr>
      </w:pPr>
      <w:r w:rsidRPr="00125197">
        <w:rPr>
          <w:rFonts w:cstheme="minorHAnsi"/>
          <w:bCs/>
          <w:noProof/>
          <w:sz w:val="24"/>
          <w:szCs w:val="24"/>
          <w:lang w:eastAsia="en-AU"/>
        </w:rPr>
        <w:drawing>
          <wp:anchor distT="0" distB="0" distL="114300" distR="114300" simplePos="0" relativeHeight="251664896" behindDoc="0" locked="0" layoutInCell="1" allowOverlap="1" wp14:anchorId="02593FDF" wp14:editId="34F3F354">
            <wp:simplePos x="0" y="0"/>
            <wp:positionH relativeFrom="column">
              <wp:posOffset>4025900</wp:posOffset>
            </wp:positionH>
            <wp:positionV relativeFrom="paragraph">
              <wp:posOffset>57483</wp:posOffset>
            </wp:positionV>
            <wp:extent cx="1783080" cy="1882140"/>
            <wp:effectExtent l="0" t="0" r="7620" b="3810"/>
            <wp:wrapSquare wrapText="bothSides"/>
            <wp:docPr id="6335" name="Picture 6335" descr="http://www.womensheart.org/images/2womenwalkers-healthEd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omensheart.org/images/2womenwalkers-healthEdco.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1783080"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1F" w:rsidRPr="00A52A1F">
        <w:rPr>
          <w:rFonts w:cstheme="minorHAnsi"/>
          <w:bCs/>
          <w:sz w:val="24"/>
          <w:szCs w:val="24"/>
        </w:rPr>
        <w:t xml:space="preserve">Active physical activity or exercise has a powerful and a very positive influence on health. In fact it is just as important to us as a good, healthy diet. Unfortunately, our lifestyle today allows no time or makes no provision for such simple yet profoundly beneficial blessing to our health and wellbeing. Exercise protects you from Diabetes because it helps the body cells respond better to insulin. </w:t>
      </w:r>
    </w:p>
    <w:p w:rsidR="004B4970" w:rsidRDefault="004B4970" w:rsidP="00FA6EE5">
      <w:pPr>
        <w:spacing w:after="160" w:line="259" w:lineRule="auto"/>
        <w:ind w:left="426"/>
        <w:contextualSpacing/>
        <w:jc w:val="both"/>
        <w:rPr>
          <w:rFonts w:cstheme="minorHAnsi"/>
          <w:bCs/>
          <w:sz w:val="24"/>
          <w:szCs w:val="24"/>
        </w:rPr>
      </w:pPr>
    </w:p>
    <w:p w:rsidR="004B4970" w:rsidRPr="00125197" w:rsidRDefault="004B4970" w:rsidP="00125197">
      <w:pPr>
        <w:spacing w:after="160" w:line="259" w:lineRule="auto"/>
        <w:ind w:left="360"/>
        <w:contextualSpacing/>
        <w:jc w:val="both"/>
        <w:rPr>
          <w:rFonts w:cstheme="minorHAnsi"/>
          <w:bCs/>
          <w:sz w:val="24"/>
          <w:szCs w:val="24"/>
        </w:rPr>
      </w:pPr>
      <w:r w:rsidRPr="00125197">
        <w:rPr>
          <w:rFonts w:cstheme="minorHAnsi"/>
          <w:bCs/>
          <w:sz w:val="24"/>
          <w:szCs w:val="24"/>
        </w:rPr>
        <w:t>There is so much benefit in being active – A 30 minute walk every day can do you a lot of good.</w:t>
      </w:r>
    </w:p>
    <w:p w:rsidR="000F3F60" w:rsidRPr="004B4970" w:rsidRDefault="000F3F60" w:rsidP="00FA6EE5">
      <w:pPr>
        <w:spacing w:after="160" w:line="259" w:lineRule="auto"/>
        <w:ind w:left="426"/>
        <w:contextualSpacing/>
        <w:jc w:val="both"/>
        <w:rPr>
          <w:rFonts w:cstheme="minorHAnsi"/>
          <w:bCs/>
          <w:sz w:val="24"/>
          <w:szCs w:val="24"/>
        </w:rPr>
      </w:pPr>
    </w:p>
    <w:p w:rsidR="00A52A1F" w:rsidRPr="000F3F60" w:rsidRDefault="000F3F60" w:rsidP="00125197">
      <w:pPr>
        <w:spacing w:after="160" w:line="259" w:lineRule="auto"/>
        <w:ind w:left="360"/>
        <w:contextualSpacing/>
        <w:jc w:val="both"/>
        <w:rPr>
          <w:rFonts w:cstheme="minorHAnsi"/>
          <w:bCs/>
          <w:u w:val="single"/>
        </w:rPr>
      </w:pPr>
      <w:r w:rsidRPr="00125197">
        <w:rPr>
          <w:rFonts w:cstheme="minorHAnsi"/>
          <w:bCs/>
          <w:sz w:val="24"/>
          <w:szCs w:val="24"/>
        </w:rPr>
        <w:t>Se</w:t>
      </w:r>
      <w:r w:rsidRPr="000F3F60">
        <w:t>e</w:t>
      </w:r>
      <w:r w:rsidRPr="000F3F60">
        <w:rPr>
          <w:rFonts w:cstheme="minorHAnsi"/>
          <w:bCs/>
        </w:rPr>
        <w:t xml:space="preserve">: </w:t>
      </w:r>
      <w:hyperlink r:id="rId43" w:history="1">
        <w:r w:rsidRPr="000F3F60">
          <w:rPr>
            <w:rStyle w:val="Hyperlink"/>
            <w:rFonts w:cstheme="minorHAnsi"/>
            <w:bCs/>
          </w:rPr>
          <w:t>http://www.womensheart.org/content/exercise/</w:t>
        </w:r>
      </w:hyperlink>
      <w:r w:rsidRPr="000F3F60">
        <w:rPr>
          <w:rFonts w:cstheme="minorHAnsi"/>
          <w:bCs/>
          <w:u w:val="single"/>
        </w:rPr>
        <w:t xml:space="preserve"> starting a walking program.asp</w:t>
      </w:r>
    </w:p>
    <w:p w:rsidR="00A52A1F" w:rsidRPr="00A52A1F" w:rsidRDefault="00A52A1F" w:rsidP="009E5EFE">
      <w:pPr>
        <w:spacing w:after="0" w:line="360" w:lineRule="auto"/>
        <w:ind w:left="602"/>
        <w:jc w:val="center"/>
        <w:rPr>
          <w:rFonts w:cstheme="minorHAnsi"/>
          <w:bCs/>
          <w:sz w:val="24"/>
          <w:szCs w:val="24"/>
        </w:rPr>
      </w:pPr>
      <w:r w:rsidRPr="00214CAD">
        <w:rPr>
          <w:rFonts w:cstheme="minorHAnsi"/>
          <w:bCs/>
          <w:color w:val="FF0000"/>
          <w:sz w:val="24"/>
          <w:szCs w:val="24"/>
        </w:rPr>
        <w:lastRenderedPageBreak/>
        <w:t>_________________________________________________________________</w:t>
      </w:r>
      <w:r w:rsidR="00ED3942">
        <w:rPr>
          <w:rFonts w:cstheme="minorHAnsi"/>
          <w:bCs/>
          <w:color w:val="FF0000"/>
          <w:sz w:val="24"/>
          <w:szCs w:val="24"/>
        </w:rPr>
        <w:t xml:space="preserve">_____STUDENTS DO THIS PAGE BY THEMSELVES - EACH ONE WILL BE PERSONAL AND DIFFERENT </w:t>
      </w:r>
      <w:r w:rsidRPr="00214CAD">
        <w:rPr>
          <w:rFonts w:cstheme="minorHAnsi"/>
          <w:bCs/>
          <w:color w:val="FF0000"/>
          <w:sz w:val="24"/>
          <w:szCs w:val="24"/>
        </w:rPr>
        <w:t>______________________________________________________________________</w:t>
      </w:r>
    </w:p>
    <w:p w:rsidR="0085736E" w:rsidRPr="00A52A1F" w:rsidRDefault="0085736E" w:rsidP="0085736E">
      <w:pPr>
        <w:numPr>
          <w:ilvl w:val="0"/>
          <w:numId w:val="25"/>
        </w:numPr>
        <w:spacing w:after="160"/>
        <w:ind w:left="567" w:hanging="567"/>
        <w:contextualSpacing/>
        <w:jc w:val="both"/>
        <w:rPr>
          <w:rFonts w:cstheme="minorHAnsi"/>
          <w:bCs/>
          <w:sz w:val="20"/>
          <w:szCs w:val="20"/>
        </w:rPr>
      </w:pPr>
      <w:r w:rsidRPr="00A52A1F">
        <w:rPr>
          <w:rFonts w:cstheme="minorHAnsi"/>
          <w:bCs/>
          <w:sz w:val="24"/>
          <w:szCs w:val="24"/>
        </w:rPr>
        <w:t xml:space="preserve">What are the lifestyle diseases that are present in your immediate family (mum, dad, brothers, sisters and grandparents on both sides)? </w:t>
      </w:r>
    </w:p>
    <w:p w:rsidR="0085736E" w:rsidRDefault="0085736E" w:rsidP="001A64C6">
      <w:pPr>
        <w:spacing w:after="160"/>
        <w:ind w:left="567"/>
        <w:jc w:val="both"/>
        <w:rPr>
          <w:rFonts w:cstheme="minorHAnsi"/>
          <w:bCs/>
          <w:sz w:val="24"/>
          <w:szCs w:val="24"/>
        </w:rPr>
      </w:pPr>
    </w:p>
    <w:p w:rsidR="00A52A1F" w:rsidRDefault="00A52A1F" w:rsidP="001A64C6">
      <w:pPr>
        <w:spacing w:after="160"/>
        <w:ind w:left="567"/>
        <w:jc w:val="both"/>
        <w:rPr>
          <w:rFonts w:cstheme="minorHAnsi"/>
          <w:bCs/>
          <w:sz w:val="24"/>
          <w:szCs w:val="24"/>
        </w:rPr>
      </w:pPr>
      <w:r w:rsidRPr="006C3187">
        <w:rPr>
          <w:rFonts w:cstheme="minorHAnsi"/>
          <w:bCs/>
          <w:sz w:val="24"/>
          <w:szCs w:val="24"/>
        </w:rPr>
        <w:t>Understand that you are at a higher risk of contracting any of these diseases and take action NOW to prevent them!</w:t>
      </w:r>
    </w:p>
    <w:p w:rsidR="006C3187" w:rsidRPr="006C3187" w:rsidRDefault="006C3187" w:rsidP="006C3187">
      <w:pPr>
        <w:spacing w:after="160" w:line="259" w:lineRule="auto"/>
        <w:ind w:left="567"/>
        <w:jc w:val="both"/>
        <w:rPr>
          <w:rFonts w:cstheme="minorHAnsi"/>
          <w:bCs/>
          <w:sz w:val="24"/>
          <w:szCs w:val="24"/>
        </w:rPr>
      </w:pPr>
    </w:p>
    <w:p w:rsidR="00A52A1F" w:rsidRPr="00A52A1F" w:rsidRDefault="006C3187" w:rsidP="00911C3D">
      <w:pPr>
        <w:numPr>
          <w:ilvl w:val="0"/>
          <w:numId w:val="25"/>
        </w:numPr>
        <w:spacing w:after="160"/>
        <w:ind w:left="567" w:hanging="567"/>
        <w:contextualSpacing/>
        <w:jc w:val="both"/>
        <w:rPr>
          <w:rFonts w:cstheme="minorHAnsi"/>
          <w:bCs/>
          <w:sz w:val="24"/>
          <w:szCs w:val="24"/>
        </w:rPr>
      </w:pPr>
      <w:r w:rsidRPr="006C3187">
        <w:rPr>
          <w:rFonts w:cstheme="minorHAnsi"/>
          <w:bCs/>
          <w:noProof/>
          <w:sz w:val="24"/>
          <w:szCs w:val="24"/>
          <w:lang w:eastAsia="en-AU"/>
        </w:rPr>
        <w:drawing>
          <wp:anchor distT="0" distB="0" distL="114300" distR="114300" simplePos="0" relativeHeight="251598336" behindDoc="0" locked="0" layoutInCell="1" allowOverlap="1" wp14:anchorId="1CFDAF90" wp14:editId="4B44EE6B">
            <wp:simplePos x="0" y="0"/>
            <wp:positionH relativeFrom="column">
              <wp:posOffset>4313901</wp:posOffset>
            </wp:positionH>
            <wp:positionV relativeFrom="paragraph">
              <wp:posOffset>314325</wp:posOffset>
            </wp:positionV>
            <wp:extent cx="1522095" cy="2667000"/>
            <wp:effectExtent l="133350" t="76200" r="78105" b="133350"/>
            <wp:wrapSquare wrapText="bothSides"/>
            <wp:docPr id="32" name="Picture 32" descr="http://www.theage.com.au/ffximage/2008/08/21/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heage.com.au/ffximage/2008/08/21/tom.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2095" cy="2667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52A1F" w:rsidRPr="006C3187">
        <w:rPr>
          <w:rFonts w:cstheme="minorHAnsi"/>
          <w:bCs/>
          <w:sz w:val="24"/>
          <w:szCs w:val="24"/>
        </w:rPr>
        <w:t>List</w:t>
      </w:r>
      <w:r w:rsidR="00A52A1F" w:rsidRPr="00A52A1F">
        <w:rPr>
          <w:rFonts w:cstheme="minorHAnsi"/>
          <w:bCs/>
          <w:sz w:val="24"/>
          <w:szCs w:val="24"/>
        </w:rPr>
        <w:t xml:space="preserve"> the processed food snacks you have eaten in the last week. What could you have replaced them with to reduce the risk of a lifestyle disease?</w:t>
      </w:r>
    </w:p>
    <w:p w:rsidR="00A52A1F" w:rsidRPr="00214CAD" w:rsidRDefault="001019AB" w:rsidP="001A64C6">
      <w:pPr>
        <w:spacing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w:t>
      </w:r>
    </w:p>
    <w:p w:rsidR="001019AB" w:rsidRPr="00214CAD" w:rsidRDefault="001019AB" w:rsidP="001A64C6">
      <w:pPr>
        <w:spacing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w:t>
      </w:r>
    </w:p>
    <w:p w:rsidR="001019AB" w:rsidRPr="00214CAD" w:rsidRDefault="001019AB" w:rsidP="001A64C6">
      <w:pPr>
        <w:spacing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w:t>
      </w:r>
    </w:p>
    <w:p w:rsidR="00A52A1F" w:rsidRPr="00214CAD" w:rsidRDefault="001019AB" w:rsidP="001A64C6">
      <w:pPr>
        <w:spacing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w:t>
      </w:r>
    </w:p>
    <w:p w:rsidR="00A52A1F" w:rsidRPr="00A52A1F" w:rsidRDefault="00B82A12" w:rsidP="001A64C6">
      <w:pPr>
        <w:spacing w:after="120" w:line="360" w:lineRule="auto"/>
        <w:ind w:left="567"/>
        <w:jc w:val="both"/>
        <w:rPr>
          <w:rFonts w:cstheme="minorHAnsi"/>
          <w:bCs/>
          <w:sz w:val="24"/>
          <w:szCs w:val="24"/>
        </w:rPr>
      </w:pPr>
      <w:r w:rsidRPr="00214CAD">
        <w:rPr>
          <w:rFonts w:cstheme="minorHAnsi"/>
          <w:bCs/>
          <w:noProof/>
          <w:color w:val="FF0000"/>
          <w:sz w:val="24"/>
          <w:szCs w:val="24"/>
          <w:lang w:eastAsia="en-AU"/>
        </w:rPr>
        <w:drawing>
          <wp:anchor distT="0" distB="0" distL="114300" distR="114300" simplePos="0" relativeHeight="251599360" behindDoc="0" locked="0" layoutInCell="1" allowOverlap="1" wp14:anchorId="52624E73" wp14:editId="20687762">
            <wp:simplePos x="0" y="0"/>
            <wp:positionH relativeFrom="margin">
              <wp:posOffset>403225</wp:posOffset>
            </wp:positionH>
            <wp:positionV relativeFrom="paragraph">
              <wp:posOffset>455295</wp:posOffset>
            </wp:positionV>
            <wp:extent cx="4281170" cy="1412240"/>
            <wp:effectExtent l="133350" t="76200" r="81280" b="130810"/>
            <wp:wrapSquare wrapText="bothSides"/>
            <wp:docPr id="33" name="Picture 33" descr="http://botm.oceanikapress.com/wp-content/uploads/2012/08/cropped-Food-B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tm.oceanikapress.com/wp-content/uploads/2012/08/cropped-Food-Bar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7786"/>
                    <a:stretch/>
                  </pic:blipFill>
                  <pic:spPr bwMode="auto">
                    <a:xfrm>
                      <a:off x="0" y="0"/>
                      <a:ext cx="4281170" cy="1412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9AB" w:rsidRPr="00214CAD">
        <w:rPr>
          <w:rFonts w:cstheme="minorHAnsi"/>
          <w:bCs/>
          <w:color w:val="FF0000"/>
          <w:sz w:val="24"/>
          <w:szCs w:val="24"/>
        </w:rPr>
        <w:t>________________________________________________</w:t>
      </w: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1A64C6" w:rsidRDefault="001A64C6" w:rsidP="001A64C6">
      <w:pPr>
        <w:spacing w:after="160" w:line="259" w:lineRule="auto"/>
        <w:contextualSpacing/>
        <w:jc w:val="both"/>
        <w:rPr>
          <w:rFonts w:cstheme="minorHAnsi"/>
          <w:bCs/>
          <w:sz w:val="24"/>
          <w:szCs w:val="24"/>
        </w:rPr>
      </w:pPr>
    </w:p>
    <w:p w:rsidR="00A52A1F" w:rsidRPr="00A52A1F" w:rsidRDefault="00932F69" w:rsidP="00911C3D">
      <w:pPr>
        <w:numPr>
          <w:ilvl w:val="0"/>
          <w:numId w:val="25"/>
        </w:numPr>
        <w:spacing w:after="160"/>
        <w:ind w:left="567" w:hanging="567"/>
        <w:contextualSpacing/>
        <w:jc w:val="both"/>
        <w:rPr>
          <w:rFonts w:cstheme="minorHAnsi"/>
          <w:bCs/>
          <w:sz w:val="24"/>
          <w:szCs w:val="24"/>
        </w:rPr>
      </w:pPr>
      <w:r>
        <w:rPr>
          <w:rFonts w:cstheme="minorHAnsi"/>
          <w:bCs/>
          <w:noProof/>
          <w:sz w:val="24"/>
          <w:szCs w:val="24"/>
          <w:lang w:eastAsia="en-AU"/>
        </w:rPr>
        <w:drawing>
          <wp:anchor distT="0" distB="0" distL="114300" distR="114300" simplePos="0" relativeHeight="251672064" behindDoc="0" locked="0" layoutInCell="1" allowOverlap="1" wp14:anchorId="7E1C0377" wp14:editId="13BDF4D4">
            <wp:simplePos x="0" y="0"/>
            <wp:positionH relativeFrom="column">
              <wp:posOffset>3221990</wp:posOffset>
            </wp:positionH>
            <wp:positionV relativeFrom="paragraph">
              <wp:posOffset>575945</wp:posOffset>
            </wp:positionV>
            <wp:extent cx="2369185" cy="2077016"/>
            <wp:effectExtent l="0" t="0" r="0" b="0"/>
            <wp:wrapNone/>
            <wp:docPr id="8259" name="Picture 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 name="Mango%20Madness%20Smoothie[1].jpg"/>
                    <pic:cNvPicPr/>
                  </pic:nvPicPr>
                  <pic:blipFill rotWithShape="1">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9117" r="15020"/>
                    <a:stretch/>
                  </pic:blipFill>
                  <pic:spPr bwMode="auto">
                    <a:xfrm>
                      <a:off x="0" y="0"/>
                      <a:ext cx="2369185" cy="20770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A1F" w:rsidRPr="006C3187">
        <w:rPr>
          <w:rFonts w:cstheme="minorHAnsi"/>
          <w:bCs/>
          <w:sz w:val="24"/>
          <w:szCs w:val="24"/>
        </w:rPr>
        <w:t>How</w:t>
      </w:r>
      <w:r w:rsidR="00A52A1F" w:rsidRPr="00A52A1F">
        <w:rPr>
          <w:rFonts w:cstheme="minorHAnsi"/>
          <w:bCs/>
          <w:sz w:val="24"/>
          <w:szCs w:val="24"/>
        </w:rPr>
        <w:t xml:space="preserve"> many serves of fruits (1 piece) and vegetables (1 Cup) would you average a day? The recommended intake is 2 fruit and 5 veg – do you achieve that? If not, offer some suggestions as to where you might be able to increase your intake.</w:t>
      </w:r>
    </w:p>
    <w:p w:rsidR="001A64C6" w:rsidRPr="00214CAD" w:rsidRDefault="001A64C6" w:rsidP="001A64C6">
      <w:pPr>
        <w:spacing w:before="360"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w:t>
      </w:r>
      <w:r w:rsidR="00214CAD">
        <w:rPr>
          <w:rFonts w:cstheme="minorHAnsi"/>
          <w:bCs/>
          <w:color w:val="FF0000"/>
          <w:sz w:val="24"/>
          <w:szCs w:val="24"/>
        </w:rPr>
        <w:t>_</w:t>
      </w:r>
      <w:r w:rsidRPr="00214CAD">
        <w:rPr>
          <w:rFonts w:cstheme="minorHAnsi"/>
          <w:bCs/>
          <w:color w:val="FF0000"/>
          <w:sz w:val="24"/>
          <w:szCs w:val="24"/>
        </w:rPr>
        <w:t>_________________</w:t>
      </w:r>
    </w:p>
    <w:p w:rsidR="001A64C6" w:rsidRPr="00214CAD" w:rsidRDefault="001A64C6" w:rsidP="001A64C6">
      <w:pPr>
        <w:spacing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w:t>
      </w:r>
    </w:p>
    <w:p w:rsidR="001A64C6" w:rsidRPr="00214CAD" w:rsidRDefault="001A64C6" w:rsidP="001A64C6">
      <w:pPr>
        <w:spacing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w:t>
      </w:r>
    </w:p>
    <w:p w:rsidR="001A64C6" w:rsidRPr="00214CAD" w:rsidRDefault="001A64C6" w:rsidP="001A64C6">
      <w:pPr>
        <w:spacing w:after="120" w:line="36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w:t>
      </w:r>
    </w:p>
    <w:p w:rsidR="00A52A1F" w:rsidRPr="00A52A1F" w:rsidRDefault="001A64C6" w:rsidP="001A64C6">
      <w:pPr>
        <w:spacing w:after="120" w:line="360" w:lineRule="auto"/>
        <w:ind w:left="567"/>
        <w:jc w:val="both"/>
        <w:rPr>
          <w:rFonts w:cstheme="minorHAnsi"/>
          <w:bCs/>
          <w:sz w:val="24"/>
          <w:szCs w:val="24"/>
        </w:rPr>
      </w:pPr>
      <w:r w:rsidRPr="00214CAD">
        <w:rPr>
          <w:rFonts w:cstheme="minorHAnsi"/>
          <w:bCs/>
          <w:color w:val="FF0000"/>
          <w:sz w:val="24"/>
          <w:szCs w:val="24"/>
        </w:rPr>
        <w:t>_____________________________________________</w:t>
      </w:r>
      <w:r w:rsidRPr="001A64C6">
        <w:rPr>
          <w:rFonts w:cstheme="minorHAnsi"/>
          <w:bCs/>
          <w:sz w:val="24"/>
          <w:szCs w:val="24"/>
        </w:rPr>
        <w:t>___</w:t>
      </w:r>
    </w:p>
    <w:p w:rsidR="00ED3942" w:rsidRDefault="00ED3942">
      <w:pPr>
        <w:spacing w:after="160" w:line="259" w:lineRule="auto"/>
        <w:rPr>
          <w:rFonts w:cstheme="minorHAnsi"/>
          <w:bCs/>
          <w:sz w:val="24"/>
          <w:szCs w:val="24"/>
        </w:rPr>
      </w:pPr>
      <w:r>
        <w:rPr>
          <w:rFonts w:cstheme="minorHAnsi"/>
          <w:bCs/>
          <w:sz w:val="24"/>
          <w:szCs w:val="24"/>
        </w:rPr>
        <w:br w:type="page"/>
      </w:r>
    </w:p>
    <w:p w:rsidR="00A52A1F" w:rsidRPr="00A52A1F" w:rsidRDefault="003F1A62" w:rsidP="00911C3D">
      <w:pPr>
        <w:numPr>
          <w:ilvl w:val="0"/>
          <w:numId w:val="25"/>
        </w:numPr>
        <w:spacing w:after="240" w:line="259" w:lineRule="auto"/>
        <w:ind w:left="567" w:hanging="567"/>
        <w:jc w:val="both"/>
        <w:rPr>
          <w:rFonts w:cstheme="minorHAnsi"/>
          <w:bCs/>
          <w:sz w:val="24"/>
          <w:szCs w:val="24"/>
        </w:rPr>
      </w:pPr>
      <w:r w:rsidRPr="00A52A1F">
        <w:rPr>
          <w:noProof/>
          <w:lang w:eastAsia="en-AU"/>
        </w:rPr>
        <w:lastRenderedPageBreak/>
        <w:drawing>
          <wp:anchor distT="0" distB="0" distL="114300" distR="114300" simplePos="0" relativeHeight="251597312" behindDoc="0" locked="0" layoutInCell="1" allowOverlap="1" wp14:anchorId="18ED7F11" wp14:editId="6A306546">
            <wp:simplePos x="0" y="0"/>
            <wp:positionH relativeFrom="margin">
              <wp:posOffset>78263</wp:posOffset>
            </wp:positionH>
            <wp:positionV relativeFrom="paragraph">
              <wp:posOffset>351473</wp:posOffset>
            </wp:positionV>
            <wp:extent cx="1423583" cy="1678781"/>
            <wp:effectExtent l="0" t="0" r="5715" b="0"/>
            <wp:wrapNone/>
            <wp:docPr id="39" name="Picture 39" descr="http://www.cliparthut.com/clip-arts/538/exercise-clip-art-538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liparthut.com/clip-arts/538/exercise-clip-art-53858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0" y="0"/>
                      <a:ext cx="1427495" cy="1683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A1F" w:rsidRPr="00A52A1F">
        <w:rPr>
          <w:rFonts w:cstheme="minorHAnsi"/>
          <w:bCs/>
          <w:sz w:val="24"/>
          <w:szCs w:val="24"/>
        </w:rPr>
        <w:t>List 5 ways you could increase the amount of exercise/activity you do in your day.</w:t>
      </w:r>
    </w:p>
    <w:p w:rsidR="00A52A1F" w:rsidRPr="00214CAD" w:rsidRDefault="00A52A1F" w:rsidP="0060514A">
      <w:pPr>
        <w:spacing w:after="120" w:line="480" w:lineRule="auto"/>
        <w:ind w:left="567"/>
        <w:jc w:val="both"/>
        <w:rPr>
          <w:rFonts w:cstheme="minorHAnsi"/>
          <w:bCs/>
          <w:color w:val="FF0000"/>
          <w:sz w:val="24"/>
          <w:szCs w:val="24"/>
        </w:rPr>
      </w:pPr>
      <w:r w:rsidRPr="00214CAD">
        <w:rPr>
          <w:rFonts w:cstheme="minorHAnsi"/>
          <w:bCs/>
          <w:color w:val="FF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F1A62" w:rsidRPr="00214CAD">
        <w:rPr>
          <w:rFonts w:cstheme="minorHAnsi"/>
          <w:bCs/>
          <w:color w:val="FF0000"/>
          <w:sz w:val="24"/>
          <w:szCs w:val="24"/>
        </w:rPr>
        <w:t>____________</w:t>
      </w:r>
      <w:r w:rsidRPr="00214CAD">
        <w:rPr>
          <w:rFonts w:cstheme="minorHAnsi"/>
          <w:bCs/>
          <w:color w:val="FF0000"/>
          <w:sz w:val="24"/>
          <w:szCs w:val="24"/>
        </w:rPr>
        <w:t>_______________________________________________________________________________</w:t>
      </w:r>
    </w:p>
    <w:p w:rsidR="003F1A62" w:rsidRPr="00A52A1F" w:rsidRDefault="003F1A62" w:rsidP="003F1A62">
      <w:pPr>
        <w:spacing w:after="0" w:line="360" w:lineRule="auto"/>
        <w:ind w:left="567"/>
        <w:jc w:val="both"/>
        <w:rPr>
          <w:rFonts w:cstheme="minorHAnsi"/>
          <w:bCs/>
          <w:sz w:val="24"/>
          <w:szCs w:val="24"/>
        </w:rPr>
      </w:pPr>
    </w:p>
    <w:p w:rsidR="00A52A1F" w:rsidRPr="00A52A1F" w:rsidRDefault="00A52A1F" w:rsidP="00911C3D">
      <w:pPr>
        <w:numPr>
          <w:ilvl w:val="0"/>
          <w:numId w:val="25"/>
        </w:numPr>
        <w:spacing w:after="240" w:line="259" w:lineRule="auto"/>
        <w:ind w:left="567" w:hanging="567"/>
        <w:jc w:val="both"/>
        <w:rPr>
          <w:rFonts w:cstheme="minorHAnsi"/>
          <w:bCs/>
          <w:sz w:val="24"/>
          <w:szCs w:val="24"/>
        </w:rPr>
      </w:pPr>
      <w:r w:rsidRPr="00A52A1F">
        <w:rPr>
          <w:rFonts w:cstheme="minorHAnsi"/>
          <w:bCs/>
          <w:sz w:val="24"/>
          <w:szCs w:val="24"/>
        </w:rPr>
        <w:t>Read the following statements from Mrs White. Summarise her main points regarding health habits:</w:t>
      </w:r>
    </w:p>
    <w:p w:rsidR="00A52A1F" w:rsidRPr="00A52A1F" w:rsidRDefault="00A52A1F" w:rsidP="00911C3D">
      <w:pPr>
        <w:numPr>
          <w:ilvl w:val="0"/>
          <w:numId w:val="45"/>
        </w:numPr>
        <w:spacing w:after="240" w:line="259" w:lineRule="auto"/>
        <w:ind w:left="1134"/>
        <w:jc w:val="both"/>
        <w:rPr>
          <w:rFonts w:cstheme="minorHAnsi"/>
          <w:bCs/>
          <w:sz w:val="24"/>
          <w:szCs w:val="24"/>
          <w:lang w:val="en-US"/>
        </w:rPr>
      </w:pPr>
      <w:r w:rsidRPr="00A52A1F">
        <w:rPr>
          <w:rFonts w:cstheme="minorHAnsi"/>
          <w:bCs/>
          <w:sz w:val="24"/>
          <w:szCs w:val="24"/>
          <w:lang w:val="en-US"/>
        </w:rPr>
        <w:t>“</w:t>
      </w:r>
      <w:r w:rsidRPr="00A52A1F">
        <w:rPr>
          <w:rFonts w:cstheme="minorHAnsi"/>
          <w:bCs/>
          <w:i/>
          <w:sz w:val="24"/>
          <w:szCs w:val="24"/>
          <w:lang w:val="en-US"/>
        </w:rPr>
        <w:t>Tea, coffee, tobacco, and alcohol we must present as sinful indulgences. We cannot place on the same ground, meat, eggs, butter, cheese, and such articles placed upon the table. These are not to be borne in front, as the burden of our work. The former - tea, coffee, tobacco, beer, wine, and all spirituous liquors - are not to be taken moderately, but discarded.”</w:t>
      </w:r>
      <w:r w:rsidR="00351921">
        <w:rPr>
          <w:rFonts w:cstheme="minorHAnsi"/>
          <w:bCs/>
          <w:sz w:val="24"/>
          <w:szCs w:val="24"/>
          <w:lang w:val="en-US"/>
        </w:rPr>
        <w:t xml:space="preserve"> </w:t>
      </w:r>
      <w:r w:rsidRPr="00A52A1F">
        <w:rPr>
          <w:rFonts w:cstheme="minorHAnsi"/>
          <w:bCs/>
          <w:sz w:val="24"/>
          <w:szCs w:val="24"/>
          <w:lang w:val="en-US"/>
        </w:rPr>
        <w:t xml:space="preserve">3 Selected Messages, p. 287 </w:t>
      </w:r>
    </w:p>
    <w:p w:rsidR="00A52A1F" w:rsidRPr="00A52A1F" w:rsidRDefault="00A52A1F" w:rsidP="00911C3D">
      <w:pPr>
        <w:numPr>
          <w:ilvl w:val="0"/>
          <w:numId w:val="45"/>
        </w:numPr>
        <w:spacing w:after="240" w:line="259" w:lineRule="auto"/>
        <w:ind w:left="1134"/>
        <w:jc w:val="both"/>
        <w:rPr>
          <w:rFonts w:cstheme="minorHAnsi"/>
          <w:bCs/>
          <w:i/>
          <w:sz w:val="24"/>
          <w:szCs w:val="24"/>
          <w:lang w:val="en-US"/>
        </w:rPr>
      </w:pPr>
      <w:r w:rsidRPr="00A52A1F">
        <w:rPr>
          <w:rFonts w:cstheme="minorHAnsi"/>
          <w:bCs/>
          <w:i/>
          <w:sz w:val="24"/>
          <w:szCs w:val="24"/>
          <w:lang w:val="en-US"/>
        </w:rPr>
        <w:t xml:space="preserve">"It is for their own </w:t>
      </w:r>
      <w:r w:rsidR="005D1329">
        <w:rPr>
          <w:rFonts w:cstheme="minorHAnsi"/>
          <w:bCs/>
          <w:i/>
          <w:sz w:val="24"/>
          <w:szCs w:val="24"/>
          <w:lang w:val="en-US"/>
        </w:rPr>
        <w:t>good that the Lord counci</w:t>
      </w:r>
      <w:r w:rsidRPr="00A52A1F">
        <w:rPr>
          <w:rFonts w:cstheme="minorHAnsi"/>
          <w:bCs/>
          <w:i/>
          <w:sz w:val="24"/>
          <w:szCs w:val="24"/>
          <w:lang w:val="en-US"/>
        </w:rPr>
        <w:t>ls the remnant church to discard the use of flesh foods, tea, and coffee, and other harmful foods."</w:t>
      </w:r>
      <w:r w:rsidRPr="00A52A1F">
        <w:rPr>
          <w:rFonts w:cstheme="minorHAnsi"/>
          <w:bCs/>
          <w:sz w:val="24"/>
          <w:szCs w:val="24"/>
          <w:lang w:val="en-US"/>
        </w:rPr>
        <w:t xml:space="preserve"> Manuscript 71, 1908</w:t>
      </w:r>
    </w:p>
    <w:p w:rsidR="00A52A1F" w:rsidRPr="00A52A1F" w:rsidRDefault="00A52A1F" w:rsidP="00911C3D">
      <w:pPr>
        <w:numPr>
          <w:ilvl w:val="0"/>
          <w:numId w:val="45"/>
        </w:numPr>
        <w:spacing w:after="240" w:line="240" w:lineRule="auto"/>
        <w:ind w:left="1134"/>
        <w:jc w:val="both"/>
        <w:rPr>
          <w:rFonts w:eastAsia="Times New Roman" w:cstheme="minorHAnsi"/>
          <w:sz w:val="24"/>
          <w:szCs w:val="24"/>
          <w:lang w:eastAsia="en-AU"/>
        </w:rPr>
      </w:pPr>
      <w:r w:rsidRPr="00A52A1F">
        <w:rPr>
          <w:rFonts w:eastAsia="Times New Roman" w:cstheme="minorHAnsi"/>
          <w:bCs/>
          <w:i/>
          <w:sz w:val="24"/>
          <w:szCs w:val="24"/>
          <w:lang w:val="en-US" w:eastAsia="en-AU"/>
        </w:rPr>
        <w:t>“If Seventh-day Adventist practiced what they professed to believe, if they were sincere health reformers, they would be a spectacle to angels and to man.”</w:t>
      </w:r>
      <w:r w:rsidRPr="00A52A1F">
        <w:rPr>
          <w:rFonts w:eastAsia="Times New Roman" w:cstheme="minorHAnsi"/>
          <w:i/>
          <w:sz w:val="24"/>
          <w:szCs w:val="24"/>
          <w:lang w:val="en-US" w:eastAsia="en-AU"/>
        </w:rPr>
        <w:t xml:space="preserve"> </w:t>
      </w:r>
      <w:r w:rsidRPr="00A52A1F">
        <w:rPr>
          <w:rFonts w:eastAsia="Times New Roman" w:cstheme="minorHAnsi"/>
          <w:bCs/>
          <w:sz w:val="24"/>
          <w:szCs w:val="24"/>
          <w:lang w:val="en-US" w:eastAsia="en-AU"/>
        </w:rPr>
        <w:t>Councils on Health, p.</w:t>
      </w:r>
      <w:r w:rsidRPr="00A52A1F">
        <w:rPr>
          <w:rFonts w:eastAsia="Times New Roman" w:cstheme="minorHAnsi"/>
          <w:sz w:val="24"/>
          <w:szCs w:val="24"/>
          <w:lang w:val="en-US" w:eastAsia="en-AU"/>
        </w:rPr>
        <w:t xml:space="preserve"> 575</w:t>
      </w:r>
    </w:p>
    <w:p w:rsidR="0060514A" w:rsidRDefault="0060514A" w:rsidP="006F4352">
      <w:pPr>
        <w:spacing w:after="160" w:line="480" w:lineRule="auto"/>
        <w:ind w:left="360"/>
        <w:jc w:val="both"/>
        <w:rPr>
          <w:rFonts w:cstheme="minorHAnsi"/>
          <w:bCs/>
          <w:sz w:val="24"/>
          <w:szCs w:val="24"/>
        </w:rPr>
      </w:pPr>
      <w:r w:rsidRPr="00214CAD">
        <w:rPr>
          <w:rFonts w:cstheme="minorHAnsi"/>
          <w:bCs/>
          <w:color w:val="FF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F1A62" w:rsidRPr="003F1A62" w:rsidRDefault="003F1A62" w:rsidP="009A59D2">
      <w:pPr>
        <w:spacing w:after="0" w:line="240" w:lineRule="auto"/>
        <w:jc w:val="both"/>
        <w:rPr>
          <w:rFonts w:eastAsia="Times New Roman" w:cstheme="minorHAnsi"/>
          <w:sz w:val="24"/>
          <w:szCs w:val="24"/>
          <w:lang w:eastAsia="en-AU"/>
        </w:rPr>
      </w:pPr>
    </w:p>
    <w:p w:rsidR="006F4352" w:rsidRDefault="006F4352">
      <w:pPr>
        <w:spacing w:after="160" w:line="259" w:lineRule="auto"/>
        <w:rPr>
          <w:rFonts w:cstheme="minorHAnsi"/>
          <w:bCs/>
          <w:sz w:val="24"/>
          <w:szCs w:val="24"/>
        </w:rPr>
      </w:pPr>
      <w:r>
        <w:rPr>
          <w:rFonts w:cstheme="minorHAnsi"/>
          <w:bCs/>
          <w:sz w:val="24"/>
          <w:szCs w:val="24"/>
        </w:rPr>
        <w:br w:type="page"/>
      </w:r>
    </w:p>
    <w:p w:rsidR="00A52A1F" w:rsidRPr="006F4352" w:rsidRDefault="00A52A1F" w:rsidP="009A59D2">
      <w:pPr>
        <w:spacing w:after="0" w:line="240" w:lineRule="auto"/>
        <w:jc w:val="both"/>
        <w:rPr>
          <w:rFonts w:cstheme="minorHAnsi"/>
          <w:b/>
          <w:bCs/>
          <w:sz w:val="24"/>
          <w:szCs w:val="24"/>
        </w:rPr>
      </w:pPr>
      <w:r w:rsidRPr="006F4352">
        <w:rPr>
          <w:rFonts w:cstheme="minorHAnsi"/>
          <w:b/>
          <w:bCs/>
          <w:sz w:val="24"/>
          <w:szCs w:val="24"/>
        </w:rPr>
        <w:lastRenderedPageBreak/>
        <w:t>BENEFITS O</w:t>
      </w:r>
      <w:r w:rsidR="006F4352">
        <w:rPr>
          <w:rFonts w:cstheme="minorHAnsi"/>
          <w:b/>
          <w:bCs/>
          <w:sz w:val="24"/>
          <w:szCs w:val="24"/>
        </w:rPr>
        <w:t>F PHYSICAL ACTIVITY OR EXERCISE</w:t>
      </w:r>
    </w:p>
    <w:p w:rsidR="003F1A62" w:rsidRPr="00A52A1F" w:rsidRDefault="003F1A62" w:rsidP="009A59D2">
      <w:pPr>
        <w:spacing w:after="0" w:line="240" w:lineRule="auto"/>
        <w:jc w:val="both"/>
        <w:rPr>
          <w:rFonts w:cstheme="minorHAnsi"/>
          <w:bCs/>
          <w:sz w:val="24"/>
          <w:szCs w:val="24"/>
        </w:rPr>
      </w:pP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have lowered risk of heart and blood vessel disease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have lowered (normal) blood pressure levels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experience decreased risk of blood clots in the body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have lowered heart rate and improved heart rhythm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experience lowered risk of diabetes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have improved glucose tolerance and control of diabetes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have increased bone strength, decreased risk of osteoporosis (bone thinning) when you get old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experience reduced risk of cancers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have strengthened muscles with greater flexibility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experience improved blood circulation and sleep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experience improved management of body weight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experience improved stress management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 xml:space="preserve">You will experience improved mental outlook </w:t>
      </w:r>
    </w:p>
    <w:p w:rsidR="00ED3942" w:rsidRPr="00ED3942" w:rsidRDefault="00ED3942" w:rsidP="00ED3942">
      <w:pPr>
        <w:numPr>
          <w:ilvl w:val="0"/>
          <w:numId w:val="46"/>
        </w:numPr>
        <w:spacing w:after="160" w:line="360" w:lineRule="auto"/>
        <w:ind w:hanging="720"/>
        <w:contextualSpacing/>
        <w:jc w:val="both"/>
        <w:rPr>
          <w:rFonts w:cstheme="minorHAnsi"/>
          <w:bCs/>
          <w:color w:val="FF0000"/>
          <w:sz w:val="24"/>
          <w:szCs w:val="24"/>
          <w:u w:val="single"/>
        </w:rPr>
      </w:pPr>
      <w:r w:rsidRPr="00ED3942">
        <w:rPr>
          <w:rFonts w:cstheme="minorHAnsi"/>
          <w:bCs/>
          <w:color w:val="FF0000"/>
          <w:sz w:val="24"/>
          <w:szCs w:val="24"/>
          <w:u w:val="single"/>
        </w:rPr>
        <w:t>You will hav</w:t>
      </w:r>
      <w:r w:rsidR="004E0C5A">
        <w:rPr>
          <w:rFonts w:cstheme="minorHAnsi"/>
          <w:bCs/>
          <w:color w:val="FF0000"/>
          <w:sz w:val="24"/>
          <w:szCs w:val="24"/>
          <w:u w:val="single"/>
        </w:rPr>
        <w:t>e a strengthened immune system</w:t>
      </w:r>
    </w:p>
    <w:p w:rsidR="006F4352" w:rsidRPr="00A52A1F" w:rsidRDefault="006F4352" w:rsidP="00FA6EE5">
      <w:pPr>
        <w:spacing w:after="160" w:line="360" w:lineRule="auto"/>
        <w:ind w:left="720"/>
        <w:contextualSpacing/>
        <w:jc w:val="both"/>
        <w:rPr>
          <w:rFonts w:cstheme="minorHAnsi"/>
          <w:bCs/>
          <w:sz w:val="24"/>
          <w:szCs w:val="24"/>
        </w:rPr>
      </w:pPr>
    </w:p>
    <w:p w:rsidR="007F5724" w:rsidRPr="007F5724" w:rsidRDefault="007F5724" w:rsidP="007F5724">
      <w:pPr>
        <w:spacing w:after="0" w:line="360" w:lineRule="auto"/>
        <w:jc w:val="center"/>
        <w:rPr>
          <w:rFonts w:cstheme="minorHAnsi"/>
          <w:b/>
          <w:bCs/>
          <w:sz w:val="24"/>
          <w:szCs w:val="24"/>
        </w:rPr>
      </w:pPr>
      <w:r w:rsidRPr="007F5724">
        <w:rPr>
          <w:rFonts w:cstheme="minorHAnsi"/>
          <w:b/>
          <w:bCs/>
          <w:sz w:val="24"/>
          <w:szCs w:val="24"/>
        </w:rPr>
        <w:t>REMEMBER</w:t>
      </w:r>
    </w:p>
    <w:p w:rsidR="00A52A1F" w:rsidRPr="006F4352" w:rsidRDefault="00A52A1F" w:rsidP="007F5724">
      <w:pPr>
        <w:spacing w:after="160" w:line="360" w:lineRule="auto"/>
        <w:jc w:val="center"/>
        <w:rPr>
          <w:rFonts w:cstheme="minorHAnsi"/>
          <w:bCs/>
          <w:sz w:val="24"/>
          <w:szCs w:val="24"/>
        </w:rPr>
      </w:pPr>
      <w:r w:rsidRPr="00A52A1F">
        <w:rPr>
          <w:rFonts w:cstheme="minorHAnsi"/>
          <w:bCs/>
          <w:sz w:val="24"/>
          <w:szCs w:val="24"/>
        </w:rPr>
        <w:t>Exercise comes after non-smoking as the behaviour that contributes positively t</w:t>
      </w:r>
      <w:r w:rsidR="007F5724">
        <w:rPr>
          <w:rFonts w:cstheme="minorHAnsi"/>
          <w:bCs/>
          <w:sz w:val="24"/>
          <w:szCs w:val="24"/>
        </w:rPr>
        <w:t xml:space="preserve">o </w:t>
      </w:r>
      <w:r w:rsidR="007F5724" w:rsidRPr="00214CAD">
        <w:rPr>
          <w:rFonts w:cstheme="minorHAnsi"/>
          <w:bCs/>
          <w:color w:val="FF0000"/>
          <w:sz w:val="24"/>
          <w:szCs w:val="24"/>
        </w:rPr>
        <w:t>__</w:t>
      </w:r>
      <w:r w:rsidR="00ED3942">
        <w:rPr>
          <w:rFonts w:cstheme="minorHAnsi"/>
          <w:bCs/>
          <w:color w:val="FF0000"/>
          <w:sz w:val="24"/>
          <w:szCs w:val="24"/>
          <w:u w:val="single"/>
        </w:rPr>
        <w:t>every dimension of life</w:t>
      </w:r>
      <w:r w:rsidR="00303E57">
        <w:rPr>
          <w:rFonts w:cstheme="minorHAnsi"/>
          <w:bCs/>
          <w:sz w:val="24"/>
          <w:szCs w:val="24"/>
        </w:rPr>
        <w:t>.</w:t>
      </w:r>
      <w:r w:rsidR="006735AF">
        <w:rPr>
          <w:rFonts w:cstheme="minorHAnsi"/>
          <w:bCs/>
          <w:sz w:val="24"/>
          <w:szCs w:val="24"/>
        </w:rPr>
        <w:t xml:space="preserve"> </w:t>
      </w:r>
      <w:r w:rsidRPr="00A52A1F">
        <w:rPr>
          <w:rFonts w:cstheme="minorHAnsi"/>
          <w:bCs/>
          <w:sz w:val="24"/>
          <w:szCs w:val="24"/>
        </w:rPr>
        <w:t>80% OF HEART DISEASE, STROKE, DIABETES AND OVER A THIRD OF CANCERS COULD BE PREVENTED BY ELIMINATING THE RISK FACTORS OF</w:t>
      </w:r>
      <w:r w:rsidR="006F4352" w:rsidRPr="006F4352">
        <w:rPr>
          <w:rFonts w:cstheme="minorHAnsi"/>
          <w:bCs/>
          <w:sz w:val="24"/>
          <w:szCs w:val="24"/>
        </w:rPr>
        <w:t xml:space="preserve"> </w:t>
      </w:r>
      <w:r w:rsidR="006F4352" w:rsidRPr="00214CAD">
        <w:rPr>
          <w:rFonts w:cstheme="minorHAnsi"/>
          <w:bCs/>
          <w:color w:val="FF0000"/>
          <w:sz w:val="24"/>
          <w:szCs w:val="24"/>
        </w:rPr>
        <w:t>_</w:t>
      </w:r>
      <w:r w:rsidR="00ED3942" w:rsidRPr="00ED3942">
        <w:rPr>
          <w:rFonts w:cstheme="minorHAnsi"/>
          <w:bCs/>
          <w:color w:val="FF0000"/>
          <w:sz w:val="24"/>
          <w:szCs w:val="24"/>
          <w:u w:val="single"/>
        </w:rPr>
        <w:t>an unhealthy diet, physical inactivity, tobacco use and the harmful use of alcohol</w:t>
      </w:r>
      <w:r w:rsidR="006F4352" w:rsidRPr="00214CAD">
        <w:rPr>
          <w:rFonts w:cstheme="minorHAnsi"/>
          <w:bCs/>
          <w:color w:val="FF0000"/>
          <w:sz w:val="24"/>
          <w:szCs w:val="24"/>
        </w:rPr>
        <w:t>_____</w:t>
      </w:r>
      <w:r w:rsidR="006F4352">
        <w:rPr>
          <w:rFonts w:cstheme="minorHAnsi"/>
          <w:bCs/>
          <w:sz w:val="24"/>
          <w:szCs w:val="24"/>
        </w:rPr>
        <w:t>.</w:t>
      </w:r>
    </w:p>
    <w:p w:rsidR="00FC51D2" w:rsidRDefault="00FC51D2" w:rsidP="006F4352">
      <w:pPr>
        <w:jc w:val="center"/>
      </w:pPr>
    </w:p>
    <w:p w:rsidR="00FC51D2" w:rsidRDefault="006F4352" w:rsidP="00FA6EE5">
      <w:pPr>
        <w:jc w:val="both"/>
      </w:pPr>
      <w:r>
        <w:rPr>
          <w:noProof/>
          <w:lang w:eastAsia="en-AU"/>
        </w:rPr>
        <w:drawing>
          <wp:anchor distT="0" distB="0" distL="114300" distR="114300" simplePos="0" relativeHeight="251600384" behindDoc="0" locked="0" layoutInCell="1" allowOverlap="1" wp14:anchorId="7BE2F839" wp14:editId="4D598FF4">
            <wp:simplePos x="0" y="0"/>
            <wp:positionH relativeFrom="margin">
              <wp:posOffset>652780</wp:posOffset>
            </wp:positionH>
            <wp:positionV relativeFrom="paragraph">
              <wp:posOffset>83185</wp:posOffset>
            </wp:positionV>
            <wp:extent cx="4578350" cy="2528570"/>
            <wp:effectExtent l="133350" t="76200" r="88900" b="157480"/>
            <wp:wrapSquare wrapText="bothSides"/>
            <wp:docPr id="40" name="Picture 40" descr="Latrobe Health Centre exercise phys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trobe Health Centre exercise physiolog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8350" cy="25285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FC51D2" w:rsidRDefault="00FC51D2" w:rsidP="00FA6EE5">
      <w:pPr>
        <w:jc w:val="both"/>
      </w:pPr>
    </w:p>
    <w:p w:rsidR="006A77E2" w:rsidRPr="006F4352" w:rsidRDefault="006A77E2" w:rsidP="00FA6EE5">
      <w:pPr>
        <w:jc w:val="both"/>
        <w:rPr>
          <w:b/>
          <w:sz w:val="36"/>
          <w:szCs w:val="36"/>
        </w:rPr>
      </w:pPr>
      <w:r w:rsidRPr="006F4352">
        <w:rPr>
          <w:noProof/>
          <w:lang w:eastAsia="en-AU"/>
        </w:rPr>
        <w:lastRenderedPageBreak/>
        <w:drawing>
          <wp:anchor distT="0" distB="0" distL="114300" distR="114300" simplePos="0" relativeHeight="251601408" behindDoc="0" locked="0" layoutInCell="1" allowOverlap="1" wp14:anchorId="05366716" wp14:editId="131D6CF2">
            <wp:simplePos x="0" y="0"/>
            <wp:positionH relativeFrom="margin">
              <wp:posOffset>3798570</wp:posOffset>
            </wp:positionH>
            <wp:positionV relativeFrom="paragraph">
              <wp:posOffset>0</wp:posOffset>
            </wp:positionV>
            <wp:extent cx="2105025" cy="1396742"/>
            <wp:effectExtent l="0" t="0" r="0" b="0"/>
            <wp:wrapSquare wrapText="bothSides"/>
            <wp:docPr id="6342" name="Picture 6342" descr="http://blogs.jpmsonline.com/wp-content/uploads/2014/12/Obe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s.jpmsonline.com/wp-content/uploads/2014/12/Obesity.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05025" cy="13967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352" w:rsidRPr="006F4352">
        <w:rPr>
          <w:b/>
          <w:sz w:val="36"/>
          <w:szCs w:val="36"/>
        </w:rPr>
        <w:t>OVERWEIGHT AND OBESITY</w:t>
      </w:r>
    </w:p>
    <w:p w:rsidR="006A77E2" w:rsidRDefault="006A77E2" w:rsidP="00FA6EE5">
      <w:pPr>
        <w:jc w:val="both"/>
      </w:pPr>
      <w:r>
        <w:t xml:space="preserve">According to a survey performed by the World Health Organization in </w:t>
      </w:r>
    </w:p>
    <w:p w:rsidR="006A77E2" w:rsidRDefault="006A77E2" w:rsidP="00FA6EE5">
      <w:pPr>
        <w:jc w:val="both"/>
      </w:pPr>
      <w:r>
        <w:t xml:space="preserve">2007; the South Pacific is the world’s most overweight region. Sadly, most Pacific Island countries have made no real effort to deal with this major public health crisis. </w:t>
      </w:r>
    </w:p>
    <w:p w:rsidR="006A77E2" w:rsidRPr="00451414" w:rsidRDefault="005147F4" w:rsidP="00451414">
      <w:pPr>
        <w:spacing w:before="360" w:after="120" w:line="360" w:lineRule="auto"/>
        <w:jc w:val="both"/>
        <w:rPr>
          <w:b/>
          <w:sz w:val="24"/>
          <w:szCs w:val="24"/>
        </w:rPr>
      </w:pPr>
      <w:r>
        <w:rPr>
          <w:noProof/>
          <w:lang w:eastAsia="en-AU"/>
        </w:rPr>
        <mc:AlternateContent>
          <mc:Choice Requires="wps">
            <w:drawing>
              <wp:anchor distT="91440" distB="91440" distL="137160" distR="137160" simplePos="0" relativeHeight="251598848" behindDoc="0" locked="0" layoutInCell="0" allowOverlap="1" wp14:anchorId="69C9BC8A" wp14:editId="7B52D9E3">
                <wp:simplePos x="0" y="0"/>
                <wp:positionH relativeFrom="margin">
                  <wp:posOffset>2299970</wp:posOffset>
                </wp:positionH>
                <wp:positionV relativeFrom="margin">
                  <wp:posOffset>1857375</wp:posOffset>
                </wp:positionV>
                <wp:extent cx="1389380" cy="5418455"/>
                <wp:effectExtent l="80962" t="71438" r="44133" b="101282"/>
                <wp:wrapSquare wrapText="bothSides"/>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89380" cy="5418455"/>
                        </a:xfrm>
                        <a:prstGeom prst="roundRect">
                          <a:avLst>
                            <a:gd name="adj" fmla="val 0"/>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wps:spPr>
                      <wps:style>
                        <a:lnRef idx="1">
                          <a:schemeClr val="accent2"/>
                        </a:lnRef>
                        <a:fillRef idx="2">
                          <a:schemeClr val="accent2"/>
                        </a:fillRef>
                        <a:effectRef idx="1">
                          <a:schemeClr val="accent2"/>
                        </a:effectRef>
                        <a:fontRef idx="minor">
                          <a:schemeClr val="dk1"/>
                        </a:fontRef>
                      </wps:style>
                      <wps:txbx>
                        <w:txbxContent>
                          <w:p w:rsidR="00FD332C" w:rsidRPr="00214CAD" w:rsidRDefault="00FD332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214CAD">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Overweight/obesity is defined as</w:t>
                            </w:r>
                          </w:p>
                          <w:p w:rsidR="00FD332C" w:rsidRPr="009B5A87" w:rsidRDefault="00FD332C" w:rsidP="006F4352">
                            <w:pPr>
                              <w:spacing w:after="0" w:line="360" w:lineRule="auto"/>
                              <w:ind w:left="142" w:right="160"/>
                              <w:jc w:val="both"/>
                              <w:rPr>
                                <w:rFonts w:asciiTheme="majorHAnsi" w:eastAsiaTheme="majorEastAsia" w:hAnsiTheme="majorHAnsi" w:cstheme="majorBidi"/>
                                <w:iCs/>
                                <w:outline/>
                                <w:color w:val="FF0000"/>
                                <w:sz w:val="24"/>
                                <w:szCs w:val="24"/>
                                <w14:textOutline w14:w="9525" w14:cap="rnd" w14:cmpd="sng" w14:algn="ctr">
                                  <w14:solidFill>
                                    <w14:srgbClr w14:val="FF0000"/>
                                  </w14:solidFill>
                                  <w14:prstDash w14:val="solid"/>
                                  <w14:bevel/>
                                </w14:textOutline>
                                <w14:textFill>
                                  <w14:noFill/>
                                </w14:textFill>
                              </w:rPr>
                            </w:pPr>
                            <w:proofErr w:type="gramStart"/>
                            <w:r w:rsidRPr="009B5A87">
                              <w:rPr>
                                <w:rFonts w:asciiTheme="majorHAnsi" w:eastAsiaTheme="majorEastAsia" w:hAnsiTheme="majorHAnsi" w:cstheme="majorBidi"/>
                                <w:iCs/>
                                <w:outline/>
                                <w:color w:val="FF0000"/>
                                <w:sz w:val="24"/>
                                <w:szCs w:val="24"/>
                                <w:u w:val="single"/>
                                <w14:textOutline w14:w="9525" w14:cap="rnd" w14:cmpd="sng" w14:algn="ctr">
                                  <w14:solidFill>
                                    <w14:srgbClr w14:val="FF0000"/>
                                  </w14:solidFill>
                                  <w14:prstDash w14:val="solid"/>
                                  <w14:bevel/>
                                </w14:textOutline>
                                <w14:textFill>
                                  <w14:noFill/>
                                </w14:textFill>
                              </w:rPr>
                              <w:t>an</w:t>
                            </w:r>
                            <w:proofErr w:type="gramEnd"/>
                            <w:r w:rsidRPr="009B5A87">
                              <w:rPr>
                                <w:rFonts w:asciiTheme="majorHAnsi" w:eastAsiaTheme="majorEastAsia" w:hAnsiTheme="majorHAnsi" w:cstheme="majorBidi"/>
                                <w:iCs/>
                                <w:outline/>
                                <w:color w:val="FF0000"/>
                                <w:sz w:val="24"/>
                                <w:szCs w:val="24"/>
                                <w:u w:val="single"/>
                                <w14:textOutline w14:w="9525" w14:cap="rnd" w14:cmpd="sng" w14:algn="ctr">
                                  <w14:solidFill>
                                    <w14:srgbClr w14:val="FF0000"/>
                                  </w14:solidFill>
                                  <w14:prstDash w14:val="solid"/>
                                  <w14:bevel/>
                                </w14:textOutline>
                                <w14:textFill>
                                  <w14:noFill/>
                                </w14:textFill>
                              </w:rPr>
                              <w:t xml:space="preserve"> abnormal or excessive accumulation of fat in the body with the potential of impairing or destroying a person’s health.</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9C9BC8A" id="AutoShape 2" o:spid="_x0000_s1086" style="position:absolute;left:0;text-align:left;margin-left:181.1pt;margin-top:146.25pt;width:109.4pt;height:426.65pt;rotation:90;z-index:2515988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" o:allowincell="f" fillcolor="#fdf2ea [341]" stroked="f">
                <v:fill color2="#f4b083 [1941]" rotate="t" focusposition=".5,101581f" focussize="" colors="0 #fff1ea;22282f #ffede6;1 #ffae89" focus="100%" type="gradientRadial"/>
                <v:shadow on="t" color="black" opacity="20971f" offset="0,2.2pt"/>
                <v:textbox>
                  <w:txbxContent>
                    <w:p w:rsidR="00FD332C" w:rsidRPr="00214CAD" w:rsidRDefault="00FD332C" w:rsidP="006F4352">
                      <w:pPr>
                        <w:spacing w:after="0" w:line="360" w:lineRule="auto"/>
                        <w:ind w:left="142" w:right="160"/>
                        <w:jc w:val="both"/>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pPr>
                      <w:r w:rsidRPr="00214CAD">
                        <w:rPr>
                          <w:rFonts w:asciiTheme="majorHAnsi" w:eastAsiaTheme="majorEastAsia" w:hAnsiTheme="majorHAnsi" w:cstheme="majorBidi"/>
                          <w:iCs/>
                          <w:sz w:val="24"/>
                          <w:szCs w:val="24"/>
                          <w14:textOutline w14:w="9525" w14:cap="rnd" w14:cmpd="sng" w14:algn="ctr">
                            <w14:solidFill>
                              <w14:schemeClr w14:val="tx1"/>
                            </w14:solidFill>
                            <w14:prstDash w14:val="solid"/>
                            <w14:bevel/>
                          </w14:textOutline>
                        </w:rPr>
                        <w:t>Overweight/obesity is defined as</w:t>
                      </w:r>
                    </w:p>
                    <w:p w:rsidR="00FD332C" w:rsidRPr="009B5A87" w:rsidRDefault="00FD332C" w:rsidP="006F4352">
                      <w:pPr>
                        <w:spacing w:after="0" w:line="360" w:lineRule="auto"/>
                        <w:ind w:left="142" w:right="160"/>
                        <w:jc w:val="both"/>
                        <w:rPr>
                          <w:rFonts w:asciiTheme="majorHAnsi" w:eastAsiaTheme="majorEastAsia" w:hAnsiTheme="majorHAnsi" w:cstheme="majorBidi"/>
                          <w:iCs/>
                          <w:outline/>
                          <w:color w:val="FF0000"/>
                          <w:sz w:val="24"/>
                          <w:szCs w:val="24"/>
                          <w14:textOutline w14:w="9525" w14:cap="rnd" w14:cmpd="sng" w14:algn="ctr">
                            <w14:solidFill>
                              <w14:srgbClr w14:val="FF0000"/>
                            </w14:solidFill>
                            <w14:prstDash w14:val="solid"/>
                            <w14:bevel/>
                          </w14:textOutline>
                          <w14:textFill>
                            <w14:noFill/>
                          </w14:textFill>
                        </w:rPr>
                      </w:pPr>
                      <w:r w:rsidRPr="009B5A87">
                        <w:rPr>
                          <w:rFonts w:asciiTheme="majorHAnsi" w:eastAsiaTheme="majorEastAsia" w:hAnsiTheme="majorHAnsi" w:cstheme="majorBidi"/>
                          <w:iCs/>
                          <w:outline/>
                          <w:color w:val="FF0000"/>
                          <w:sz w:val="24"/>
                          <w:szCs w:val="24"/>
                          <w:u w:val="single"/>
                          <w14:textOutline w14:w="9525" w14:cap="rnd" w14:cmpd="sng" w14:algn="ctr">
                            <w14:solidFill>
                              <w14:srgbClr w14:val="FF0000"/>
                            </w14:solidFill>
                            <w14:prstDash w14:val="solid"/>
                            <w14:bevel/>
                          </w14:textOutline>
                          <w14:textFill>
                            <w14:noFill/>
                          </w14:textFill>
                        </w:rPr>
                        <w:t>an abnormal or excessive accumulation of fat in the body with the potential of impairing or destroying a person’s health.</w:t>
                      </w:r>
                    </w:p>
                  </w:txbxContent>
                </v:textbox>
                <w10:wrap type="square" anchorx="margin" anchory="margin"/>
              </v:roundrect>
            </w:pict>
          </mc:Fallback>
        </mc:AlternateContent>
      </w:r>
      <w:r w:rsidR="006A77E2" w:rsidRPr="00451414">
        <w:rPr>
          <w:b/>
          <w:sz w:val="24"/>
          <w:szCs w:val="24"/>
        </w:rPr>
        <w:t>SOME STARTLING OBESITY STAT</w:t>
      </w:r>
      <w:r w:rsidR="006F4352" w:rsidRPr="00451414">
        <w:rPr>
          <w:b/>
          <w:sz w:val="24"/>
          <w:szCs w:val="24"/>
        </w:rPr>
        <w:t>ISTIC</w:t>
      </w:r>
      <w:r w:rsidR="006A77E2" w:rsidRPr="00451414">
        <w:rPr>
          <w:b/>
          <w:sz w:val="24"/>
          <w:szCs w:val="24"/>
        </w:rPr>
        <w:t>S</w:t>
      </w:r>
    </w:p>
    <w:p w:rsidR="00ED3942" w:rsidRPr="00ED3942" w:rsidRDefault="00ED3942" w:rsidP="009D7056">
      <w:pPr>
        <w:numPr>
          <w:ilvl w:val="0"/>
          <w:numId w:val="26"/>
        </w:numPr>
        <w:spacing w:after="66" w:line="247" w:lineRule="auto"/>
        <w:ind w:left="567" w:right="-1" w:hanging="567"/>
        <w:rPr>
          <w:u w:val="single"/>
        </w:rPr>
      </w:pPr>
      <w:r w:rsidRPr="00ED3942">
        <w:rPr>
          <w:color w:val="FF0000"/>
          <w:sz w:val="24"/>
          <w:u w:val="single"/>
        </w:rPr>
        <w:t xml:space="preserve">Worldwide obesity has more than doubled since 1980. </w:t>
      </w:r>
    </w:p>
    <w:p w:rsidR="00ED3942" w:rsidRPr="00ED3942" w:rsidRDefault="00ED3942" w:rsidP="009D7056">
      <w:pPr>
        <w:numPr>
          <w:ilvl w:val="0"/>
          <w:numId w:val="26"/>
        </w:numPr>
        <w:spacing w:after="66" w:line="247" w:lineRule="auto"/>
        <w:ind w:left="567" w:right="-1" w:hanging="567"/>
        <w:rPr>
          <w:u w:val="single"/>
        </w:rPr>
      </w:pPr>
      <w:r w:rsidRPr="00ED3942">
        <w:rPr>
          <w:color w:val="FF0000"/>
          <w:sz w:val="24"/>
          <w:u w:val="single"/>
        </w:rPr>
        <w:t xml:space="preserve">In 2008, more than 1.4 billion adults, 20 and older, were overweight. Of these over 200 million men and nearly 300 million women were obese. </w:t>
      </w:r>
    </w:p>
    <w:p w:rsidR="00ED3942" w:rsidRPr="00ED3942" w:rsidRDefault="00ED3942" w:rsidP="009D7056">
      <w:pPr>
        <w:numPr>
          <w:ilvl w:val="0"/>
          <w:numId w:val="26"/>
        </w:numPr>
        <w:spacing w:after="66" w:line="247" w:lineRule="auto"/>
        <w:ind w:left="567" w:right="-1" w:hanging="567"/>
        <w:rPr>
          <w:u w:val="single"/>
        </w:rPr>
      </w:pPr>
      <w:r w:rsidRPr="00ED3942">
        <w:rPr>
          <w:color w:val="FF0000"/>
          <w:sz w:val="24"/>
          <w:u w:val="single"/>
        </w:rPr>
        <w:t xml:space="preserve">Today 65% of the world's population live in countries where overweight and obesity kills more people than underweight or malnutrition.  </w:t>
      </w:r>
    </w:p>
    <w:p w:rsidR="00ED3942" w:rsidRPr="009D7056" w:rsidRDefault="00ED3942" w:rsidP="009D7056">
      <w:pPr>
        <w:numPr>
          <w:ilvl w:val="0"/>
          <w:numId w:val="26"/>
        </w:numPr>
        <w:spacing w:after="66" w:line="247" w:lineRule="auto"/>
        <w:ind w:left="567" w:right="-1" w:hanging="567"/>
        <w:rPr>
          <w:sz w:val="24"/>
          <w:u w:val="single"/>
        </w:rPr>
      </w:pPr>
      <w:r w:rsidRPr="005147F4">
        <w:rPr>
          <w:color w:val="FF0000"/>
          <w:sz w:val="24"/>
          <w:u w:val="single"/>
        </w:rPr>
        <w:t>More than 40 million children under the age of five were overweight in 2010</w:t>
      </w:r>
      <w:r w:rsidRPr="009D7056">
        <w:rPr>
          <w:sz w:val="24"/>
          <w:u w:val="single"/>
        </w:rPr>
        <w:t xml:space="preserve">. </w:t>
      </w:r>
    </w:p>
    <w:p w:rsidR="00937E08" w:rsidRPr="00937E08" w:rsidRDefault="00ED18D7" w:rsidP="00ED18D7">
      <w:pPr>
        <w:spacing w:before="720"/>
        <w:jc w:val="both"/>
      </w:pPr>
      <w:r w:rsidRPr="00B42235">
        <w:rPr>
          <w:rFonts w:ascii="Arial" w:hAnsi="Arial" w:cs="Arial"/>
          <w:noProof/>
          <w:color w:val="FF0000"/>
          <w:sz w:val="20"/>
          <w:szCs w:val="20"/>
          <w:lang w:eastAsia="en-AU"/>
        </w:rPr>
        <w:drawing>
          <wp:anchor distT="0" distB="0" distL="114300" distR="114300" simplePos="0" relativeHeight="251634688" behindDoc="0" locked="0" layoutInCell="1" allowOverlap="1" wp14:anchorId="65E5594A" wp14:editId="2A9F4A38">
            <wp:simplePos x="0" y="0"/>
            <wp:positionH relativeFrom="column">
              <wp:posOffset>2682240</wp:posOffset>
            </wp:positionH>
            <wp:positionV relativeFrom="paragraph">
              <wp:posOffset>1891665</wp:posOffset>
            </wp:positionV>
            <wp:extent cx="3023235" cy="1971675"/>
            <wp:effectExtent l="57150" t="57150" r="120015" b="123825"/>
            <wp:wrapSquare wrapText="bothSides"/>
            <wp:docPr id="186634" name="Picture 186634" descr="https://myhealth.alberta.ca/Health/_layouts/healthwise/media/medical/hw/h999129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myhealth.alberta.ca/Health/_layouts/healthwise/media/medical/hw/h9991292_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3235" cy="19716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37E08" w:rsidRPr="00937E08">
        <w:t>This picture illustrates a clean, healthy artery and an artery of which the walls are lined with fat causing it to narrow down significantly.</w:t>
      </w:r>
    </w:p>
    <w:p w:rsidR="00ED18D7" w:rsidRDefault="00ED18D7" w:rsidP="00FA6EE5">
      <w:pPr>
        <w:spacing w:line="360" w:lineRule="auto"/>
        <w:jc w:val="both"/>
      </w:pPr>
    </w:p>
    <w:p w:rsidR="00ED18D7" w:rsidRDefault="00ED18D7" w:rsidP="00FA6EE5">
      <w:pPr>
        <w:spacing w:line="360" w:lineRule="auto"/>
        <w:jc w:val="both"/>
      </w:pPr>
    </w:p>
    <w:p w:rsidR="006A77E2" w:rsidRPr="00ED18D7" w:rsidRDefault="00ED18D7" w:rsidP="00E20EC8">
      <w:pPr>
        <w:spacing w:after="120" w:line="360" w:lineRule="auto"/>
        <w:jc w:val="both"/>
        <w:rPr>
          <w:sz w:val="24"/>
          <w:szCs w:val="24"/>
        </w:rPr>
      </w:pPr>
      <w:r w:rsidRPr="00ED18D7">
        <w:rPr>
          <w:sz w:val="24"/>
          <w:szCs w:val="24"/>
        </w:rPr>
        <w:t xml:space="preserve">Ignorance says: </w:t>
      </w:r>
      <w:r w:rsidRPr="005147F4">
        <w:rPr>
          <w:color w:val="FF0000"/>
          <w:sz w:val="24"/>
          <w:szCs w:val="24"/>
          <w:u w:val="single"/>
        </w:rPr>
        <w:t>_</w:t>
      </w:r>
      <w:r w:rsidR="005147F4" w:rsidRPr="005147F4">
        <w:rPr>
          <w:color w:val="FF0000"/>
          <w:sz w:val="24"/>
          <w:szCs w:val="24"/>
          <w:u w:val="single"/>
        </w:rPr>
        <w:t>if it tastes good, then it must be good</w:t>
      </w:r>
      <w:r w:rsidRPr="00214CAD">
        <w:rPr>
          <w:color w:val="FF0000"/>
          <w:sz w:val="24"/>
          <w:szCs w:val="24"/>
        </w:rPr>
        <w:t>__</w:t>
      </w:r>
      <w:r w:rsidR="006A77E2" w:rsidRPr="00ED18D7">
        <w:rPr>
          <w:sz w:val="24"/>
          <w:szCs w:val="24"/>
        </w:rPr>
        <w:t>. The tru</w:t>
      </w:r>
      <w:r w:rsidRPr="00ED18D7">
        <w:rPr>
          <w:sz w:val="24"/>
          <w:szCs w:val="24"/>
        </w:rPr>
        <w:t xml:space="preserve">th is, foods such as </w:t>
      </w:r>
      <w:r w:rsidRPr="00214CAD">
        <w:rPr>
          <w:color w:val="FF0000"/>
          <w:sz w:val="24"/>
          <w:szCs w:val="24"/>
        </w:rPr>
        <w:t>_</w:t>
      </w:r>
      <w:r w:rsidR="005147F4" w:rsidRPr="005147F4">
        <w:rPr>
          <w:color w:val="FF0000"/>
          <w:sz w:val="24"/>
          <w:szCs w:val="24"/>
          <w:u w:val="single"/>
        </w:rPr>
        <w:t>white rice, sugar, white bread, ice cream, butter, chips, oil and soft drinks</w:t>
      </w:r>
      <w:r w:rsidRPr="00214CAD">
        <w:rPr>
          <w:color w:val="FF0000"/>
          <w:sz w:val="24"/>
          <w:szCs w:val="24"/>
        </w:rPr>
        <w:t>___</w:t>
      </w:r>
      <w:r w:rsidR="006A77E2" w:rsidRPr="00ED18D7">
        <w:rPr>
          <w:sz w:val="24"/>
          <w:szCs w:val="24"/>
        </w:rPr>
        <w:t xml:space="preserve"> have been stripped of their vitamins, minerals, fibre and phytochemicals that the body desperately needs for good health and are simply </w:t>
      </w:r>
      <w:r w:rsidR="006A77E2" w:rsidRPr="00214CAD">
        <w:rPr>
          <w:color w:val="FF0000"/>
          <w:sz w:val="24"/>
          <w:szCs w:val="24"/>
        </w:rPr>
        <w:t>__</w:t>
      </w:r>
      <w:r w:rsidR="005147F4" w:rsidRPr="005147F4">
        <w:rPr>
          <w:color w:val="FF0000"/>
          <w:sz w:val="24"/>
          <w:szCs w:val="24"/>
          <w:u w:val="single"/>
        </w:rPr>
        <w:t>highly refin</w:t>
      </w:r>
      <w:r w:rsidR="005147F4">
        <w:rPr>
          <w:color w:val="FF0000"/>
          <w:sz w:val="24"/>
          <w:szCs w:val="24"/>
          <w:u w:val="single"/>
        </w:rPr>
        <w:t>ed, calorie dense, by-products</w:t>
      </w:r>
      <w:r w:rsidR="006A77E2" w:rsidRPr="00ED18D7">
        <w:rPr>
          <w:sz w:val="24"/>
          <w:szCs w:val="24"/>
        </w:rPr>
        <w:t>. If these foods are taken in excess on a regular basis, the fats in these foods are stored in the body and the excess sugar is converted into more fats.</w:t>
      </w:r>
    </w:p>
    <w:p w:rsidR="00C56CB6" w:rsidRDefault="00C56CB6" w:rsidP="00FA6EE5">
      <w:pPr>
        <w:jc w:val="both"/>
        <w:rPr>
          <w:sz w:val="24"/>
          <w:szCs w:val="24"/>
        </w:rPr>
      </w:pPr>
    </w:p>
    <w:p w:rsidR="006A77E2" w:rsidRDefault="00C56CB6" w:rsidP="00FA6EE5">
      <w:pPr>
        <w:jc w:val="both"/>
        <w:rPr>
          <w:sz w:val="24"/>
          <w:szCs w:val="24"/>
        </w:rPr>
      </w:pPr>
      <w:r>
        <w:rPr>
          <w:noProof/>
          <w:sz w:val="24"/>
          <w:szCs w:val="24"/>
          <w:lang w:eastAsia="en-AU"/>
        </w:rPr>
        <w:lastRenderedPageBreak/>
        <mc:AlternateContent>
          <mc:Choice Requires="wps">
            <w:drawing>
              <wp:anchor distT="0" distB="0" distL="114300" distR="114300" simplePos="0" relativeHeight="251699200" behindDoc="0" locked="0" layoutInCell="1" allowOverlap="1" wp14:anchorId="6052CE08" wp14:editId="63B6E61D">
                <wp:simplePos x="0" y="0"/>
                <wp:positionH relativeFrom="column">
                  <wp:posOffset>39370</wp:posOffset>
                </wp:positionH>
                <wp:positionV relativeFrom="paragraph">
                  <wp:posOffset>271780</wp:posOffset>
                </wp:positionV>
                <wp:extent cx="5772150" cy="1155700"/>
                <wp:effectExtent l="76200" t="57150" r="95250" b="120650"/>
                <wp:wrapNone/>
                <wp:docPr id="8290" name="Rectangle 8290"/>
                <wp:cNvGraphicFramePr/>
                <a:graphic xmlns:a="http://schemas.openxmlformats.org/drawingml/2006/main">
                  <a:graphicData uri="http://schemas.microsoft.com/office/word/2010/wordprocessingShape">
                    <wps:wsp>
                      <wps:cNvSpPr/>
                      <wps:spPr>
                        <a:xfrm>
                          <a:off x="0" y="0"/>
                          <a:ext cx="5772150" cy="11557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5D1329" w:rsidRDefault="00FD332C" w:rsidP="00911C3D">
                            <w:pPr>
                              <w:numPr>
                                <w:ilvl w:val="0"/>
                                <w:numId w:val="47"/>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Eating highly processed fast foods + low physical activity = overweight/ obesity</w:t>
                            </w:r>
                          </w:p>
                          <w:p w:rsidR="00FD332C" w:rsidRPr="005D1329" w:rsidRDefault="00FD332C" w:rsidP="00911C3D">
                            <w:pPr>
                              <w:numPr>
                                <w:ilvl w:val="0"/>
                                <w:numId w:val="47"/>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Overeating (too much food) + low physical activity = overweight/obesity</w:t>
                            </w:r>
                          </w:p>
                          <w:p w:rsidR="00FD332C" w:rsidRDefault="00FD332C" w:rsidP="00911C3D">
                            <w:pPr>
                              <w:numPr>
                                <w:ilvl w:val="0"/>
                                <w:numId w:val="47"/>
                              </w:numPr>
                              <w:spacing w:after="120" w:line="240" w:lineRule="auto"/>
                              <w:ind w:left="709" w:right="516" w:hanging="437"/>
                              <w:jc w:val="both"/>
                            </w:pPr>
                            <w:r w:rsidRPr="005D1329">
                              <w:rPr>
                                <w:rFonts w:eastAsia="Times New Roman" w:cstheme="minorHAnsi"/>
                                <w:sz w:val="24"/>
                                <w:szCs w:val="24"/>
                                <w:lang w:eastAsia="en-AU"/>
                              </w:rPr>
                              <w:t>Eating too much late in the night = overweight/obesity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2CE08" id="Rectangle 8290" o:spid="_x0000_s1087" style="position:absolute;left:0;text-align:left;margin-left:3.1pt;margin-top:21.4pt;width:454.5pt;height:9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" fillcolor="#fdf2ea [341]" stroked="f">
                <v:fill color2="#f4b083 [1941]" rotate="t" focusposition=".5,101581f" focussize="" colors="0 #fff1ea;22282f #ffede6;1 #ffae89" focus="100%" type="gradientRadial"/>
                <v:shadow on="t" color="black" opacity="20971f" offset="0,2.2pt"/>
                <v:textbox>
                  <w:txbxContent>
                    <w:p w:rsidR="00FD332C" w:rsidRPr="005D1329" w:rsidRDefault="00FD332C" w:rsidP="00911C3D">
                      <w:pPr>
                        <w:numPr>
                          <w:ilvl w:val="0"/>
                          <w:numId w:val="47"/>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Eating highly processed fast foods + low physical activity = overweight/ obesity</w:t>
                      </w:r>
                    </w:p>
                    <w:p w:rsidR="00FD332C" w:rsidRPr="005D1329" w:rsidRDefault="00FD332C" w:rsidP="00911C3D">
                      <w:pPr>
                        <w:numPr>
                          <w:ilvl w:val="0"/>
                          <w:numId w:val="47"/>
                        </w:numPr>
                        <w:spacing w:after="120" w:line="240" w:lineRule="auto"/>
                        <w:ind w:left="709" w:right="516" w:hanging="437"/>
                        <w:jc w:val="both"/>
                        <w:rPr>
                          <w:rFonts w:eastAsia="Times New Roman" w:cstheme="minorHAnsi"/>
                          <w:sz w:val="24"/>
                          <w:szCs w:val="24"/>
                          <w:lang w:eastAsia="en-AU"/>
                        </w:rPr>
                      </w:pPr>
                      <w:r w:rsidRPr="005D1329">
                        <w:rPr>
                          <w:rFonts w:eastAsia="Times New Roman" w:cstheme="minorHAnsi"/>
                          <w:sz w:val="24"/>
                          <w:szCs w:val="24"/>
                          <w:lang w:eastAsia="en-AU"/>
                        </w:rPr>
                        <w:t>Overeating (too much food) + low physical activity = overweight/obesity</w:t>
                      </w:r>
                    </w:p>
                    <w:p w:rsidR="00FD332C" w:rsidRDefault="00FD332C" w:rsidP="00911C3D">
                      <w:pPr>
                        <w:numPr>
                          <w:ilvl w:val="0"/>
                          <w:numId w:val="47"/>
                        </w:numPr>
                        <w:spacing w:after="120" w:line="240" w:lineRule="auto"/>
                        <w:ind w:left="709" w:right="516" w:hanging="437"/>
                        <w:jc w:val="both"/>
                      </w:pPr>
                      <w:r w:rsidRPr="005D1329">
                        <w:rPr>
                          <w:rFonts w:eastAsia="Times New Roman" w:cstheme="minorHAnsi"/>
                          <w:sz w:val="24"/>
                          <w:szCs w:val="24"/>
                          <w:lang w:eastAsia="en-AU"/>
                        </w:rPr>
                        <w:t>Eating too much late in the night = overweight/obesity</w:t>
                      </w:r>
                    </w:p>
                  </w:txbxContent>
                </v:textbox>
              </v:rect>
            </w:pict>
          </mc:Fallback>
        </mc:AlternateContent>
      </w:r>
      <w:r w:rsidR="006A77E2" w:rsidRPr="00ED18D7">
        <w:rPr>
          <w:sz w:val="24"/>
          <w:szCs w:val="24"/>
        </w:rPr>
        <w:t>Consider these equations:</w:t>
      </w:r>
    </w:p>
    <w:p w:rsidR="00C56CB6" w:rsidRDefault="00C56CB6" w:rsidP="00FA6EE5">
      <w:pPr>
        <w:jc w:val="both"/>
        <w:rPr>
          <w:sz w:val="24"/>
          <w:szCs w:val="24"/>
        </w:rPr>
      </w:pPr>
    </w:p>
    <w:p w:rsidR="00C56CB6" w:rsidRDefault="00C56CB6" w:rsidP="00FA6EE5">
      <w:pPr>
        <w:jc w:val="both"/>
        <w:rPr>
          <w:sz w:val="24"/>
          <w:szCs w:val="24"/>
        </w:rPr>
      </w:pPr>
    </w:p>
    <w:p w:rsidR="00C56CB6" w:rsidRDefault="00C56CB6" w:rsidP="00FA6EE5">
      <w:pPr>
        <w:jc w:val="both"/>
        <w:rPr>
          <w:sz w:val="24"/>
          <w:szCs w:val="24"/>
        </w:rPr>
      </w:pPr>
    </w:p>
    <w:p w:rsidR="00C56CB6" w:rsidRDefault="00C56CB6" w:rsidP="00FA6EE5">
      <w:pPr>
        <w:jc w:val="both"/>
        <w:rPr>
          <w:sz w:val="24"/>
          <w:szCs w:val="24"/>
        </w:rPr>
      </w:pPr>
    </w:p>
    <w:p w:rsidR="007F5724" w:rsidRPr="001B0F8E" w:rsidRDefault="006A77E2" w:rsidP="007F5724">
      <w:pPr>
        <w:spacing w:after="0"/>
        <w:jc w:val="center"/>
        <w:rPr>
          <w:rFonts w:ascii="Arial Rounded MT Bold" w:hAnsi="Arial Rounded MT Bold"/>
          <w:sz w:val="28"/>
          <w:szCs w:val="28"/>
        </w:rPr>
      </w:pPr>
      <w:r w:rsidRPr="001B0F8E">
        <w:rPr>
          <w:rFonts w:ascii="Arial Rounded MT Bold" w:hAnsi="Arial Rounded MT Bold"/>
          <w:sz w:val="28"/>
          <w:szCs w:val="28"/>
        </w:rPr>
        <w:t xml:space="preserve">Are you at risk of any of these? How about your family members? </w:t>
      </w:r>
    </w:p>
    <w:p w:rsidR="005A732E" w:rsidRPr="001B0F8E" w:rsidRDefault="006A77E2" w:rsidP="007F5724">
      <w:pPr>
        <w:spacing w:after="0"/>
        <w:jc w:val="center"/>
        <w:rPr>
          <w:rFonts w:ascii="Arial Rounded MT Bold" w:hAnsi="Arial Rounded MT Bold"/>
          <w:sz w:val="28"/>
          <w:szCs w:val="28"/>
        </w:rPr>
      </w:pPr>
      <w:r w:rsidRPr="001B0F8E">
        <w:rPr>
          <w:rFonts w:ascii="Arial Rounded MT Bold" w:hAnsi="Arial Rounded MT Bold"/>
          <w:sz w:val="28"/>
          <w:szCs w:val="28"/>
        </w:rPr>
        <w:t>What about school friends?</w:t>
      </w:r>
    </w:p>
    <w:p w:rsidR="006A77E2" w:rsidRPr="00F30857" w:rsidRDefault="006A77E2" w:rsidP="00F30857">
      <w:pPr>
        <w:spacing w:before="480" w:after="600"/>
        <w:jc w:val="center"/>
        <w:rPr>
          <w:b/>
          <w:sz w:val="24"/>
          <w:szCs w:val="24"/>
          <w:u w:val="single"/>
        </w:rPr>
      </w:pPr>
      <w:r w:rsidRPr="00F30857">
        <w:rPr>
          <w:b/>
          <w:sz w:val="24"/>
          <w:szCs w:val="24"/>
          <w:u w:val="single"/>
        </w:rPr>
        <w:t>NOTE: Any of these trends WILL lead to an incr</w:t>
      </w:r>
      <w:r w:rsidR="001B0F8E">
        <w:rPr>
          <w:b/>
          <w:sz w:val="24"/>
          <w:szCs w:val="24"/>
          <w:u w:val="single"/>
        </w:rPr>
        <w:t>eased risk of lifestyle disease</w:t>
      </w:r>
    </w:p>
    <w:p w:rsidR="006A77E2" w:rsidRPr="005A732E" w:rsidRDefault="006A77E2" w:rsidP="00F30857">
      <w:pPr>
        <w:spacing w:before="480" w:after="0" w:line="360" w:lineRule="auto"/>
        <w:jc w:val="both"/>
        <w:rPr>
          <w:b/>
          <w:sz w:val="24"/>
          <w:szCs w:val="24"/>
        </w:rPr>
      </w:pPr>
      <w:r w:rsidRPr="005A732E">
        <w:rPr>
          <w:b/>
          <w:sz w:val="24"/>
          <w:szCs w:val="24"/>
        </w:rPr>
        <w:t>Circle the answer to the following questions:</w:t>
      </w:r>
    </w:p>
    <w:tbl>
      <w:tblPr>
        <w:tblStyle w:val="TableGrid0"/>
        <w:tblW w:w="5000" w:type="pct"/>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443"/>
        <w:gridCol w:w="6924"/>
        <w:gridCol w:w="1694"/>
      </w:tblGrid>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Fast food alone will not cause obesity.</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If I do my 30 minutes exercise every day I can eat junk food often.</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1B0F8E">
            <w:pPr>
              <w:pStyle w:val="ListParagraph"/>
              <w:spacing w:before="80" w:after="80" w:line="240" w:lineRule="auto"/>
              <w:ind w:left="0" w:right="175"/>
              <w:contextualSpacing w:val="0"/>
              <w:jc w:val="both"/>
              <w:rPr>
                <w:sz w:val="24"/>
                <w:szCs w:val="24"/>
              </w:rPr>
            </w:pPr>
            <w:r w:rsidRPr="005A732E">
              <w:rPr>
                <w:sz w:val="24"/>
                <w:szCs w:val="24"/>
              </w:rPr>
              <w:t>You can overeat on ‘good food’ too. TRUE / FALSE</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 /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The food we eat just before we go to bed is stored as fat.</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 xml:space="preserve">TRUE </w:t>
            </w:r>
            <w:r w:rsidRPr="005A732E">
              <w:rPr>
                <w:sz w:val="24"/>
                <w:szCs w:val="24"/>
              </w:rPr>
              <w:t>/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I can eat a lot more if I am doing a lot of hard exercise.</w:t>
            </w:r>
          </w:p>
        </w:tc>
        <w:tc>
          <w:tcPr>
            <w:tcW w:w="935" w:type="pct"/>
          </w:tcPr>
          <w:p w:rsidR="005A732E" w:rsidRPr="005A732E" w:rsidRDefault="002E4512" w:rsidP="005A732E">
            <w:pPr>
              <w:pStyle w:val="ListParagraph"/>
              <w:spacing w:before="80" w:after="80" w:line="240" w:lineRule="auto"/>
              <w:ind w:left="0" w:right="169"/>
              <w:contextualSpacing w:val="0"/>
              <w:jc w:val="right"/>
              <w:rPr>
                <w:sz w:val="24"/>
                <w:szCs w:val="24"/>
              </w:rPr>
            </w:pPr>
            <w:r>
              <w:rPr>
                <w:noProof/>
                <w:lang w:eastAsia="en-AU"/>
              </w:rPr>
              <mc:AlternateContent>
                <mc:Choice Requires="wpg">
                  <w:drawing>
                    <wp:anchor distT="0" distB="0" distL="114300" distR="114300" simplePos="0" relativeHeight="251714560" behindDoc="1" locked="0" layoutInCell="1" allowOverlap="1" wp14:anchorId="2E67C873" wp14:editId="5E81C0B0">
                      <wp:simplePos x="0" y="0"/>
                      <wp:positionH relativeFrom="column">
                        <wp:posOffset>-122555</wp:posOffset>
                      </wp:positionH>
                      <wp:positionV relativeFrom="paragraph">
                        <wp:posOffset>-1231900</wp:posOffset>
                      </wp:positionV>
                      <wp:extent cx="1070610" cy="2940050"/>
                      <wp:effectExtent l="0" t="0" r="15240" b="12700"/>
                      <wp:wrapNone/>
                      <wp:docPr id="91602" name="Group 91602"/>
                      <wp:cNvGraphicFramePr/>
                      <a:graphic xmlns:a="http://schemas.openxmlformats.org/drawingml/2006/main">
                        <a:graphicData uri="http://schemas.microsoft.com/office/word/2010/wordprocessingGroup">
                          <wpg:wgp>
                            <wpg:cNvGrpSpPr/>
                            <wpg:grpSpPr>
                              <a:xfrm>
                                <a:off x="0" y="0"/>
                                <a:ext cx="1070610" cy="2940050"/>
                                <a:chOff x="0" y="0"/>
                                <a:chExt cx="943356" cy="2346960"/>
                              </a:xfrm>
                            </wpg:grpSpPr>
                            <wps:wsp>
                              <wps:cNvPr id="317" name="Shape 6570"/>
                              <wps:cNvSpPr/>
                              <wps:spPr>
                                <a:xfrm>
                                  <a:off x="457200" y="0"/>
                                  <a:ext cx="438912" cy="295656"/>
                                </a:xfrm>
                                <a:custGeom>
                                  <a:avLst/>
                                  <a:gdLst/>
                                  <a:ahLst/>
                                  <a:cxnLst/>
                                  <a:rect l="0" t="0" r="0" b="0"/>
                                  <a:pathLst>
                                    <a:path w="438912" h="295656">
                                      <a:moveTo>
                                        <a:pt x="0" y="147828"/>
                                      </a:moveTo>
                                      <a:cubicBezTo>
                                        <a:pt x="0" y="66167"/>
                                        <a:pt x="98298" y="0"/>
                                        <a:pt x="219456" y="0"/>
                                      </a:cubicBezTo>
                                      <a:cubicBezTo>
                                        <a:pt x="340614" y="0"/>
                                        <a:pt x="438912" y="66167"/>
                                        <a:pt x="438912" y="147828"/>
                                      </a:cubicBezTo>
                                      <a:cubicBezTo>
                                        <a:pt x="438912" y="229489"/>
                                        <a:pt x="340614" y="295656"/>
                                        <a:pt x="219456" y="295656"/>
                                      </a:cubicBezTo>
                                      <a:cubicBezTo>
                                        <a:pt x="98298" y="295656"/>
                                        <a:pt x="0" y="229489"/>
                                        <a:pt x="0" y="14782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18" name="Shape 6571"/>
                              <wps:cNvSpPr/>
                              <wps:spPr>
                                <a:xfrm>
                                  <a:off x="464820" y="237744"/>
                                  <a:ext cx="437388" cy="294132"/>
                                </a:xfrm>
                                <a:custGeom>
                                  <a:avLst/>
                                  <a:gdLst/>
                                  <a:ahLst/>
                                  <a:cxnLst/>
                                  <a:rect l="0" t="0" r="0" b="0"/>
                                  <a:pathLst>
                                    <a:path w="437388" h="294132">
                                      <a:moveTo>
                                        <a:pt x="0" y="147065"/>
                                      </a:moveTo>
                                      <a:cubicBezTo>
                                        <a:pt x="0" y="65786"/>
                                        <a:pt x="97917" y="0"/>
                                        <a:pt x="218694" y="0"/>
                                      </a:cubicBezTo>
                                      <a:cubicBezTo>
                                        <a:pt x="339471" y="0"/>
                                        <a:pt x="437388" y="65786"/>
                                        <a:pt x="437388" y="147065"/>
                                      </a:cubicBezTo>
                                      <a:cubicBezTo>
                                        <a:pt x="437388" y="228346"/>
                                        <a:pt x="339471" y="294132"/>
                                        <a:pt x="218694" y="294132"/>
                                      </a:cubicBezTo>
                                      <a:cubicBezTo>
                                        <a:pt x="97917" y="294132"/>
                                        <a:pt x="0" y="228346"/>
                                        <a:pt x="0" y="147065"/>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19" name="Shape 6572"/>
                              <wps:cNvSpPr/>
                              <wps:spPr>
                                <a:xfrm>
                                  <a:off x="28956" y="492252"/>
                                  <a:ext cx="438912" cy="294132"/>
                                </a:xfrm>
                                <a:custGeom>
                                  <a:avLst/>
                                  <a:gdLst/>
                                  <a:ahLst/>
                                  <a:cxnLst/>
                                  <a:rect l="0" t="0" r="0" b="0"/>
                                  <a:pathLst>
                                    <a:path w="438912" h="294132">
                                      <a:moveTo>
                                        <a:pt x="0" y="147066"/>
                                      </a:moveTo>
                                      <a:cubicBezTo>
                                        <a:pt x="0" y="65786"/>
                                        <a:pt x="98298" y="0"/>
                                        <a:pt x="219456" y="0"/>
                                      </a:cubicBezTo>
                                      <a:cubicBezTo>
                                        <a:pt x="340614" y="0"/>
                                        <a:pt x="438912" y="65786"/>
                                        <a:pt x="438912" y="147066"/>
                                      </a:cubicBezTo>
                                      <a:cubicBezTo>
                                        <a:pt x="438912" y="228346"/>
                                        <a:pt x="340614" y="294132"/>
                                        <a:pt x="219456" y="294132"/>
                                      </a:cubicBezTo>
                                      <a:cubicBezTo>
                                        <a:pt x="98298" y="294132"/>
                                        <a:pt x="0" y="228346"/>
                                        <a:pt x="0" y="147066"/>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0" name="Shape 6573"/>
                              <wps:cNvSpPr/>
                              <wps:spPr>
                                <a:xfrm>
                                  <a:off x="0" y="739140"/>
                                  <a:ext cx="438912" cy="295656"/>
                                </a:xfrm>
                                <a:custGeom>
                                  <a:avLst/>
                                  <a:gdLst/>
                                  <a:ahLst/>
                                  <a:cxnLst/>
                                  <a:rect l="0" t="0" r="0" b="0"/>
                                  <a:pathLst>
                                    <a:path w="438912" h="295656">
                                      <a:moveTo>
                                        <a:pt x="0" y="147828"/>
                                      </a:moveTo>
                                      <a:cubicBezTo>
                                        <a:pt x="0" y="66167"/>
                                        <a:pt x="98298" y="0"/>
                                        <a:pt x="219456" y="0"/>
                                      </a:cubicBezTo>
                                      <a:cubicBezTo>
                                        <a:pt x="340614" y="0"/>
                                        <a:pt x="438912" y="66167"/>
                                        <a:pt x="438912" y="147828"/>
                                      </a:cubicBezTo>
                                      <a:cubicBezTo>
                                        <a:pt x="438912" y="229489"/>
                                        <a:pt x="340614" y="295656"/>
                                        <a:pt x="219456" y="295656"/>
                                      </a:cubicBezTo>
                                      <a:cubicBezTo>
                                        <a:pt x="98298" y="295656"/>
                                        <a:pt x="0" y="229489"/>
                                        <a:pt x="0" y="14782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1" name="Shape 6574"/>
                              <wps:cNvSpPr/>
                              <wps:spPr>
                                <a:xfrm>
                                  <a:off x="19812" y="1016508"/>
                                  <a:ext cx="437388" cy="294132"/>
                                </a:xfrm>
                                <a:custGeom>
                                  <a:avLst/>
                                  <a:gdLst/>
                                  <a:ahLst/>
                                  <a:cxnLst/>
                                  <a:rect l="0" t="0" r="0" b="0"/>
                                  <a:pathLst>
                                    <a:path w="437388" h="294132">
                                      <a:moveTo>
                                        <a:pt x="0" y="147066"/>
                                      </a:moveTo>
                                      <a:cubicBezTo>
                                        <a:pt x="0" y="65786"/>
                                        <a:pt x="97917" y="0"/>
                                        <a:pt x="218694" y="0"/>
                                      </a:cubicBezTo>
                                      <a:cubicBezTo>
                                        <a:pt x="339471" y="0"/>
                                        <a:pt x="437388" y="65786"/>
                                        <a:pt x="437388" y="147066"/>
                                      </a:cubicBezTo>
                                      <a:cubicBezTo>
                                        <a:pt x="437388" y="228346"/>
                                        <a:pt x="339471" y="294132"/>
                                        <a:pt x="218694" y="294132"/>
                                      </a:cubicBezTo>
                                      <a:cubicBezTo>
                                        <a:pt x="97917" y="294132"/>
                                        <a:pt x="0" y="228346"/>
                                        <a:pt x="0" y="147066"/>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2" name="Shape 6575"/>
                              <wps:cNvSpPr/>
                              <wps:spPr>
                                <a:xfrm>
                                  <a:off x="48768" y="1254252"/>
                                  <a:ext cx="437388" cy="295656"/>
                                </a:xfrm>
                                <a:custGeom>
                                  <a:avLst/>
                                  <a:gdLst/>
                                  <a:ahLst/>
                                  <a:cxnLst/>
                                  <a:rect l="0" t="0" r="0" b="0"/>
                                  <a:pathLst>
                                    <a:path w="437388" h="295656">
                                      <a:moveTo>
                                        <a:pt x="0" y="147828"/>
                                      </a:moveTo>
                                      <a:cubicBezTo>
                                        <a:pt x="0" y="66167"/>
                                        <a:pt x="97917" y="0"/>
                                        <a:pt x="218694" y="0"/>
                                      </a:cubicBezTo>
                                      <a:cubicBezTo>
                                        <a:pt x="339471" y="0"/>
                                        <a:pt x="437388" y="66167"/>
                                        <a:pt x="437388" y="147828"/>
                                      </a:cubicBezTo>
                                      <a:cubicBezTo>
                                        <a:pt x="437388" y="229489"/>
                                        <a:pt x="339471" y="295656"/>
                                        <a:pt x="218694" y="295656"/>
                                      </a:cubicBezTo>
                                      <a:cubicBezTo>
                                        <a:pt x="97917" y="295656"/>
                                        <a:pt x="0" y="229489"/>
                                        <a:pt x="0" y="14782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3" name="Shape 6576"/>
                              <wps:cNvSpPr/>
                              <wps:spPr>
                                <a:xfrm>
                                  <a:off x="38100" y="1490472"/>
                                  <a:ext cx="438912" cy="295656"/>
                                </a:xfrm>
                                <a:custGeom>
                                  <a:avLst/>
                                  <a:gdLst/>
                                  <a:ahLst/>
                                  <a:cxnLst/>
                                  <a:rect l="0" t="0" r="0" b="0"/>
                                  <a:pathLst>
                                    <a:path w="438912" h="295656">
                                      <a:moveTo>
                                        <a:pt x="0" y="147828"/>
                                      </a:moveTo>
                                      <a:cubicBezTo>
                                        <a:pt x="0" y="66167"/>
                                        <a:pt x="98298" y="0"/>
                                        <a:pt x="219456" y="0"/>
                                      </a:cubicBezTo>
                                      <a:cubicBezTo>
                                        <a:pt x="340614" y="0"/>
                                        <a:pt x="438912" y="66167"/>
                                        <a:pt x="438912" y="147828"/>
                                      </a:cubicBezTo>
                                      <a:cubicBezTo>
                                        <a:pt x="438912" y="229489"/>
                                        <a:pt x="340614" y="295656"/>
                                        <a:pt x="219456" y="295656"/>
                                      </a:cubicBezTo>
                                      <a:cubicBezTo>
                                        <a:pt x="98298" y="295656"/>
                                        <a:pt x="0" y="229489"/>
                                        <a:pt x="0" y="14782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4" name="Shape 6577"/>
                              <wps:cNvSpPr/>
                              <wps:spPr>
                                <a:xfrm>
                                  <a:off x="486156" y="1787652"/>
                                  <a:ext cx="438912" cy="294132"/>
                                </a:xfrm>
                                <a:custGeom>
                                  <a:avLst/>
                                  <a:gdLst/>
                                  <a:ahLst/>
                                  <a:cxnLst/>
                                  <a:rect l="0" t="0" r="0" b="0"/>
                                  <a:pathLst>
                                    <a:path w="438912" h="294132">
                                      <a:moveTo>
                                        <a:pt x="0" y="147066"/>
                                      </a:moveTo>
                                      <a:cubicBezTo>
                                        <a:pt x="0" y="65786"/>
                                        <a:pt x="98298" y="0"/>
                                        <a:pt x="219456" y="0"/>
                                      </a:cubicBezTo>
                                      <a:cubicBezTo>
                                        <a:pt x="340614" y="0"/>
                                        <a:pt x="438912" y="65786"/>
                                        <a:pt x="438912" y="147066"/>
                                      </a:cubicBezTo>
                                      <a:cubicBezTo>
                                        <a:pt x="438912" y="228346"/>
                                        <a:pt x="340614" y="294132"/>
                                        <a:pt x="219456" y="294132"/>
                                      </a:cubicBezTo>
                                      <a:cubicBezTo>
                                        <a:pt x="98298" y="294132"/>
                                        <a:pt x="0" y="228346"/>
                                        <a:pt x="0" y="147066"/>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5" name="Shape 6578"/>
                              <wps:cNvSpPr/>
                              <wps:spPr>
                                <a:xfrm>
                                  <a:off x="505968" y="2052828"/>
                                  <a:ext cx="437388" cy="294132"/>
                                </a:xfrm>
                                <a:custGeom>
                                  <a:avLst/>
                                  <a:gdLst/>
                                  <a:ahLst/>
                                  <a:cxnLst/>
                                  <a:rect l="0" t="0" r="0" b="0"/>
                                  <a:pathLst>
                                    <a:path w="437388" h="294132">
                                      <a:moveTo>
                                        <a:pt x="0" y="147066"/>
                                      </a:moveTo>
                                      <a:cubicBezTo>
                                        <a:pt x="0" y="65786"/>
                                        <a:pt x="97917" y="0"/>
                                        <a:pt x="218694" y="0"/>
                                      </a:cubicBezTo>
                                      <a:cubicBezTo>
                                        <a:pt x="339471" y="0"/>
                                        <a:pt x="437388" y="65786"/>
                                        <a:pt x="437388" y="147066"/>
                                      </a:cubicBezTo>
                                      <a:cubicBezTo>
                                        <a:pt x="437388" y="228346"/>
                                        <a:pt x="339471" y="294132"/>
                                        <a:pt x="218694" y="294132"/>
                                      </a:cubicBezTo>
                                      <a:cubicBezTo>
                                        <a:pt x="97917" y="294132"/>
                                        <a:pt x="0" y="228346"/>
                                        <a:pt x="0" y="147066"/>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D669B68" id="Group 91602" o:spid="_x0000_s1026" style="position:absolute;margin-left:-9.65pt;margin-top:-97pt;width:84.3pt;height:231.5pt;z-index:-251601920" coordsize="9433,23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">
                      <v:shape id="Shape 6570" o:spid="_x0000_s1027" style="position:absolute;left:4572;width:4389;height:2956;visibility:visible;mso-wrap-style:square;v-text-anchor:top" coordsize="438912,295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9/xcQA&#10;AADcAAAADwAAAGRycy9kb3ducmV2LnhtbESPQYvCMBSE74L/IbwFb2vaFVzpGmURRAUvakGPz+bZ&#10;lm1euk2s9d8bQfA4zMw3zHTemUq01LjSsoJ4GIEgzqwuOVeQHpafExDOI2usLJOCOzmYz/q9KSba&#10;3nhH7d7nIkDYJaig8L5OpHRZQQbd0NbEwbvYxqAPssmlbvAW4KaSX1E0lgZLDgsF1rQoKPvbX42C&#10;szn6tF3Gq/XmqP8juW13q9NFqcFH9/sDwlPn3+FXe60VjOJv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ff8XEAAAA3AAAAA8AAAAAAAAAAAAAAAAAmAIAAGRycy9k&#10;b3ducmV2LnhtbFBLBQYAAAAABAAEAPUAAACJAwAAAAA=&#10;" path="m,147828c,66167,98298,,219456,,340614,,438912,66167,438912,147828v,81661,-98298,147828,-219456,147828c98298,295656,,229489,,147828xe" filled="f" strokecolor="red" strokeweight=".96pt">
                        <v:stroke miterlimit="83231f" joinstyle="miter"/>
                        <v:path arrowok="t" textboxrect="0,0,438912,295656"/>
                      </v:shape>
                      <v:shape id="Shape 6571" o:spid="_x0000_s1028" style="position:absolute;left:4648;top:2377;width:4374;height:2941;visibility:visible;mso-wrap-style:square;v-text-anchor:top" coordsize="437388,29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mW8EA&#10;AADcAAAADwAAAGRycy9kb3ducmV2LnhtbERPTYvCMBC9C/6HMMJeRFMVi1aj6KKssKdVDx6HZmyr&#10;zaQ00dZ/vzkIHh/ve7luTSmeVLvCsoLRMAJBnFpdcKbgfNoPZiCcR9ZYWiYFL3KwXnU7S0y0bfiP&#10;nkefiRDCLkEFufdVIqVLczLohrYiDtzV1gZ9gHUmdY1NCDelHEdRLA0WHBpyrOg7p/R+fBgF2MS7&#10;S/Xaj39is51T/zb5nZas1Fev3SxAeGr9R/x2H7SCySisDWfC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XplvBAAAA3AAAAA8AAAAAAAAAAAAAAAAAmAIAAGRycy9kb3du&#10;cmV2LnhtbFBLBQYAAAAABAAEAPUAAACGAwAAAAA=&#10;" path="m,147065c,65786,97917,,218694,,339471,,437388,65786,437388,147065v,81281,-97917,147067,-218694,147067c97917,294132,,228346,,147065xe" filled="f" strokecolor="red" strokeweight=".96pt">
                        <v:stroke miterlimit="83231f" joinstyle="miter"/>
                        <v:path arrowok="t" textboxrect="0,0,437388,294132"/>
                      </v:shape>
                      <v:shape id="Shape 6572" o:spid="_x0000_s1029" style="position:absolute;left:289;top:4922;width:4389;height:2941;visibility:visible;mso-wrap-style:square;v-text-anchor:top" coordsize="438912,29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AOcQA&#10;AADcAAAADwAAAGRycy9kb3ducmV2LnhtbESP0WrCQBRE3wv+w3IF3+omGopGVxGLoPalVT/gkr0m&#10;wezdsLuN0a/vFgp9HGbmDLNc96YRHTlfW1aQjhMQxIXVNZcKLufd6wyED8gaG8uk4EEe1qvByxJz&#10;be/8Rd0plCJC2OeooAqhzaX0RUUG/di2xNG7WmcwROlKqR3eI9w0cpIkb9JgzXGhwpa2FRW307dR&#10;8HmWz8PjQ3ZpOsnc+3GXHXGfKTUa9psFiEB9+A//tfdawTSdw++Ze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tQDnEAAAA3AAAAA8AAAAAAAAAAAAAAAAAmAIAAGRycy9k&#10;b3ducmV2LnhtbFBLBQYAAAAABAAEAPUAAACJAwAAAAA=&#10;" path="m,147066c,65786,98298,,219456,,340614,,438912,65786,438912,147066v,81280,-98298,147066,-219456,147066c98298,294132,,228346,,147066xe" filled="f" strokecolor="red" strokeweight=".96pt">
                        <v:stroke miterlimit="83231f" joinstyle="miter"/>
                        <v:path arrowok="t" textboxrect="0,0,438912,294132"/>
                      </v:shape>
                      <v:shape id="Shape 6573" o:spid="_x0000_s1030" style="position:absolute;top:7391;width:4389;height:2956;visibility:visible;mso-wrap-style:square;v-text-anchor:top" coordsize="438912,295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otDL4A&#10;AADcAAAADwAAAGRycy9kb3ducmV2LnhtbERPSwrCMBDdC94hjOBOUxVEqlFEEBXc+AFdjs3YFptJ&#10;bWKttzcLweXj/WeLxhSipsrllhUM+hEI4sTqnFMF59O6NwHhPLLGwjIp+JCDxbzdmmGs7ZsPVB99&#10;KkIIuxgVZN6XsZQuycig69uSOHB3Wxn0AVap1BW+Q7gp5DCKxtJgzqEhw5JWGSWP48souJmLP9fr&#10;wWa7u+hnJPf1YXO9K9XtNMspCE+N/4t/7q1WMBqG+eFMOAJy/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aLQy+AAAA3AAAAA8AAAAAAAAAAAAAAAAAmAIAAGRycy9kb3ducmV2&#10;LnhtbFBLBQYAAAAABAAEAPUAAACDAwAAAAA=&#10;" path="m,147828c,66167,98298,,219456,,340614,,438912,66167,438912,147828v,81661,-98298,147828,-219456,147828c98298,295656,,229489,,147828xe" filled="f" strokecolor="red" strokeweight=".96pt">
                        <v:stroke miterlimit="83231f" joinstyle="miter"/>
                        <v:path arrowok="t" textboxrect="0,0,438912,295656"/>
                      </v:shape>
                      <v:shape id="Shape 6574" o:spid="_x0000_s1031" style="position:absolute;left:198;top:10165;width:4374;height:2941;visibility:visible;mso-wrap-style:square;v-text-anchor:top" coordsize="437388,29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HFe8UA&#10;AADcAAAADwAAAGRycy9kb3ducmV2LnhtbESPQWvCQBSE70L/w/IKvUjdGDG0qZvQFkXBU1MPHh/Z&#10;1yRt9m3Ibk38964geBxm5htmlY+mFSfqXWNZwXwWgSAurW64UnD43jy/gHAeWWNrmRScyUGePUxW&#10;mGo78BedCl+JAGGXooLa+y6V0pU1GXQz2xEH78f2Bn2QfSV1j0OAm1bGUZRIgw2HhRo7+qyp/Cv+&#10;jQIckvWxO2/ibWI+Xmn6u9gvW1bq6XF8fwPhafT38K290woW8RyuZ8IRk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cV7xQAAANwAAAAPAAAAAAAAAAAAAAAAAJgCAABkcnMv&#10;ZG93bnJldi54bWxQSwUGAAAAAAQABAD1AAAAigMAAAAA&#10;" path="m,147066c,65786,97917,,218694,,339471,,437388,65786,437388,147066v,81280,-97917,147066,-218694,147066c97917,294132,,228346,,147066xe" filled="f" strokecolor="red" strokeweight=".96pt">
                        <v:stroke miterlimit="83231f" joinstyle="miter"/>
                        <v:path arrowok="t" textboxrect="0,0,437388,294132"/>
                      </v:shape>
                      <v:shape id="Shape 6575" o:spid="_x0000_s1032" style="position:absolute;left:487;top:12542;width:4374;height:2957;visibility:visible;mso-wrap-style:square;v-text-anchor:top" coordsize="437388,295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tuDcMA&#10;AADcAAAADwAAAGRycy9kb3ducmV2LnhtbESPwWrDMBBE74H+g9hCb4kchxbjRgl1ISE91i09L9bW&#10;ErFWRlIT5++rQCDHYXbe7Ky3kxvEiUK0nhUsFwUI4s5ry72C76/dvAIRE7LGwTMpuFCE7eZhtsZa&#10;+zN/0qlNvcgQjjUqMCmNtZSxM+QwLvxInL1fHxymLEMvdcBzhrtBlkXxIh1azg0GR3o31B3bP5ff&#10;aHZLMk3bVvZ4GT9CY3+e91app8fp7RVEoindj2/pg1awKku4jskE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tuDcMAAADcAAAADwAAAAAAAAAAAAAAAACYAgAAZHJzL2Rv&#10;d25yZXYueG1sUEsFBgAAAAAEAAQA9QAAAIgDAAAAAA==&#10;" path="m,147828c,66167,97917,,218694,,339471,,437388,66167,437388,147828v,81661,-97917,147828,-218694,147828c97917,295656,,229489,,147828xe" filled="f" strokecolor="red" strokeweight=".96pt">
                        <v:stroke miterlimit="83231f" joinstyle="miter"/>
                        <v:path arrowok="t" textboxrect="0,0,437388,295656"/>
                      </v:shape>
                      <v:shape id="Shape 6576" o:spid="_x0000_s1033" style="position:absolute;left:381;top:14904;width:4389;height:2957;visibility:visible;mso-wrap-style:square;v-text-anchor:top" coordsize="438912,295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ze8QA&#10;AADcAAAADwAAAGRycy9kb3ducmV2LnhtbESPT4vCMBTE74LfITzBm6YqLFJNiwiiC178A3p8Ns+2&#10;2LzUJlvrtzcLC3scZuY3zDLtTCVaalxpWcFkHIEgzqwuOVdwPm1GcxDOI2usLJOCNzlIk35vibG2&#10;Lz5Qe/S5CBB2MSoovK9jKV1WkEE3tjVx8O62MeiDbHKpG3wFuKnkNIq+pMGSw0KBNa0Lyh7HH6Pg&#10;Zi7+3G4m2933RT8juW8P2+tdqeGgWy1AeOr8f/ivvdMKZtMZ/J4JR0A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Is3vEAAAA3AAAAA8AAAAAAAAAAAAAAAAAmAIAAGRycy9k&#10;b3ducmV2LnhtbFBLBQYAAAAABAAEAPUAAACJAwAAAAA=&#10;" path="m,147828c,66167,98298,,219456,,340614,,438912,66167,438912,147828v,81661,-98298,147828,-219456,147828c98298,295656,,229489,,147828xe" filled="f" strokecolor="red" strokeweight=".96pt">
                        <v:stroke miterlimit="83231f" joinstyle="miter"/>
                        <v:path arrowok="t" textboxrect="0,0,438912,295656"/>
                      </v:shape>
                      <v:shape id="Shape 6577" o:spid="_x0000_s1034" style="position:absolute;left:4861;top:17876;width:4389;height:2941;visibility:visible;mso-wrap-style:square;v-text-anchor:top" coordsize="438912,29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AlGsQA&#10;AADcAAAADwAAAGRycy9kb3ducmV2LnhtbESP3WrCQBSE74W+w3IKvdNN0iCSukpRBKs3/j3AIXua&#10;hGbPht1tjH36riB4OczMN8x8OZhW9OR8Y1lBOklAEJdWN1wpuJw34xkIH5A1tpZJwY08LBcvozkW&#10;2l75SP0pVCJC2BeooA6hK6T0ZU0G/cR2xNH7ts5giNJVUju8RrhpZZYkU2mw4bhQY0ermsqf069R&#10;cDjLv6/bXvZpmuVuvdvkO9zmSr29Dp8fIAIN4Rl+tLdawXuWw/1MP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AJRrEAAAA3AAAAA8AAAAAAAAAAAAAAAAAmAIAAGRycy9k&#10;b3ducmV2LnhtbFBLBQYAAAAABAAEAPUAAACJAwAAAAA=&#10;" path="m,147066c,65786,98298,,219456,,340614,,438912,65786,438912,147066v,81280,-98298,147066,-219456,147066c98298,294132,,228346,,147066xe" filled="f" strokecolor="red" strokeweight=".96pt">
                        <v:stroke miterlimit="83231f" joinstyle="miter"/>
                        <v:path arrowok="t" textboxrect="0,0,438912,294132"/>
                      </v:shape>
                      <v:shape id="Shape 6578" o:spid="_x0000_s1035" style="position:absolute;left:5059;top:20528;width:4374;height:2941;visibility:visible;mso-wrap-style:square;v-text-anchor:top" coordsize="437388,29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rDeMUA&#10;AADcAAAADwAAAGRycy9kb3ducmV2LnhtbESPQWvCQBSE70L/w/IKvUjdmGBoUzdSi2LBU1MPHh/Z&#10;1yRt9m3Irib+e7cgeBxm5htmuRpNK87Uu8aygvksAkFcWt1wpeDwvX1+AeE8ssbWMim4kINV/jBZ&#10;YqbtwF90LnwlAoRdhgpq77tMSlfWZNDNbEccvB/bG/RB9pXUPQ4BbloZR1EqDTYcFmrs6KOm8q84&#10;GQU4pJtjd9nGu9SsX2n6m+wXLSv19Di+v4HwNPp7+Nb+1AqSeAH/Z8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sN4xQAAANwAAAAPAAAAAAAAAAAAAAAAAJgCAABkcnMv&#10;ZG93bnJldi54bWxQSwUGAAAAAAQABAD1AAAAigMAAAAA&#10;" path="m,147066c,65786,97917,,218694,,339471,,437388,65786,437388,147066v,81280,-97917,147066,-218694,147066c97917,294132,,228346,,147066xe" filled="f" strokecolor="red" strokeweight=".96pt">
                        <v:stroke miterlimit="83231f" joinstyle="miter"/>
                        <v:path arrowok="t" textboxrect="0,0,437388,294132"/>
                      </v:shape>
                    </v:group>
                  </w:pict>
                </mc:Fallback>
              </mc:AlternateContent>
            </w:r>
            <w:r w:rsidR="005A732E">
              <w:rPr>
                <w:sz w:val="24"/>
                <w:szCs w:val="24"/>
              </w:rPr>
              <w:t>TRUE</w:t>
            </w:r>
            <w:r w:rsidR="005A732E" w:rsidRPr="005A732E">
              <w:rPr>
                <w:sz w:val="24"/>
                <w:szCs w:val="24"/>
              </w:rPr>
              <w:t xml:space="preserve"> /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Our native root crops like taro and sweet potato are far superior to white rice.</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 xml:space="preserve">It is important to eat foods of different colours at each meal. </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Soft drinks and juices are a healthy source of water/fluid</w:t>
            </w:r>
            <w:r w:rsidR="001B0F8E">
              <w:rPr>
                <w:sz w:val="24"/>
                <w:szCs w:val="24"/>
              </w:rPr>
              <w:t>.</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r w:rsidR="005A732E" w:rsidRPr="005A732E" w:rsidTr="00561940">
        <w:tc>
          <w:tcPr>
            <w:tcW w:w="244" w:type="pct"/>
          </w:tcPr>
          <w:p w:rsidR="005A732E" w:rsidRPr="005A732E" w:rsidRDefault="005A732E" w:rsidP="00911C3D">
            <w:pPr>
              <w:pStyle w:val="ListParagraph"/>
              <w:numPr>
                <w:ilvl w:val="0"/>
                <w:numId w:val="48"/>
              </w:numPr>
              <w:spacing w:before="80" w:after="80" w:line="240" w:lineRule="auto"/>
              <w:ind w:left="29" w:firstLine="0"/>
              <w:contextualSpacing w:val="0"/>
              <w:jc w:val="both"/>
              <w:rPr>
                <w:sz w:val="24"/>
                <w:szCs w:val="24"/>
              </w:rPr>
            </w:pPr>
          </w:p>
        </w:tc>
        <w:tc>
          <w:tcPr>
            <w:tcW w:w="3820" w:type="pct"/>
          </w:tcPr>
          <w:p w:rsidR="005A732E" w:rsidRPr="005A732E" w:rsidRDefault="005A732E" w:rsidP="005A732E">
            <w:pPr>
              <w:pStyle w:val="ListParagraph"/>
              <w:spacing w:before="80" w:after="80" w:line="240" w:lineRule="auto"/>
              <w:ind w:left="0" w:right="175"/>
              <w:contextualSpacing w:val="0"/>
              <w:jc w:val="both"/>
              <w:rPr>
                <w:sz w:val="24"/>
                <w:szCs w:val="24"/>
              </w:rPr>
            </w:pPr>
            <w:r w:rsidRPr="005A732E">
              <w:rPr>
                <w:sz w:val="24"/>
                <w:szCs w:val="24"/>
              </w:rPr>
              <w:t>Being overweight is only a social/emotional problem.</w:t>
            </w:r>
          </w:p>
        </w:tc>
        <w:tc>
          <w:tcPr>
            <w:tcW w:w="935" w:type="pct"/>
          </w:tcPr>
          <w:p w:rsidR="005A732E" w:rsidRPr="005A732E" w:rsidRDefault="005A732E" w:rsidP="005A732E">
            <w:pPr>
              <w:pStyle w:val="ListParagraph"/>
              <w:spacing w:before="80" w:after="80" w:line="240" w:lineRule="auto"/>
              <w:ind w:left="0" w:right="169"/>
              <w:contextualSpacing w:val="0"/>
              <w:jc w:val="right"/>
              <w:rPr>
                <w:sz w:val="24"/>
                <w:szCs w:val="24"/>
              </w:rPr>
            </w:pPr>
            <w:r>
              <w:rPr>
                <w:sz w:val="24"/>
                <w:szCs w:val="24"/>
              </w:rPr>
              <w:t>TRUE</w:t>
            </w:r>
            <w:r w:rsidRPr="005A732E">
              <w:rPr>
                <w:sz w:val="24"/>
                <w:szCs w:val="24"/>
              </w:rPr>
              <w:t xml:space="preserve"> / FALSE</w:t>
            </w:r>
          </w:p>
        </w:tc>
      </w:tr>
    </w:tbl>
    <w:p w:rsidR="005A732E" w:rsidRDefault="005A732E" w:rsidP="005A732E">
      <w:pPr>
        <w:spacing w:after="0" w:line="360" w:lineRule="auto"/>
        <w:jc w:val="both"/>
        <w:rPr>
          <w:b/>
          <w:sz w:val="24"/>
          <w:szCs w:val="24"/>
        </w:rPr>
      </w:pPr>
    </w:p>
    <w:p w:rsidR="006A77E2" w:rsidRPr="00F30857" w:rsidRDefault="00F30857" w:rsidP="00F30857">
      <w:pPr>
        <w:spacing w:before="240" w:after="120" w:line="360" w:lineRule="auto"/>
        <w:jc w:val="both"/>
        <w:rPr>
          <w:b/>
          <w:sz w:val="28"/>
          <w:szCs w:val="28"/>
        </w:rPr>
      </w:pPr>
      <w:r w:rsidRPr="00F30857">
        <w:rPr>
          <w:noProof/>
          <w:sz w:val="28"/>
          <w:szCs w:val="28"/>
          <w:lang w:eastAsia="en-AU"/>
        </w:rPr>
        <w:drawing>
          <wp:anchor distT="0" distB="0" distL="114300" distR="114300" simplePos="0" relativeHeight="251603968" behindDoc="1" locked="0" layoutInCell="1" allowOverlap="1" wp14:anchorId="517F0E1F" wp14:editId="124DAA02">
            <wp:simplePos x="0" y="0"/>
            <wp:positionH relativeFrom="margin">
              <wp:posOffset>2973070</wp:posOffset>
            </wp:positionH>
            <wp:positionV relativeFrom="paragraph">
              <wp:posOffset>133985</wp:posOffset>
            </wp:positionV>
            <wp:extent cx="2969895" cy="1462405"/>
            <wp:effectExtent l="0" t="0" r="1905" b="4445"/>
            <wp:wrapNone/>
            <wp:docPr id="6343" name="Picture 6343" descr="http://italk.royalsundaram.in/wp-content/uploads/2013/09/Heart-Att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talk.royalsundaram.in/wp-content/uploads/2013/09/Heart-Attack.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4958" b="16597"/>
                    <a:stretch/>
                  </pic:blipFill>
                  <pic:spPr bwMode="auto">
                    <a:xfrm>
                      <a:off x="0" y="0"/>
                      <a:ext cx="2969895" cy="1462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77E2" w:rsidRPr="00F30857">
        <w:rPr>
          <w:b/>
          <w:sz w:val="28"/>
          <w:szCs w:val="28"/>
        </w:rPr>
        <w:t>P</w:t>
      </w:r>
      <w:r w:rsidR="006F4352" w:rsidRPr="00F30857">
        <w:rPr>
          <w:b/>
          <w:sz w:val="28"/>
          <w:szCs w:val="28"/>
        </w:rPr>
        <w:t>ROBLEMS ASSOCIATED WITH OBESITY</w:t>
      </w:r>
    </w:p>
    <w:p w:rsidR="006A77E2" w:rsidRPr="005A732E" w:rsidRDefault="00E20EC8" w:rsidP="00911C3D">
      <w:pPr>
        <w:pStyle w:val="ListParagraph"/>
        <w:numPr>
          <w:ilvl w:val="0"/>
          <w:numId w:val="27"/>
        </w:numPr>
        <w:spacing w:before="360" w:after="120" w:line="360" w:lineRule="auto"/>
        <w:ind w:left="567" w:hanging="567"/>
        <w:jc w:val="both"/>
        <w:rPr>
          <w:b/>
          <w:sz w:val="24"/>
          <w:szCs w:val="24"/>
        </w:rPr>
      </w:pPr>
      <w:r w:rsidRPr="005A732E">
        <w:rPr>
          <w:b/>
          <w:sz w:val="24"/>
          <w:szCs w:val="24"/>
        </w:rPr>
        <w:t>HEART DISEASE</w:t>
      </w:r>
    </w:p>
    <w:p w:rsidR="005A732E" w:rsidRDefault="006A77E2" w:rsidP="0072157D">
      <w:pPr>
        <w:spacing w:after="0" w:line="360" w:lineRule="auto"/>
        <w:ind w:right="1983"/>
        <w:jc w:val="both"/>
        <w:rPr>
          <w:sz w:val="24"/>
          <w:szCs w:val="24"/>
        </w:rPr>
      </w:pPr>
      <w:r w:rsidRPr="00ED18D7">
        <w:rPr>
          <w:sz w:val="24"/>
          <w:szCs w:val="24"/>
        </w:rPr>
        <w:t xml:space="preserve">If you are overweight </w:t>
      </w:r>
      <w:r w:rsidR="005A732E">
        <w:rPr>
          <w:sz w:val="24"/>
          <w:szCs w:val="24"/>
        </w:rPr>
        <w:t xml:space="preserve">you have </w:t>
      </w:r>
      <w:proofErr w:type="gramStart"/>
      <w:r w:rsidR="005A732E">
        <w:rPr>
          <w:sz w:val="24"/>
          <w:szCs w:val="24"/>
        </w:rPr>
        <w:t>an</w:t>
      </w:r>
      <w:proofErr w:type="gramEnd"/>
      <w:r w:rsidR="005A732E">
        <w:rPr>
          <w:sz w:val="24"/>
          <w:szCs w:val="24"/>
        </w:rPr>
        <w:t xml:space="preserve"> </w:t>
      </w:r>
      <w:r w:rsidR="005A732E" w:rsidRPr="00214CAD">
        <w:rPr>
          <w:color w:val="FF0000"/>
          <w:sz w:val="24"/>
          <w:szCs w:val="24"/>
        </w:rPr>
        <w:t>__</w:t>
      </w:r>
      <w:r w:rsidR="007B0C82" w:rsidRPr="007B0C82">
        <w:rPr>
          <w:color w:val="FF0000"/>
          <w:u w:val="single"/>
        </w:rPr>
        <w:t>increased risk of having a heart attack.</w:t>
      </w:r>
      <w:r w:rsidRPr="00214CAD">
        <w:rPr>
          <w:color w:val="FF0000"/>
          <w:sz w:val="24"/>
          <w:szCs w:val="24"/>
        </w:rPr>
        <w:t>_</w:t>
      </w:r>
      <w:r w:rsidR="00143DF6" w:rsidRPr="006F2629">
        <w:rPr>
          <w:sz w:val="24"/>
          <w:szCs w:val="24"/>
        </w:rPr>
        <w:t>.</w:t>
      </w:r>
    </w:p>
    <w:p w:rsidR="005A732E" w:rsidRDefault="006A77E2" w:rsidP="0072157D">
      <w:pPr>
        <w:spacing w:after="0" w:line="360" w:lineRule="auto"/>
        <w:ind w:right="1841"/>
        <w:jc w:val="both"/>
        <w:rPr>
          <w:sz w:val="24"/>
          <w:szCs w:val="24"/>
        </w:rPr>
      </w:pPr>
      <w:r w:rsidRPr="00ED18D7">
        <w:rPr>
          <w:sz w:val="24"/>
          <w:szCs w:val="24"/>
        </w:rPr>
        <w:t>A heart attack</w:t>
      </w:r>
      <w:r w:rsidR="005A732E">
        <w:rPr>
          <w:sz w:val="24"/>
          <w:szCs w:val="24"/>
        </w:rPr>
        <w:t xml:space="preserve"> usually presents with a </w:t>
      </w:r>
      <w:r w:rsidR="005A732E" w:rsidRPr="00214CAD">
        <w:rPr>
          <w:color w:val="FF0000"/>
          <w:sz w:val="24"/>
          <w:szCs w:val="24"/>
        </w:rPr>
        <w:t>__</w:t>
      </w:r>
      <w:r w:rsidR="007B0C82" w:rsidRPr="007B0C82">
        <w:rPr>
          <w:color w:val="FF0000"/>
          <w:u w:val="single"/>
        </w:rPr>
        <w:t xml:space="preserve"> left sided chest pain</w:t>
      </w:r>
      <w:r w:rsidR="005A732E" w:rsidRPr="007B0C82">
        <w:rPr>
          <w:color w:val="FF0000"/>
          <w:u w:val="single"/>
        </w:rPr>
        <w:t>_</w:t>
      </w:r>
      <w:r w:rsidR="005A732E" w:rsidRPr="00214CAD">
        <w:rPr>
          <w:color w:val="FF0000"/>
          <w:sz w:val="24"/>
          <w:szCs w:val="24"/>
        </w:rPr>
        <w:t>_____</w:t>
      </w:r>
      <w:r w:rsidRPr="00214CAD">
        <w:rPr>
          <w:color w:val="FF0000"/>
          <w:sz w:val="24"/>
          <w:szCs w:val="24"/>
        </w:rPr>
        <w:t>__</w:t>
      </w:r>
      <w:r w:rsidRPr="00ED18D7">
        <w:rPr>
          <w:sz w:val="24"/>
          <w:szCs w:val="24"/>
        </w:rPr>
        <w:t xml:space="preserve"> that </w:t>
      </w:r>
    </w:p>
    <w:p w:rsidR="006A77E2" w:rsidRDefault="006A77E2" w:rsidP="0072157D">
      <w:pPr>
        <w:spacing w:after="0" w:line="360" w:lineRule="auto"/>
        <w:ind w:right="56"/>
        <w:jc w:val="both"/>
        <w:rPr>
          <w:sz w:val="24"/>
          <w:szCs w:val="24"/>
        </w:rPr>
      </w:pPr>
      <w:proofErr w:type="gramStart"/>
      <w:r w:rsidRPr="00ED18D7">
        <w:rPr>
          <w:sz w:val="24"/>
          <w:szCs w:val="24"/>
        </w:rPr>
        <w:t>is</w:t>
      </w:r>
      <w:proofErr w:type="gramEnd"/>
      <w:r w:rsidRPr="00ED18D7">
        <w:rPr>
          <w:sz w:val="24"/>
          <w:szCs w:val="24"/>
        </w:rPr>
        <w:t xml:space="preserve"> described as</w:t>
      </w:r>
      <w:r w:rsidRPr="00214CAD">
        <w:rPr>
          <w:color w:val="FF0000"/>
          <w:sz w:val="24"/>
          <w:szCs w:val="24"/>
        </w:rPr>
        <w:t xml:space="preserve"> _</w:t>
      </w:r>
      <w:r w:rsidR="007B0C82" w:rsidRPr="007B0C82">
        <w:rPr>
          <w:color w:val="FF0000"/>
          <w:u w:val="single"/>
        </w:rPr>
        <w:t>heavy</w:t>
      </w:r>
      <w:r w:rsidR="005A732E" w:rsidRPr="007B0C82">
        <w:rPr>
          <w:color w:val="FF0000"/>
          <w:u w:val="single"/>
        </w:rPr>
        <w:t>________</w:t>
      </w:r>
      <w:r w:rsidR="00E20EC8" w:rsidRPr="007B0C82">
        <w:rPr>
          <w:color w:val="FF0000"/>
          <w:u w:val="single"/>
        </w:rPr>
        <w:t>_</w:t>
      </w:r>
      <w:r w:rsidR="00E20EC8" w:rsidRPr="00214CAD">
        <w:rPr>
          <w:color w:val="FF0000"/>
          <w:sz w:val="24"/>
          <w:szCs w:val="24"/>
        </w:rPr>
        <w:t>_</w:t>
      </w:r>
      <w:r w:rsidR="005A732E" w:rsidRPr="00214CAD">
        <w:rPr>
          <w:color w:val="FF0000"/>
          <w:sz w:val="24"/>
          <w:szCs w:val="24"/>
        </w:rPr>
        <w:t>____</w:t>
      </w:r>
      <w:r w:rsidR="005A732E">
        <w:rPr>
          <w:sz w:val="24"/>
          <w:szCs w:val="24"/>
        </w:rPr>
        <w:t xml:space="preserve"> and </w:t>
      </w:r>
      <w:r w:rsidR="005A732E" w:rsidRPr="00214CAD">
        <w:rPr>
          <w:color w:val="FF0000"/>
          <w:sz w:val="24"/>
          <w:szCs w:val="24"/>
        </w:rPr>
        <w:t>____</w:t>
      </w:r>
      <w:r w:rsidR="007B0C82" w:rsidRPr="007B0C82">
        <w:rPr>
          <w:color w:val="FF0000"/>
          <w:u w:val="single"/>
        </w:rPr>
        <w:t>constricting</w:t>
      </w:r>
      <w:r w:rsidR="00E20EC8" w:rsidRPr="007B0C82">
        <w:rPr>
          <w:color w:val="FF0000"/>
          <w:u w:val="single"/>
        </w:rPr>
        <w:t>_</w:t>
      </w:r>
      <w:r w:rsidR="00E20EC8" w:rsidRPr="00214CAD">
        <w:rPr>
          <w:color w:val="FF0000"/>
          <w:sz w:val="24"/>
          <w:szCs w:val="24"/>
        </w:rPr>
        <w:t>_</w:t>
      </w:r>
      <w:r w:rsidR="005A732E" w:rsidRPr="00214CAD">
        <w:rPr>
          <w:color w:val="FF0000"/>
          <w:sz w:val="24"/>
          <w:szCs w:val="24"/>
        </w:rPr>
        <w:t>______</w:t>
      </w:r>
      <w:r w:rsidRPr="00214CAD">
        <w:rPr>
          <w:color w:val="FF0000"/>
          <w:sz w:val="24"/>
          <w:szCs w:val="24"/>
        </w:rPr>
        <w:t>_____</w:t>
      </w:r>
      <w:r w:rsidR="005A732E">
        <w:rPr>
          <w:sz w:val="24"/>
          <w:szCs w:val="24"/>
        </w:rPr>
        <w:t xml:space="preserve">. </w:t>
      </w:r>
      <w:r w:rsidRPr="00ED18D7">
        <w:rPr>
          <w:sz w:val="24"/>
          <w:szCs w:val="24"/>
        </w:rPr>
        <w:t xml:space="preserve">This pain often goes down </w:t>
      </w:r>
      <w:r w:rsidR="00E20EC8">
        <w:rPr>
          <w:sz w:val="24"/>
          <w:szCs w:val="24"/>
        </w:rPr>
        <w:t xml:space="preserve">the </w:t>
      </w:r>
      <w:r w:rsidR="00E20EC8" w:rsidRPr="00214CAD">
        <w:rPr>
          <w:color w:val="FF0000"/>
          <w:sz w:val="24"/>
          <w:szCs w:val="24"/>
        </w:rPr>
        <w:t>_</w:t>
      </w:r>
      <w:r w:rsidR="005A732E" w:rsidRPr="00214CAD">
        <w:rPr>
          <w:color w:val="FF0000"/>
          <w:sz w:val="24"/>
          <w:szCs w:val="24"/>
        </w:rPr>
        <w:t>_</w:t>
      </w:r>
      <w:r w:rsidR="007B0C82" w:rsidRPr="007B0C82">
        <w:rPr>
          <w:color w:val="FF0000"/>
          <w:u w:val="single"/>
        </w:rPr>
        <w:t>left arm, shoulder, neck or upper abdomen</w:t>
      </w:r>
      <w:r w:rsidRPr="00214CAD">
        <w:rPr>
          <w:color w:val="FF0000"/>
          <w:sz w:val="24"/>
          <w:szCs w:val="24"/>
        </w:rPr>
        <w:t>__________________</w:t>
      </w:r>
      <w:r w:rsidRPr="00ED18D7">
        <w:rPr>
          <w:sz w:val="24"/>
          <w:szCs w:val="24"/>
        </w:rPr>
        <w:t xml:space="preserve"> and is associated with nausea and shortness of breath</w:t>
      </w:r>
      <w:r w:rsidRPr="0072157D">
        <w:rPr>
          <w:b/>
          <w:sz w:val="24"/>
          <w:szCs w:val="24"/>
        </w:rPr>
        <w:t>. TOO OFTEN THE FIRST SIGN OF A HEART ATTACK IS SUDDEN COLLAPSE AND DEATH</w:t>
      </w:r>
      <w:r w:rsidRPr="00ED18D7">
        <w:rPr>
          <w:sz w:val="24"/>
          <w:szCs w:val="24"/>
        </w:rPr>
        <w:t xml:space="preserve">. </w:t>
      </w:r>
    </w:p>
    <w:p w:rsidR="00E20EC8" w:rsidRPr="008E678D" w:rsidRDefault="00E20EC8" w:rsidP="00911C3D">
      <w:pPr>
        <w:pStyle w:val="ListParagraph"/>
        <w:numPr>
          <w:ilvl w:val="0"/>
          <w:numId w:val="27"/>
        </w:numPr>
        <w:spacing w:after="120" w:line="360" w:lineRule="auto"/>
        <w:ind w:left="567" w:hanging="567"/>
        <w:jc w:val="both"/>
        <w:rPr>
          <w:b/>
          <w:sz w:val="24"/>
          <w:szCs w:val="24"/>
        </w:rPr>
      </w:pPr>
      <w:r w:rsidRPr="008E678D">
        <w:rPr>
          <w:b/>
          <w:sz w:val="24"/>
          <w:szCs w:val="24"/>
        </w:rPr>
        <w:t>DIABETES</w:t>
      </w:r>
    </w:p>
    <w:p w:rsidR="006A77E2" w:rsidRPr="008E678D" w:rsidRDefault="006A77E2" w:rsidP="00FA6EE5">
      <w:pPr>
        <w:spacing w:line="360" w:lineRule="auto"/>
        <w:jc w:val="both"/>
        <w:rPr>
          <w:sz w:val="24"/>
          <w:szCs w:val="24"/>
        </w:rPr>
      </w:pPr>
      <w:r w:rsidRPr="008E678D">
        <w:rPr>
          <w:sz w:val="24"/>
          <w:szCs w:val="24"/>
        </w:rPr>
        <w:lastRenderedPageBreak/>
        <w:t xml:space="preserve">Being overweight is a major risk factor for Diabetes. Common diseases related to Diabetes include </w:t>
      </w:r>
      <w:r w:rsidR="007B0C82" w:rsidRPr="008E678D">
        <w:rPr>
          <w:color w:val="FF0000"/>
          <w:sz w:val="24"/>
          <w:szCs w:val="24"/>
          <w:u w:val="single"/>
        </w:rPr>
        <w:t>heart attacks, hypertension, kidney disease, stroke and gangrene.</w:t>
      </w:r>
    </w:p>
    <w:p w:rsidR="006A77E2" w:rsidRPr="008E678D" w:rsidRDefault="006A77E2" w:rsidP="00911C3D">
      <w:pPr>
        <w:pStyle w:val="ListParagraph"/>
        <w:numPr>
          <w:ilvl w:val="0"/>
          <w:numId w:val="27"/>
        </w:numPr>
        <w:spacing w:before="360" w:after="200" w:line="360" w:lineRule="auto"/>
        <w:ind w:left="567" w:hanging="567"/>
        <w:jc w:val="both"/>
        <w:rPr>
          <w:b/>
          <w:sz w:val="24"/>
          <w:szCs w:val="24"/>
        </w:rPr>
      </w:pPr>
      <w:r w:rsidRPr="008E678D">
        <w:rPr>
          <w:b/>
          <w:sz w:val="24"/>
          <w:szCs w:val="24"/>
        </w:rPr>
        <w:t>HIGH BLOOD PRESSURE</w:t>
      </w:r>
    </w:p>
    <w:p w:rsidR="006A77E2" w:rsidRPr="008E678D" w:rsidRDefault="006A77E2" w:rsidP="00FA6EE5">
      <w:pPr>
        <w:spacing w:line="360" w:lineRule="auto"/>
        <w:jc w:val="both"/>
        <w:rPr>
          <w:sz w:val="24"/>
          <w:szCs w:val="24"/>
        </w:rPr>
      </w:pPr>
      <w:r w:rsidRPr="008E678D">
        <w:rPr>
          <w:sz w:val="24"/>
          <w:szCs w:val="24"/>
        </w:rPr>
        <w:t xml:space="preserve">High blood pressure (also called </w:t>
      </w:r>
      <w:r w:rsidRPr="008E678D">
        <w:rPr>
          <w:color w:val="FF0000"/>
          <w:sz w:val="24"/>
          <w:szCs w:val="24"/>
        </w:rPr>
        <w:t>_</w:t>
      </w:r>
      <w:r w:rsidR="007B0C82" w:rsidRPr="008E678D">
        <w:rPr>
          <w:color w:val="FF0000"/>
          <w:sz w:val="24"/>
          <w:szCs w:val="24"/>
          <w:u w:val="single"/>
        </w:rPr>
        <w:t>hypertension</w:t>
      </w:r>
      <w:r w:rsidRPr="008E678D">
        <w:rPr>
          <w:color w:val="FF0000"/>
          <w:sz w:val="24"/>
          <w:szCs w:val="24"/>
        </w:rPr>
        <w:t>______</w:t>
      </w:r>
      <w:r w:rsidRPr="008E678D">
        <w:rPr>
          <w:sz w:val="24"/>
          <w:szCs w:val="24"/>
        </w:rPr>
        <w:t xml:space="preserve">) is a common complication of being </w:t>
      </w:r>
      <w:r w:rsidR="007B0C82" w:rsidRPr="008E678D">
        <w:rPr>
          <w:color w:val="FF0000"/>
          <w:sz w:val="24"/>
          <w:szCs w:val="24"/>
          <w:u w:val="single"/>
        </w:rPr>
        <w:t>overweight.</w:t>
      </w:r>
      <w:r w:rsidRPr="008E678D">
        <w:rPr>
          <w:color w:val="FF0000"/>
          <w:sz w:val="24"/>
          <w:szCs w:val="24"/>
        </w:rPr>
        <w:t>_______________________</w:t>
      </w:r>
      <w:r w:rsidR="00F30857" w:rsidRPr="008E678D">
        <w:rPr>
          <w:color w:val="FF0000"/>
          <w:sz w:val="24"/>
          <w:szCs w:val="24"/>
        </w:rPr>
        <w:t>______</w:t>
      </w:r>
      <w:r w:rsidRPr="008E678D">
        <w:rPr>
          <w:color w:val="FF0000"/>
          <w:sz w:val="24"/>
          <w:szCs w:val="24"/>
        </w:rPr>
        <w:t>____</w:t>
      </w:r>
      <w:r w:rsidRPr="008E678D">
        <w:rPr>
          <w:sz w:val="24"/>
          <w:szCs w:val="24"/>
        </w:rPr>
        <w:t>. It is a dangerous condition that can lead</w:t>
      </w:r>
      <w:r w:rsidR="00F30857" w:rsidRPr="008E678D">
        <w:rPr>
          <w:sz w:val="24"/>
          <w:szCs w:val="24"/>
        </w:rPr>
        <w:t xml:space="preserve"> to </w:t>
      </w:r>
      <w:r w:rsidR="007B0C82" w:rsidRPr="008E678D">
        <w:rPr>
          <w:color w:val="FF0000"/>
          <w:sz w:val="24"/>
          <w:szCs w:val="24"/>
          <w:u w:val="single"/>
        </w:rPr>
        <w:t>heart disease, stroke, kidney failure and blindness</w:t>
      </w:r>
      <w:r w:rsidRPr="008E678D">
        <w:rPr>
          <w:color w:val="FF0000"/>
          <w:sz w:val="24"/>
          <w:szCs w:val="24"/>
          <w:u w:val="single"/>
        </w:rPr>
        <w:t>_</w:t>
      </w:r>
      <w:r w:rsidR="003E426D" w:rsidRPr="008E678D">
        <w:rPr>
          <w:sz w:val="24"/>
          <w:szCs w:val="24"/>
        </w:rPr>
        <w:t>.</w:t>
      </w:r>
    </w:p>
    <w:p w:rsidR="006A77E2" w:rsidRPr="008E678D" w:rsidRDefault="006A77E2" w:rsidP="00911C3D">
      <w:pPr>
        <w:pStyle w:val="ListParagraph"/>
        <w:numPr>
          <w:ilvl w:val="0"/>
          <w:numId w:val="27"/>
        </w:numPr>
        <w:spacing w:before="360" w:after="200" w:line="360" w:lineRule="auto"/>
        <w:ind w:left="567" w:hanging="567"/>
        <w:jc w:val="both"/>
        <w:rPr>
          <w:b/>
          <w:sz w:val="24"/>
          <w:szCs w:val="24"/>
        </w:rPr>
      </w:pPr>
      <w:r w:rsidRPr="008E678D">
        <w:rPr>
          <w:b/>
          <w:sz w:val="24"/>
          <w:szCs w:val="24"/>
        </w:rPr>
        <w:t>STROKE</w:t>
      </w:r>
      <w:r w:rsidR="006149A8" w:rsidRPr="008E678D">
        <w:rPr>
          <w:noProof/>
          <w:sz w:val="24"/>
          <w:szCs w:val="24"/>
          <w:lang w:eastAsia="en-AU"/>
        </w:rPr>
        <w:t xml:space="preserve"> </w:t>
      </w:r>
    </w:p>
    <w:p w:rsidR="006A77E2" w:rsidRPr="008E678D" w:rsidRDefault="006149A8" w:rsidP="00FA6EE5">
      <w:pPr>
        <w:spacing w:line="360" w:lineRule="auto"/>
        <w:jc w:val="both"/>
        <w:rPr>
          <w:sz w:val="24"/>
          <w:szCs w:val="24"/>
        </w:rPr>
      </w:pPr>
      <w:r w:rsidRPr="008E678D">
        <w:rPr>
          <w:noProof/>
          <w:sz w:val="24"/>
          <w:szCs w:val="24"/>
          <w:lang w:eastAsia="en-AU"/>
        </w:rPr>
        <w:drawing>
          <wp:anchor distT="0" distB="0" distL="114300" distR="114300" simplePos="0" relativeHeight="251667968" behindDoc="0" locked="0" layoutInCell="1" allowOverlap="1" wp14:anchorId="11C51538" wp14:editId="50CBB286">
            <wp:simplePos x="0" y="0"/>
            <wp:positionH relativeFrom="column">
              <wp:posOffset>3271520</wp:posOffset>
            </wp:positionH>
            <wp:positionV relativeFrom="paragraph">
              <wp:posOffset>148590</wp:posOffset>
            </wp:positionV>
            <wp:extent cx="2501900" cy="1394460"/>
            <wp:effectExtent l="133350" t="76200" r="88900" b="129540"/>
            <wp:wrapSquare wrapText="bothSides"/>
            <wp:docPr id="8293" name="Picture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t="2294" r="444" b="1913"/>
                    <a:stretch/>
                  </pic:blipFill>
                  <pic:spPr bwMode="auto">
                    <a:xfrm>
                      <a:off x="0" y="0"/>
                      <a:ext cx="2501900" cy="1394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77E2" w:rsidRPr="008E678D">
        <w:rPr>
          <w:sz w:val="24"/>
          <w:szCs w:val="24"/>
        </w:rPr>
        <w:t>Overweight/obesity is an important risk factor for stroke.</w:t>
      </w:r>
      <w:r w:rsidR="00F30857" w:rsidRPr="008E678D">
        <w:rPr>
          <w:noProof/>
          <w:sz w:val="24"/>
          <w:szCs w:val="24"/>
          <w:lang w:eastAsia="en-AU"/>
        </w:rPr>
        <w:t xml:space="preserve"> </w:t>
      </w:r>
    </w:p>
    <w:p w:rsidR="006A77E2" w:rsidRPr="008E678D" w:rsidRDefault="006149A8" w:rsidP="00FA6EE5">
      <w:pPr>
        <w:spacing w:line="360" w:lineRule="auto"/>
        <w:jc w:val="both"/>
        <w:rPr>
          <w:sz w:val="24"/>
          <w:szCs w:val="24"/>
        </w:rPr>
      </w:pPr>
      <w:r w:rsidRPr="008E678D">
        <w:rPr>
          <w:sz w:val="24"/>
          <w:szCs w:val="24"/>
        </w:rPr>
        <w:t xml:space="preserve">The </w:t>
      </w:r>
      <w:r w:rsidRPr="008E678D">
        <w:rPr>
          <w:color w:val="FF0000"/>
          <w:sz w:val="24"/>
          <w:szCs w:val="24"/>
        </w:rPr>
        <w:t>_</w:t>
      </w:r>
      <w:r w:rsidR="007B0C82" w:rsidRPr="008E678D">
        <w:rPr>
          <w:color w:val="FF0000"/>
          <w:sz w:val="24"/>
          <w:szCs w:val="24"/>
          <w:u w:val="single"/>
        </w:rPr>
        <w:t>hypertension</w:t>
      </w:r>
      <w:r w:rsidRPr="008E678D">
        <w:rPr>
          <w:color w:val="FF0000"/>
          <w:sz w:val="24"/>
          <w:szCs w:val="24"/>
          <w:u w:val="single"/>
        </w:rPr>
        <w:t>_</w:t>
      </w:r>
      <w:r w:rsidRPr="008E678D">
        <w:rPr>
          <w:color w:val="FF0000"/>
          <w:sz w:val="24"/>
          <w:szCs w:val="24"/>
        </w:rPr>
        <w:t>____</w:t>
      </w:r>
      <w:r w:rsidR="006A77E2" w:rsidRPr="008E678D">
        <w:rPr>
          <w:color w:val="FF0000"/>
          <w:sz w:val="24"/>
          <w:szCs w:val="24"/>
        </w:rPr>
        <w:t>_</w:t>
      </w:r>
      <w:r w:rsidR="006A77E2" w:rsidRPr="008E678D">
        <w:rPr>
          <w:sz w:val="24"/>
          <w:szCs w:val="24"/>
        </w:rPr>
        <w:t xml:space="preserve"> and </w:t>
      </w:r>
      <w:r w:rsidR="007B0C82" w:rsidRPr="008E678D">
        <w:rPr>
          <w:color w:val="FF0000"/>
          <w:sz w:val="24"/>
          <w:szCs w:val="24"/>
          <w:u w:val="single"/>
        </w:rPr>
        <w:t>cholesterol</w:t>
      </w:r>
      <w:r w:rsidR="006A77E2" w:rsidRPr="008E678D">
        <w:rPr>
          <w:color w:val="FF0000"/>
          <w:sz w:val="24"/>
          <w:szCs w:val="24"/>
        </w:rPr>
        <w:t xml:space="preserve">__ </w:t>
      </w:r>
      <w:r w:rsidR="006A77E2" w:rsidRPr="008E678D">
        <w:rPr>
          <w:sz w:val="24"/>
          <w:szCs w:val="24"/>
        </w:rPr>
        <w:t>levels can</w:t>
      </w:r>
      <w:r w:rsidRPr="008E678D">
        <w:rPr>
          <w:sz w:val="24"/>
          <w:szCs w:val="24"/>
        </w:rPr>
        <w:t xml:space="preserve"> easily lead to </w:t>
      </w:r>
      <w:r w:rsidRPr="008E678D">
        <w:rPr>
          <w:color w:val="FF0000"/>
          <w:sz w:val="24"/>
          <w:szCs w:val="24"/>
        </w:rPr>
        <w:t>__</w:t>
      </w:r>
      <w:r w:rsidR="007B0C82" w:rsidRPr="008E678D">
        <w:rPr>
          <w:color w:val="FF0000"/>
          <w:sz w:val="24"/>
          <w:szCs w:val="24"/>
          <w:u w:val="single"/>
        </w:rPr>
        <w:t>blood vessel damage</w:t>
      </w:r>
      <w:r w:rsidRPr="008E678D">
        <w:rPr>
          <w:color w:val="FF0000"/>
          <w:sz w:val="24"/>
          <w:szCs w:val="24"/>
        </w:rPr>
        <w:t>____</w:t>
      </w:r>
      <w:r w:rsidR="006A77E2" w:rsidRPr="008E678D">
        <w:rPr>
          <w:color w:val="FF0000"/>
          <w:sz w:val="24"/>
          <w:szCs w:val="24"/>
        </w:rPr>
        <w:t xml:space="preserve"> </w:t>
      </w:r>
      <w:r w:rsidR="006A77E2" w:rsidRPr="008E678D">
        <w:rPr>
          <w:sz w:val="24"/>
          <w:szCs w:val="24"/>
        </w:rPr>
        <w:t>in the brain leadin</w:t>
      </w:r>
      <w:r w:rsidRPr="008E678D">
        <w:rPr>
          <w:sz w:val="24"/>
          <w:szCs w:val="24"/>
        </w:rPr>
        <w:t xml:space="preserve">g to blood vessel </w:t>
      </w:r>
      <w:r w:rsidRPr="008E678D">
        <w:rPr>
          <w:color w:val="FF0000"/>
          <w:sz w:val="24"/>
          <w:szCs w:val="24"/>
        </w:rPr>
        <w:t>__</w:t>
      </w:r>
      <w:r w:rsidR="007B0C82" w:rsidRPr="008E678D">
        <w:rPr>
          <w:color w:val="FF0000"/>
          <w:sz w:val="24"/>
          <w:szCs w:val="24"/>
          <w:u w:val="single"/>
        </w:rPr>
        <w:t>rupture</w:t>
      </w:r>
      <w:r w:rsidRPr="008E678D">
        <w:rPr>
          <w:color w:val="FF0000"/>
          <w:sz w:val="24"/>
          <w:szCs w:val="24"/>
        </w:rPr>
        <w:t>__</w:t>
      </w:r>
      <w:r w:rsidR="006A77E2" w:rsidRPr="008E678D">
        <w:rPr>
          <w:color w:val="FF0000"/>
          <w:sz w:val="24"/>
          <w:szCs w:val="24"/>
        </w:rPr>
        <w:t xml:space="preserve">_ </w:t>
      </w:r>
      <w:r w:rsidR="006A77E2" w:rsidRPr="008E678D">
        <w:rPr>
          <w:sz w:val="24"/>
          <w:szCs w:val="24"/>
        </w:rPr>
        <w:t xml:space="preserve">and therefore a </w:t>
      </w:r>
      <w:r w:rsidR="007B0C82" w:rsidRPr="008E678D">
        <w:rPr>
          <w:color w:val="FF0000"/>
          <w:sz w:val="24"/>
          <w:szCs w:val="24"/>
          <w:u w:val="single"/>
        </w:rPr>
        <w:t>stroke</w:t>
      </w:r>
      <w:r w:rsidR="006A77E2" w:rsidRPr="008E678D">
        <w:rPr>
          <w:color w:val="FF0000"/>
          <w:sz w:val="24"/>
          <w:szCs w:val="24"/>
          <w:u w:val="single"/>
        </w:rPr>
        <w:t>_</w:t>
      </w:r>
      <w:r w:rsidR="006A77E2" w:rsidRPr="008E678D">
        <w:rPr>
          <w:color w:val="FF0000"/>
          <w:sz w:val="24"/>
          <w:szCs w:val="24"/>
        </w:rPr>
        <w:t>___</w:t>
      </w:r>
      <w:r w:rsidR="00FA3B28" w:rsidRPr="008E678D">
        <w:rPr>
          <w:sz w:val="24"/>
          <w:szCs w:val="24"/>
        </w:rPr>
        <w:t>.</w:t>
      </w:r>
    </w:p>
    <w:p w:rsidR="006A77E2" w:rsidRPr="008E678D" w:rsidRDefault="006A77E2" w:rsidP="00911C3D">
      <w:pPr>
        <w:pStyle w:val="ListParagraph"/>
        <w:numPr>
          <w:ilvl w:val="0"/>
          <w:numId w:val="27"/>
        </w:numPr>
        <w:spacing w:before="360" w:after="200" w:line="360" w:lineRule="auto"/>
        <w:ind w:left="567" w:hanging="567"/>
        <w:jc w:val="both"/>
        <w:rPr>
          <w:b/>
          <w:sz w:val="24"/>
          <w:szCs w:val="24"/>
        </w:rPr>
      </w:pPr>
      <w:r w:rsidRPr="008E678D">
        <w:rPr>
          <w:b/>
          <w:sz w:val="24"/>
          <w:szCs w:val="24"/>
        </w:rPr>
        <w:t>METABOLIC SYNDROME</w:t>
      </w:r>
    </w:p>
    <w:p w:rsidR="006A77E2" w:rsidRPr="008E678D" w:rsidRDefault="006A77E2" w:rsidP="00FA6EE5">
      <w:pPr>
        <w:spacing w:line="360" w:lineRule="auto"/>
        <w:jc w:val="both"/>
        <w:rPr>
          <w:sz w:val="24"/>
          <w:szCs w:val="24"/>
        </w:rPr>
      </w:pPr>
      <w:r w:rsidRPr="008E678D">
        <w:rPr>
          <w:sz w:val="24"/>
          <w:szCs w:val="24"/>
        </w:rPr>
        <w:t>This syndrome consists of a number of conditions existing togethe</w:t>
      </w:r>
      <w:r w:rsidR="00F30857" w:rsidRPr="008E678D">
        <w:rPr>
          <w:sz w:val="24"/>
          <w:szCs w:val="24"/>
        </w:rPr>
        <w:t xml:space="preserve">r and include: </w:t>
      </w:r>
      <w:r w:rsidR="00F30857" w:rsidRPr="008E678D">
        <w:rPr>
          <w:color w:val="FF0000"/>
          <w:sz w:val="24"/>
          <w:szCs w:val="24"/>
        </w:rPr>
        <w:t>_</w:t>
      </w:r>
      <w:r w:rsidR="007B0C82" w:rsidRPr="008E678D">
        <w:rPr>
          <w:color w:val="FF0000"/>
          <w:sz w:val="24"/>
          <w:szCs w:val="24"/>
          <w:u w:val="single"/>
        </w:rPr>
        <w:t xml:space="preserve">being overweight, having high blood sugar levels, high blood pressure and high blood cholesterol or fat levels in the blood. </w:t>
      </w:r>
    </w:p>
    <w:p w:rsidR="006A77E2" w:rsidRPr="008E678D" w:rsidRDefault="006A77E2" w:rsidP="00911C3D">
      <w:pPr>
        <w:pStyle w:val="ListParagraph"/>
        <w:numPr>
          <w:ilvl w:val="0"/>
          <w:numId w:val="27"/>
        </w:numPr>
        <w:spacing w:before="360" w:after="200" w:line="360" w:lineRule="auto"/>
        <w:ind w:left="567" w:hanging="567"/>
        <w:jc w:val="both"/>
        <w:rPr>
          <w:b/>
          <w:sz w:val="24"/>
          <w:szCs w:val="24"/>
        </w:rPr>
      </w:pPr>
      <w:r w:rsidRPr="008E678D">
        <w:rPr>
          <w:b/>
          <w:sz w:val="24"/>
          <w:szCs w:val="24"/>
        </w:rPr>
        <w:t xml:space="preserve">HIGH CHOLESTEROL </w:t>
      </w:r>
    </w:p>
    <w:p w:rsidR="006A77E2" w:rsidRPr="008E678D" w:rsidRDefault="006A77E2" w:rsidP="00FA6EE5">
      <w:pPr>
        <w:spacing w:line="360" w:lineRule="auto"/>
        <w:jc w:val="both"/>
        <w:rPr>
          <w:sz w:val="24"/>
          <w:szCs w:val="24"/>
        </w:rPr>
      </w:pPr>
      <w:r w:rsidRPr="008E678D">
        <w:rPr>
          <w:sz w:val="24"/>
          <w:szCs w:val="24"/>
        </w:rPr>
        <w:t xml:space="preserve">Cholesterol is actually an essential nutrient. This means the body </w:t>
      </w:r>
      <w:r w:rsidRPr="008E678D">
        <w:rPr>
          <w:color w:val="FF0000"/>
          <w:sz w:val="24"/>
          <w:szCs w:val="24"/>
        </w:rPr>
        <w:t>__</w:t>
      </w:r>
      <w:r w:rsidR="007B0C82" w:rsidRPr="008E678D">
        <w:rPr>
          <w:color w:val="FF0000"/>
          <w:sz w:val="24"/>
          <w:szCs w:val="24"/>
          <w:u w:val="single"/>
        </w:rPr>
        <w:t>requires</w:t>
      </w:r>
      <w:r w:rsidRPr="008E678D">
        <w:rPr>
          <w:color w:val="FF0000"/>
          <w:sz w:val="24"/>
          <w:szCs w:val="24"/>
        </w:rPr>
        <w:t>____</w:t>
      </w:r>
      <w:r w:rsidRPr="008E678D">
        <w:rPr>
          <w:sz w:val="24"/>
          <w:szCs w:val="24"/>
        </w:rPr>
        <w:t xml:space="preserve"> cholesterol for some very important functions. We get cholesterol in our body by two main ways; first </w:t>
      </w:r>
      <w:r w:rsidRPr="008E678D">
        <w:rPr>
          <w:color w:val="FF0000"/>
          <w:sz w:val="24"/>
          <w:szCs w:val="24"/>
        </w:rPr>
        <w:t>_</w:t>
      </w:r>
      <w:r w:rsidR="007B0C82" w:rsidRPr="008E678D">
        <w:rPr>
          <w:color w:val="FF0000"/>
          <w:sz w:val="24"/>
          <w:szCs w:val="24"/>
          <w:u w:val="single"/>
        </w:rPr>
        <w:t>our body makes it in the liver</w:t>
      </w:r>
      <w:r w:rsidRPr="008E678D">
        <w:rPr>
          <w:color w:val="FF0000"/>
          <w:sz w:val="24"/>
          <w:szCs w:val="24"/>
        </w:rPr>
        <w:t>______</w:t>
      </w:r>
      <w:r w:rsidRPr="008E678D">
        <w:rPr>
          <w:sz w:val="24"/>
          <w:szCs w:val="24"/>
        </w:rPr>
        <w:t xml:space="preserve"> and second </w:t>
      </w:r>
      <w:r w:rsidRPr="008E678D">
        <w:rPr>
          <w:color w:val="FF0000"/>
          <w:sz w:val="24"/>
          <w:szCs w:val="24"/>
        </w:rPr>
        <w:t>_</w:t>
      </w:r>
      <w:r w:rsidR="007B0C82" w:rsidRPr="008E678D">
        <w:rPr>
          <w:color w:val="FF0000"/>
          <w:sz w:val="24"/>
          <w:szCs w:val="24"/>
          <w:u w:val="single"/>
        </w:rPr>
        <w:t>is from the food we eat</w:t>
      </w:r>
      <w:r w:rsidRPr="008E678D">
        <w:rPr>
          <w:color w:val="FF0000"/>
          <w:sz w:val="24"/>
          <w:szCs w:val="24"/>
          <w:u w:val="single"/>
        </w:rPr>
        <w:t>_</w:t>
      </w:r>
      <w:r w:rsidRPr="008E678D">
        <w:rPr>
          <w:color w:val="FF0000"/>
          <w:sz w:val="24"/>
          <w:szCs w:val="24"/>
        </w:rPr>
        <w:t>__</w:t>
      </w:r>
      <w:r w:rsidRPr="008E678D">
        <w:rPr>
          <w:sz w:val="24"/>
          <w:szCs w:val="24"/>
        </w:rPr>
        <w:t>. Only foods of animal origin have cholesterol. E</w:t>
      </w:r>
      <w:r w:rsidR="00F30857" w:rsidRPr="008E678D">
        <w:rPr>
          <w:sz w:val="24"/>
          <w:szCs w:val="24"/>
        </w:rPr>
        <w:t>.</w:t>
      </w:r>
      <w:r w:rsidRPr="008E678D">
        <w:rPr>
          <w:sz w:val="24"/>
          <w:szCs w:val="24"/>
        </w:rPr>
        <w:t>g</w:t>
      </w:r>
      <w:r w:rsidR="00F30857" w:rsidRPr="008E678D">
        <w:rPr>
          <w:sz w:val="24"/>
          <w:szCs w:val="24"/>
        </w:rPr>
        <w:t>.</w:t>
      </w:r>
      <w:r w:rsidRPr="008E678D">
        <w:rPr>
          <w:sz w:val="24"/>
          <w:szCs w:val="24"/>
        </w:rPr>
        <w:t xml:space="preserve"> </w:t>
      </w:r>
      <w:r w:rsidRPr="008E678D">
        <w:rPr>
          <w:color w:val="FF0000"/>
          <w:sz w:val="24"/>
          <w:szCs w:val="24"/>
        </w:rPr>
        <w:t>_</w:t>
      </w:r>
      <w:r w:rsidR="007B0C82" w:rsidRPr="008E678D">
        <w:rPr>
          <w:color w:val="FF0000"/>
          <w:sz w:val="24"/>
          <w:szCs w:val="24"/>
          <w:u w:val="single"/>
        </w:rPr>
        <w:t>meat, cream, cheese and eggs</w:t>
      </w:r>
      <w:r w:rsidR="004E0C5A" w:rsidRPr="008E678D">
        <w:rPr>
          <w:color w:val="FF0000"/>
          <w:sz w:val="24"/>
          <w:szCs w:val="24"/>
          <w:u w:val="single"/>
        </w:rPr>
        <w:t>.</w:t>
      </w:r>
      <w:r w:rsidR="004E0C5A" w:rsidRPr="008E678D">
        <w:rPr>
          <w:sz w:val="24"/>
          <w:szCs w:val="24"/>
        </w:rPr>
        <w:t xml:space="preserve"> C</w:t>
      </w:r>
      <w:r w:rsidRPr="008E678D">
        <w:rPr>
          <w:sz w:val="24"/>
          <w:szCs w:val="24"/>
        </w:rPr>
        <w:t xml:space="preserve">holesterol is basically </w:t>
      </w:r>
      <w:r w:rsidRPr="008E678D">
        <w:rPr>
          <w:color w:val="FF0000"/>
          <w:sz w:val="24"/>
          <w:szCs w:val="24"/>
        </w:rPr>
        <w:t>__</w:t>
      </w:r>
      <w:r w:rsidR="007B0C82" w:rsidRPr="008E678D">
        <w:rPr>
          <w:color w:val="FF0000"/>
          <w:sz w:val="24"/>
          <w:szCs w:val="24"/>
          <w:u w:val="single"/>
        </w:rPr>
        <w:t xml:space="preserve">fat </w:t>
      </w:r>
      <w:r w:rsidRPr="008E678D">
        <w:rPr>
          <w:color w:val="FF0000"/>
          <w:sz w:val="24"/>
          <w:szCs w:val="24"/>
        </w:rPr>
        <w:t xml:space="preserve">_ </w:t>
      </w:r>
      <w:r w:rsidRPr="008E678D">
        <w:rPr>
          <w:sz w:val="24"/>
          <w:szCs w:val="24"/>
        </w:rPr>
        <w:t>and too much of it will give rise to disease.</w:t>
      </w:r>
    </w:p>
    <w:p w:rsidR="006A77E2" w:rsidRPr="008E678D" w:rsidRDefault="00FA3B28" w:rsidP="00911C3D">
      <w:pPr>
        <w:pStyle w:val="ListParagraph"/>
        <w:numPr>
          <w:ilvl w:val="0"/>
          <w:numId w:val="27"/>
        </w:numPr>
        <w:spacing w:before="360" w:after="200" w:line="360" w:lineRule="auto"/>
        <w:ind w:left="567" w:hanging="567"/>
        <w:jc w:val="both"/>
        <w:rPr>
          <w:b/>
          <w:sz w:val="24"/>
          <w:szCs w:val="24"/>
        </w:rPr>
      </w:pPr>
      <w:r w:rsidRPr="008E678D">
        <w:rPr>
          <w:b/>
          <w:noProof/>
          <w:sz w:val="24"/>
          <w:szCs w:val="24"/>
          <w:lang w:eastAsia="en-AU"/>
        </w:rPr>
        <w:drawing>
          <wp:anchor distT="0" distB="0" distL="114300" distR="114300" simplePos="0" relativeHeight="251604480" behindDoc="0" locked="0" layoutInCell="1" allowOverlap="1" wp14:anchorId="1E7CC0EB" wp14:editId="3301B82F">
            <wp:simplePos x="0" y="0"/>
            <wp:positionH relativeFrom="margin">
              <wp:align>right</wp:align>
            </wp:positionH>
            <wp:positionV relativeFrom="paragraph">
              <wp:posOffset>110712</wp:posOffset>
            </wp:positionV>
            <wp:extent cx="779780" cy="1160780"/>
            <wp:effectExtent l="152400" t="0" r="0" b="20320"/>
            <wp:wrapNone/>
            <wp:docPr id="6345" name="Picture 6345" descr="http://gossipcrew.com/wp-content/uploads/2015/03/Fight-Can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ssipcrew.com/wp-content/uploads/2015/03/Fight-Cancer.jpg"/>
                    <pic:cNvPicPr>
                      <a:picLocks noChangeAspect="1" noChangeArrowheads="1"/>
                    </pic:cNvPicPr>
                  </pic:nvPicPr>
                  <pic:blipFill>
                    <a:blip r:embed="rId53" cstate="print">
                      <a:clrChange>
                        <a:clrFrom>
                          <a:srgbClr val="FFFFFD"/>
                        </a:clrFrom>
                        <a:clrTo>
                          <a:srgbClr val="FFFFFD">
                            <a:alpha val="0"/>
                          </a:srgbClr>
                        </a:clrTo>
                      </a:clrChange>
                      <a:extLst>
                        <a:ext uri="{28A0092B-C50C-407E-A947-70E740481C1C}">
                          <a14:useLocalDpi xmlns:a14="http://schemas.microsoft.com/office/drawing/2010/main" val="0"/>
                        </a:ext>
                      </a:extLst>
                    </a:blip>
                    <a:srcRect/>
                    <a:stretch>
                      <a:fillRect/>
                    </a:stretch>
                  </pic:blipFill>
                  <pic:spPr bwMode="auto">
                    <a:xfrm rot="2159441">
                      <a:off x="0" y="0"/>
                      <a:ext cx="779780" cy="116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77E2" w:rsidRPr="008E678D">
        <w:rPr>
          <w:b/>
          <w:sz w:val="24"/>
          <w:szCs w:val="24"/>
        </w:rPr>
        <w:t>CANCER</w:t>
      </w:r>
    </w:p>
    <w:p w:rsidR="00FA3B28" w:rsidRPr="008E678D" w:rsidRDefault="006A77E2" w:rsidP="00FA3B28">
      <w:pPr>
        <w:pStyle w:val="ListParagraph"/>
        <w:spacing w:line="360" w:lineRule="auto"/>
        <w:ind w:left="0" w:right="1983"/>
        <w:jc w:val="both"/>
        <w:rPr>
          <w:sz w:val="24"/>
          <w:szCs w:val="24"/>
        </w:rPr>
      </w:pPr>
      <w:r w:rsidRPr="008E678D">
        <w:rPr>
          <w:sz w:val="24"/>
          <w:szCs w:val="24"/>
        </w:rPr>
        <w:t xml:space="preserve">Being overweight or obese is a risk factor for the following cancers: </w:t>
      </w:r>
    </w:p>
    <w:p w:rsidR="007B0C82" w:rsidRPr="008E678D" w:rsidRDefault="007B0C82" w:rsidP="007B0C82">
      <w:pPr>
        <w:pStyle w:val="ListParagraph"/>
        <w:spacing w:line="360" w:lineRule="auto"/>
        <w:ind w:left="0" w:right="-1"/>
        <w:jc w:val="both"/>
        <w:rPr>
          <w:color w:val="FF0000"/>
          <w:sz w:val="24"/>
          <w:szCs w:val="24"/>
        </w:rPr>
      </w:pPr>
      <w:proofErr w:type="gramStart"/>
      <w:r w:rsidRPr="008E678D">
        <w:rPr>
          <w:color w:val="FF0000"/>
          <w:sz w:val="24"/>
          <w:szCs w:val="24"/>
          <w:u w:val="single"/>
        </w:rPr>
        <w:t>uterine</w:t>
      </w:r>
      <w:proofErr w:type="gramEnd"/>
      <w:r w:rsidRPr="008E678D">
        <w:rPr>
          <w:color w:val="FF0000"/>
          <w:sz w:val="24"/>
          <w:szCs w:val="24"/>
          <w:u w:val="single"/>
        </w:rPr>
        <w:t>, cervix, ovarian, breast, colon, rectum and prostate</w:t>
      </w:r>
      <w:r w:rsidR="006A77E2" w:rsidRPr="008E678D">
        <w:rPr>
          <w:color w:val="FF0000"/>
          <w:sz w:val="24"/>
          <w:szCs w:val="24"/>
        </w:rPr>
        <w:t>__</w:t>
      </w:r>
      <w:r w:rsidR="00F30857" w:rsidRPr="008E678D">
        <w:rPr>
          <w:color w:val="FF0000"/>
          <w:sz w:val="24"/>
          <w:szCs w:val="24"/>
        </w:rPr>
        <w:t>___</w:t>
      </w:r>
      <w:r w:rsidR="006149A8" w:rsidRPr="008E678D">
        <w:rPr>
          <w:color w:val="FF0000"/>
          <w:sz w:val="24"/>
          <w:szCs w:val="24"/>
        </w:rPr>
        <w:t>______</w:t>
      </w:r>
      <w:r w:rsidR="006A77E2" w:rsidRPr="008E678D">
        <w:rPr>
          <w:color w:val="FF0000"/>
          <w:sz w:val="24"/>
          <w:szCs w:val="24"/>
        </w:rPr>
        <w:t>__</w:t>
      </w:r>
    </w:p>
    <w:p w:rsidR="006A77E2" w:rsidRPr="008E678D" w:rsidRDefault="006A77E2" w:rsidP="00E33C27">
      <w:pPr>
        <w:numPr>
          <w:ilvl w:val="0"/>
          <w:numId w:val="27"/>
        </w:numPr>
        <w:spacing w:before="360" w:line="360" w:lineRule="auto"/>
        <w:ind w:left="567" w:hanging="567"/>
        <w:contextualSpacing/>
        <w:jc w:val="both"/>
        <w:rPr>
          <w:b/>
          <w:sz w:val="24"/>
          <w:szCs w:val="24"/>
        </w:rPr>
      </w:pPr>
      <w:r w:rsidRPr="008E678D">
        <w:rPr>
          <w:b/>
          <w:noProof/>
          <w:sz w:val="24"/>
          <w:szCs w:val="24"/>
          <w:lang w:eastAsia="en-AU"/>
        </w:rPr>
        <w:lastRenderedPageBreak/>
        <w:drawing>
          <wp:anchor distT="0" distB="0" distL="114300" distR="114300" simplePos="0" relativeHeight="251605504" behindDoc="1" locked="0" layoutInCell="1" allowOverlap="1" wp14:anchorId="0D7DB87A" wp14:editId="2B1AD7EB">
            <wp:simplePos x="0" y="0"/>
            <wp:positionH relativeFrom="margin">
              <wp:posOffset>-85725</wp:posOffset>
            </wp:positionH>
            <wp:positionV relativeFrom="paragraph">
              <wp:posOffset>220980</wp:posOffset>
            </wp:positionV>
            <wp:extent cx="1181100" cy="1181100"/>
            <wp:effectExtent l="0" t="0" r="0" b="0"/>
            <wp:wrapTight wrapText="bothSides">
              <wp:wrapPolygon edited="0">
                <wp:start x="9755" y="1045"/>
                <wp:lineTo x="6968" y="2090"/>
                <wp:lineTo x="1045" y="5923"/>
                <wp:lineTo x="1045" y="9755"/>
                <wp:lineTo x="1742" y="12890"/>
                <wp:lineTo x="4529" y="18465"/>
                <wp:lineTo x="4877" y="20555"/>
                <wp:lineTo x="7316" y="20555"/>
                <wp:lineTo x="7316" y="18465"/>
                <wp:lineTo x="9406" y="18465"/>
                <wp:lineTo x="19510" y="13935"/>
                <wp:lineTo x="20555" y="5574"/>
                <wp:lineTo x="15329" y="1742"/>
                <wp:lineTo x="12194" y="1045"/>
                <wp:lineTo x="9755" y="1045"/>
              </wp:wrapPolygon>
            </wp:wrapTight>
            <wp:docPr id="6346" name="Picture 6346" descr="https://lh5.ggpht.com/xXABpOZq_4ce4q7ufbPsqk5oTljRU1FCXdb0MiLy-YiUUC1MA-PHiwlqcw7Xn57snkw=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gpht.com/xXABpOZq_4ce4q7ufbPsqk5oTljRU1FCXdb0MiLy-YiUUC1MA-PHiwlqcw7Xn57snkw=w300"/>
                    <pic:cNvPicPr>
                      <a:picLocks noChangeAspect="1" noChangeArrowheads="1"/>
                    </pic:cNvPicPr>
                  </pic:nvPicPr>
                  <pic:blipFill>
                    <a:blip r:embed="rId54" cstate="print">
                      <a:biLevel thresh="75000"/>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678D">
        <w:rPr>
          <w:b/>
          <w:sz w:val="24"/>
          <w:szCs w:val="24"/>
        </w:rPr>
        <w:t>SLEEP APNOEA</w:t>
      </w:r>
    </w:p>
    <w:p w:rsidR="006A77E2" w:rsidRPr="008E678D" w:rsidRDefault="006A77E2" w:rsidP="00FA6EE5">
      <w:pPr>
        <w:spacing w:line="360" w:lineRule="auto"/>
        <w:jc w:val="both"/>
        <w:rPr>
          <w:sz w:val="24"/>
          <w:szCs w:val="24"/>
        </w:rPr>
      </w:pPr>
      <w:r w:rsidRPr="008E678D">
        <w:rPr>
          <w:sz w:val="24"/>
          <w:szCs w:val="24"/>
        </w:rPr>
        <w:t xml:space="preserve">This is a potentially serious form of </w:t>
      </w:r>
      <w:r w:rsidRPr="008E678D">
        <w:rPr>
          <w:color w:val="FF0000"/>
          <w:sz w:val="24"/>
          <w:szCs w:val="24"/>
          <w:u w:val="single"/>
        </w:rPr>
        <w:t>_</w:t>
      </w:r>
      <w:r w:rsidR="00A27FF0" w:rsidRPr="008E678D">
        <w:rPr>
          <w:color w:val="FF0000"/>
          <w:sz w:val="24"/>
          <w:szCs w:val="24"/>
          <w:u w:val="single"/>
        </w:rPr>
        <w:t>sleep disorder</w:t>
      </w:r>
      <w:r w:rsidRPr="008E678D">
        <w:rPr>
          <w:color w:val="FF0000"/>
          <w:sz w:val="24"/>
          <w:szCs w:val="24"/>
          <w:u w:val="single"/>
        </w:rPr>
        <w:t>__</w:t>
      </w:r>
      <w:r w:rsidRPr="008E678D">
        <w:rPr>
          <w:sz w:val="24"/>
          <w:szCs w:val="24"/>
        </w:rPr>
        <w:t xml:space="preserve"> in which b</w:t>
      </w:r>
      <w:r w:rsidR="006149A8" w:rsidRPr="008E678D">
        <w:rPr>
          <w:sz w:val="24"/>
          <w:szCs w:val="24"/>
        </w:rPr>
        <w:t xml:space="preserve">reathing </w:t>
      </w:r>
      <w:r w:rsidR="00A27FF0" w:rsidRPr="008E678D">
        <w:rPr>
          <w:color w:val="FF0000"/>
          <w:sz w:val="24"/>
          <w:szCs w:val="24"/>
          <w:u w:val="single"/>
        </w:rPr>
        <w:t>stops</w:t>
      </w:r>
      <w:r w:rsidR="006149A8" w:rsidRPr="008E678D">
        <w:rPr>
          <w:color w:val="FF0000"/>
          <w:sz w:val="24"/>
          <w:szCs w:val="24"/>
          <w:u w:val="single"/>
        </w:rPr>
        <w:t>__</w:t>
      </w:r>
      <w:r w:rsidR="006149A8" w:rsidRPr="008E678D">
        <w:rPr>
          <w:color w:val="FF0000"/>
          <w:sz w:val="24"/>
          <w:szCs w:val="24"/>
        </w:rPr>
        <w:t xml:space="preserve"> </w:t>
      </w:r>
      <w:r w:rsidR="006149A8" w:rsidRPr="008E678D">
        <w:rPr>
          <w:sz w:val="24"/>
          <w:szCs w:val="24"/>
        </w:rPr>
        <w:t xml:space="preserve">for </w:t>
      </w:r>
      <w:r w:rsidRPr="008E678D">
        <w:rPr>
          <w:color w:val="FF0000"/>
          <w:sz w:val="24"/>
          <w:szCs w:val="24"/>
        </w:rPr>
        <w:t>_</w:t>
      </w:r>
      <w:r w:rsidRPr="008E678D">
        <w:rPr>
          <w:color w:val="FF0000"/>
          <w:sz w:val="24"/>
          <w:szCs w:val="24"/>
          <w:u w:val="single"/>
        </w:rPr>
        <w:t>_</w:t>
      </w:r>
      <w:r w:rsidR="00A27FF0" w:rsidRPr="008E678D">
        <w:rPr>
          <w:color w:val="FF0000"/>
          <w:sz w:val="24"/>
          <w:szCs w:val="24"/>
          <w:u w:val="single"/>
        </w:rPr>
        <w:t>several seconds</w:t>
      </w:r>
      <w:r w:rsidRPr="008E678D">
        <w:rPr>
          <w:color w:val="FF0000"/>
          <w:sz w:val="24"/>
          <w:szCs w:val="24"/>
          <w:u w:val="single"/>
        </w:rPr>
        <w:t xml:space="preserve">_ </w:t>
      </w:r>
      <w:r w:rsidRPr="008E678D">
        <w:rPr>
          <w:sz w:val="24"/>
          <w:szCs w:val="24"/>
        </w:rPr>
        <w:t xml:space="preserve">to a </w:t>
      </w:r>
      <w:r w:rsidRPr="008E678D">
        <w:rPr>
          <w:color w:val="FF0000"/>
          <w:sz w:val="24"/>
          <w:szCs w:val="24"/>
        </w:rPr>
        <w:t>___</w:t>
      </w:r>
      <w:r w:rsidR="00A27FF0" w:rsidRPr="008E678D">
        <w:rPr>
          <w:color w:val="FF0000"/>
          <w:sz w:val="24"/>
          <w:szCs w:val="24"/>
          <w:u w:val="single"/>
        </w:rPr>
        <w:t>minute</w:t>
      </w:r>
      <w:r w:rsidRPr="008E678D">
        <w:rPr>
          <w:color w:val="FF0000"/>
          <w:sz w:val="24"/>
          <w:szCs w:val="24"/>
        </w:rPr>
        <w:t xml:space="preserve">___ </w:t>
      </w:r>
      <w:r w:rsidRPr="008E678D">
        <w:rPr>
          <w:sz w:val="24"/>
          <w:szCs w:val="24"/>
        </w:rPr>
        <w:t xml:space="preserve">and repeated up to </w:t>
      </w:r>
      <w:r w:rsidRPr="008E678D">
        <w:rPr>
          <w:color w:val="FF0000"/>
          <w:sz w:val="24"/>
          <w:szCs w:val="24"/>
        </w:rPr>
        <w:t>_</w:t>
      </w:r>
      <w:r w:rsidR="00A27FF0" w:rsidRPr="008E678D">
        <w:rPr>
          <w:color w:val="FF0000"/>
          <w:sz w:val="24"/>
          <w:szCs w:val="24"/>
          <w:u w:val="single"/>
        </w:rPr>
        <w:t>30</w:t>
      </w:r>
      <w:r w:rsidRPr="008E678D">
        <w:rPr>
          <w:color w:val="FF0000"/>
          <w:sz w:val="24"/>
          <w:szCs w:val="24"/>
          <w:u w:val="single"/>
        </w:rPr>
        <w:t>_</w:t>
      </w:r>
      <w:r w:rsidRPr="008E678D">
        <w:rPr>
          <w:color w:val="FF0000"/>
          <w:sz w:val="24"/>
          <w:szCs w:val="24"/>
        </w:rPr>
        <w:t>_</w:t>
      </w:r>
      <w:r w:rsidRPr="008E678D">
        <w:rPr>
          <w:sz w:val="24"/>
          <w:szCs w:val="24"/>
        </w:rPr>
        <w:t xml:space="preserve">, </w:t>
      </w:r>
      <w:r w:rsidRPr="008E678D">
        <w:rPr>
          <w:color w:val="FF0000"/>
          <w:sz w:val="24"/>
          <w:szCs w:val="24"/>
        </w:rPr>
        <w:t>_</w:t>
      </w:r>
      <w:r w:rsidR="00A27FF0" w:rsidRPr="008E678D">
        <w:rPr>
          <w:color w:val="FF0000"/>
          <w:sz w:val="24"/>
          <w:szCs w:val="24"/>
          <w:u w:val="single"/>
        </w:rPr>
        <w:t>40</w:t>
      </w:r>
      <w:r w:rsidRPr="008E678D">
        <w:rPr>
          <w:color w:val="FF0000"/>
          <w:sz w:val="24"/>
          <w:szCs w:val="24"/>
        </w:rPr>
        <w:t>_</w:t>
      </w:r>
      <w:r w:rsidRPr="008E678D">
        <w:rPr>
          <w:sz w:val="24"/>
          <w:szCs w:val="24"/>
        </w:rPr>
        <w:t xml:space="preserve"> or even </w:t>
      </w:r>
      <w:r w:rsidRPr="008E678D">
        <w:rPr>
          <w:color w:val="FF0000"/>
          <w:sz w:val="24"/>
          <w:szCs w:val="24"/>
        </w:rPr>
        <w:t>_</w:t>
      </w:r>
      <w:r w:rsidR="00A27FF0" w:rsidRPr="008E678D">
        <w:rPr>
          <w:rFonts w:eastAsia="Times New Roman" w:cstheme="minorHAnsi"/>
          <w:color w:val="FF0000"/>
          <w:sz w:val="24"/>
          <w:szCs w:val="24"/>
          <w:u w:val="single"/>
          <w:lang w:eastAsia="en-AU"/>
        </w:rPr>
        <w:t>100</w:t>
      </w:r>
      <w:r w:rsidRPr="008E678D">
        <w:rPr>
          <w:rFonts w:eastAsia="Times New Roman" w:cstheme="minorHAnsi"/>
          <w:color w:val="FF0000"/>
          <w:sz w:val="24"/>
          <w:szCs w:val="24"/>
          <w:u w:val="single"/>
          <w:lang w:eastAsia="en-AU"/>
        </w:rPr>
        <w:t>_</w:t>
      </w:r>
      <w:r w:rsidRPr="008E678D">
        <w:rPr>
          <w:color w:val="FF0000"/>
          <w:sz w:val="24"/>
          <w:szCs w:val="24"/>
          <w:u w:val="single"/>
        </w:rPr>
        <w:t>____</w:t>
      </w:r>
      <w:r w:rsidRPr="008E678D">
        <w:rPr>
          <w:sz w:val="24"/>
          <w:szCs w:val="24"/>
        </w:rPr>
        <w:t xml:space="preserve"> times during the night. Sleep apnoea occurs when the walls of the throat</w:t>
      </w:r>
      <w:r w:rsidRPr="008E678D">
        <w:rPr>
          <w:color w:val="FF0000"/>
          <w:sz w:val="24"/>
          <w:szCs w:val="24"/>
        </w:rPr>
        <w:t xml:space="preserve"> _</w:t>
      </w:r>
      <w:r w:rsidR="00A27FF0" w:rsidRPr="008E678D">
        <w:rPr>
          <w:color w:val="FF0000"/>
          <w:sz w:val="24"/>
          <w:szCs w:val="24"/>
          <w:u w:val="single"/>
        </w:rPr>
        <w:t>come together</w:t>
      </w:r>
      <w:r w:rsidRPr="008E678D">
        <w:rPr>
          <w:color w:val="FF0000"/>
          <w:sz w:val="24"/>
          <w:szCs w:val="24"/>
          <w:u w:val="single"/>
        </w:rPr>
        <w:t>__</w:t>
      </w:r>
      <w:r w:rsidRPr="008E678D">
        <w:rPr>
          <w:sz w:val="24"/>
          <w:szCs w:val="24"/>
        </w:rPr>
        <w:t xml:space="preserve"> during sleep, blocking the airway. There is usually a lot of </w:t>
      </w:r>
      <w:r w:rsidR="00A27FF0" w:rsidRPr="008E678D">
        <w:rPr>
          <w:color w:val="FF0000"/>
          <w:sz w:val="24"/>
          <w:szCs w:val="24"/>
          <w:u w:val="single"/>
        </w:rPr>
        <w:t>snoring</w:t>
      </w:r>
      <w:r w:rsidRPr="008E678D">
        <w:rPr>
          <w:color w:val="FF0000"/>
          <w:sz w:val="24"/>
          <w:szCs w:val="24"/>
          <w:u w:val="single"/>
        </w:rPr>
        <w:t>__</w:t>
      </w:r>
      <w:r w:rsidRPr="008E678D">
        <w:rPr>
          <w:sz w:val="24"/>
          <w:szCs w:val="24"/>
        </w:rPr>
        <w:t xml:space="preserve"> involved as well. This situation can be especially bad for the </w:t>
      </w:r>
      <w:r w:rsidRPr="008E678D">
        <w:rPr>
          <w:color w:val="FF0000"/>
          <w:sz w:val="24"/>
          <w:szCs w:val="24"/>
          <w:u w:val="single"/>
        </w:rPr>
        <w:t>_</w:t>
      </w:r>
      <w:r w:rsidR="00A27FF0" w:rsidRPr="008E678D">
        <w:rPr>
          <w:color w:val="FF0000"/>
          <w:sz w:val="24"/>
          <w:szCs w:val="24"/>
          <w:u w:val="single"/>
        </w:rPr>
        <w:t>heart</w:t>
      </w:r>
      <w:r w:rsidRPr="008E678D">
        <w:rPr>
          <w:color w:val="FF0000"/>
          <w:sz w:val="24"/>
          <w:szCs w:val="24"/>
          <w:u w:val="single"/>
        </w:rPr>
        <w:t>___</w:t>
      </w:r>
      <w:r w:rsidRPr="008E678D">
        <w:rPr>
          <w:color w:val="FF0000"/>
          <w:sz w:val="24"/>
          <w:szCs w:val="24"/>
        </w:rPr>
        <w:t xml:space="preserve"> </w:t>
      </w:r>
      <w:r w:rsidRPr="008E678D">
        <w:rPr>
          <w:sz w:val="24"/>
          <w:szCs w:val="24"/>
        </w:rPr>
        <w:t xml:space="preserve">because the oxygen level can drop significantly in a short space of time. People suffering from sleep apnoea are at risk of developing </w:t>
      </w:r>
      <w:r w:rsidRPr="008E678D">
        <w:rPr>
          <w:color w:val="FF0000"/>
          <w:sz w:val="24"/>
          <w:szCs w:val="24"/>
          <w:u w:val="single"/>
        </w:rPr>
        <w:t>_</w:t>
      </w:r>
      <w:r w:rsidR="00A27FF0" w:rsidRPr="008E678D">
        <w:rPr>
          <w:color w:val="FF0000"/>
          <w:sz w:val="24"/>
          <w:szCs w:val="24"/>
          <w:u w:val="single"/>
        </w:rPr>
        <w:t>heart disease, hypertension, stroke and sudden death</w:t>
      </w:r>
      <w:r w:rsidRPr="008E678D">
        <w:rPr>
          <w:color w:val="FF0000"/>
          <w:sz w:val="24"/>
          <w:szCs w:val="24"/>
          <w:u w:val="single"/>
        </w:rPr>
        <w:t>____</w:t>
      </w:r>
      <w:r w:rsidR="006149A8" w:rsidRPr="008E678D">
        <w:rPr>
          <w:sz w:val="24"/>
          <w:szCs w:val="24"/>
        </w:rPr>
        <w:t>.</w:t>
      </w:r>
      <w:r w:rsidRPr="008E678D">
        <w:rPr>
          <w:sz w:val="24"/>
          <w:szCs w:val="24"/>
        </w:rPr>
        <w:t xml:space="preserve"> Other associated problems include </w:t>
      </w:r>
      <w:r w:rsidRPr="008E678D">
        <w:rPr>
          <w:color w:val="FF0000"/>
          <w:sz w:val="24"/>
          <w:szCs w:val="24"/>
          <w:u w:val="single"/>
        </w:rPr>
        <w:t>_</w:t>
      </w:r>
      <w:r w:rsidR="00A27FF0" w:rsidRPr="008E678D">
        <w:rPr>
          <w:color w:val="FF0000"/>
          <w:sz w:val="24"/>
          <w:szCs w:val="24"/>
          <w:u w:val="single"/>
        </w:rPr>
        <w:t>fatigue, tiredness</w:t>
      </w:r>
      <w:r w:rsidRPr="008E678D">
        <w:rPr>
          <w:color w:val="FF0000"/>
          <w:sz w:val="24"/>
          <w:szCs w:val="24"/>
          <w:u w:val="single"/>
        </w:rPr>
        <w:t xml:space="preserve">____ </w:t>
      </w:r>
      <w:r w:rsidRPr="008E678D">
        <w:rPr>
          <w:sz w:val="24"/>
          <w:szCs w:val="24"/>
        </w:rPr>
        <w:t xml:space="preserve">and lack of </w:t>
      </w:r>
      <w:r w:rsidRPr="008E678D">
        <w:rPr>
          <w:color w:val="FF0000"/>
          <w:sz w:val="24"/>
          <w:szCs w:val="24"/>
          <w:u w:val="single"/>
        </w:rPr>
        <w:t>_</w:t>
      </w:r>
      <w:r w:rsidR="00A27FF0" w:rsidRPr="008E678D">
        <w:rPr>
          <w:color w:val="FF0000"/>
          <w:sz w:val="24"/>
          <w:szCs w:val="24"/>
          <w:u w:val="single"/>
        </w:rPr>
        <w:t>concentration</w:t>
      </w:r>
      <w:r w:rsidRPr="008E678D">
        <w:rPr>
          <w:color w:val="FF0000"/>
          <w:sz w:val="24"/>
          <w:szCs w:val="24"/>
          <w:u w:val="single"/>
        </w:rPr>
        <w:t xml:space="preserve">____ </w:t>
      </w:r>
      <w:r w:rsidRPr="008E678D">
        <w:rPr>
          <w:sz w:val="24"/>
          <w:szCs w:val="24"/>
        </w:rPr>
        <w:t xml:space="preserve">due to lack of sleep. The best treatment for sleep apnoea is </w:t>
      </w:r>
      <w:r w:rsidRPr="008E678D">
        <w:rPr>
          <w:color w:val="FF0000"/>
          <w:sz w:val="24"/>
          <w:szCs w:val="24"/>
          <w:u w:val="single"/>
        </w:rPr>
        <w:t>_</w:t>
      </w:r>
      <w:r w:rsidR="00A27FF0" w:rsidRPr="008E678D">
        <w:rPr>
          <w:color w:val="FF0000"/>
          <w:sz w:val="24"/>
          <w:szCs w:val="24"/>
          <w:u w:val="single"/>
        </w:rPr>
        <w:t>losing weight</w:t>
      </w:r>
      <w:r w:rsidRPr="008E678D">
        <w:rPr>
          <w:color w:val="FF0000"/>
          <w:sz w:val="24"/>
          <w:szCs w:val="24"/>
          <w:u w:val="single"/>
        </w:rPr>
        <w:t>_______</w:t>
      </w:r>
      <w:r w:rsidR="00D701F8" w:rsidRPr="008E678D">
        <w:rPr>
          <w:color w:val="FF0000"/>
          <w:sz w:val="24"/>
          <w:szCs w:val="24"/>
          <w:u w:val="single"/>
        </w:rPr>
        <w:t>.</w:t>
      </w:r>
    </w:p>
    <w:p w:rsidR="003E426D" w:rsidRPr="008E678D" w:rsidRDefault="003E426D" w:rsidP="00911C3D">
      <w:pPr>
        <w:numPr>
          <w:ilvl w:val="0"/>
          <w:numId w:val="27"/>
        </w:numPr>
        <w:spacing w:before="360" w:line="360" w:lineRule="auto"/>
        <w:ind w:left="567" w:hanging="567"/>
        <w:contextualSpacing/>
        <w:jc w:val="both"/>
        <w:rPr>
          <w:b/>
          <w:sz w:val="24"/>
          <w:szCs w:val="24"/>
        </w:rPr>
      </w:pPr>
      <w:r w:rsidRPr="008E678D">
        <w:rPr>
          <w:b/>
          <w:sz w:val="24"/>
          <w:szCs w:val="24"/>
        </w:rPr>
        <w:t>GALL BLADDER DISEASE</w:t>
      </w:r>
    </w:p>
    <w:p w:rsidR="003E426D" w:rsidRPr="008E678D" w:rsidRDefault="003E426D" w:rsidP="003E426D">
      <w:pPr>
        <w:spacing w:line="360" w:lineRule="auto"/>
        <w:jc w:val="both"/>
        <w:rPr>
          <w:sz w:val="24"/>
          <w:szCs w:val="24"/>
        </w:rPr>
      </w:pPr>
      <w:r w:rsidRPr="008E678D">
        <w:rPr>
          <w:sz w:val="24"/>
          <w:szCs w:val="24"/>
        </w:rPr>
        <w:t xml:space="preserve">In overweight people, the gall bladder becomes </w:t>
      </w:r>
      <w:r w:rsidRPr="008E678D">
        <w:rPr>
          <w:color w:val="FF0000"/>
          <w:sz w:val="24"/>
          <w:szCs w:val="24"/>
          <w:u w:val="single"/>
        </w:rPr>
        <w:t>_</w:t>
      </w:r>
      <w:r w:rsidR="00817E75" w:rsidRPr="008E678D">
        <w:rPr>
          <w:color w:val="FF0000"/>
          <w:sz w:val="24"/>
          <w:szCs w:val="24"/>
          <w:u w:val="single"/>
        </w:rPr>
        <w:t>inflamed</w:t>
      </w:r>
      <w:r w:rsidRPr="008E678D">
        <w:rPr>
          <w:color w:val="FF0000"/>
          <w:sz w:val="24"/>
          <w:szCs w:val="24"/>
          <w:u w:val="single"/>
        </w:rPr>
        <w:t>____</w:t>
      </w:r>
      <w:r w:rsidRPr="008E678D">
        <w:rPr>
          <w:color w:val="FF0000"/>
          <w:sz w:val="24"/>
          <w:szCs w:val="24"/>
        </w:rPr>
        <w:t xml:space="preserve"> </w:t>
      </w:r>
      <w:r w:rsidRPr="008E678D">
        <w:rPr>
          <w:sz w:val="24"/>
          <w:szCs w:val="24"/>
        </w:rPr>
        <w:t xml:space="preserve">and can have </w:t>
      </w:r>
      <w:r w:rsidRPr="008E678D">
        <w:rPr>
          <w:color w:val="FF0000"/>
          <w:sz w:val="24"/>
          <w:szCs w:val="24"/>
          <w:u w:val="single"/>
        </w:rPr>
        <w:t>_</w:t>
      </w:r>
      <w:r w:rsidR="00817E75" w:rsidRPr="008E678D">
        <w:rPr>
          <w:color w:val="FF0000"/>
          <w:sz w:val="24"/>
          <w:szCs w:val="24"/>
          <w:u w:val="single"/>
        </w:rPr>
        <w:t>stones</w:t>
      </w:r>
      <w:r w:rsidRPr="008E678D">
        <w:rPr>
          <w:color w:val="FF0000"/>
          <w:sz w:val="24"/>
          <w:szCs w:val="24"/>
          <w:u w:val="single"/>
        </w:rPr>
        <w:t>_</w:t>
      </w:r>
      <w:r w:rsidRPr="008E678D">
        <w:rPr>
          <w:sz w:val="24"/>
          <w:szCs w:val="24"/>
        </w:rPr>
        <w:t xml:space="preserve"> forming in it. These stones are commonly </w:t>
      </w:r>
      <w:r w:rsidR="00817E75" w:rsidRPr="008E678D">
        <w:rPr>
          <w:sz w:val="24"/>
          <w:szCs w:val="24"/>
        </w:rPr>
        <w:t>cholesterol</w:t>
      </w:r>
      <w:r w:rsidRPr="008E678D">
        <w:rPr>
          <w:sz w:val="24"/>
          <w:szCs w:val="24"/>
        </w:rPr>
        <w:t xml:space="preserve">. Poor diet (high in </w:t>
      </w:r>
      <w:r w:rsidR="00817E75" w:rsidRPr="008E678D">
        <w:rPr>
          <w:color w:val="FF0000"/>
          <w:sz w:val="24"/>
          <w:szCs w:val="24"/>
          <w:u w:val="single"/>
        </w:rPr>
        <w:t>cholesterol</w:t>
      </w:r>
      <w:r w:rsidRPr="008E678D">
        <w:rPr>
          <w:color w:val="FF0000"/>
          <w:sz w:val="24"/>
          <w:szCs w:val="24"/>
          <w:u w:val="single"/>
        </w:rPr>
        <w:t>____</w:t>
      </w:r>
      <w:r w:rsidRPr="008E678D">
        <w:rPr>
          <w:sz w:val="24"/>
          <w:szCs w:val="24"/>
        </w:rPr>
        <w:t xml:space="preserve"> and low in </w:t>
      </w:r>
      <w:r w:rsidRPr="008E678D">
        <w:rPr>
          <w:color w:val="FF0000"/>
          <w:sz w:val="24"/>
          <w:szCs w:val="24"/>
          <w:u w:val="single"/>
        </w:rPr>
        <w:t>__</w:t>
      </w:r>
      <w:r w:rsidR="00817E75" w:rsidRPr="008E678D">
        <w:rPr>
          <w:color w:val="FF0000"/>
          <w:sz w:val="24"/>
          <w:szCs w:val="24"/>
          <w:u w:val="single"/>
        </w:rPr>
        <w:t>fibre</w:t>
      </w:r>
      <w:r w:rsidRPr="008E678D">
        <w:rPr>
          <w:color w:val="FF0000"/>
          <w:sz w:val="24"/>
          <w:szCs w:val="24"/>
          <w:u w:val="single"/>
        </w:rPr>
        <w:t>___</w:t>
      </w:r>
      <w:r w:rsidRPr="008E678D">
        <w:rPr>
          <w:sz w:val="24"/>
          <w:szCs w:val="24"/>
        </w:rPr>
        <w:t xml:space="preserve">) contributes to gall bladder stone formation. Women are </w:t>
      </w:r>
      <w:r w:rsidRPr="008E678D">
        <w:rPr>
          <w:color w:val="FF0000"/>
          <w:sz w:val="24"/>
          <w:szCs w:val="24"/>
          <w:u w:val="single"/>
        </w:rPr>
        <w:t>__</w:t>
      </w:r>
      <w:r w:rsidR="00817E75" w:rsidRPr="008E678D">
        <w:rPr>
          <w:color w:val="FF0000"/>
          <w:sz w:val="24"/>
          <w:szCs w:val="24"/>
          <w:u w:val="single"/>
        </w:rPr>
        <w:t>two times</w:t>
      </w:r>
      <w:r w:rsidRPr="008E678D">
        <w:rPr>
          <w:color w:val="FF0000"/>
          <w:sz w:val="24"/>
          <w:szCs w:val="24"/>
          <w:u w:val="single"/>
        </w:rPr>
        <w:t xml:space="preserve">_______ </w:t>
      </w:r>
      <w:r w:rsidRPr="008E678D">
        <w:rPr>
          <w:sz w:val="24"/>
          <w:szCs w:val="24"/>
        </w:rPr>
        <w:t>more affected than</w:t>
      </w:r>
      <w:r w:rsidRPr="008E678D">
        <w:rPr>
          <w:color w:val="FF0000"/>
          <w:sz w:val="24"/>
          <w:szCs w:val="24"/>
        </w:rPr>
        <w:t xml:space="preserve"> </w:t>
      </w:r>
      <w:r w:rsidRPr="008E678D">
        <w:rPr>
          <w:color w:val="FF0000"/>
          <w:sz w:val="24"/>
          <w:szCs w:val="24"/>
          <w:u w:val="single"/>
        </w:rPr>
        <w:t>___</w:t>
      </w:r>
      <w:r w:rsidR="00817E75" w:rsidRPr="008E678D">
        <w:rPr>
          <w:color w:val="FF0000"/>
          <w:sz w:val="24"/>
          <w:szCs w:val="24"/>
          <w:u w:val="single"/>
        </w:rPr>
        <w:t>men</w:t>
      </w:r>
      <w:r w:rsidRPr="008E678D">
        <w:rPr>
          <w:color w:val="FF0000"/>
          <w:sz w:val="24"/>
          <w:szCs w:val="24"/>
          <w:u w:val="single"/>
        </w:rPr>
        <w:t>___</w:t>
      </w:r>
      <w:r w:rsidRPr="008E678D">
        <w:rPr>
          <w:sz w:val="24"/>
          <w:szCs w:val="24"/>
        </w:rPr>
        <w:t>.</w:t>
      </w:r>
    </w:p>
    <w:p w:rsidR="003E426D" w:rsidRPr="008E678D" w:rsidRDefault="003E426D" w:rsidP="00911C3D">
      <w:pPr>
        <w:numPr>
          <w:ilvl w:val="0"/>
          <w:numId w:val="27"/>
        </w:numPr>
        <w:spacing w:before="360" w:line="360" w:lineRule="auto"/>
        <w:ind w:left="567" w:hanging="567"/>
        <w:contextualSpacing/>
        <w:jc w:val="both"/>
        <w:rPr>
          <w:b/>
          <w:sz w:val="24"/>
          <w:szCs w:val="24"/>
        </w:rPr>
      </w:pPr>
      <w:r w:rsidRPr="008E678D">
        <w:rPr>
          <w:b/>
          <w:sz w:val="24"/>
          <w:szCs w:val="24"/>
        </w:rPr>
        <w:t>GYNAECOLOGIC PROBLEMS</w:t>
      </w:r>
    </w:p>
    <w:p w:rsidR="003E426D" w:rsidRPr="008E678D" w:rsidRDefault="003E426D" w:rsidP="003E426D">
      <w:pPr>
        <w:spacing w:line="360" w:lineRule="auto"/>
        <w:jc w:val="both"/>
        <w:rPr>
          <w:sz w:val="24"/>
          <w:szCs w:val="24"/>
        </w:rPr>
      </w:pPr>
      <w:r w:rsidRPr="008E678D">
        <w:rPr>
          <w:sz w:val="24"/>
          <w:szCs w:val="24"/>
        </w:rPr>
        <w:t xml:space="preserve">Being overweight or obese can lead to problems in women such as irregular monthly periods, </w:t>
      </w:r>
      <w:r w:rsidR="00817E75" w:rsidRPr="008E678D">
        <w:rPr>
          <w:color w:val="FF0000"/>
          <w:sz w:val="24"/>
          <w:szCs w:val="24"/>
          <w:u w:val="single"/>
        </w:rPr>
        <w:t>infertility</w:t>
      </w:r>
      <w:r w:rsidRPr="008E678D">
        <w:rPr>
          <w:color w:val="FF0000"/>
          <w:sz w:val="24"/>
          <w:szCs w:val="24"/>
          <w:u w:val="single"/>
        </w:rPr>
        <w:t>_</w:t>
      </w:r>
      <w:r w:rsidRPr="008E678D">
        <w:rPr>
          <w:sz w:val="24"/>
          <w:szCs w:val="24"/>
        </w:rPr>
        <w:t xml:space="preserve"> or the </w:t>
      </w:r>
      <w:r w:rsidRPr="008E678D">
        <w:rPr>
          <w:color w:val="FF0000"/>
          <w:sz w:val="24"/>
          <w:szCs w:val="24"/>
          <w:u w:val="single"/>
        </w:rPr>
        <w:t>___</w:t>
      </w:r>
      <w:r w:rsidR="00817E75" w:rsidRPr="008E678D">
        <w:rPr>
          <w:color w:val="FF0000"/>
          <w:sz w:val="24"/>
          <w:szCs w:val="24"/>
          <w:u w:val="single"/>
        </w:rPr>
        <w:t>inability to have children</w:t>
      </w:r>
      <w:r w:rsidRPr="008E678D">
        <w:rPr>
          <w:color w:val="FF0000"/>
          <w:sz w:val="24"/>
          <w:szCs w:val="24"/>
          <w:u w:val="single"/>
        </w:rPr>
        <w:t>______</w:t>
      </w:r>
    </w:p>
    <w:p w:rsidR="003E426D" w:rsidRPr="008E678D" w:rsidRDefault="003E426D" w:rsidP="00911C3D">
      <w:pPr>
        <w:numPr>
          <w:ilvl w:val="0"/>
          <w:numId w:val="27"/>
        </w:numPr>
        <w:spacing w:before="360" w:line="360" w:lineRule="auto"/>
        <w:ind w:left="567" w:hanging="567"/>
        <w:contextualSpacing/>
        <w:jc w:val="both"/>
        <w:rPr>
          <w:b/>
          <w:sz w:val="24"/>
          <w:szCs w:val="24"/>
        </w:rPr>
      </w:pPr>
      <w:r w:rsidRPr="008E678D">
        <w:rPr>
          <w:b/>
          <w:sz w:val="24"/>
          <w:szCs w:val="24"/>
        </w:rPr>
        <w:t>ERECTILE DYSFUNCTION AND SEXUAL HEALTH ISSUES</w:t>
      </w:r>
    </w:p>
    <w:p w:rsidR="003E426D" w:rsidRPr="008E678D" w:rsidRDefault="003E426D" w:rsidP="003E426D">
      <w:pPr>
        <w:spacing w:line="360" w:lineRule="auto"/>
        <w:jc w:val="both"/>
        <w:rPr>
          <w:sz w:val="24"/>
          <w:szCs w:val="24"/>
        </w:rPr>
      </w:pPr>
      <w:r w:rsidRPr="008E678D">
        <w:rPr>
          <w:sz w:val="24"/>
          <w:szCs w:val="24"/>
        </w:rPr>
        <w:t>This is a male problem and is due to deposits of</w:t>
      </w:r>
      <w:r w:rsidRPr="008E678D">
        <w:rPr>
          <w:color w:val="FF0000"/>
          <w:sz w:val="24"/>
          <w:szCs w:val="24"/>
        </w:rPr>
        <w:t xml:space="preserve"> </w:t>
      </w:r>
      <w:r w:rsidRPr="008E678D">
        <w:rPr>
          <w:color w:val="FF0000"/>
          <w:sz w:val="24"/>
          <w:szCs w:val="24"/>
          <w:u w:val="single"/>
        </w:rPr>
        <w:t>__</w:t>
      </w:r>
      <w:r w:rsidR="00817E75" w:rsidRPr="008E678D">
        <w:rPr>
          <w:color w:val="FF0000"/>
          <w:sz w:val="24"/>
          <w:szCs w:val="24"/>
          <w:u w:val="single"/>
        </w:rPr>
        <w:t>fat</w:t>
      </w:r>
      <w:r w:rsidRPr="008E678D">
        <w:rPr>
          <w:color w:val="FF0000"/>
          <w:sz w:val="24"/>
          <w:szCs w:val="24"/>
          <w:u w:val="single"/>
        </w:rPr>
        <w:t>____</w:t>
      </w:r>
      <w:r w:rsidRPr="008E678D">
        <w:rPr>
          <w:color w:val="FF0000"/>
          <w:sz w:val="24"/>
          <w:szCs w:val="24"/>
        </w:rPr>
        <w:t xml:space="preserve"> </w:t>
      </w:r>
      <w:r w:rsidRPr="008E678D">
        <w:rPr>
          <w:sz w:val="24"/>
          <w:szCs w:val="24"/>
        </w:rPr>
        <w:t xml:space="preserve">blocking or narrowing the </w:t>
      </w:r>
      <w:r w:rsidRPr="008E678D">
        <w:rPr>
          <w:color w:val="FF0000"/>
          <w:sz w:val="24"/>
          <w:szCs w:val="24"/>
          <w:u w:val="single"/>
        </w:rPr>
        <w:t>__</w:t>
      </w:r>
      <w:r w:rsidR="00817E75" w:rsidRPr="008E678D">
        <w:rPr>
          <w:color w:val="FF0000"/>
          <w:sz w:val="24"/>
          <w:szCs w:val="24"/>
          <w:u w:val="single"/>
        </w:rPr>
        <w:t>arteries</w:t>
      </w:r>
      <w:r w:rsidRPr="008E678D">
        <w:rPr>
          <w:sz w:val="24"/>
          <w:szCs w:val="24"/>
        </w:rPr>
        <w:t xml:space="preserve"> to the genitals. </w:t>
      </w:r>
    </w:p>
    <w:p w:rsidR="003E426D" w:rsidRPr="008E678D" w:rsidRDefault="003E426D" w:rsidP="00911C3D">
      <w:pPr>
        <w:numPr>
          <w:ilvl w:val="0"/>
          <w:numId w:val="27"/>
        </w:numPr>
        <w:spacing w:before="360" w:line="360" w:lineRule="auto"/>
        <w:ind w:left="567" w:hanging="567"/>
        <w:contextualSpacing/>
        <w:jc w:val="both"/>
        <w:rPr>
          <w:b/>
          <w:sz w:val="24"/>
          <w:szCs w:val="24"/>
        </w:rPr>
      </w:pPr>
      <w:r w:rsidRPr="008E678D">
        <w:rPr>
          <w:b/>
          <w:sz w:val="24"/>
          <w:szCs w:val="24"/>
        </w:rPr>
        <w:t>NON-ALCOHOLIC FATTY LIVER DISEASE</w:t>
      </w:r>
    </w:p>
    <w:p w:rsidR="003E426D" w:rsidRPr="008E678D" w:rsidRDefault="003E426D" w:rsidP="003E426D">
      <w:pPr>
        <w:spacing w:line="360" w:lineRule="auto"/>
        <w:jc w:val="both"/>
        <w:rPr>
          <w:sz w:val="24"/>
          <w:szCs w:val="24"/>
        </w:rPr>
      </w:pPr>
      <w:r w:rsidRPr="008E678D">
        <w:rPr>
          <w:sz w:val="24"/>
          <w:szCs w:val="24"/>
        </w:rPr>
        <w:t xml:space="preserve">This is where </w:t>
      </w:r>
      <w:r w:rsidRPr="008E678D">
        <w:rPr>
          <w:color w:val="FF0000"/>
          <w:sz w:val="24"/>
          <w:szCs w:val="24"/>
          <w:u w:val="single"/>
        </w:rPr>
        <w:t>_</w:t>
      </w:r>
      <w:r w:rsidR="00817E75" w:rsidRPr="008E678D">
        <w:rPr>
          <w:color w:val="FF0000"/>
          <w:sz w:val="24"/>
          <w:szCs w:val="24"/>
          <w:u w:val="single"/>
        </w:rPr>
        <w:t>fat builds up</w:t>
      </w:r>
      <w:r w:rsidRPr="008E678D">
        <w:rPr>
          <w:color w:val="FF0000"/>
          <w:sz w:val="24"/>
          <w:szCs w:val="24"/>
          <w:u w:val="single"/>
        </w:rPr>
        <w:t>__</w:t>
      </w:r>
      <w:r w:rsidRPr="008E678D">
        <w:rPr>
          <w:sz w:val="24"/>
          <w:szCs w:val="24"/>
        </w:rPr>
        <w:t xml:space="preserve"> in the liver fat and can cause </w:t>
      </w:r>
      <w:r w:rsidR="00817E75" w:rsidRPr="008E678D">
        <w:rPr>
          <w:color w:val="FF0000"/>
          <w:sz w:val="24"/>
          <w:szCs w:val="24"/>
          <w:u w:val="single"/>
        </w:rPr>
        <w:t>inflammation</w:t>
      </w:r>
      <w:r w:rsidRPr="008E678D">
        <w:rPr>
          <w:color w:val="FF0000"/>
          <w:sz w:val="24"/>
          <w:szCs w:val="24"/>
          <w:u w:val="single"/>
        </w:rPr>
        <w:t>_</w:t>
      </w:r>
      <w:r w:rsidRPr="008E678D">
        <w:rPr>
          <w:color w:val="FF0000"/>
          <w:sz w:val="24"/>
          <w:szCs w:val="24"/>
        </w:rPr>
        <w:t xml:space="preserve"> </w:t>
      </w:r>
      <w:r w:rsidRPr="008E678D">
        <w:rPr>
          <w:sz w:val="24"/>
          <w:szCs w:val="24"/>
        </w:rPr>
        <w:t xml:space="preserve">or scarring of the </w:t>
      </w:r>
      <w:r w:rsidRPr="008E678D">
        <w:rPr>
          <w:color w:val="FF0000"/>
          <w:sz w:val="24"/>
          <w:szCs w:val="24"/>
          <w:u w:val="single"/>
        </w:rPr>
        <w:t>___</w:t>
      </w:r>
      <w:r w:rsidR="00817E75" w:rsidRPr="008E678D">
        <w:rPr>
          <w:color w:val="FF0000"/>
          <w:sz w:val="24"/>
          <w:szCs w:val="24"/>
          <w:u w:val="single"/>
        </w:rPr>
        <w:t>liver tissue</w:t>
      </w:r>
      <w:r w:rsidRPr="008E678D">
        <w:rPr>
          <w:color w:val="FF0000"/>
          <w:sz w:val="24"/>
          <w:szCs w:val="24"/>
          <w:u w:val="single"/>
        </w:rPr>
        <w:t>____</w:t>
      </w:r>
      <w:r w:rsidRPr="008E678D">
        <w:rPr>
          <w:sz w:val="24"/>
          <w:szCs w:val="24"/>
        </w:rPr>
        <w:t>.</w:t>
      </w:r>
    </w:p>
    <w:p w:rsidR="003E426D" w:rsidRPr="008E678D" w:rsidRDefault="003E426D" w:rsidP="00911C3D">
      <w:pPr>
        <w:numPr>
          <w:ilvl w:val="0"/>
          <w:numId w:val="27"/>
        </w:numPr>
        <w:spacing w:before="360" w:line="360" w:lineRule="auto"/>
        <w:ind w:left="567" w:hanging="567"/>
        <w:contextualSpacing/>
        <w:jc w:val="both"/>
        <w:rPr>
          <w:b/>
          <w:sz w:val="24"/>
          <w:szCs w:val="24"/>
        </w:rPr>
      </w:pPr>
      <w:r w:rsidRPr="008E678D">
        <w:rPr>
          <w:b/>
          <w:sz w:val="24"/>
          <w:szCs w:val="24"/>
        </w:rPr>
        <w:t>ARTHRITIS</w:t>
      </w:r>
    </w:p>
    <w:p w:rsidR="003E426D" w:rsidRPr="008E678D" w:rsidRDefault="003E426D" w:rsidP="003E426D">
      <w:pPr>
        <w:spacing w:line="360" w:lineRule="auto"/>
        <w:jc w:val="both"/>
        <w:rPr>
          <w:sz w:val="24"/>
          <w:szCs w:val="24"/>
        </w:rPr>
      </w:pPr>
      <w:r w:rsidRPr="008E678D">
        <w:rPr>
          <w:sz w:val="24"/>
          <w:szCs w:val="24"/>
        </w:rPr>
        <w:t xml:space="preserve">Excess weight can cause </w:t>
      </w:r>
      <w:r w:rsidRPr="008E678D">
        <w:rPr>
          <w:color w:val="FF0000"/>
          <w:sz w:val="24"/>
          <w:szCs w:val="24"/>
          <w:u w:val="single"/>
        </w:rPr>
        <w:t>_</w:t>
      </w:r>
      <w:r w:rsidR="00817E75" w:rsidRPr="008E678D">
        <w:rPr>
          <w:color w:val="FF0000"/>
          <w:sz w:val="24"/>
          <w:szCs w:val="24"/>
          <w:u w:val="single"/>
        </w:rPr>
        <w:t>pain</w:t>
      </w:r>
      <w:r w:rsidRPr="008E678D">
        <w:rPr>
          <w:color w:val="FF0000"/>
          <w:sz w:val="24"/>
          <w:szCs w:val="24"/>
          <w:u w:val="single"/>
        </w:rPr>
        <w:t>____________</w:t>
      </w:r>
      <w:r w:rsidRPr="008E678D">
        <w:rPr>
          <w:color w:val="FF0000"/>
          <w:sz w:val="24"/>
          <w:szCs w:val="24"/>
        </w:rPr>
        <w:t xml:space="preserve"> </w:t>
      </w:r>
      <w:r w:rsidRPr="008E678D">
        <w:rPr>
          <w:sz w:val="24"/>
          <w:szCs w:val="24"/>
        </w:rPr>
        <w:t xml:space="preserve">and </w:t>
      </w:r>
      <w:r w:rsidRPr="008E678D">
        <w:rPr>
          <w:color w:val="FF0000"/>
          <w:sz w:val="24"/>
          <w:szCs w:val="24"/>
          <w:u w:val="single"/>
        </w:rPr>
        <w:t>___</w:t>
      </w:r>
      <w:r w:rsidR="00817E75" w:rsidRPr="008E678D">
        <w:rPr>
          <w:color w:val="FF0000"/>
          <w:sz w:val="24"/>
          <w:szCs w:val="24"/>
          <w:u w:val="single"/>
        </w:rPr>
        <w:t>swelling</w:t>
      </w:r>
      <w:r w:rsidRPr="008E678D">
        <w:rPr>
          <w:color w:val="FF0000"/>
          <w:sz w:val="24"/>
          <w:szCs w:val="24"/>
          <w:u w:val="single"/>
        </w:rPr>
        <w:t>________________</w:t>
      </w:r>
      <w:r w:rsidRPr="008E678D">
        <w:rPr>
          <w:color w:val="FF0000"/>
          <w:sz w:val="24"/>
          <w:szCs w:val="24"/>
        </w:rPr>
        <w:t xml:space="preserve"> </w:t>
      </w:r>
      <w:r w:rsidRPr="008E678D">
        <w:rPr>
          <w:sz w:val="24"/>
          <w:szCs w:val="24"/>
        </w:rPr>
        <w:t xml:space="preserve">on the </w:t>
      </w:r>
      <w:r w:rsidR="00817E75" w:rsidRPr="008E678D">
        <w:rPr>
          <w:color w:val="FF0000"/>
          <w:sz w:val="24"/>
          <w:szCs w:val="24"/>
          <w:u w:val="single"/>
        </w:rPr>
        <w:t>knees</w:t>
      </w:r>
      <w:r w:rsidRPr="008E678D">
        <w:rPr>
          <w:color w:val="FF0000"/>
          <w:sz w:val="24"/>
          <w:szCs w:val="24"/>
          <w:u w:val="single"/>
        </w:rPr>
        <w:t>____________</w:t>
      </w:r>
      <w:r w:rsidRPr="008E678D">
        <w:rPr>
          <w:color w:val="FF0000"/>
          <w:sz w:val="24"/>
          <w:szCs w:val="24"/>
        </w:rPr>
        <w:t xml:space="preserve"> </w:t>
      </w:r>
      <w:r w:rsidRPr="008E678D">
        <w:rPr>
          <w:sz w:val="24"/>
          <w:szCs w:val="24"/>
        </w:rPr>
        <w:t xml:space="preserve">and </w:t>
      </w:r>
      <w:r w:rsidRPr="008E678D">
        <w:rPr>
          <w:color w:val="FF0000"/>
          <w:sz w:val="24"/>
          <w:szCs w:val="24"/>
          <w:u w:val="single"/>
        </w:rPr>
        <w:t>_</w:t>
      </w:r>
      <w:r w:rsidR="00817E75" w:rsidRPr="008E678D">
        <w:rPr>
          <w:color w:val="FF0000"/>
          <w:sz w:val="24"/>
          <w:szCs w:val="24"/>
          <w:u w:val="single"/>
        </w:rPr>
        <w:t>ankles</w:t>
      </w:r>
      <w:r w:rsidRPr="008E678D">
        <w:rPr>
          <w:color w:val="FF0000"/>
          <w:sz w:val="24"/>
          <w:szCs w:val="24"/>
          <w:u w:val="single"/>
        </w:rPr>
        <w:t>______________</w:t>
      </w:r>
      <w:r w:rsidRPr="008E678D">
        <w:rPr>
          <w:sz w:val="24"/>
          <w:szCs w:val="24"/>
        </w:rPr>
        <w:t xml:space="preserve">. This arthritis can be very </w:t>
      </w:r>
      <w:r w:rsidR="00817E75" w:rsidRPr="008E678D">
        <w:rPr>
          <w:color w:val="FF0000"/>
          <w:sz w:val="24"/>
          <w:szCs w:val="24"/>
          <w:u w:val="single"/>
        </w:rPr>
        <w:t>painful</w:t>
      </w:r>
      <w:r w:rsidRPr="008E678D">
        <w:rPr>
          <w:color w:val="FF0000"/>
          <w:sz w:val="24"/>
          <w:szCs w:val="24"/>
          <w:u w:val="single"/>
        </w:rPr>
        <w:t xml:space="preserve">_______________ </w:t>
      </w:r>
      <w:r w:rsidRPr="008E678D">
        <w:rPr>
          <w:sz w:val="24"/>
          <w:szCs w:val="24"/>
        </w:rPr>
        <w:t xml:space="preserve">and affect </w:t>
      </w:r>
      <w:r w:rsidRPr="008E678D">
        <w:rPr>
          <w:color w:val="FF0000"/>
          <w:sz w:val="24"/>
          <w:szCs w:val="24"/>
          <w:u w:val="single"/>
        </w:rPr>
        <w:t>__</w:t>
      </w:r>
      <w:r w:rsidR="00817E75" w:rsidRPr="008E678D">
        <w:rPr>
          <w:color w:val="FF0000"/>
          <w:sz w:val="24"/>
          <w:szCs w:val="24"/>
          <w:u w:val="single"/>
        </w:rPr>
        <w:t>mobility</w:t>
      </w:r>
      <w:r w:rsidRPr="008E678D">
        <w:rPr>
          <w:color w:val="FF0000"/>
          <w:sz w:val="24"/>
          <w:szCs w:val="24"/>
          <w:u w:val="single"/>
        </w:rPr>
        <w:t>_______</w:t>
      </w:r>
      <w:r w:rsidR="00FF7014" w:rsidRPr="008E678D">
        <w:rPr>
          <w:color w:val="FF0000"/>
          <w:sz w:val="24"/>
          <w:szCs w:val="24"/>
          <w:u w:val="single"/>
        </w:rPr>
        <w:t>__</w:t>
      </w:r>
      <w:r w:rsidRPr="008E678D">
        <w:rPr>
          <w:color w:val="FF0000"/>
          <w:sz w:val="24"/>
          <w:szCs w:val="24"/>
          <w:u w:val="single"/>
        </w:rPr>
        <w:t>_</w:t>
      </w:r>
      <w:r w:rsidR="00FF7014" w:rsidRPr="008E678D">
        <w:rPr>
          <w:color w:val="FF0000"/>
          <w:sz w:val="24"/>
          <w:szCs w:val="24"/>
          <w:u w:val="single"/>
        </w:rPr>
        <w:t>________</w:t>
      </w:r>
      <w:r w:rsidRPr="008E678D">
        <w:rPr>
          <w:sz w:val="24"/>
          <w:szCs w:val="24"/>
        </w:rPr>
        <w:t>.</w:t>
      </w:r>
    </w:p>
    <w:p w:rsidR="006D483D" w:rsidRPr="008E678D" w:rsidRDefault="006D483D">
      <w:pPr>
        <w:spacing w:after="160" w:line="259" w:lineRule="auto"/>
        <w:rPr>
          <w:b/>
          <w:sz w:val="24"/>
          <w:szCs w:val="24"/>
        </w:rPr>
      </w:pPr>
      <w:r w:rsidRPr="008E678D">
        <w:rPr>
          <w:b/>
          <w:sz w:val="24"/>
          <w:szCs w:val="24"/>
        </w:rPr>
        <w:br w:type="page"/>
      </w:r>
    </w:p>
    <w:p w:rsidR="003E426D" w:rsidRPr="008E678D" w:rsidRDefault="003E426D" w:rsidP="00911C3D">
      <w:pPr>
        <w:numPr>
          <w:ilvl w:val="0"/>
          <w:numId w:val="27"/>
        </w:numPr>
        <w:spacing w:before="360" w:line="360" w:lineRule="auto"/>
        <w:ind w:left="567" w:hanging="567"/>
        <w:contextualSpacing/>
        <w:jc w:val="both"/>
        <w:rPr>
          <w:b/>
          <w:sz w:val="24"/>
          <w:szCs w:val="24"/>
        </w:rPr>
      </w:pPr>
      <w:r w:rsidRPr="008E678D">
        <w:rPr>
          <w:b/>
          <w:sz w:val="24"/>
          <w:szCs w:val="24"/>
        </w:rPr>
        <w:lastRenderedPageBreak/>
        <w:t>SKIN PROBLEMS</w:t>
      </w:r>
    </w:p>
    <w:p w:rsidR="003E426D" w:rsidRPr="008E678D" w:rsidRDefault="003E426D" w:rsidP="003E426D">
      <w:pPr>
        <w:spacing w:line="360" w:lineRule="auto"/>
        <w:jc w:val="both"/>
        <w:rPr>
          <w:sz w:val="24"/>
          <w:szCs w:val="24"/>
        </w:rPr>
      </w:pPr>
      <w:r w:rsidRPr="008E678D">
        <w:rPr>
          <w:sz w:val="24"/>
          <w:szCs w:val="24"/>
        </w:rPr>
        <w:t xml:space="preserve">Problems with the skin can include poor </w:t>
      </w:r>
      <w:r w:rsidRPr="008E678D">
        <w:rPr>
          <w:color w:val="FF0000"/>
          <w:sz w:val="24"/>
          <w:szCs w:val="24"/>
        </w:rPr>
        <w:t>_</w:t>
      </w:r>
      <w:r w:rsidRPr="008E678D">
        <w:rPr>
          <w:color w:val="FF0000"/>
          <w:sz w:val="24"/>
          <w:szCs w:val="24"/>
          <w:u w:val="single"/>
        </w:rPr>
        <w:t>_</w:t>
      </w:r>
      <w:r w:rsidR="006D483D" w:rsidRPr="008E678D">
        <w:rPr>
          <w:color w:val="FF0000"/>
          <w:sz w:val="24"/>
          <w:szCs w:val="24"/>
          <w:u w:val="single"/>
        </w:rPr>
        <w:t>wound healing</w:t>
      </w:r>
      <w:r w:rsidRPr="008E678D">
        <w:rPr>
          <w:color w:val="FF0000"/>
          <w:sz w:val="24"/>
          <w:szCs w:val="24"/>
          <w:u w:val="single"/>
        </w:rPr>
        <w:t>__________________________</w:t>
      </w:r>
      <w:r w:rsidRPr="008E678D">
        <w:rPr>
          <w:sz w:val="24"/>
          <w:szCs w:val="24"/>
        </w:rPr>
        <w:t xml:space="preserve"> after injury. </w:t>
      </w:r>
    </w:p>
    <w:p w:rsidR="003E426D" w:rsidRPr="008E678D" w:rsidRDefault="003E426D" w:rsidP="00911C3D">
      <w:pPr>
        <w:numPr>
          <w:ilvl w:val="0"/>
          <w:numId w:val="27"/>
        </w:numPr>
        <w:spacing w:before="360" w:line="360" w:lineRule="auto"/>
        <w:ind w:left="567" w:hanging="567"/>
        <w:contextualSpacing/>
        <w:jc w:val="both"/>
        <w:rPr>
          <w:b/>
          <w:sz w:val="24"/>
          <w:szCs w:val="24"/>
        </w:rPr>
      </w:pPr>
      <w:r w:rsidRPr="008E678D">
        <w:rPr>
          <w:b/>
          <w:noProof/>
          <w:sz w:val="24"/>
          <w:szCs w:val="24"/>
          <w:lang w:eastAsia="en-AU"/>
        </w:rPr>
        <w:drawing>
          <wp:anchor distT="0" distB="0" distL="114300" distR="114300" simplePos="0" relativeHeight="251689472" behindDoc="1" locked="0" layoutInCell="1" allowOverlap="1" wp14:anchorId="765DB246" wp14:editId="038D27B6">
            <wp:simplePos x="0" y="0"/>
            <wp:positionH relativeFrom="column">
              <wp:posOffset>-85725</wp:posOffset>
            </wp:positionH>
            <wp:positionV relativeFrom="paragraph">
              <wp:posOffset>466090</wp:posOffset>
            </wp:positionV>
            <wp:extent cx="1152525" cy="1152525"/>
            <wp:effectExtent l="0" t="0" r="9525" b="9525"/>
            <wp:wrapTight wrapText="bothSides">
              <wp:wrapPolygon edited="0">
                <wp:start x="0" y="0"/>
                <wp:lineTo x="0" y="21421"/>
                <wp:lineTo x="21421" y="21421"/>
                <wp:lineTo x="21421" y="0"/>
                <wp:lineTo x="0" y="0"/>
              </wp:wrapPolygon>
            </wp:wrapTight>
            <wp:docPr id="159" name="Picture 159" descr="https://encrypted-tbn3.gstatic.com/images?q=tbn:ANd9GcQTljrltPhxjFYz6s0uOlphc3TqDk_GdaFktz0hJUcllK6lc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QTljrltPhxjFYz6s0uOlphc3TqDk_GdaFktz0hJUcllK6lcCrL"/>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anchor>
        </w:drawing>
      </w:r>
      <w:r w:rsidRPr="008E678D">
        <w:rPr>
          <w:b/>
          <w:sz w:val="24"/>
          <w:szCs w:val="24"/>
        </w:rPr>
        <w:t>DEPRESSION</w:t>
      </w:r>
    </w:p>
    <w:p w:rsidR="003E426D" w:rsidRPr="008E678D" w:rsidRDefault="003E426D" w:rsidP="003E426D">
      <w:pPr>
        <w:spacing w:line="360" w:lineRule="auto"/>
        <w:ind w:right="14"/>
        <w:jc w:val="both"/>
        <w:rPr>
          <w:sz w:val="24"/>
          <w:szCs w:val="24"/>
        </w:rPr>
      </w:pPr>
      <w:r w:rsidRPr="008E678D">
        <w:rPr>
          <w:sz w:val="24"/>
          <w:szCs w:val="24"/>
        </w:rPr>
        <w:t>When a person is overweight their overall</w:t>
      </w:r>
      <w:r w:rsidRPr="008E678D">
        <w:rPr>
          <w:color w:val="FF0000"/>
          <w:sz w:val="24"/>
          <w:szCs w:val="24"/>
        </w:rPr>
        <w:t xml:space="preserve"> _</w:t>
      </w:r>
      <w:r w:rsidR="006D483D" w:rsidRPr="008E678D">
        <w:rPr>
          <w:rFonts w:eastAsia="Times New Roman" w:cstheme="minorHAnsi"/>
          <w:color w:val="FF0000"/>
          <w:sz w:val="24"/>
          <w:szCs w:val="24"/>
          <w:u w:val="single"/>
          <w:lang w:eastAsia="en-AU"/>
        </w:rPr>
        <w:t>quality of life</w:t>
      </w:r>
      <w:r w:rsidRPr="008E678D">
        <w:rPr>
          <w:color w:val="FF0000"/>
          <w:sz w:val="24"/>
          <w:szCs w:val="24"/>
        </w:rPr>
        <w:t>___________</w:t>
      </w:r>
      <w:r w:rsidRPr="008E678D">
        <w:rPr>
          <w:sz w:val="24"/>
          <w:szCs w:val="24"/>
        </w:rPr>
        <w:t xml:space="preserve"> will suffer. They may not be able to </w:t>
      </w:r>
      <w:r w:rsidRPr="008E678D">
        <w:rPr>
          <w:color w:val="FF0000"/>
          <w:sz w:val="24"/>
          <w:szCs w:val="24"/>
        </w:rPr>
        <w:t>_</w:t>
      </w:r>
      <w:r w:rsidR="006D483D" w:rsidRPr="008E678D">
        <w:rPr>
          <w:rFonts w:eastAsia="Times New Roman" w:cstheme="minorHAnsi"/>
          <w:color w:val="FF0000"/>
          <w:sz w:val="24"/>
          <w:szCs w:val="24"/>
          <w:u w:val="single"/>
          <w:lang w:eastAsia="en-AU"/>
        </w:rPr>
        <w:t>do things they would normally enjoy</w:t>
      </w:r>
      <w:r w:rsidRPr="008E678D">
        <w:rPr>
          <w:rFonts w:eastAsia="Times New Roman" w:cstheme="minorHAnsi"/>
          <w:color w:val="FF0000"/>
          <w:sz w:val="24"/>
          <w:szCs w:val="24"/>
          <w:u w:val="single"/>
          <w:lang w:eastAsia="en-AU"/>
        </w:rPr>
        <w:t>_</w:t>
      </w:r>
      <w:r w:rsidRPr="008E678D">
        <w:rPr>
          <w:color w:val="FF0000"/>
          <w:sz w:val="24"/>
          <w:szCs w:val="24"/>
        </w:rPr>
        <w:t xml:space="preserve">__ </w:t>
      </w:r>
      <w:r w:rsidRPr="008E678D">
        <w:rPr>
          <w:sz w:val="24"/>
          <w:szCs w:val="24"/>
        </w:rPr>
        <w:t xml:space="preserve">as easily as they would like. They may have trouble </w:t>
      </w:r>
      <w:r w:rsidRPr="008E678D">
        <w:rPr>
          <w:color w:val="FF0000"/>
          <w:sz w:val="24"/>
          <w:szCs w:val="24"/>
        </w:rPr>
        <w:t>__</w:t>
      </w:r>
      <w:r w:rsidR="006D483D" w:rsidRPr="008E678D">
        <w:rPr>
          <w:rFonts w:eastAsia="Times New Roman" w:cstheme="minorHAnsi"/>
          <w:color w:val="FF0000"/>
          <w:sz w:val="24"/>
          <w:szCs w:val="24"/>
          <w:u w:val="single"/>
          <w:lang w:eastAsia="en-AU"/>
        </w:rPr>
        <w:t>participating</w:t>
      </w:r>
      <w:r w:rsidRPr="008E678D">
        <w:rPr>
          <w:rFonts w:eastAsia="Times New Roman" w:cstheme="minorHAnsi"/>
          <w:color w:val="FF0000"/>
          <w:sz w:val="24"/>
          <w:szCs w:val="24"/>
          <w:u w:val="single"/>
          <w:lang w:eastAsia="en-AU"/>
        </w:rPr>
        <w:t>_</w:t>
      </w:r>
      <w:r w:rsidRPr="008E678D">
        <w:rPr>
          <w:color w:val="FF0000"/>
          <w:sz w:val="24"/>
          <w:szCs w:val="24"/>
        </w:rPr>
        <w:t>_______</w:t>
      </w:r>
      <w:r w:rsidRPr="008E678D">
        <w:rPr>
          <w:sz w:val="24"/>
          <w:szCs w:val="24"/>
        </w:rPr>
        <w:t xml:space="preserve"> in family activities. They may </w:t>
      </w:r>
      <w:r w:rsidR="006D483D" w:rsidRPr="008E678D">
        <w:rPr>
          <w:rFonts w:eastAsia="Times New Roman" w:cstheme="minorHAnsi"/>
          <w:color w:val="FF0000"/>
          <w:sz w:val="24"/>
          <w:szCs w:val="24"/>
          <w:u w:val="single"/>
          <w:lang w:eastAsia="en-AU"/>
        </w:rPr>
        <w:t>avoid</w:t>
      </w:r>
      <w:r w:rsidRPr="008E678D">
        <w:rPr>
          <w:rFonts w:eastAsia="Times New Roman" w:cstheme="minorHAnsi"/>
          <w:color w:val="FF0000"/>
          <w:sz w:val="24"/>
          <w:szCs w:val="24"/>
          <w:u w:val="single"/>
          <w:lang w:eastAsia="en-AU"/>
        </w:rPr>
        <w:t>__</w:t>
      </w:r>
      <w:r w:rsidRPr="008E678D">
        <w:rPr>
          <w:color w:val="FF0000"/>
          <w:sz w:val="24"/>
          <w:szCs w:val="24"/>
        </w:rPr>
        <w:t>___________</w:t>
      </w:r>
      <w:r w:rsidRPr="008E678D">
        <w:rPr>
          <w:sz w:val="24"/>
          <w:szCs w:val="24"/>
        </w:rPr>
        <w:t xml:space="preserve"> public places and even encounter </w:t>
      </w:r>
      <w:r w:rsidR="006D483D" w:rsidRPr="008E678D">
        <w:rPr>
          <w:rFonts w:eastAsia="Times New Roman" w:cstheme="minorHAnsi"/>
          <w:color w:val="FF0000"/>
          <w:sz w:val="24"/>
          <w:szCs w:val="24"/>
          <w:u w:val="single"/>
          <w:lang w:eastAsia="en-AU"/>
        </w:rPr>
        <w:t>discrimination</w:t>
      </w:r>
      <w:r w:rsidRPr="008E678D">
        <w:rPr>
          <w:color w:val="FF0000"/>
          <w:sz w:val="24"/>
          <w:szCs w:val="24"/>
        </w:rPr>
        <w:t>____________</w:t>
      </w:r>
      <w:r w:rsidRPr="008E678D">
        <w:rPr>
          <w:sz w:val="24"/>
          <w:szCs w:val="24"/>
        </w:rPr>
        <w:t xml:space="preserve"> that can lead to depression. Other weight related issues that may affect the quality of life include </w:t>
      </w:r>
      <w:r w:rsidR="006D483D" w:rsidRPr="008E678D">
        <w:rPr>
          <w:rFonts w:eastAsia="Times New Roman" w:cstheme="minorHAnsi"/>
          <w:color w:val="FF0000"/>
          <w:sz w:val="24"/>
          <w:szCs w:val="24"/>
          <w:u w:val="single"/>
          <w:lang w:eastAsia="en-AU"/>
        </w:rPr>
        <w:t xml:space="preserve">disability, physical discomfort, sexual problems, shame, </w:t>
      </w:r>
      <w:r w:rsidR="004E0C5A" w:rsidRPr="008E678D">
        <w:rPr>
          <w:rFonts w:eastAsia="Times New Roman" w:cstheme="minorHAnsi"/>
          <w:color w:val="FF0000"/>
          <w:sz w:val="24"/>
          <w:szCs w:val="24"/>
          <w:u w:val="single"/>
          <w:lang w:eastAsia="en-AU"/>
        </w:rPr>
        <w:t>and social</w:t>
      </w:r>
      <w:r w:rsidR="006D483D" w:rsidRPr="008E678D">
        <w:rPr>
          <w:rFonts w:eastAsia="Times New Roman" w:cstheme="minorHAnsi"/>
          <w:color w:val="FF0000"/>
          <w:sz w:val="24"/>
          <w:szCs w:val="24"/>
          <w:u w:val="single"/>
          <w:lang w:eastAsia="en-AU"/>
        </w:rPr>
        <w:t xml:space="preserve"> isolation</w:t>
      </w:r>
      <w:r w:rsidRPr="008E678D">
        <w:rPr>
          <w:color w:val="FF0000"/>
          <w:sz w:val="24"/>
          <w:szCs w:val="24"/>
        </w:rPr>
        <w:t>.</w:t>
      </w:r>
    </w:p>
    <w:p w:rsidR="003E426D" w:rsidRPr="008E678D" w:rsidRDefault="003E426D" w:rsidP="003E426D">
      <w:pPr>
        <w:spacing w:before="480" w:line="360" w:lineRule="auto"/>
        <w:contextualSpacing/>
        <w:jc w:val="both"/>
        <w:rPr>
          <w:b/>
          <w:sz w:val="24"/>
          <w:szCs w:val="24"/>
        </w:rPr>
      </w:pPr>
      <w:r w:rsidRPr="008E678D">
        <w:rPr>
          <w:b/>
          <w:sz w:val="24"/>
          <w:szCs w:val="24"/>
        </w:rPr>
        <w:t>WAYS TO AVOID OVERWEIGHT AND OBESITY:</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Eat wholesome foods – fresh foods are much healthier than processed foods</w:t>
      </w:r>
      <w:r w:rsidRPr="008E678D">
        <w:rPr>
          <w:b/>
          <w:color w:val="FF0000"/>
          <w:sz w:val="24"/>
          <w:szCs w:val="24"/>
          <w:u w:val="single"/>
        </w:rPr>
        <w:t xml:space="preserve">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Eat more fruits and vegetables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Replace white rice with taro, cassava or sweet potato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Decrease your salt intake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Decrease your sugar intake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Beware of sugar/fizzy drinks – these drinks are loaded with sugar and can be fattening because of the high calories they contain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Lean fresh meat is safer than lamb chops or lamb flaps. Avoid sausages and corned beef – these foods are high in fats and salt. Fresh fish is a better alternative to meat.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Reserve ice cream, cakes and cream biscuits and other treats for only special occasions </w:t>
      </w:r>
    </w:p>
    <w:p w:rsidR="00305421" w:rsidRPr="008E678D" w:rsidRDefault="008E678D" w:rsidP="00305421">
      <w:pPr>
        <w:numPr>
          <w:ilvl w:val="0"/>
          <w:numId w:val="49"/>
        </w:numPr>
        <w:spacing w:line="360" w:lineRule="auto"/>
        <w:ind w:left="567" w:hanging="539"/>
        <w:contextualSpacing/>
        <w:jc w:val="both"/>
        <w:rPr>
          <w:color w:val="FF0000"/>
          <w:sz w:val="24"/>
          <w:szCs w:val="24"/>
          <w:u w:val="single"/>
        </w:rPr>
      </w:pPr>
      <w:r w:rsidRPr="003E426D">
        <w:rPr>
          <w:noProof/>
          <w:color w:val="FF0000"/>
          <w:lang w:eastAsia="en-AU"/>
        </w:rPr>
        <w:drawing>
          <wp:anchor distT="0" distB="0" distL="114300" distR="114300" simplePos="0" relativeHeight="251690496" behindDoc="0" locked="0" layoutInCell="1" allowOverlap="1" wp14:anchorId="2EC6C4B2" wp14:editId="1A74AE5E">
            <wp:simplePos x="0" y="0"/>
            <wp:positionH relativeFrom="margin">
              <wp:posOffset>3379470</wp:posOffset>
            </wp:positionH>
            <wp:positionV relativeFrom="paragraph">
              <wp:posOffset>43180</wp:posOffset>
            </wp:positionV>
            <wp:extent cx="2413000" cy="1279465"/>
            <wp:effectExtent l="0" t="0" r="6350" b="0"/>
            <wp:wrapNone/>
            <wp:docPr id="162" name="Picture 162" descr="http://healthylunchrecipes.org/wp-content/uploads/2015/07/Weight-Loss-Myth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ealthylunchrecipes.org/wp-content/uploads/2015/07/Weight-Loss-Myths-3.jpg"/>
                    <pic:cNvPicPr>
                      <a:picLocks noChangeAspect="1" noChangeArrowheads="1"/>
                    </pic:cNvPicPr>
                  </pic:nvPicPr>
                  <pic:blipFill>
                    <a:blip r:embed="rId5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2413000" cy="1279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5421" w:rsidRPr="008E678D">
        <w:rPr>
          <w:color w:val="FF0000"/>
          <w:sz w:val="24"/>
          <w:szCs w:val="24"/>
          <w:u w:val="single"/>
        </w:rPr>
        <w:t xml:space="preserve">Avoid overeating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Learn to control your appetite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A light dinner can help you lose weight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Have an early dinner – don’t leave it too late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Drink plenty of water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Remember: “fast foods” can be very addictive and can lead to overeating.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Remember the three keys of good Nutrition: </w:t>
      </w:r>
      <w:r w:rsidRPr="008E678D">
        <w:rPr>
          <w:b/>
          <w:color w:val="FF0000"/>
          <w:sz w:val="24"/>
          <w:szCs w:val="24"/>
          <w:u w:val="single"/>
        </w:rPr>
        <w:t xml:space="preserve">Balance, Variety, Moderation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Pray for strength to control addictions to food </w:t>
      </w:r>
    </w:p>
    <w:p w:rsidR="00305421" w:rsidRPr="008E678D" w:rsidRDefault="00305421" w:rsidP="00305421">
      <w:pPr>
        <w:numPr>
          <w:ilvl w:val="0"/>
          <w:numId w:val="49"/>
        </w:numPr>
        <w:spacing w:line="360" w:lineRule="auto"/>
        <w:ind w:left="567" w:hanging="539"/>
        <w:contextualSpacing/>
        <w:jc w:val="both"/>
        <w:rPr>
          <w:color w:val="FF0000"/>
          <w:sz w:val="24"/>
          <w:szCs w:val="24"/>
          <w:u w:val="single"/>
        </w:rPr>
      </w:pPr>
      <w:r w:rsidRPr="008E678D">
        <w:rPr>
          <w:color w:val="FF0000"/>
          <w:sz w:val="24"/>
          <w:szCs w:val="24"/>
          <w:u w:val="single"/>
        </w:rPr>
        <w:t xml:space="preserve">Be as active as you can – because the benefits are HUGE. </w:t>
      </w:r>
    </w:p>
    <w:p w:rsidR="003E426D" w:rsidRPr="003E426D" w:rsidRDefault="003E426D" w:rsidP="00305421">
      <w:pPr>
        <w:spacing w:after="160" w:line="360" w:lineRule="auto"/>
        <w:ind w:left="720"/>
        <w:contextualSpacing/>
        <w:jc w:val="both"/>
        <w:rPr>
          <w:rFonts w:ascii="Times New Roman" w:eastAsia="Times New Roman" w:hAnsi="Times New Roman" w:cs="Times New Roman"/>
          <w:b/>
          <w:bCs/>
          <w:kern w:val="36"/>
          <w:sz w:val="48"/>
          <w:szCs w:val="48"/>
          <w:lang w:eastAsia="en-AU"/>
        </w:rPr>
      </w:pPr>
      <w:r w:rsidRPr="003E426D">
        <w:rPr>
          <w:rFonts w:ascii="Times New Roman" w:eastAsia="Times New Roman" w:hAnsi="Times New Roman" w:cs="Times New Roman"/>
          <w:b/>
          <w:bCs/>
          <w:kern w:val="36"/>
          <w:sz w:val="48"/>
          <w:szCs w:val="48"/>
          <w:lang w:eastAsia="en-AU"/>
        </w:rPr>
        <w:br w:type="page"/>
      </w:r>
    </w:p>
    <w:p w:rsidR="003E426D" w:rsidRPr="003E426D" w:rsidRDefault="00AA77CC" w:rsidP="003E426D">
      <w:pPr>
        <w:spacing w:before="100" w:beforeAutospacing="1" w:after="100" w:afterAutospacing="1" w:line="240" w:lineRule="auto"/>
        <w:jc w:val="center"/>
        <w:outlineLvl w:val="0"/>
        <w:rPr>
          <w:rFonts w:eastAsia="Times New Roman" w:cs="Times New Roman"/>
          <w:b/>
          <w:bCs/>
          <w:kern w:val="36"/>
          <w:sz w:val="36"/>
          <w:szCs w:val="36"/>
          <w:lang w:eastAsia="en-AU"/>
        </w:rPr>
      </w:pPr>
      <w:r w:rsidRPr="00D743EC">
        <w:rPr>
          <w:b/>
          <w:noProof/>
          <w:sz w:val="36"/>
          <w:szCs w:val="36"/>
          <w:u w:val="single"/>
          <w:lang w:eastAsia="en-AU"/>
        </w:rPr>
        <w:lastRenderedPageBreak/>
        <mc:AlternateContent>
          <mc:Choice Requires="wpg">
            <w:drawing>
              <wp:anchor distT="0" distB="0" distL="114300" distR="114300" simplePos="0" relativeHeight="251716096" behindDoc="0" locked="0" layoutInCell="1" allowOverlap="1" wp14:anchorId="3C582C5C" wp14:editId="1DAA87A9">
                <wp:simplePos x="0" y="0"/>
                <wp:positionH relativeFrom="column">
                  <wp:posOffset>725170</wp:posOffset>
                </wp:positionH>
                <wp:positionV relativeFrom="paragraph">
                  <wp:posOffset>455116</wp:posOffset>
                </wp:positionV>
                <wp:extent cx="3200400" cy="164644"/>
                <wp:effectExtent l="0" t="0" r="19050" b="26035"/>
                <wp:wrapNone/>
                <wp:docPr id="8" name="Group 8"/>
                <wp:cNvGraphicFramePr/>
                <a:graphic xmlns:a="http://schemas.openxmlformats.org/drawingml/2006/main">
                  <a:graphicData uri="http://schemas.microsoft.com/office/word/2010/wordprocessingGroup">
                    <wpg:wgp>
                      <wpg:cNvGrpSpPr/>
                      <wpg:grpSpPr>
                        <a:xfrm>
                          <a:off x="0" y="0"/>
                          <a:ext cx="3200400" cy="164644"/>
                          <a:chOff x="0" y="0"/>
                          <a:chExt cx="2019300" cy="304800"/>
                        </a:xfrm>
                        <a:noFill/>
                      </wpg:grpSpPr>
                      <wps:wsp>
                        <wps:cNvPr id="46" name="Shape 6983"/>
                        <wps:cNvSpPr/>
                        <wps:spPr>
                          <a:xfrm>
                            <a:off x="0" y="0"/>
                            <a:ext cx="2019300" cy="304800"/>
                          </a:xfrm>
                          <a:prstGeom prst="roundRect">
                            <a:avLst/>
                          </a:prstGeom>
                          <a:grpFill/>
                          <a:ln w="0" cap="flat">
                            <a:solidFill>
                              <a:srgbClr val="00B050"/>
                            </a:solidFill>
                            <a:miter lim="127000"/>
                          </a:ln>
                          <a:effectLst/>
                        </wps:spPr>
                        <wps:bodyPr/>
                      </wps:wsp>
                      <wps:wsp>
                        <wps:cNvPr id="8286" name="Shape 6984"/>
                        <wps:cNvSpPr/>
                        <wps:spPr>
                          <a:xfrm>
                            <a:off x="0" y="0"/>
                            <a:ext cx="2019300" cy="304800"/>
                          </a:xfrm>
                          <a:prstGeom prst="roundRect">
                            <a:avLst/>
                          </a:prstGeom>
                          <a:grpFill/>
                          <a:ln w="12192" cap="flat" cmpd="sng" algn="ctr">
                            <a:solidFill>
                              <a:srgbClr val="00B05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2EEB619F" id="Group 8" o:spid="_x0000_s1026" style="position:absolute;margin-left:57.1pt;margin-top:35.85pt;width:252pt;height:12.95pt;z-index:251716096"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R8ecUA&#10;AADbAAAADwAAAGRycy9kb3ducmV2LnhtbESPQWvCQBSE7wX/w/KEXopuGkQkuopaSgvtxSien9ln&#10;spp9m2a3Jv333ULB4zAz3zCLVW9rcaPWG8cKnscJCOLCacOlgsP+dTQD4QOyxtoxKfghD6vl4GGB&#10;mXYd7+iWh1JECPsMFVQhNJmUvqjIoh+7hjh6Z9daDFG2pdQtdhFua5kmyVRaNBwXKmxoW1Fxzb+t&#10;gpfL8cvk6/rz8saziTl/bJ7SU6/U47Bfz0EE6sM9/N9+1womU/j7En+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Hx5xQAAANsAAAAPAAAAAAAAAAAAAAAAAJgCAABkcnMv&#10;ZG93bnJldi54bWxQSwUGAAAAAAQABAD1AAAAigMAAAAA&#10;" filled="f" strokecolor="#00b05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RzMYA&#10;AADdAAAADwAAAGRycy9kb3ducmV2LnhtbESPQWvCQBSE70L/w/IKvdVNrEhIXUVKS4s3Y2l7fMk+&#10;s6HZt2F3q/Hfu0LB4zAz3zDL9Wh7cSQfOscK8mkGgrhxuuNWwef+7bEAESKyxt4xKThTgPXqbrLE&#10;UrsT7+hYxVYkCIcSFZgYh1LK0BiyGKZuIE7ewXmLMUnfSu3xlOC2l7MsW0iLHacFgwO9GGp+qz+r&#10;4OB9nvv66eu9eq1HEzbz+nv7o9TD/bh5BhFpjLfwf/tDKyhmxQKub9IT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zRzMYAAADdAAAADwAAAAAAAAAAAAAAAACYAgAAZHJz&#10;L2Rvd25yZXYueG1sUEsFBgAAAAAEAAQA9QAAAIsDAAAAAA==&#10;" filled="f" strokecolor="#00b050" strokeweight=".96pt">
                  <v:stroke miterlimit="83231f" joinstyle="miter"/>
                </v:roundrect>
              </v:group>
            </w:pict>
          </mc:Fallback>
        </mc:AlternateContent>
      </w:r>
      <w:r w:rsidR="00EF3193" w:rsidRPr="003E426D">
        <w:rPr>
          <w:rFonts w:eastAsia="Times New Roman" w:cs="Times New Roman"/>
          <w:b/>
          <w:bCs/>
          <w:noProof/>
          <w:kern w:val="36"/>
          <w:sz w:val="36"/>
          <w:szCs w:val="36"/>
          <w:lang w:eastAsia="en-AU"/>
        </w:rPr>
        <mc:AlternateContent>
          <mc:Choice Requires="wps">
            <w:drawing>
              <wp:anchor distT="0" distB="0" distL="114300" distR="114300" simplePos="0" relativeHeight="251706880" behindDoc="1" locked="0" layoutInCell="1" allowOverlap="1" wp14:anchorId="322327C0" wp14:editId="09B8C3ED">
                <wp:simplePos x="0" y="0"/>
                <wp:positionH relativeFrom="column">
                  <wp:posOffset>626013</wp:posOffset>
                </wp:positionH>
                <wp:positionV relativeFrom="paragraph">
                  <wp:posOffset>377190</wp:posOffset>
                </wp:positionV>
                <wp:extent cx="4494628" cy="4164037"/>
                <wp:effectExtent l="76200" t="57150" r="77470" b="122555"/>
                <wp:wrapNone/>
                <wp:docPr id="8295" name="Rounded Rectangle 8295"/>
                <wp:cNvGraphicFramePr/>
                <a:graphic xmlns:a="http://schemas.openxmlformats.org/drawingml/2006/main">
                  <a:graphicData uri="http://schemas.microsoft.com/office/word/2010/wordprocessingShape">
                    <wps:wsp>
                      <wps:cNvSpPr/>
                      <wps:spPr>
                        <a:xfrm>
                          <a:off x="0" y="0"/>
                          <a:ext cx="4494628" cy="4164037"/>
                        </a:xfrm>
                        <a:prstGeom prst="roundRect">
                          <a:avLst>
                            <a:gd name="adj" fmla="val 2755"/>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5BEAF4" id="Rounded Rectangle 8295" o:spid="_x0000_s1026" style="position:absolute;margin-left:49.3pt;margin-top:29.7pt;width:353.9pt;height:327.9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" fillcolor="#fff1ea" stroked="f">
                <v:fill color2="#ffae89" rotate="t" focusposition=".5,101581f" focussize="" colors="0 #fff1ea;22282f #ffede6;1 #ffae89" focus="100%" type="gradientRadial"/>
                <v:shadow on="t" color="black" opacity="20971f" offset="0,2.2pt"/>
              </v:roundrect>
            </w:pict>
          </mc:Fallback>
        </mc:AlternateContent>
      </w:r>
      <w:r w:rsidR="003E426D" w:rsidRPr="003E426D">
        <w:rPr>
          <w:rFonts w:eastAsia="Times New Roman" w:cs="Times New Roman"/>
          <w:b/>
          <w:bCs/>
          <w:kern w:val="36"/>
          <w:sz w:val="36"/>
          <w:szCs w:val="36"/>
          <w:lang w:eastAsia="en-AU"/>
        </w:rPr>
        <w:t>OVERWEIGHT AND OBESITY</w:t>
      </w:r>
    </w:p>
    <w:p w:rsidR="003E426D" w:rsidRPr="00EF3193" w:rsidRDefault="00AA77CC"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D743EC">
        <w:rPr>
          <w:b/>
          <w:noProof/>
          <w:sz w:val="36"/>
          <w:szCs w:val="36"/>
          <w:u w:val="single"/>
          <w:lang w:eastAsia="en-AU"/>
        </w:rPr>
        <mc:AlternateContent>
          <mc:Choice Requires="wpg">
            <w:drawing>
              <wp:anchor distT="0" distB="0" distL="114300" distR="114300" simplePos="0" relativeHeight="251741696" behindDoc="0" locked="0" layoutInCell="1" allowOverlap="1" wp14:anchorId="705B880B" wp14:editId="027F0C8E">
                <wp:simplePos x="0" y="0"/>
                <wp:positionH relativeFrom="column">
                  <wp:posOffset>756284</wp:posOffset>
                </wp:positionH>
                <wp:positionV relativeFrom="paragraph">
                  <wp:posOffset>201294</wp:posOffset>
                </wp:positionV>
                <wp:extent cx="2343785" cy="173037"/>
                <wp:effectExtent l="0" t="0" r="18415" b="17780"/>
                <wp:wrapNone/>
                <wp:docPr id="253" name="Group 253"/>
                <wp:cNvGraphicFramePr/>
                <a:graphic xmlns:a="http://schemas.openxmlformats.org/drawingml/2006/main">
                  <a:graphicData uri="http://schemas.microsoft.com/office/word/2010/wordprocessingGroup">
                    <wpg:wgp>
                      <wpg:cNvGrpSpPr/>
                      <wpg:grpSpPr>
                        <a:xfrm>
                          <a:off x="0" y="0"/>
                          <a:ext cx="2343785" cy="173037"/>
                          <a:chOff x="0" y="0"/>
                          <a:chExt cx="2019300" cy="304800"/>
                        </a:xfrm>
                        <a:noFill/>
                      </wpg:grpSpPr>
                      <wps:wsp>
                        <wps:cNvPr id="254" name="Shape 6983"/>
                        <wps:cNvSpPr/>
                        <wps:spPr>
                          <a:xfrm>
                            <a:off x="0" y="0"/>
                            <a:ext cx="2019300" cy="304800"/>
                          </a:xfrm>
                          <a:prstGeom prst="roundRect">
                            <a:avLst/>
                          </a:prstGeom>
                          <a:grpFill/>
                          <a:ln w="0" cap="flat">
                            <a:solidFill>
                              <a:srgbClr val="FFFF00"/>
                            </a:solidFill>
                            <a:miter lim="127000"/>
                          </a:ln>
                          <a:effectLst/>
                        </wps:spPr>
                        <wps:bodyPr/>
                      </wps:wsp>
                      <wps:wsp>
                        <wps:cNvPr id="255" name="Shape 6984"/>
                        <wps:cNvSpPr/>
                        <wps:spPr>
                          <a:xfrm>
                            <a:off x="0" y="0"/>
                            <a:ext cx="2019300" cy="304800"/>
                          </a:xfrm>
                          <a:prstGeom prst="roundRect">
                            <a:avLst/>
                          </a:prstGeom>
                          <a:grpFill/>
                          <a:ln w="12192" cap="flat" cmpd="sng" algn="ctr">
                            <a:solidFill>
                              <a:srgbClr val="FFFF0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0AA4D665" id="Group 253" o:spid="_x0000_s1026" style="position:absolute;margin-left:59.55pt;margin-top:15.85pt;width:184.55pt;height:13.6pt;z-index:251741696"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DzTMQA&#10;AADcAAAADwAAAGRycy9kb3ducmV2LnhtbESPQWvCQBSE74X+h+UJvdWNwRaNrlIipYFeqi16fWSf&#10;STD7NuyuJvn33ULB4zAz3zDr7WBacSPnG8sKZtMEBHFpdcOVgp/v9+cFCB+QNbaWScFIHrabx4c1&#10;Ztr2vKfbIVQiQthnqKAOocuk9GVNBv3UdsTRO1tnMETpKqkd9hFuWpkmyas02HBcqLGjvKbycrga&#10;BcWC+TOM7utD7+bHdr8cT9jlSj1NhrcViEBDuIf/24VWkL7M4e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w80zEAAAA3AAAAA8AAAAAAAAAAAAAAAAAmAIAAGRycy9k&#10;b3ducmV2LnhtbFBLBQYAAAAABAAEAPUAAACJAwAAAAA=&#10;" filled="f" strokecolor="yellow"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NDMMA&#10;AADcAAAADwAAAGRycy9kb3ducmV2LnhtbESPQYvCMBSE7wv+h/AEb2uqUFmrUVQUPInrir0+mmdb&#10;bF5KE2v115uFhT0OM/MNM192phItNa60rGA0jEAQZ1aXnCs4/+w+v0A4j6yxskwKnuRgueh9zDHR&#10;9sHf1J58LgKEXYIKCu/rREqXFWTQDW1NHLyrbQz6IJtc6gYfAW4qOY6iiTRYclgosKZNQdntdDcK&#10;0rhMj9t2/eLL7bBLK2zl1FyVGvS71QyEp87/h//ae61gHMfweyY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ENDMMAAADcAAAADwAAAAAAAAAAAAAAAACYAgAAZHJzL2Rv&#10;d25yZXYueG1sUEsFBgAAAAAEAAQA9QAAAIgDAAAAAA==&#10;" filled="f" strokecolor="yellow"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A T H E R O S C L E R O S I S H G C L G </w:t>
      </w:r>
    </w:p>
    <w:p w:rsidR="003E426D" w:rsidRPr="00EF3193" w:rsidRDefault="003E426D"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EF3193">
        <w:rPr>
          <w:rFonts w:ascii="Courier New" w:eastAsia="Times New Roman" w:hAnsi="Courier New" w:cs="Courier New"/>
          <w:b/>
          <w:sz w:val="28"/>
          <w:szCs w:val="28"/>
          <w:lang w:eastAsia="en-AU"/>
        </w:rPr>
        <w:t xml:space="preserve">K C A T </w:t>
      </w:r>
      <w:proofErr w:type="spellStart"/>
      <w:r w:rsidRPr="00EF3193">
        <w:rPr>
          <w:rFonts w:ascii="Courier New" w:eastAsia="Times New Roman" w:hAnsi="Courier New" w:cs="Courier New"/>
          <w:b/>
          <w:sz w:val="28"/>
          <w:szCs w:val="28"/>
          <w:lang w:eastAsia="en-AU"/>
        </w:rPr>
        <w:t>T</w:t>
      </w:r>
      <w:proofErr w:type="spellEnd"/>
      <w:r w:rsidRPr="00EF3193">
        <w:rPr>
          <w:rFonts w:ascii="Courier New" w:eastAsia="Times New Roman" w:hAnsi="Courier New" w:cs="Courier New"/>
          <w:b/>
          <w:sz w:val="28"/>
          <w:szCs w:val="28"/>
          <w:lang w:eastAsia="en-AU"/>
        </w:rPr>
        <w:t xml:space="preserve"> A T R A E H K </w:t>
      </w:r>
      <w:proofErr w:type="spellStart"/>
      <w:r w:rsidRPr="00EF3193">
        <w:rPr>
          <w:rFonts w:ascii="Courier New" w:eastAsia="Times New Roman" w:hAnsi="Courier New" w:cs="Courier New"/>
          <w:b/>
          <w:sz w:val="28"/>
          <w:szCs w:val="28"/>
          <w:lang w:eastAsia="en-AU"/>
        </w:rPr>
        <w:t>K</w:t>
      </w:r>
      <w:proofErr w:type="spellEnd"/>
      <w:r w:rsidRPr="00EF3193">
        <w:rPr>
          <w:rFonts w:ascii="Courier New" w:eastAsia="Times New Roman" w:hAnsi="Courier New" w:cs="Courier New"/>
          <w:b/>
          <w:sz w:val="28"/>
          <w:szCs w:val="28"/>
          <w:lang w:eastAsia="en-AU"/>
        </w:rPr>
        <w:t xml:space="preserve"> E G Y V I </w:t>
      </w:r>
      <w:proofErr w:type="spellStart"/>
      <w:r w:rsidRPr="00EF3193">
        <w:rPr>
          <w:rFonts w:ascii="Courier New" w:eastAsia="Times New Roman" w:hAnsi="Courier New" w:cs="Courier New"/>
          <w:b/>
          <w:sz w:val="28"/>
          <w:szCs w:val="28"/>
          <w:lang w:eastAsia="en-AU"/>
        </w:rPr>
        <w:t>I</w:t>
      </w:r>
      <w:proofErr w:type="spellEnd"/>
      <w:r w:rsidRPr="00EF3193">
        <w:rPr>
          <w:rFonts w:ascii="Courier New" w:eastAsia="Times New Roman" w:hAnsi="Courier New" w:cs="Courier New"/>
          <w:b/>
          <w:sz w:val="28"/>
          <w:szCs w:val="28"/>
          <w:lang w:eastAsia="en-AU"/>
        </w:rPr>
        <w:t xml:space="preserve"> N </w:t>
      </w:r>
    </w:p>
    <w:p w:rsidR="003E426D" w:rsidRPr="00EF3193" w:rsidRDefault="00193331"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noProof/>
          <w:lang w:eastAsia="en-AU"/>
        </w:rPr>
        <mc:AlternateContent>
          <mc:Choice Requires="wps">
            <w:drawing>
              <wp:anchor distT="0" distB="0" distL="114300" distR="114300" simplePos="0" relativeHeight="251745792" behindDoc="0" locked="0" layoutInCell="1" allowOverlap="1" wp14:anchorId="47DC5443" wp14:editId="6A9962B5">
                <wp:simplePos x="0" y="0"/>
                <wp:positionH relativeFrom="column">
                  <wp:posOffset>2516133</wp:posOffset>
                </wp:positionH>
                <wp:positionV relativeFrom="paragraph">
                  <wp:posOffset>114300</wp:posOffset>
                </wp:positionV>
                <wp:extent cx="1636343" cy="153224"/>
                <wp:effectExtent l="0" t="552450" r="0" b="551815"/>
                <wp:wrapNone/>
                <wp:docPr id="264" name="Shape 6984"/>
                <wp:cNvGraphicFramePr/>
                <a:graphic xmlns:a="http://schemas.openxmlformats.org/drawingml/2006/main">
                  <a:graphicData uri="http://schemas.microsoft.com/office/word/2010/wordprocessingShape">
                    <wps:wsp>
                      <wps:cNvSpPr/>
                      <wps:spPr>
                        <a:xfrm rot="8189380">
                          <a:off x="0" y="0"/>
                          <a:ext cx="1636343" cy="153224"/>
                        </a:xfrm>
                        <a:prstGeom prst="roundRect">
                          <a:avLst/>
                        </a:prstGeom>
                        <a:noFill/>
                        <a:ln w="12192" cap="flat" cmpd="sng" algn="ctr">
                          <a:solidFill>
                            <a:sysClr val="windowText" lastClr="000000"/>
                          </a:solidFill>
                          <a:prstDash val="solid"/>
                          <a:miter lim="127000"/>
                        </a:ln>
                        <a:effectLst/>
                      </wps:spPr>
                      <wps:bodyPr/>
                    </wps:wsp>
                  </a:graphicData>
                </a:graphic>
                <wp14:sizeRelH relativeFrom="margin">
                  <wp14:pctWidth>0</wp14:pctWidth>
                </wp14:sizeRelH>
                <wp14:sizeRelV relativeFrom="margin">
                  <wp14:pctHeight>0</wp14:pctHeight>
                </wp14:sizeRelV>
              </wp:anchor>
            </w:drawing>
          </mc:Choice>
          <mc:Fallback>
            <w:pict>
              <v:roundrect w14:anchorId="6F7A0D03" id="Shape 6984" o:spid="_x0000_s1026" style="position:absolute;margin-left:198.1pt;margin-top:9pt;width:128.85pt;height:12.05pt;rotation:8944987fd;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" filled="f" strokecolor="windowText" strokeweight=".96pt">
                <v:stroke miterlimit="83231f" joinstyle="miter"/>
              </v:roundrect>
            </w:pict>
          </mc:Fallback>
        </mc:AlternateContent>
      </w:r>
      <w:r w:rsidR="003D05CC" w:rsidRPr="00D743EC">
        <w:rPr>
          <w:b/>
          <w:noProof/>
          <w:sz w:val="36"/>
          <w:szCs w:val="36"/>
          <w:u w:val="single"/>
          <w:lang w:eastAsia="en-AU"/>
        </w:rPr>
        <mc:AlternateContent>
          <mc:Choice Requires="wpg">
            <w:drawing>
              <wp:anchor distT="0" distB="0" distL="114300" distR="114300" simplePos="0" relativeHeight="251742720" behindDoc="0" locked="0" layoutInCell="1" allowOverlap="1" wp14:anchorId="196CA7D4" wp14:editId="786F1CF8">
                <wp:simplePos x="0" y="0"/>
                <wp:positionH relativeFrom="column">
                  <wp:posOffset>2477770</wp:posOffset>
                </wp:positionH>
                <wp:positionV relativeFrom="paragraph">
                  <wp:posOffset>200660</wp:posOffset>
                </wp:positionV>
                <wp:extent cx="1886585" cy="176530"/>
                <wp:effectExtent l="0" t="0" r="18415" b="13970"/>
                <wp:wrapNone/>
                <wp:docPr id="256" name="Group 256"/>
                <wp:cNvGraphicFramePr/>
                <a:graphic xmlns:a="http://schemas.openxmlformats.org/drawingml/2006/main">
                  <a:graphicData uri="http://schemas.microsoft.com/office/word/2010/wordprocessingGroup">
                    <wpg:wgp>
                      <wpg:cNvGrpSpPr/>
                      <wpg:grpSpPr>
                        <a:xfrm>
                          <a:off x="0" y="0"/>
                          <a:ext cx="1886585" cy="176530"/>
                          <a:chOff x="0" y="0"/>
                          <a:chExt cx="2019300" cy="304800"/>
                        </a:xfrm>
                        <a:noFill/>
                      </wpg:grpSpPr>
                      <wps:wsp>
                        <wps:cNvPr id="257" name="Shape 6983"/>
                        <wps:cNvSpPr/>
                        <wps:spPr>
                          <a:xfrm>
                            <a:off x="0" y="0"/>
                            <a:ext cx="2019300" cy="304800"/>
                          </a:xfrm>
                          <a:prstGeom prst="roundRect">
                            <a:avLst/>
                          </a:prstGeom>
                          <a:grpFill/>
                          <a:ln w="0" cap="flat">
                            <a:solidFill>
                              <a:srgbClr val="FFFF00"/>
                            </a:solidFill>
                            <a:miter lim="127000"/>
                          </a:ln>
                          <a:effectLst/>
                        </wps:spPr>
                        <wps:bodyPr/>
                      </wps:wsp>
                      <wps:wsp>
                        <wps:cNvPr id="258" name="Shape 6984"/>
                        <wps:cNvSpPr/>
                        <wps:spPr>
                          <a:xfrm>
                            <a:off x="0" y="0"/>
                            <a:ext cx="2019300" cy="304800"/>
                          </a:xfrm>
                          <a:prstGeom prst="roundRect">
                            <a:avLst/>
                          </a:prstGeom>
                          <a:grpFill/>
                          <a:ln w="12192" cap="flat" cmpd="sng" algn="ctr">
                            <a:solidFill>
                              <a:srgbClr val="FFFF0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464F70D0" id="Group 256" o:spid="_x0000_s1026" style="position:absolute;margin-left:195.1pt;margin-top:15.8pt;width:148.55pt;height:13.9pt;z-index:251742720"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JtO8QA&#10;AADcAAAADwAAAGRycy9kb3ducmV2LnhtbESPQWvCQBSE74X+h+UVeqsbpVqNriJKUfBirOj1kX0m&#10;wezbsLvV5N+7QqHHYWa+YWaL1tTiRs5XlhX0ewkI4tzqigsFx5/vjzEIH5A11pZJQUceFvPXlxmm&#10;2t45o9shFCJC2KeooAyhSaX0eUkGfc82xNG7WGcwROkKqR3eI9zUcpAkI2mw4rhQYkOrkvLr4dco&#10;2I6Zd6Fz+41ef57qbNKdsVkp9f7WLqcgArXhP/zX3moFg+EX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ibTvEAAAA3AAAAA8AAAAAAAAAAAAAAAAAmAIAAGRycy9k&#10;b3ducmV2LnhtbFBLBQYAAAAABAAEAPUAAACJAwAAAAA=&#10;" filled="f" strokecolor="yellow"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ksEA&#10;AADcAAAADwAAAGRycy9kb3ducmV2LnhtbERPy4rCMBTdC/5DuII7TRUctJqKygiuhvGB3V6aa1va&#10;3JQmUzvz9ZOF4PJw3pttb2rRUetKywpm0wgEcWZ1ybmC2/U4WYJwHlljbZkU/JKDbTIcbDDW9sln&#10;6i4+FyGEXYwKCu+bWEqXFWTQTW1DHLiHbQ36ANtc6hafIdzUch5FH9JgyaGhwIYOBWXV5ccoSBdl&#10;+v3Z7f/4Xn0d0xo7uTIPpcajfrcG4an3b/HLfdIK5ouwNpwJR0A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QopLBAAAA3AAAAA8AAAAAAAAAAAAAAAAAmAIAAGRycy9kb3du&#10;cmV2LnhtbFBLBQYAAAAABAAEAPUAAACGAwAAAAA=&#10;" filled="f" strokecolor="yellow" strokeweight=".96pt">
                  <v:stroke miterlimit="83231f" joinstyle="miter"/>
                </v:roundrect>
              </v:group>
            </w:pict>
          </mc:Fallback>
        </mc:AlternateContent>
      </w:r>
      <w:r w:rsidR="005843C5" w:rsidRPr="00D743EC">
        <w:rPr>
          <w:b/>
          <w:noProof/>
          <w:sz w:val="36"/>
          <w:szCs w:val="36"/>
          <w:u w:val="single"/>
          <w:lang w:eastAsia="en-AU"/>
        </w:rPr>
        <mc:AlternateContent>
          <mc:Choice Requires="wpg">
            <w:drawing>
              <wp:anchor distT="0" distB="0" distL="114300" distR="114300" simplePos="0" relativeHeight="251719168" behindDoc="0" locked="0" layoutInCell="1" allowOverlap="1" wp14:anchorId="59B755B2" wp14:editId="695F7463">
                <wp:simplePos x="0" y="0"/>
                <wp:positionH relativeFrom="column">
                  <wp:posOffset>782320</wp:posOffset>
                </wp:positionH>
                <wp:positionV relativeFrom="paragraph">
                  <wp:posOffset>11112</wp:posOffset>
                </wp:positionV>
                <wp:extent cx="2146300" cy="193358"/>
                <wp:effectExtent l="0" t="0" r="25400" b="16510"/>
                <wp:wrapNone/>
                <wp:docPr id="8307" name="Group 8307"/>
                <wp:cNvGraphicFramePr/>
                <a:graphic xmlns:a="http://schemas.openxmlformats.org/drawingml/2006/main">
                  <a:graphicData uri="http://schemas.microsoft.com/office/word/2010/wordprocessingGroup">
                    <wpg:wgp>
                      <wpg:cNvGrpSpPr/>
                      <wpg:grpSpPr>
                        <a:xfrm>
                          <a:off x="0" y="0"/>
                          <a:ext cx="2146300" cy="193358"/>
                          <a:chOff x="0" y="0"/>
                          <a:chExt cx="2019300" cy="304800"/>
                        </a:xfrm>
                        <a:noFill/>
                      </wpg:grpSpPr>
                      <wps:wsp>
                        <wps:cNvPr id="8308" name="Shape 6983"/>
                        <wps:cNvSpPr/>
                        <wps:spPr>
                          <a:xfrm>
                            <a:off x="0" y="0"/>
                            <a:ext cx="2019300" cy="304800"/>
                          </a:xfrm>
                          <a:prstGeom prst="roundRect">
                            <a:avLst/>
                          </a:prstGeom>
                          <a:grpFill/>
                          <a:ln w="0" cap="flat">
                            <a:solidFill>
                              <a:srgbClr val="00B050"/>
                            </a:solidFill>
                            <a:miter lim="127000"/>
                          </a:ln>
                          <a:effectLst/>
                        </wps:spPr>
                        <wps:bodyPr/>
                      </wps:wsp>
                      <wps:wsp>
                        <wps:cNvPr id="8310" name="Shape 6984"/>
                        <wps:cNvSpPr/>
                        <wps:spPr>
                          <a:xfrm>
                            <a:off x="0" y="0"/>
                            <a:ext cx="2019300" cy="304800"/>
                          </a:xfrm>
                          <a:prstGeom prst="roundRect">
                            <a:avLst/>
                          </a:prstGeom>
                          <a:grpFill/>
                          <a:ln w="12192" cap="flat" cmpd="sng" algn="ctr">
                            <a:solidFill>
                              <a:srgbClr val="00B05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3FB762B5" id="Group 8307" o:spid="_x0000_s1026" style="position:absolute;margin-left:61.6pt;margin-top:.85pt;width:169pt;height:15.25pt;z-index:251719168"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X8QA&#10;AADdAAAADwAAAGRycy9kb3ducmV2LnhtbERPz2vCMBS+D/wfwhO8DE3nhpRqFJ3IBvNiHTs/m2cb&#10;bV5qk2n9781hsOPH93u26GwtrtR641jByygBQVw4bbhU8L3fDFMQPiBrrB2Tgjt5WMx7TzPMtLvx&#10;jq55KEUMYZ+hgiqEJpPSFxVZ9CPXEEfu6FqLIcK2lLrFWwy3tRwnyURaNBwbKmzovaLinP9aBevT&#10;z8Xky3p7+uD0zRy/Vs/jQ6fUoN8tpyACdeFf/Of+1ArS1yTOjW/iE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stV/EAAAA3QAAAA8AAAAAAAAAAAAAAAAAmAIAAGRycy9k&#10;b3ducmV2LnhtbFBLBQYAAAAABAAEAPUAAACJAwAAAAA=&#10;" filled="f" strokecolor="#00b05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J2OcIA&#10;AADdAAAADwAAAGRycy9kb3ducmV2LnhtbERPz2vCMBS+C/sfwht407Q6hnRGkTFRvK2K2/G1eTZl&#10;zUtJotb/fjkMdvz4fi/Xg+3EjXxoHSvIpxkI4trplhsFp+N2sgARIrLGzjEpeFCA9epptMRCuzt/&#10;0q2MjUghHApUYGLsCylDbchimLqeOHEX5y3GBH0jtcd7CrednGXZq7TYcmow2NO7ofqnvFoFF+/z&#10;3Ffz8678qAYTNi/V1+FbqfHzsHkDEWmI/+I/914rWMzztD+9SU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nY5wgAAAN0AAAAPAAAAAAAAAAAAAAAAAJgCAABkcnMvZG93&#10;bnJldi54bWxQSwUGAAAAAAQABAD1AAAAhwMAAAAA&#10;" filled="f" strokecolor="#00b05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D E P R E S </w:t>
      </w:r>
      <w:proofErr w:type="spellStart"/>
      <w:r w:rsidR="003E426D" w:rsidRPr="00EF3193">
        <w:rPr>
          <w:rFonts w:ascii="Courier New" w:eastAsia="Times New Roman" w:hAnsi="Courier New" w:cs="Courier New"/>
          <w:b/>
          <w:sz w:val="28"/>
          <w:szCs w:val="28"/>
          <w:lang w:eastAsia="en-AU"/>
        </w:rPr>
        <w:t>S</w:t>
      </w:r>
      <w:proofErr w:type="spellEnd"/>
      <w:r w:rsidR="00DA67DC" w:rsidRPr="00EF3193">
        <w:rPr>
          <w:rFonts w:ascii="Courier New" w:eastAsia="Times New Roman" w:hAnsi="Courier New" w:cs="Courier New"/>
          <w:b/>
          <w:sz w:val="28"/>
          <w:szCs w:val="28"/>
          <w:lang w:eastAsia="en-AU"/>
        </w:rPr>
        <w:t xml:space="preserve"> </w:t>
      </w:r>
      <w:r w:rsidR="003E426D" w:rsidRPr="00EF3193">
        <w:rPr>
          <w:rFonts w:ascii="Courier New" w:eastAsia="Times New Roman" w:hAnsi="Courier New" w:cs="Courier New"/>
          <w:b/>
          <w:sz w:val="28"/>
          <w:szCs w:val="28"/>
          <w:lang w:eastAsia="en-AU"/>
        </w:rPr>
        <w:t xml:space="preserve">I O N </w:t>
      </w:r>
      <w:proofErr w:type="spellStart"/>
      <w:r w:rsidR="003E426D" w:rsidRPr="00EF3193">
        <w:rPr>
          <w:rFonts w:ascii="Courier New" w:eastAsia="Times New Roman" w:hAnsi="Courier New" w:cs="Courier New"/>
          <w:b/>
          <w:sz w:val="28"/>
          <w:szCs w:val="28"/>
          <w:lang w:eastAsia="en-AU"/>
        </w:rPr>
        <w:t>N</w:t>
      </w:r>
      <w:proofErr w:type="spellEnd"/>
      <w:r w:rsidR="003E426D" w:rsidRPr="00EF3193">
        <w:rPr>
          <w:rFonts w:ascii="Courier New" w:eastAsia="Times New Roman" w:hAnsi="Courier New" w:cs="Courier New"/>
          <w:b/>
          <w:sz w:val="28"/>
          <w:szCs w:val="28"/>
          <w:lang w:eastAsia="en-AU"/>
        </w:rPr>
        <w:t xml:space="preserve"> F N L J P V W A I </w:t>
      </w:r>
    </w:p>
    <w:p w:rsidR="003E426D" w:rsidRPr="00EF3193" w:rsidRDefault="007B2AF8"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22240" behindDoc="0" locked="0" layoutInCell="1" allowOverlap="1" wp14:anchorId="1CD5D7F5" wp14:editId="52CAA673">
                <wp:simplePos x="0" y="0"/>
                <wp:positionH relativeFrom="column">
                  <wp:posOffset>3997483</wp:posOffset>
                </wp:positionH>
                <wp:positionV relativeFrom="paragraph">
                  <wp:posOffset>195739</wp:posOffset>
                </wp:positionV>
                <wp:extent cx="964565" cy="192723"/>
                <wp:effectExtent l="5080" t="0" r="12065" b="12065"/>
                <wp:wrapNone/>
                <wp:docPr id="186" name="Group 186"/>
                <wp:cNvGraphicFramePr/>
                <a:graphic xmlns:a="http://schemas.openxmlformats.org/drawingml/2006/main">
                  <a:graphicData uri="http://schemas.microsoft.com/office/word/2010/wordprocessingGroup">
                    <wpg:wgp>
                      <wpg:cNvGrpSpPr/>
                      <wpg:grpSpPr>
                        <a:xfrm rot="5400000">
                          <a:off x="0" y="0"/>
                          <a:ext cx="964565" cy="192723"/>
                          <a:chOff x="0" y="0"/>
                          <a:chExt cx="2019300" cy="304800"/>
                        </a:xfrm>
                        <a:noFill/>
                      </wpg:grpSpPr>
                      <wps:wsp>
                        <wps:cNvPr id="187" name="Shape 6983"/>
                        <wps:cNvSpPr/>
                        <wps:spPr>
                          <a:xfrm>
                            <a:off x="0" y="0"/>
                            <a:ext cx="2019300" cy="304800"/>
                          </a:xfrm>
                          <a:prstGeom prst="roundRect">
                            <a:avLst/>
                          </a:prstGeom>
                          <a:grpFill/>
                          <a:ln w="0" cap="flat">
                            <a:solidFill>
                              <a:srgbClr val="FF0000"/>
                            </a:solidFill>
                            <a:miter lim="127000"/>
                          </a:ln>
                          <a:effectLst/>
                        </wps:spPr>
                        <wps:bodyPr/>
                      </wps:wsp>
                      <wps:wsp>
                        <wps:cNvPr id="188" name="Shape 6984"/>
                        <wps:cNvSpPr/>
                        <wps:spPr>
                          <a:xfrm>
                            <a:off x="0" y="0"/>
                            <a:ext cx="2019300" cy="304800"/>
                          </a:xfrm>
                          <a:prstGeom prst="roundRect">
                            <a:avLst/>
                          </a:prstGeom>
                          <a:grpFill/>
                          <a:ln w="12192" cap="flat" cmpd="sng" algn="ctr">
                            <a:solidFill>
                              <a:srgbClr val="FF000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97C8711" id="Group 186" o:spid="_x0000_s1026" style="position:absolute;margin-left:314.75pt;margin-top:15.4pt;width:75.95pt;height:15.2pt;rotation:90;z-index:251722240;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S8MA&#10;AADcAAAADwAAAGRycy9kb3ducmV2LnhtbERPTWsCMRC9C/6HMEIvolmlqKxGEUFaPIhV0euwGXcX&#10;N5Ntkurqr2+EQm/zeJ8zWzSmEjdyvrSsYNBPQBBnVpecKzge1r0JCB+QNVaWScGDPCzm7dYMU23v&#10;/EW3fchFDGGfooIihDqV0mcFGfR9WxNH7mKdwRChy6V2eI/hppLDJBlJgyXHhgJrWhWUXfc/RkH4&#10;OJ526+5m+dwNXff77N7NdmOVeus0yymIQE34F/+5P3WcPxnD65l4gZ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HS8MAAADcAAAADwAAAAAAAAAAAAAAAACYAgAAZHJzL2Rv&#10;d25yZXYueG1sUEsFBgAAAAAEAAQA9QAAAIgDAAAAAA==&#10;" filled="f" strokecolor="red"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RkPcUA&#10;AADcAAAADwAAAGRycy9kb3ducmV2LnhtbESPQWvCQBCF7wX/wzKCl1I3zUEkdRVRWkoPgrbidchO&#10;N6HZ2ZBdk/jvOwfB2wzvzXvfrDajb1RPXawDG3idZ6CIy2BrdgZ+vt9flqBiQrbYBCYDN4qwWU+e&#10;VljYMPCR+lNySkI4FmigSqkttI5lRR7jPLTEov2GzmOStXPadjhIuG90nmUL7bFmaaiwpV1F5d/p&#10;6g0s0nbM6uvz/nwYvlxvL7nz+Ycxs+m4fQOVaEwP8/360wr+UmjlGZlA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VGQ9xQAAANwAAAAPAAAAAAAAAAAAAAAAAJgCAABkcnMv&#10;ZG93bnJldi54bWxQSwUGAAAAAAQABAD1AAAAigMAAAAA&#10;" filled="f" strokecolor="red"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M K A F E W I Y C I L O B A T E M A R T </w:t>
      </w:r>
    </w:p>
    <w:p w:rsidR="003E426D" w:rsidRPr="00EF3193" w:rsidRDefault="009F34A7"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21216" behindDoc="0" locked="0" layoutInCell="1" allowOverlap="1" wp14:anchorId="7AFAD37E" wp14:editId="03908C47">
                <wp:simplePos x="0" y="0"/>
                <wp:positionH relativeFrom="column">
                  <wp:posOffset>3938503</wp:posOffset>
                </wp:positionH>
                <wp:positionV relativeFrom="paragraph">
                  <wp:posOffset>114300</wp:posOffset>
                </wp:positionV>
                <wp:extent cx="1941515" cy="164783"/>
                <wp:effectExtent l="0" t="6985" r="13970" b="13970"/>
                <wp:wrapNone/>
                <wp:docPr id="8318" name="Group 8318"/>
                <wp:cNvGraphicFramePr/>
                <a:graphic xmlns:a="http://schemas.openxmlformats.org/drawingml/2006/main">
                  <a:graphicData uri="http://schemas.microsoft.com/office/word/2010/wordprocessingGroup">
                    <wpg:wgp>
                      <wpg:cNvGrpSpPr/>
                      <wpg:grpSpPr>
                        <a:xfrm rot="5400000">
                          <a:off x="0" y="0"/>
                          <a:ext cx="1941515" cy="164783"/>
                          <a:chOff x="0" y="0"/>
                          <a:chExt cx="2019300" cy="304800"/>
                        </a:xfrm>
                        <a:noFill/>
                      </wpg:grpSpPr>
                      <wps:wsp>
                        <wps:cNvPr id="8319" name="Shape 6983"/>
                        <wps:cNvSpPr/>
                        <wps:spPr>
                          <a:xfrm>
                            <a:off x="0" y="0"/>
                            <a:ext cx="2019300" cy="304800"/>
                          </a:xfrm>
                          <a:prstGeom prst="roundRect">
                            <a:avLst/>
                          </a:prstGeom>
                          <a:grpFill/>
                          <a:ln w="0" cap="flat">
                            <a:solidFill>
                              <a:srgbClr val="7030A0"/>
                            </a:solidFill>
                            <a:miter lim="127000"/>
                          </a:ln>
                          <a:effectLst/>
                        </wps:spPr>
                        <wps:bodyPr/>
                      </wps:wsp>
                      <wps:wsp>
                        <wps:cNvPr id="185" name="Shape 6984"/>
                        <wps:cNvSpPr/>
                        <wps:spPr>
                          <a:xfrm>
                            <a:off x="0" y="0"/>
                            <a:ext cx="2019300" cy="304800"/>
                          </a:xfrm>
                          <a:prstGeom prst="roundRect">
                            <a:avLst/>
                          </a:prstGeom>
                          <a:grpFill/>
                          <a:ln w="12192" cap="flat" cmpd="sng" algn="ctr">
                            <a:solidFill>
                              <a:srgbClr val="7030A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13AE310" id="Group 8318" o:spid="_x0000_s1026" style="position:absolute;margin-left:310.1pt;margin-top:9pt;width:152.9pt;height:13pt;rotation:90;z-index:251721216;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k7MQA&#10;AADdAAAADwAAAGRycy9kb3ducmV2LnhtbESPQWvCQBSE74L/YXlCb2YTC2JTVxFFaI8a6/mZfU2i&#10;2bdLdtW0v94tFDwOM/MNM1/2phU36nxjWUGWpCCIS6sbrhQciu14BsIHZI2tZVLwQx6Wi+Fgjrm2&#10;d97RbR8qESHsc1RQh+ByKX1Zk0GfWEccvW/bGQxRdpXUHd4j3LRykqZTabDhuFCjo3VN5WV/NQq+&#10;/K7/PbrPQ5GGojllq+vGnUmpl1G/egcRqA/P8H/7QyuYvWZv8PcmP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UpOzEAAAA3QAAAA8AAAAAAAAAAAAAAAAAmAIAAGRycy9k&#10;b3ducmV2LnhtbFBLBQYAAAAABAAEAPUAAACJAwAAAAA=&#10;" filled="f" strokecolor="#7030a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kOscEA&#10;AADcAAAADwAAAGRycy9kb3ducmV2LnhtbERPTWsCMRC9F/wPYQRvNVuhIlujSFUqCoXa6nnYjJvF&#10;zWTZZDX+eyMUvM3jfc50Hm0tLtT6yrGCt2EGgrhwuuJSwd/v+nUCwgdkjbVjUnAjD/NZ72WKuXZX&#10;/qHLPpQihbDPUYEJocml9IUhi37oGuLEnVxrMSTYllK3eE3htpajLBtLixWnBoMNfRoqzvvOKtge&#10;O4qHxe4WV1+H5eb4jZ3JUKlBPy4+QASK4Sn+d290mj95h8cz6QI5u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pDrHBAAAA3AAAAA8AAAAAAAAAAAAAAAAAmAIAAGRycy9kb3du&#10;cmV2LnhtbFBLBQYAAAAABAAEAPUAAACGAwAAAAA=&#10;" filled="f" strokecolor="#7030a0" strokeweight=".96pt">
                  <v:stroke miterlimit="83231f" joinstyle="miter"/>
                </v:roundrect>
              </v:group>
            </w:pict>
          </mc:Fallback>
        </mc:AlternateContent>
      </w:r>
      <w:r w:rsidR="002E6B0C">
        <w:rPr>
          <w:rFonts w:ascii="Courier New" w:eastAsia="Times New Roman" w:hAnsi="Courier New" w:cs="Courier New"/>
          <w:b/>
          <w:noProof/>
          <w:sz w:val="28"/>
          <w:szCs w:val="28"/>
          <w:lang w:eastAsia="en-AU"/>
        </w:rPr>
        <mc:AlternateContent>
          <mc:Choice Requires="wpg">
            <w:drawing>
              <wp:anchor distT="0" distB="0" distL="114300" distR="114300" simplePos="0" relativeHeight="251727360" behindDoc="0" locked="0" layoutInCell="1" allowOverlap="1" wp14:anchorId="5B622AE0" wp14:editId="6013BE39">
                <wp:simplePos x="0" y="0"/>
                <wp:positionH relativeFrom="column">
                  <wp:posOffset>1074420</wp:posOffset>
                </wp:positionH>
                <wp:positionV relativeFrom="paragraph">
                  <wp:posOffset>132080</wp:posOffset>
                </wp:positionV>
                <wp:extent cx="2784475" cy="139700"/>
                <wp:effectExtent l="0" t="952500" r="0" b="946150"/>
                <wp:wrapNone/>
                <wp:docPr id="199" name="Group 199"/>
                <wp:cNvGraphicFramePr/>
                <a:graphic xmlns:a="http://schemas.openxmlformats.org/drawingml/2006/main">
                  <a:graphicData uri="http://schemas.microsoft.com/office/word/2010/wordprocessingGroup">
                    <wpg:wgp>
                      <wpg:cNvGrpSpPr/>
                      <wpg:grpSpPr>
                        <a:xfrm rot="8189380">
                          <a:off x="0" y="0"/>
                          <a:ext cx="2784475" cy="139700"/>
                          <a:chOff x="0" y="0"/>
                          <a:chExt cx="2019300" cy="304800"/>
                        </a:xfrm>
                        <a:noFill/>
                      </wpg:grpSpPr>
                      <wps:wsp>
                        <wps:cNvPr id="200" name="Shape 6983"/>
                        <wps:cNvSpPr/>
                        <wps:spPr>
                          <a:xfrm>
                            <a:off x="0" y="0"/>
                            <a:ext cx="2019300" cy="304800"/>
                          </a:xfrm>
                          <a:prstGeom prst="roundRect">
                            <a:avLst/>
                          </a:prstGeom>
                          <a:noFill/>
                          <a:ln w="12192" cap="flat" cmpd="sng" algn="ctr">
                            <a:solidFill>
                              <a:schemeClr val="tx1"/>
                            </a:solidFill>
                            <a:prstDash val="solid"/>
                            <a:miter lim="127000"/>
                          </a:ln>
                          <a:effectLst/>
                        </wps:spPr>
                        <wps:bodyPr/>
                      </wps:wsp>
                      <wps:wsp>
                        <wps:cNvPr id="205" name="Shape 6984"/>
                        <wps:cNvSpPr/>
                        <wps:spPr>
                          <a:xfrm>
                            <a:off x="0" y="0"/>
                            <a:ext cx="2019300" cy="304800"/>
                          </a:xfrm>
                          <a:prstGeom prst="roundRect">
                            <a:avLst/>
                          </a:prstGeom>
                          <a:noFill/>
                          <a:ln w="12192" cap="flat" cmpd="sng" algn="ctr">
                            <a:solidFill>
                              <a:schemeClr val="tx1"/>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EDF09DB" id="Group 199" o:spid="_x0000_s1026" style="position:absolute;margin-left:84.6pt;margin-top:10.4pt;width:219.25pt;height:11pt;rotation:8944987fd;z-index:251727360;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ljsMA&#10;AADcAAAADwAAAGRycy9kb3ducmV2LnhtbESPQWvCQBSE7wX/w/IKvdVNeyiSugkqFnsp2uilt8fu&#10;M4lm34bdrUn/vSsIPQ4z8w0zL0fbiQv50DpW8DLNQBBrZ1quFRz2H88zECEiG+wck4I/ClAWk4c5&#10;5sYN/E2XKtYiQTjkqKCJsc+lDLohi2HqeuLkHZ23GJP0tTQehwS3nXzNsjdpseW00GBPq4b0ufq1&#10;Cja82yyH/cl/EYZhi3qt9c9BqafHcfEOItIY/8P39qdRkIhwO5OOgC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YljsMAAADcAAAADwAAAAAAAAAAAAAAAACYAgAAZHJzL2Rv&#10;d25yZXYueG1sUEsFBgAAAAAEAAQA9QAAAIgDAAAAAA==&#10;" filled="f" strokecolor="black [3213]" strokeweight=".96pt">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GFsQA&#10;AADcAAAADwAAAGRycy9kb3ducmV2LnhtbESPzWrDMBCE74W8g9hAbo2cQEpxLYcmpCSX0ubn0tsi&#10;bWyn1spIauy8fVUo5DjMzDdMsRxsK67kQ+NYwWyagSDWzjRcKTgd3x6fQYSIbLB1TApuFGBZjh4K&#10;zI3reU/XQ6xEgnDIUUEdY5dLGXRNFsPUdcTJOztvMSbpK2k89gluWznPsidpseG0UGNH65r09+HH&#10;Ktjy53bVHy/+nTD0H6g3Wn+dlJqMh9cXEJGGeA//t3dGwTxbwN+Zd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BhhbEAAAA3AAAAA8AAAAAAAAAAAAAAAAAmAIAAGRycy9k&#10;b3ducmV2LnhtbFBLBQYAAAAABAAEAPUAAACJAwAAAAA=&#10;" filled="f" strokecolor="black [3213]" strokeweight=".96pt">
                  <v:stroke miterlimit="83231f" joinstyle="miter"/>
                </v:roundrect>
              </v:group>
            </w:pict>
          </mc:Fallback>
        </mc:AlternateContent>
      </w:r>
      <w:r w:rsidR="007B2AF8">
        <w:rPr>
          <w:rFonts w:ascii="Courier New" w:eastAsia="Times New Roman" w:hAnsi="Courier New" w:cs="Courier New"/>
          <w:b/>
          <w:noProof/>
          <w:sz w:val="28"/>
          <w:szCs w:val="28"/>
          <w:lang w:eastAsia="en-AU"/>
        </w:rPr>
        <mc:AlternateContent>
          <mc:Choice Requires="wpg">
            <w:drawing>
              <wp:anchor distT="0" distB="0" distL="114300" distR="114300" simplePos="0" relativeHeight="251720192" behindDoc="0" locked="0" layoutInCell="1" allowOverlap="1" wp14:anchorId="70756B4B" wp14:editId="63A20D3C">
                <wp:simplePos x="0" y="0"/>
                <wp:positionH relativeFrom="column">
                  <wp:posOffset>4092258</wp:posOffset>
                </wp:positionH>
                <wp:positionV relativeFrom="paragraph">
                  <wp:posOffset>98742</wp:posOffset>
                </wp:positionV>
                <wp:extent cx="1233490" cy="169545"/>
                <wp:effectExtent l="0" t="1588" r="22543" b="22542"/>
                <wp:wrapNone/>
                <wp:docPr id="8311" name="Group 8311"/>
                <wp:cNvGraphicFramePr/>
                <a:graphic xmlns:a="http://schemas.openxmlformats.org/drawingml/2006/main">
                  <a:graphicData uri="http://schemas.microsoft.com/office/word/2010/wordprocessingGroup">
                    <wpg:wgp>
                      <wpg:cNvGrpSpPr/>
                      <wpg:grpSpPr>
                        <a:xfrm rot="5400000">
                          <a:off x="0" y="0"/>
                          <a:ext cx="1233490" cy="169545"/>
                          <a:chOff x="0" y="0"/>
                          <a:chExt cx="2019300" cy="304800"/>
                        </a:xfrm>
                        <a:noFill/>
                      </wpg:grpSpPr>
                      <wps:wsp>
                        <wps:cNvPr id="8312" name="Shape 6983"/>
                        <wps:cNvSpPr/>
                        <wps:spPr>
                          <a:xfrm>
                            <a:off x="0" y="0"/>
                            <a:ext cx="2019300" cy="304800"/>
                          </a:xfrm>
                          <a:prstGeom prst="roundRect">
                            <a:avLst/>
                          </a:prstGeom>
                          <a:grpFill/>
                          <a:ln w="0" cap="flat">
                            <a:solidFill>
                              <a:srgbClr val="FF0000"/>
                            </a:solidFill>
                            <a:miter lim="127000"/>
                          </a:ln>
                          <a:effectLst/>
                        </wps:spPr>
                        <wps:bodyPr/>
                      </wps:wsp>
                      <wps:wsp>
                        <wps:cNvPr id="8313" name="Shape 6984"/>
                        <wps:cNvSpPr/>
                        <wps:spPr>
                          <a:xfrm>
                            <a:off x="0" y="0"/>
                            <a:ext cx="2019300" cy="304800"/>
                          </a:xfrm>
                          <a:prstGeom prst="roundRect">
                            <a:avLst/>
                          </a:prstGeom>
                          <a:grpFill/>
                          <a:ln w="12192" cap="flat" cmpd="sng" algn="ctr">
                            <a:solidFill>
                              <a:srgbClr val="FF0000"/>
                            </a:solidFill>
                            <a:prstDash val="solid"/>
                            <a:miter lim="127000"/>
                          </a:ln>
                          <a:effectLst/>
                        </wps:spPr>
                        <wps:bodyPr/>
                      </wps:wsp>
                    </wpg:wgp>
                  </a:graphicData>
                </a:graphic>
              </wp:anchor>
            </w:drawing>
          </mc:Choice>
          <mc:Fallback>
            <w:pict>
              <v:group w14:anchorId="235698A7" id="Group 8311" o:spid="_x0000_s1026" style="position:absolute;margin-left:322.25pt;margin-top:7.75pt;width:97.15pt;height:13.35pt;rotation:90;z-index:251720192"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nwccA&#10;AADdAAAADwAAAGRycy9kb3ducmV2LnhtbESPQWsCMRSE7wX/Q3gFL1KzbovI1igiiMVDUSt6fWxe&#10;d5duXtYk6uqvNwXB4zAz3zDjaWtqcSbnK8sKBv0EBHFudcWFgt3P4m0EwgdkjbVlUnAlD9NJ52WM&#10;mbYX3tB5GwoRIewzVFCG0GRS+rwkg75vG+Lo/VpnMETpCqkdXiLc1DJNkqE0WHFcKLGheUn53/Zk&#10;FITlbr9e9Faz2zp1vePBfZjvlVWq+9rOPkEEasMz/Gh/aQWj90EK/2/iE5C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458HHAAAA3QAAAA8AAAAAAAAAAAAAAAAAmAIAAGRy&#10;cy9kb3ducmV2LnhtbFBLBQYAAAAABAAEAPUAAACMAwAAAAA=&#10;" filled="f" strokecolor="red"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glucUA&#10;AADdAAAADwAAAGRycy9kb3ducmV2LnhtbESPQWvCQBSE74X+h+UVvJS6MYJIdBVRFOlB0LZ4fWSf&#10;m2D2bciuSfz3bkHwOMzMN8x82dtKtNT40rGC0TABQZw7XbJR8Puz/ZqC8AFZY+WYFNzJw3Lx/jbH&#10;TLuOj9SeghERwj5DBUUIdSalzwuy6IeuJo7exTUWQ5SNkbrBLsJtJdMkmUiLJceFAmtaF5RfTzer&#10;YBJWfVLePjd/h+7btPqcGpvulBp89KsZiEB9eIWf7b1WMB2PxvD/Jj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CW5xQAAAN0AAAAPAAAAAAAAAAAAAAAAAJgCAABkcnMv&#10;ZG93bnJldi54bWxQSwUGAAAAAAQABAD1AAAAigMAAAAA&#10;" filled="f" strokecolor="red"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A O C U F X T </w:t>
      </w:r>
      <w:proofErr w:type="spellStart"/>
      <w:r w:rsidR="003E426D" w:rsidRPr="00EF3193">
        <w:rPr>
          <w:rFonts w:ascii="Courier New" w:eastAsia="Times New Roman" w:hAnsi="Courier New" w:cs="Courier New"/>
          <w:b/>
          <w:sz w:val="28"/>
          <w:szCs w:val="28"/>
          <w:lang w:eastAsia="en-AU"/>
        </w:rPr>
        <w:t>T</w:t>
      </w:r>
      <w:proofErr w:type="spellEnd"/>
      <w:r w:rsidR="003E426D" w:rsidRPr="00EF3193">
        <w:rPr>
          <w:rFonts w:ascii="Courier New" w:eastAsia="Times New Roman" w:hAnsi="Courier New" w:cs="Courier New"/>
          <w:b/>
          <w:sz w:val="28"/>
          <w:szCs w:val="28"/>
          <w:lang w:eastAsia="en-AU"/>
        </w:rPr>
        <w:t xml:space="preserve"> R D T Q </w:t>
      </w:r>
      <w:proofErr w:type="spellStart"/>
      <w:r w:rsidR="003E426D" w:rsidRPr="00EF3193">
        <w:rPr>
          <w:rFonts w:ascii="Courier New" w:eastAsia="Times New Roman" w:hAnsi="Courier New" w:cs="Courier New"/>
          <w:b/>
          <w:sz w:val="28"/>
          <w:szCs w:val="28"/>
          <w:lang w:eastAsia="en-AU"/>
        </w:rPr>
        <w:t>Q</w:t>
      </w:r>
      <w:proofErr w:type="spellEnd"/>
      <w:r w:rsidR="003E426D" w:rsidRPr="00EF3193">
        <w:rPr>
          <w:rFonts w:ascii="Courier New" w:eastAsia="Times New Roman" w:hAnsi="Courier New" w:cs="Courier New"/>
          <w:b/>
          <w:sz w:val="28"/>
          <w:szCs w:val="28"/>
          <w:lang w:eastAsia="en-AU"/>
        </w:rPr>
        <w:t xml:space="preserve"> W R </w:t>
      </w:r>
      <w:proofErr w:type="spellStart"/>
      <w:r w:rsidR="003E426D" w:rsidRPr="00EF3193">
        <w:rPr>
          <w:rFonts w:ascii="Courier New" w:eastAsia="Times New Roman" w:hAnsi="Courier New" w:cs="Courier New"/>
          <w:b/>
          <w:sz w:val="28"/>
          <w:szCs w:val="28"/>
          <w:lang w:eastAsia="en-AU"/>
        </w:rPr>
        <w:t>R</w:t>
      </w:r>
      <w:proofErr w:type="spellEnd"/>
      <w:r w:rsidR="003E426D" w:rsidRPr="00EF3193">
        <w:rPr>
          <w:rFonts w:ascii="Courier New" w:eastAsia="Times New Roman" w:hAnsi="Courier New" w:cs="Courier New"/>
          <w:b/>
          <w:sz w:val="28"/>
          <w:szCs w:val="28"/>
          <w:lang w:eastAsia="en-AU"/>
        </w:rPr>
        <w:t xml:space="preserve"> K T </w:t>
      </w:r>
      <w:proofErr w:type="spellStart"/>
      <w:r w:rsidR="003E426D" w:rsidRPr="00EF3193">
        <w:rPr>
          <w:rFonts w:ascii="Courier New" w:eastAsia="Times New Roman" w:hAnsi="Courier New" w:cs="Courier New"/>
          <w:b/>
          <w:sz w:val="28"/>
          <w:szCs w:val="28"/>
          <w:lang w:eastAsia="en-AU"/>
        </w:rPr>
        <w:t>T</w:t>
      </w:r>
      <w:proofErr w:type="spellEnd"/>
      <w:r w:rsidR="003E426D" w:rsidRPr="00EF3193">
        <w:rPr>
          <w:rFonts w:ascii="Courier New" w:eastAsia="Times New Roman" w:hAnsi="Courier New" w:cs="Courier New"/>
          <w:b/>
          <w:sz w:val="28"/>
          <w:szCs w:val="28"/>
          <w:lang w:eastAsia="en-AU"/>
        </w:rPr>
        <w:t xml:space="preserve"> A </w:t>
      </w:r>
    </w:p>
    <w:p w:rsidR="003E426D" w:rsidRPr="00EF3193" w:rsidRDefault="008A706F"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noProof/>
          <w:lang w:eastAsia="en-AU"/>
        </w:rPr>
        <mc:AlternateContent>
          <mc:Choice Requires="wps">
            <w:drawing>
              <wp:anchor distT="0" distB="0" distL="114300" distR="114300" simplePos="0" relativeHeight="251746816" behindDoc="0" locked="0" layoutInCell="1" allowOverlap="1" wp14:anchorId="1AA5BB4A" wp14:editId="630EBE4D">
                <wp:simplePos x="0" y="0"/>
                <wp:positionH relativeFrom="column">
                  <wp:posOffset>757785</wp:posOffset>
                </wp:positionH>
                <wp:positionV relativeFrom="paragraph">
                  <wp:posOffset>189496</wp:posOffset>
                </wp:positionV>
                <wp:extent cx="1938252" cy="174152"/>
                <wp:effectExtent l="0" t="647700" r="0" b="645160"/>
                <wp:wrapNone/>
                <wp:docPr id="265" name="Shape 6984"/>
                <wp:cNvGraphicFramePr/>
                <a:graphic xmlns:a="http://schemas.openxmlformats.org/drawingml/2006/main">
                  <a:graphicData uri="http://schemas.microsoft.com/office/word/2010/wordprocessingShape">
                    <wps:wsp>
                      <wps:cNvSpPr/>
                      <wps:spPr>
                        <a:xfrm rot="8189380">
                          <a:off x="0" y="0"/>
                          <a:ext cx="1938252" cy="174152"/>
                        </a:xfrm>
                        <a:prstGeom prst="roundRect">
                          <a:avLst/>
                        </a:prstGeom>
                        <a:noFill/>
                        <a:ln w="12192" cap="flat" cmpd="sng" algn="ctr">
                          <a:solidFill>
                            <a:sysClr val="windowText" lastClr="000000"/>
                          </a:solidFill>
                          <a:prstDash val="solid"/>
                          <a:miter lim="127000"/>
                        </a:ln>
                        <a:effectLst/>
                      </wps:spPr>
                      <wps:bodyPr/>
                    </wps:wsp>
                  </a:graphicData>
                </a:graphic>
                <wp14:sizeRelH relativeFrom="margin">
                  <wp14:pctWidth>0</wp14:pctWidth>
                </wp14:sizeRelH>
                <wp14:sizeRelV relativeFrom="margin">
                  <wp14:pctHeight>0</wp14:pctHeight>
                </wp14:sizeRelV>
              </wp:anchor>
            </w:drawing>
          </mc:Choice>
          <mc:Fallback>
            <w:pict>
              <v:roundrect w14:anchorId="3B0579A8" id="Shape 6984" o:spid="_x0000_s1026" style="position:absolute;margin-left:59.65pt;margin-top:14.9pt;width:152.6pt;height:13.7pt;rotation:8944987fd;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" filled="f" strokecolor="windowText" strokeweight=".96pt">
                <v:stroke miterlimit="83231f" joinstyle="miter"/>
              </v:roundrect>
            </w:pict>
          </mc:Fallback>
        </mc:AlternateContent>
      </w:r>
      <w:r w:rsidR="00C44EDE">
        <w:rPr>
          <w:rFonts w:ascii="Courier New" w:eastAsia="Times New Roman" w:hAnsi="Courier New" w:cs="Courier New"/>
          <w:b/>
          <w:noProof/>
          <w:sz w:val="28"/>
          <w:szCs w:val="28"/>
          <w:lang w:eastAsia="en-AU"/>
        </w:rPr>
        <mc:AlternateContent>
          <mc:Choice Requires="wpg">
            <w:drawing>
              <wp:anchor distT="0" distB="0" distL="114300" distR="114300" simplePos="0" relativeHeight="251731456" behindDoc="0" locked="0" layoutInCell="1" allowOverlap="1" wp14:anchorId="47A7878F" wp14:editId="01084EE5">
                <wp:simplePos x="0" y="0"/>
                <wp:positionH relativeFrom="column">
                  <wp:posOffset>876524</wp:posOffset>
                </wp:positionH>
                <wp:positionV relativeFrom="paragraph">
                  <wp:posOffset>117826</wp:posOffset>
                </wp:positionV>
                <wp:extent cx="1053963" cy="154275"/>
                <wp:effectExtent l="0" t="342900" r="0" b="341630"/>
                <wp:wrapNone/>
                <wp:docPr id="222" name="Group 222"/>
                <wp:cNvGraphicFramePr/>
                <a:graphic xmlns:a="http://schemas.openxmlformats.org/drawingml/2006/main">
                  <a:graphicData uri="http://schemas.microsoft.com/office/word/2010/wordprocessingGroup">
                    <wpg:wgp>
                      <wpg:cNvGrpSpPr/>
                      <wpg:grpSpPr>
                        <a:xfrm rot="8189380">
                          <a:off x="0" y="0"/>
                          <a:ext cx="1053963" cy="154275"/>
                          <a:chOff x="0" y="0"/>
                          <a:chExt cx="2019300" cy="304800"/>
                        </a:xfrm>
                        <a:noFill/>
                      </wpg:grpSpPr>
                      <wps:wsp>
                        <wps:cNvPr id="223" name="Shape 6983"/>
                        <wps:cNvSpPr/>
                        <wps:spPr>
                          <a:xfrm>
                            <a:off x="0" y="0"/>
                            <a:ext cx="2019300" cy="304800"/>
                          </a:xfrm>
                          <a:prstGeom prst="roundRect">
                            <a:avLst/>
                          </a:prstGeom>
                          <a:grpFill/>
                          <a:ln w="0" cap="flat">
                            <a:solidFill>
                              <a:srgbClr val="00B0F0"/>
                            </a:solidFill>
                            <a:miter lim="127000"/>
                          </a:ln>
                          <a:effectLst/>
                        </wps:spPr>
                        <wps:bodyPr/>
                      </wps:wsp>
                      <wps:wsp>
                        <wps:cNvPr id="224" name="Shape 6984"/>
                        <wps:cNvSpPr/>
                        <wps:spPr>
                          <a:xfrm>
                            <a:off x="0" y="0"/>
                            <a:ext cx="2019300" cy="304800"/>
                          </a:xfrm>
                          <a:prstGeom prst="roundRect">
                            <a:avLst/>
                          </a:prstGeom>
                          <a:grpFill/>
                          <a:ln w="12192" cap="flat" cmpd="sng" algn="ctr">
                            <a:solidFill>
                              <a:srgbClr val="00B0F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4CAC296" id="Group 222" o:spid="_x0000_s1026" style="position:absolute;margin-left:69pt;margin-top:9.3pt;width:83pt;height:12.15pt;rotation:8944987fd;z-index:251731456;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By8UA&#10;AADcAAAADwAAAGRycy9kb3ducmV2LnhtbESP0WrCQBRE3wv+w3ILfaubplRLdBXbtCAUwUY/4JK9&#10;JsHs3bC7Junfu4LQx2FmzjDL9Wha0ZPzjWUFL9MEBHFpdcOVguPh+/kdhA/IGlvLpOCPPKxXk4cl&#10;ZtoO/Et9ESoRIewzVFCH0GVS+rImg35qO+LonawzGKJ0ldQOhwg3rUyTZCYNNhwXauzos6byXFyM&#10;gv0Xfgw/erbLk0NT9Jfc5fnbXKmnx3GzABFoDP/he3urFaTpK9zO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MHLxQAAANwAAAAPAAAAAAAAAAAAAAAAAJgCAABkcnMv&#10;ZG93bnJldi54bWxQSwUGAAAAAAQABAD1AAAAigMAAAAA&#10;" filled="f" strokecolor="#00b0f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5SQsMA&#10;AADcAAAADwAAAGRycy9kb3ducmV2LnhtbESPQWsCMRSE7wX/Q3hCbzXrUq1sjbKIBfFkt6Xn5+Z1&#10;d3HzEpKo239vBKHHYWa+YZbrwfTiQj50lhVMJxkI4trqjhsF318fLwsQISJr7C2Tgj8KsF6NnpZY&#10;aHvlT7pUsREJwqFABW2MrpAy1C0ZDBPriJP3a73BmKRvpPZ4TXDTyzzL5tJgx2mhRUeblupTdTYK&#10;rHvTFe4O3bTfu1l2/Cnnflsq9TweyncQkYb4H360d1pBnr/C/Uw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5SQsMAAADcAAAADwAAAAAAAAAAAAAAAACYAgAAZHJzL2Rv&#10;d25yZXYueG1sUEsFBgAAAAAEAAQA9QAAAIgDAAAAAA==&#10;" filled="f" strokecolor="#00b0f0" strokeweight=".96pt">
                  <v:stroke miterlimit="83231f" joinstyle="miter"/>
                </v:roundrect>
              </v:group>
            </w:pict>
          </mc:Fallback>
        </mc:AlternateContent>
      </w:r>
      <w:r w:rsidR="002E6B0C">
        <w:rPr>
          <w:rFonts w:ascii="Courier New" w:eastAsia="Times New Roman" w:hAnsi="Courier New" w:cs="Courier New"/>
          <w:b/>
          <w:noProof/>
          <w:sz w:val="28"/>
          <w:szCs w:val="28"/>
          <w:lang w:eastAsia="en-AU"/>
        </w:rPr>
        <mc:AlternateContent>
          <mc:Choice Requires="wpg">
            <w:drawing>
              <wp:anchor distT="0" distB="0" distL="114300" distR="114300" simplePos="0" relativeHeight="251725312" behindDoc="0" locked="0" layoutInCell="1" allowOverlap="1" wp14:anchorId="36C767C8" wp14:editId="1AE52D2A">
                <wp:simplePos x="0" y="0"/>
                <wp:positionH relativeFrom="column">
                  <wp:posOffset>1838508</wp:posOffset>
                </wp:positionH>
                <wp:positionV relativeFrom="paragraph">
                  <wp:posOffset>123465</wp:posOffset>
                </wp:positionV>
                <wp:extent cx="3407561" cy="146694"/>
                <wp:effectExtent l="0" t="1162050" r="0" b="1167765"/>
                <wp:wrapNone/>
                <wp:docPr id="193" name="Group 193"/>
                <wp:cNvGraphicFramePr/>
                <a:graphic xmlns:a="http://schemas.openxmlformats.org/drawingml/2006/main">
                  <a:graphicData uri="http://schemas.microsoft.com/office/word/2010/wordprocessingGroup">
                    <wpg:wgp>
                      <wpg:cNvGrpSpPr/>
                      <wpg:grpSpPr>
                        <a:xfrm rot="8189380">
                          <a:off x="0" y="0"/>
                          <a:ext cx="3407561" cy="146694"/>
                          <a:chOff x="0" y="0"/>
                          <a:chExt cx="2019300" cy="304800"/>
                        </a:xfrm>
                        <a:noFill/>
                      </wpg:grpSpPr>
                      <wps:wsp>
                        <wps:cNvPr id="194" name="Shape 6983"/>
                        <wps:cNvSpPr/>
                        <wps:spPr>
                          <a:xfrm>
                            <a:off x="0" y="0"/>
                            <a:ext cx="2019300" cy="304800"/>
                          </a:xfrm>
                          <a:prstGeom prst="roundRect">
                            <a:avLst/>
                          </a:prstGeom>
                          <a:grpFill/>
                          <a:ln w="0" cap="flat">
                            <a:solidFill>
                              <a:srgbClr val="00B0F0"/>
                            </a:solidFill>
                            <a:miter lim="127000"/>
                          </a:ln>
                          <a:effectLst/>
                        </wps:spPr>
                        <wps:bodyPr/>
                      </wps:wsp>
                      <wps:wsp>
                        <wps:cNvPr id="195" name="Shape 6984"/>
                        <wps:cNvSpPr/>
                        <wps:spPr>
                          <a:xfrm>
                            <a:off x="0" y="0"/>
                            <a:ext cx="2019300" cy="304800"/>
                          </a:xfrm>
                          <a:prstGeom prst="roundRect">
                            <a:avLst/>
                          </a:prstGeom>
                          <a:grpFill/>
                          <a:ln w="12192" cap="flat" cmpd="sng" algn="ctr">
                            <a:solidFill>
                              <a:srgbClr val="00B0F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865531A" id="Group 193" o:spid="_x0000_s1026" style="position:absolute;margin-left:144.75pt;margin-top:9.7pt;width:268.3pt;height:11.55pt;rotation:8944987fd;z-index:251725312;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PxJMMA&#10;AADcAAAADwAAAGRycy9kb3ducmV2LnhtbERP22rCQBB9L/gPyxR8q5uWeouuYhsLBRE0+gFDdpqE&#10;ZmfD7prEv+8WCn2bw7nOejuYRnTkfG1ZwfMkAUFcWF1zqeB6+XhagPABWWNjmRTcycN2M3pYY6pt&#10;z2fq8lCKGMI+RQVVCG0qpS8qMugntiWO3Jd1BkOErpTaYR/DTSNfkmQmDdYcGyps6b2i4ju/GQWn&#10;Pb71Bz07Zsmlzrtb5rJsOldq/DjsViACDeFf/Of+1HH+8hV+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PxJMMAAADcAAAADwAAAAAAAAAAAAAAAACYAgAAZHJzL2Rv&#10;d25yZXYueG1sUEsFBgAAAAAEAAQA9QAAAIgDAAAAAA==&#10;" filled="f" strokecolor="#00b0f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hfQsEA&#10;AADcAAAADwAAAGRycy9kb3ducmV2LnhtbERP32vCMBB+F/Y/hBvsTdMK6taZShkK4tPsxp5vza0t&#10;ay4hidr992Yg+HYf389bb0YziDP50FtWkM8yEMSN1T23Cj4/dtNnECEiaxwsk4I/CrApHyZrLLS9&#10;8JHOdWxFCuFQoIIuRldIGZqODIaZdcSJ+7HeYEzQt1J7vKRwM8h5li2lwZ5TQ4eO3jpqfuuTUWDd&#10;Ste4f+/z4eAW2fdXtfTbSqmnx7F6BRFpjHfxzb3Xaf7LAv6fSRfI8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4X0LBAAAA3AAAAA8AAAAAAAAAAAAAAAAAmAIAAGRycy9kb3du&#10;cmV2LnhtbFBLBQYAAAAABAAEAPUAAACGAwAAAAA=&#10;" filled="f" strokecolor="#00b0f0" strokeweight=".96pt">
                  <v:stroke miterlimit="83231f" joinstyle="miter"/>
                </v:roundrect>
              </v:group>
            </w:pict>
          </mc:Fallback>
        </mc:AlternateContent>
      </w:r>
      <w:r w:rsidR="007B2AF8">
        <w:rPr>
          <w:rFonts w:ascii="Courier New" w:eastAsia="Times New Roman" w:hAnsi="Courier New" w:cs="Courier New"/>
          <w:b/>
          <w:noProof/>
          <w:sz w:val="28"/>
          <w:szCs w:val="28"/>
          <w:lang w:eastAsia="en-AU"/>
        </w:rPr>
        <mc:AlternateContent>
          <mc:Choice Requires="wpg">
            <w:drawing>
              <wp:anchor distT="0" distB="0" distL="114300" distR="114300" simplePos="0" relativeHeight="251723264" behindDoc="0" locked="0" layoutInCell="1" allowOverlap="1" wp14:anchorId="65026A77" wp14:editId="28BB38A4">
                <wp:simplePos x="0" y="0"/>
                <wp:positionH relativeFrom="column">
                  <wp:posOffset>2853690</wp:posOffset>
                </wp:positionH>
                <wp:positionV relativeFrom="paragraph">
                  <wp:posOffset>132398</wp:posOffset>
                </wp:positionV>
                <wp:extent cx="2436814" cy="179387"/>
                <wp:effectExtent l="4763" t="0" r="25717" b="25718"/>
                <wp:wrapNone/>
                <wp:docPr id="8314" name="Group 8314"/>
                <wp:cNvGraphicFramePr/>
                <a:graphic xmlns:a="http://schemas.openxmlformats.org/drawingml/2006/main">
                  <a:graphicData uri="http://schemas.microsoft.com/office/word/2010/wordprocessingGroup">
                    <wpg:wgp>
                      <wpg:cNvGrpSpPr/>
                      <wpg:grpSpPr>
                        <a:xfrm rot="5400000">
                          <a:off x="0" y="0"/>
                          <a:ext cx="2436814" cy="179387"/>
                          <a:chOff x="0" y="0"/>
                          <a:chExt cx="2019300" cy="304800"/>
                        </a:xfrm>
                        <a:noFill/>
                      </wpg:grpSpPr>
                      <wps:wsp>
                        <wps:cNvPr id="8315" name="Shape 6983"/>
                        <wps:cNvSpPr/>
                        <wps:spPr>
                          <a:xfrm>
                            <a:off x="0" y="0"/>
                            <a:ext cx="2019300" cy="304800"/>
                          </a:xfrm>
                          <a:prstGeom prst="roundRect">
                            <a:avLst/>
                          </a:prstGeom>
                          <a:grpFill/>
                          <a:ln w="0" cap="flat">
                            <a:solidFill>
                              <a:srgbClr val="FF0000"/>
                            </a:solidFill>
                            <a:miter lim="127000"/>
                          </a:ln>
                          <a:effectLst/>
                        </wps:spPr>
                        <wps:bodyPr/>
                      </wps:wsp>
                      <wps:wsp>
                        <wps:cNvPr id="8317" name="Shape 6984"/>
                        <wps:cNvSpPr/>
                        <wps:spPr>
                          <a:xfrm>
                            <a:off x="0" y="0"/>
                            <a:ext cx="2019300" cy="304800"/>
                          </a:xfrm>
                          <a:prstGeom prst="roundRect">
                            <a:avLst/>
                          </a:prstGeom>
                          <a:grpFill/>
                          <a:ln w="12192" cap="flat" cmpd="sng" algn="ctr">
                            <a:solidFill>
                              <a:srgbClr val="FF0000"/>
                            </a:solidFill>
                            <a:prstDash val="solid"/>
                            <a:miter lim="127000"/>
                          </a:ln>
                          <a:effectLst/>
                        </wps:spPr>
                        <wps:bodyPr/>
                      </wps:wsp>
                    </wpg:wgp>
                  </a:graphicData>
                </a:graphic>
              </wp:anchor>
            </w:drawing>
          </mc:Choice>
          <mc:Fallback>
            <w:pict>
              <v:group w14:anchorId="293CD5E3" id="Group 8314" o:spid="_x0000_s1026" style="position:absolute;margin-left:224.7pt;margin-top:10.45pt;width:191.9pt;height:14.1pt;rotation:90;z-index:251723264"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F/tcgA&#10;AADdAAAADwAAAGRycy9kb3ducmV2LnhtbESPQWvCQBSE74X+h+UJXqRutLVIdA1BkBYPYlXa6yP7&#10;TILZt+nuVqO/3i0Uehxm5htmnnWmEWdyvrasYDRMQBAXVtdcKjjsV09TED4ga2wsk4IrecgWjw9z&#10;TLW98Aedd6EUEcI+RQVVCG0qpS8qMuiHtiWO3tE6gyFKV0rt8BLhppHjJHmVBmuOCxW2tKyoOO1+&#10;jILwdvjcrgbr/LYdu8H3l3sxm7VVqt/r8hmIQF34D/+137WC6fNoAr9v4hO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0X+1yAAAAN0AAAAPAAAAAAAAAAAAAAAAAJgCAABk&#10;cnMvZG93bnJldi54bWxQSwUGAAAAAAQABAD1AAAAjQMAAAAA&#10;" filled="f" strokecolor="red"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jusYA&#10;AADdAAAADwAAAGRycy9kb3ducmV2LnhtbESPQWvCQBSE74X+h+UVvEjdGEEldROkRREPgral10f2&#10;dROafRuyaxL/vVso9DjMzDfMphhtI3rqfO1YwXyWgCAuna7ZKPh43z2vQfiArLFxTApu5KHIHx82&#10;mGk38Jn6SzAiQthnqKAKoc2k9GVFFv3MtcTR+3adxRBlZ6TucIhw28g0SZbSYs1xocKWXisqfy5X&#10;q2AZtmNSX6dvn6fhaHr9lRqb7pWaPI3bFxCBxvAf/msftIL1Yr6C3zfxCcj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MjusYAAADdAAAADwAAAAAAAAAAAAAAAACYAgAAZHJz&#10;L2Rvd25yZXYueG1sUEsFBgAAAAAEAAQA9QAAAIsDAAAAAA==&#10;" filled="f" strokecolor="red"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D A G 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D I S E Q N D V T M 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w:t>
      </w:r>
    </w:p>
    <w:p w:rsidR="003E426D" w:rsidRPr="00EF3193" w:rsidRDefault="00653FE0"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49888" behindDoc="0" locked="0" layoutInCell="1" allowOverlap="1" wp14:anchorId="0F830F39" wp14:editId="31EBA7BE">
                <wp:simplePos x="0" y="0"/>
                <wp:positionH relativeFrom="column">
                  <wp:posOffset>1312794</wp:posOffset>
                </wp:positionH>
                <wp:positionV relativeFrom="paragraph">
                  <wp:posOffset>155451</wp:posOffset>
                </wp:positionV>
                <wp:extent cx="2398148" cy="149704"/>
                <wp:effectExtent l="0" t="819150" r="0" b="822325"/>
                <wp:wrapNone/>
                <wp:docPr id="272" name="Group 272"/>
                <wp:cNvGraphicFramePr/>
                <a:graphic xmlns:a="http://schemas.openxmlformats.org/drawingml/2006/main">
                  <a:graphicData uri="http://schemas.microsoft.com/office/word/2010/wordprocessingGroup">
                    <wpg:wgp>
                      <wpg:cNvGrpSpPr/>
                      <wpg:grpSpPr>
                        <a:xfrm rot="13410620" flipV="1">
                          <a:off x="0" y="0"/>
                          <a:ext cx="2398148" cy="149704"/>
                          <a:chOff x="0" y="0"/>
                          <a:chExt cx="2019300" cy="304800"/>
                        </a:xfrm>
                        <a:noFill/>
                      </wpg:grpSpPr>
                      <wps:wsp>
                        <wps:cNvPr id="273" name="Shape 6983"/>
                        <wps:cNvSpPr/>
                        <wps:spPr>
                          <a:xfrm>
                            <a:off x="0" y="0"/>
                            <a:ext cx="2019300" cy="304800"/>
                          </a:xfrm>
                          <a:prstGeom prst="roundRect">
                            <a:avLst/>
                          </a:prstGeom>
                          <a:grpFill/>
                          <a:ln w="0" cap="flat">
                            <a:solidFill>
                              <a:srgbClr val="E70FE2"/>
                            </a:solidFill>
                            <a:miter lim="127000"/>
                          </a:ln>
                          <a:effectLst/>
                        </wps:spPr>
                        <wps:bodyPr/>
                      </wps:wsp>
                      <wps:wsp>
                        <wps:cNvPr id="274" name="Shape 6984"/>
                        <wps:cNvSpPr/>
                        <wps:spPr>
                          <a:xfrm>
                            <a:off x="0" y="0"/>
                            <a:ext cx="2019300" cy="304800"/>
                          </a:xfrm>
                          <a:prstGeom prst="roundRect">
                            <a:avLst/>
                          </a:prstGeom>
                          <a:grpFill/>
                          <a:ln w="12192" cap="flat" cmpd="sng" algn="ctr">
                            <a:solidFill>
                              <a:srgbClr val="E70FE2"/>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E630A76" id="Group 272" o:spid="_x0000_s1026" style="position:absolute;margin-left:103.35pt;margin-top:12.25pt;width:188.85pt;height:11.8pt;rotation:8944987fd;flip:y;z-index:251749888;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bU8sUA&#10;AADcAAAADwAAAGRycy9kb3ducmV2LnhtbESPS4vCQBCE7wv+h6EFb+tEhV2JTkRFXQ978XHw2GQ6&#10;D8z0hMwYo7/eWVjwWFTVV9R80ZlKtNS40rKC0TACQZxaXXKu4Hzafk5BOI+ssbJMCh7kYJH0PuYY&#10;a3vnA7VHn4sAYRejgsL7OpbSpQUZdENbEwcvs41BH2STS93gPcBNJcdR9CUNlhwWCqxpXVB6Pd6M&#10;gt9297zYbLU735h4WR42j+jnqtSg3y1nIDx1/h3+b++1gvH3BP7OhCMgk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tTyxQAAANwAAAAPAAAAAAAAAAAAAAAAAJgCAABkcnMv&#10;ZG93bnJldi54bWxQSwUGAAAAAAQABAD1AAAAigMAAAAA&#10;" filled="f" strokecolor="#e70fe2"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CRgccA&#10;AADcAAAADwAAAGRycy9kb3ducmV2LnhtbESPwW7CMBBE75X4B2sr9VYcUFtKwCCgKgqHHkLhwG0V&#10;b5OIeB1sF8LfY6RKPY5m5o1mOu9MI87kfG1ZwaCfgCAurK65VLD7/nx+B+EDssbGMim4kof5rPcw&#10;xVTbC+d03oZSRAj7FBVUIbSplL6oyKDv25Y4ej/WGQxRulJqh5cIN40cJsmbNFhzXKiwpVVFxXH7&#10;axSc2v16OR512UEuDl9u8PF6yvKNUk+P3WICIlAX/sN/7UwrGI5e4H4mHg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AkYHHAAAA3AAAAA8AAAAAAAAAAAAAAAAAmAIAAGRy&#10;cy9kb3ducmV2LnhtbFBLBQYAAAAABAAEAPUAAACMAwAAAAA=&#10;" filled="f" strokecolor="#e70fe2" strokeweight=".96pt">
                  <v:stroke miterlimit="83231f" joinstyle="miter"/>
                </v:roundrect>
              </v:group>
            </w:pict>
          </mc:Fallback>
        </mc:AlternateContent>
      </w:r>
      <w:r w:rsidR="008A706F">
        <w:rPr>
          <w:rFonts w:ascii="Courier New" w:eastAsia="Times New Roman" w:hAnsi="Courier New" w:cs="Courier New"/>
          <w:b/>
          <w:noProof/>
          <w:sz w:val="28"/>
          <w:szCs w:val="28"/>
          <w:lang w:eastAsia="en-AU"/>
        </w:rPr>
        <mc:AlternateContent>
          <mc:Choice Requires="wpg">
            <w:drawing>
              <wp:anchor distT="0" distB="0" distL="114300" distR="114300" simplePos="0" relativeHeight="251747840" behindDoc="0" locked="0" layoutInCell="1" allowOverlap="1" wp14:anchorId="7DB3654B" wp14:editId="6641E7A1">
                <wp:simplePos x="0" y="0"/>
                <wp:positionH relativeFrom="column">
                  <wp:posOffset>2556898</wp:posOffset>
                </wp:positionH>
                <wp:positionV relativeFrom="paragraph">
                  <wp:posOffset>24785</wp:posOffset>
                </wp:positionV>
                <wp:extent cx="1335997" cy="144579"/>
                <wp:effectExtent l="0" t="457200" r="0" b="446405"/>
                <wp:wrapNone/>
                <wp:docPr id="266" name="Group 266"/>
                <wp:cNvGraphicFramePr/>
                <a:graphic xmlns:a="http://schemas.openxmlformats.org/drawingml/2006/main">
                  <a:graphicData uri="http://schemas.microsoft.com/office/word/2010/wordprocessingGroup">
                    <wpg:wgp>
                      <wpg:cNvGrpSpPr/>
                      <wpg:grpSpPr>
                        <a:xfrm rot="13410620" flipV="1">
                          <a:off x="0" y="0"/>
                          <a:ext cx="1335997" cy="144579"/>
                          <a:chOff x="0" y="0"/>
                          <a:chExt cx="2019300" cy="304800"/>
                        </a:xfrm>
                        <a:noFill/>
                      </wpg:grpSpPr>
                      <wps:wsp>
                        <wps:cNvPr id="267" name="Shape 6983"/>
                        <wps:cNvSpPr/>
                        <wps:spPr>
                          <a:xfrm>
                            <a:off x="0" y="0"/>
                            <a:ext cx="2019300" cy="304800"/>
                          </a:xfrm>
                          <a:prstGeom prst="roundRect">
                            <a:avLst/>
                          </a:prstGeom>
                          <a:grpFill/>
                          <a:ln w="0" cap="flat">
                            <a:solidFill>
                              <a:srgbClr val="FFC000">
                                <a:lumMod val="50000"/>
                              </a:srgbClr>
                            </a:solidFill>
                            <a:miter lim="127000"/>
                          </a:ln>
                          <a:effectLst/>
                        </wps:spPr>
                        <wps:bodyPr/>
                      </wps:wsp>
                      <wps:wsp>
                        <wps:cNvPr id="268" name="Shape 6984"/>
                        <wps:cNvSpPr/>
                        <wps:spPr>
                          <a:xfrm>
                            <a:off x="0" y="0"/>
                            <a:ext cx="2019300" cy="304800"/>
                          </a:xfrm>
                          <a:prstGeom prst="roundRect">
                            <a:avLst/>
                          </a:prstGeom>
                          <a:grpFill/>
                          <a:ln w="12192" cap="flat" cmpd="sng" algn="ctr">
                            <a:solidFill>
                              <a:srgbClr val="FFC000">
                                <a:lumMod val="50000"/>
                              </a:srgbClr>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AFB0826" id="Group 266" o:spid="_x0000_s1026" style="position:absolute;margin-left:201.35pt;margin-top:1.95pt;width:105.2pt;height:11.4pt;rotation:8944987fd;flip:y;z-index:251747840;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pwccQA&#10;AADcAAAADwAAAGRycy9kb3ducmV2LnhtbESPQWvCQBSE7wX/w/KE3urGYKNEVxGp0FNLo+D1kX0m&#10;0ezbuLuN6b/vFgoeh5n5hlltBtOKnpxvLCuYThIQxKXVDVcKjof9ywKED8gaW8uk4Ic8bNajpxXm&#10;2t75i/oiVCJC2OeooA6hy6X0ZU0G/cR2xNE7W2cwROkqqR3eI9y0Mk2STBpsOC7U2NGupvJafBsF&#10;5jVtbtf+jbOps5+zS7rbnj4KpZ7Hw3YJItAQHuH/9rtWkGZz+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6cHHEAAAA3AAAAA8AAAAAAAAAAAAAAAAAmAIAAGRycy9k&#10;b3ducmV2LnhtbFBLBQYAAAAABAAEAPUAAACJAwAAAAA=&#10;" filled="f" strokecolor="#7f600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3en78A&#10;AADcAAAADwAAAGRycy9kb3ducmV2LnhtbERPTYvCMBC9C/6HMMLeNNXFslSjSEHwJFiXxePQjG2x&#10;mbRJ1PrvzUHY4+N9r7eDacWDnG8sK5jPEhDEpdUNVwp+z/vpDwgfkDW2lknBizxsN+PRGjNtn3yi&#10;RxEqEUPYZ6igDqHLpPRlTQb9zHbEkbtaZzBE6CqpHT5juGnlIklSabDh2FBjR3lN5a24GwXu79R/&#10;9/rWn/OyLY75BZvLMlXqazLsViACDeFf/HEftIJFGtfGM/EIyM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rd6fvwAAANwAAAAPAAAAAAAAAAAAAAAAAJgCAABkcnMvZG93bnJl&#10;di54bWxQSwUGAAAAAAQABAD1AAAAhAMAAAAA&#10;" filled="f" strokecolor="#7f6000" strokeweight=".96pt">
                  <v:stroke miterlimit="83231f" joinstyle="miter"/>
                </v:roundrect>
              </v:group>
            </w:pict>
          </mc:Fallback>
        </mc:AlternateContent>
      </w:r>
      <w:r w:rsidR="008A706F">
        <w:rPr>
          <w:rFonts w:ascii="Courier New" w:eastAsia="Times New Roman" w:hAnsi="Courier New" w:cs="Courier New"/>
          <w:b/>
          <w:noProof/>
          <w:sz w:val="28"/>
          <w:szCs w:val="28"/>
          <w:lang w:eastAsia="en-AU"/>
        </w:rPr>
        <mc:AlternateContent>
          <mc:Choice Requires="wpg">
            <w:drawing>
              <wp:anchor distT="0" distB="0" distL="114300" distR="114300" simplePos="0" relativeHeight="251735552" behindDoc="0" locked="0" layoutInCell="1" allowOverlap="1" wp14:anchorId="095FEF39" wp14:editId="4069081E">
                <wp:simplePos x="0" y="0"/>
                <wp:positionH relativeFrom="column">
                  <wp:posOffset>255921</wp:posOffset>
                </wp:positionH>
                <wp:positionV relativeFrom="paragraph">
                  <wp:posOffset>96503</wp:posOffset>
                </wp:positionV>
                <wp:extent cx="1243330" cy="187993"/>
                <wp:effectExtent l="0" t="5715" r="27305" b="27305"/>
                <wp:wrapNone/>
                <wp:docPr id="235" name="Group 235"/>
                <wp:cNvGraphicFramePr/>
                <a:graphic xmlns:a="http://schemas.openxmlformats.org/drawingml/2006/main">
                  <a:graphicData uri="http://schemas.microsoft.com/office/word/2010/wordprocessingGroup">
                    <wpg:wgp>
                      <wpg:cNvGrpSpPr/>
                      <wpg:grpSpPr>
                        <a:xfrm rot="5400000">
                          <a:off x="0" y="0"/>
                          <a:ext cx="1243330" cy="187993"/>
                          <a:chOff x="0" y="0"/>
                          <a:chExt cx="2019300" cy="304800"/>
                        </a:xfrm>
                        <a:noFill/>
                      </wpg:grpSpPr>
                      <wps:wsp>
                        <wps:cNvPr id="236" name="Shape 6983"/>
                        <wps:cNvSpPr/>
                        <wps:spPr>
                          <a:xfrm>
                            <a:off x="0" y="0"/>
                            <a:ext cx="2019300" cy="304800"/>
                          </a:xfrm>
                          <a:prstGeom prst="roundRect">
                            <a:avLst/>
                          </a:prstGeom>
                          <a:grpFill/>
                          <a:ln w="0" cap="flat">
                            <a:solidFill>
                              <a:srgbClr val="7030A0"/>
                            </a:solidFill>
                            <a:miter lim="127000"/>
                          </a:ln>
                          <a:effectLst/>
                        </wps:spPr>
                        <wps:bodyPr/>
                      </wps:wsp>
                      <wps:wsp>
                        <wps:cNvPr id="237" name="Shape 6984"/>
                        <wps:cNvSpPr/>
                        <wps:spPr>
                          <a:xfrm>
                            <a:off x="0" y="0"/>
                            <a:ext cx="2019300" cy="304800"/>
                          </a:xfrm>
                          <a:prstGeom prst="roundRect">
                            <a:avLst/>
                          </a:prstGeom>
                          <a:grpFill/>
                          <a:ln w="12192" cap="flat" cmpd="sng" algn="ctr">
                            <a:solidFill>
                              <a:srgbClr val="7030A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266401C" id="Group 235" o:spid="_x0000_s1026" style="position:absolute;margin-left:20.15pt;margin-top:7.6pt;width:97.9pt;height:14.8pt;rotation:90;z-index:251735552;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oKcIA&#10;AADcAAAADwAAAGRycy9kb3ducmV2LnhtbESPQYvCMBSE78L+h/AWvNlUBZGuUWQXQY9a3fPb5m1b&#10;bV5CE7X6640geBxm5htmtuhMIy7U+tqygmGSgiAurK65VLDPV4MpCB+QNTaWScGNPCzmH70ZZtpe&#10;eUuXXShFhLDPUEEVgsuk9EVFBn1iHXH0/m1rMETZllK3eI1w08hRmk6kwZrjQoWOvisqTruzUXDw&#10;2+7+6zb7PA15/Tdcnn/ckZTqf3bLLxCBuvAOv9prrWA0nsDzTDw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96gpwgAAANwAAAAPAAAAAAAAAAAAAAAAAJgCAABkcnMvZG93&#10;bnJldi54bWxQSwUGAAAAAAQABAD1AAAAhwMAAAAA&#10;" filled="f" strokecolor="#7030a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2dxsQA&#10;AADcAAAADwAAAGRycy9kb3ducmV2LnhtbESPQWsCMRSE7wX/Q3iCt5rVgi1bo4halBYEbfX82Dw3&#10;i5uXZZPV+O9NodDjMDPfMNN5tLW4UusrxwpGwwwEceF0xaWCn++P5zcQPiBrrB2Tgjt5mM96T1PM&#10;tbvxnq6HUIoEYZ+jAhNCk0vpC0MW/dA1xMk7u9ZiSLItpW7xluC2luMsm0iLFacFgw0tDRWXQ2cV&#10;fJ46isfF1z2uN8fV9rTDzmSo1KAfF+8gAsXwH/5rb7WC8csr/J5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tncbEAAAA3AAAAA8AAAAAAAAAAAAAAAAAmAIAAGRycy9k&#10;b3ducmV2LnhtbFBLBQYAAAAABAAEAPUAAACJAwAAAAA=&#10;" filled="f" strokecolor="#7030a0" strokeweight=".96pt">
                  <v:stroke miterlimit="83231f" joinstyle="miter"/>
                </v:roundrect>
              </v:group>
            </w:pict>
          </mc:Fallback>
        </mc:AlternateContent>
      </w:r>
      <w:r w:rsidR="00DF319C">
        <w:rPr>
          <w:rFonts w:ascii="Courier New" w:eastAsia="Times New Roman" w:hAnsi="Courier New" w:cs="Courier New"/>
          <w:b/>
          <w:noProof/>
          <w:sz w:val="28"/>
          <w:szCs w:val="28"/>
          <w:lang w:eastAsia="en-AU"/>
        </w:rPr>
        <mc:AlternateContent>
          <mc:Choice Requires="wpg">
            <w:drawing>
              <wp:anchor distT="0" distB="0" distL="114300" distR="114300" simplePos="0" relativeHeight="251733504" behindDoc="0" locked="0" layoutInCell="1" allowOverlap="1" wp14:anchorId="18693966" wp14:editId="17CBB102">
                <wp:simplePos x="0" y="0"/>
                <wp:positionH relativeFrom="column">
                  <wp:posOffset>1523364</wp:posOffset>
                </wp:positionH>
                <wp:positionV relativeFrom="paragraph">
                  <wp:posOffset>68425</wp:posOffset>
                </wp:positionV>
                <wp:extent cx="2579850" cy="150668"/>
                <wp:effectExtent l="0" t="876300" r="0" b="878205"/>
                <wp:wrapNone/>
                <wp:docPr id="229" name="Group 229"/>
                <wp:cNvGraphicFramePr/>
                <a:graphic xmlns:a="http://schemas.openxmlformats.org/drawingml/2006/main">
                  <a:graphicData uri="http://schemas.microsoft.com/office/word/2010/wordprocessingGroup">
                    <wpg:wgp>
                      <wpg:cNvGrpSpPr/>
                      <wpg:grpSpPr>
                        <a:xfrm rot="13410620" flipV="1">
                          <a:off x="0" y="0"/>
                          <a:ext cx="2579850" cy="150668"/>
                          <a:chOff x="0" y="0"/>
                          <a:chExt cx="2019300" cy="304800"/>
                        </a:xfrm>
                        <a:noFill/>
                      </wpg:grpSpPr>
                      <wps:wsp>
                        <wps:cNvPr id="230" name="Shape 6983"/>
                        <wps:cNvSpPr/>
                        <wps:spPr>
                          <a:xfrm>
                            <a:off x="0" y="0"/>
                            <a:ext cx="2019300" cy="304800"/>
                          </a:xfrm>
                          <a:prstGeom prst="roundRect">
                            <a:avLst/>
                          </a:prstGeom>
                          <a:grpFill/>
                          <a:ln w="0" cap="flat">
                            <a:solidFill>
                              <a:srgbClr val="FFC000">
                                <a:lumMod val="50000"/>
                              </a:srgbClr>
                            </a:solidFill>
                            <a:miter lim="127000"/>
                          </a:ln>
                          <a:effectLst/>
                        </wps:spPr>
                        <wps:bodyPr/>
                      </wps:wsp>
                      <wps:wsp>
                        <wps:cNvPr id="231" name="Shape 6984"/>
                        <wps:cNvSpPr/>
                        <wps:spPr>
                          <a:xfrm>
                            <a:off x="0" y="0"/>
                            <a:ext cx="2019300" cy="304800"/>
                          </a:xfrm>
                          <a:prstGeom prst="roundRect">
                            <a:avLst/>
                          </a:prstGeom>
                          <a:grpFill/>
                          <a:ln w="12192" cap="flat" cmpd="sng" algn="ctr">
                            <a:solidFill>
                              <a:srgbClr val="FFC000">
                                <a:lumMod val="50000"/>
                              </a:srgbClr>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F6C52EA" id="Group 229" o:spid="_x0000_s1026" style="position:absolute;margin-left:119.95pt;margin-top:5.4pt;width:203.15pt;height:11.85pt;rotation:8944987fd;flip:y;z-index:251733504;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HGMEA&#10;AADcAAAADwAAAGRycy9kb3ducmV2LnhtbERPz2vCMBS+D/wfwhN2m2k7ldEZi4jCTg6r4PXRvLWd&#10;zUtNYu3+++Uw2PHj+70qRtOJgZxvLStIZwkI4srqlmsF59P+5Q2ED8gaO8uk4Ic8FOvJ0wpzbR98&#10;pKEMtYgh7HNU0ITQ51L6qiGDfmZ74sh9WWcwROhqqR0+YrjpZJYkS2mw5djQYE/bhqpreTcKzCJr&#10;b9dhx8vU2c/5d7bdXA6lUs/TcfMOItAY/sV/7g+tIHuN8+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gxxjBAAAA3AAAAA8AAAAAAAAAAAAAAAAAmAIAAGRycy9kb3du&#10;cmV2LnhtbFBLBQYAAAAABAAEAPUAAACGAwAAAAA=&#10;" filled="f" strokecolor="#7f600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RYH8IA&#10;AADcAAAADwAAAGRycy9kb3ducmV2LnhtbESPQYvCMBSE7wv+h/AEb2uqsiLVKFIQ9rRgFfH4aJ5t&#10;sXlpk6j13xthweMwM98wq01vGnEn52vLCibjBARxYXXNpYLjYfe9AOEDssbGMil4kofNevC1wlTb&#10;B+/pnodSRAj7FBVUIbSplL6oyKAf25Y4ehfrDIYoXSm1w0eEm0ZOk2QuDdYcFypsKauouOY3o8Cd&#10;9t2s09fukBVN/pedsT7/zJUaDfvtEkSgPnzC/+1frWA6m8D7TDw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JFgfwgAAANwAAAAPAAAAAAAAAAAAAAAAAJgCAABkcnMvZG93&#10;bnJldi54bWxQSwUGAAAAAAQABAD1AAAAhwMAAAAA&#10;" filled="f" strokecolor="#7f600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O P T E I U T R T R P A I O 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R </w:t>
      </w:r>
      <w:proofErr w:type="spellStart"/>
      <w:r w:rsidR="003E426D" w:rsidRPr="00EF3193">
        <w:rPr>
          <w:rFonts w:ascii="Courier New" w:eastAsia="Times New Roman" w:hAnsi="Courier New" w:cs="Courier New"/>
          <w:b/>
          <w:sz w:val="28"/>
          <w:szCs w:val="28"/>
          <w:lang w:eastAsia="en-AU"/>
        </w:rPr>
        <w:t>R</w:t>
      </w:r>
      <w:proofErr w:type="spellEnd"/>
      <w:r w:rsidR="003E426D" w:rsidRPr="00EF3193">
        <w:rPr>
          <w:rFonts w:ascii="Courier New" w:eastAsia="Times New Roman" w:hAnsi="Courier New" w:cs="Courier New"/>
          <w:b/>
          <w:sz w:val="28"/>
          <w:szCs w:val="28"/>
          <w:lang w:eastAsia="en-AU"/>
        </w:rPr>
        <w:t xml:space="preserve"> </w:t>
      </w:r>
      <w:proofErr w:type="spellStart"/>
      <w:r w:rsidR="003E426D" w:rsidRPr="00EF3193">
        <w:rPr>
          <w:rFonts w:ascii="Courier New" w:eastAsia="Times New Roman" w:hAnsi="Courier New" w:cs="Courier New"/>
          <w:b/>
          <w:sz w:val="28"/>
          <w:szCs w:val="28"/>
          <w:lang w:eastAsia="en-AU"/>
        </w:rPr>
        <w:t>R</w:t>
      </w:r>
      <w:proofErr w:type="spellEnd"/>
      <w:r w:rsidR="003E426D" w:rsidRPr="00EF3193">
        <w:rPr>
          <w:rFonts w:ascii="Courier New" w:eastAsia="Times New Roman" w:hAnsi="Courier New" w:cs="Courier New"/>
          <w:b/>
          <w:sz w:val="28"/>
          <w:szCs w:val="28"/>
          <w:lang w:eastAsia="en-AU"/>
        </w:rPr>
        <w:t xml:space="preserve"> </w:t>
      </w:r>
    </w:p>
    <w:p w:rsidR="003E426D" w:rsidRPr="00EF3193" w:rsidRDefault="00AA77CC"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40672" behindDoc="0" locked="0" layoutInCell="1" allowOverlap="1" wp14:anchorId="2812A911" wp14:editId="6EECCA0A">
                <wp:simplePos x="0" y="0"/>
                <wp:positionH relativeFrom="column">
                  <wp:posOffset>392904</wp:posOffset>
                </wp:positionH>
                <wp:positionV relativeFrom="paragraph">
                  <wp:posOffset>102753</wp:posOffset>
                </wp:positionV>
                <wp:extent cx="2840128" cy="156719"/>
                <wp:effectExtent l="0" t="971550" r="0" b="967740"/>
                <wp:wrapNone/>
                <wp:docPr id="250" name="Group 250"/>
                <wp:cNvGraphicFramePr/>
                <a:graphic xmlns:a="http://schemas.openxmlformats.org/drawingml/2006/main">
                  <a:graphicData uri="http://schemas.microsoft.com/office/word/2010/wordprocessingGroup">
                    <wpg:wgp>
                      <wpg:cNvGrpSpPr/>
                      <wpg:grpSpPr>
                        <a:xfrm rot="13410620" flipV="1">
                          <a:off x="0" y="0"/>
                          <a:ext cx="2840128" cy="156719"/>
                          <a:chOff x="0" y="0"/>
                          <a:chExt cx="2019300" cy="304800"/>
                        </a:xfrm>
                        <a:noFill/>
                      </wpg:grpSpPr>
                      <wps:wsp>
                        <wps:cNvPr id="251" name="Shape 6983"/>
                        <wps:cNvSpPr/>
                        <wps:spPr>
                          <a:xfrm>
                            <a:off x="0" y="0"/>
                            <a:ext cx="2019300" cy="304800"/>
                          </a:xfrm>
                          <a:prstGeom prst="roundRect">
                            <a:avLst/>
                          </a:prstGeom>
                          <a:grpFill/>
                          <a:ln w="0" cap="flat">
                            <a:solidFill>
                              <a:srgbClr val="E70FE2"/>
                            </a:solidFill>
                            <a:miter lim="127000"/>
                          </a:ln>
                          <a:effectLst/>
                        </wps:spPr>
                        <wps:bodyPr/>
                      </wps:wsp>
                      <wps:wsp>
                        <wps:cNvPr id="252" name="Shape 6984"/>
                        <wps:cNvSpPr/>
                        <wps:spPr>
                          <a:xfrm>
                            <a:off x="0" y="0"/>
                            <a:ext cx="2019300" cy="304800"/>
                          </a:xfrm>
                          <a:prstGeom prst="roundRect">
                            <a:avLst/>
                          </a:prstGeom>
                          <a:grpFill/>
                          <a:ln w="12192" cap="flat" cmpd="sng" algn="ctr">
                            <a:solidFill>
                              <a:srgbClr val="E70FE2"/>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A269075" id="Group 250" o:spid="_x0000_s1026" style="position:absolute;margin-left:30.95pt;margin-top:8.1pt;width:223.65pt;height:12.35pt;rotation:8944987fd;flip:y;z-index:251740672;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2zfsQA&#10;AADcAAAADwAAAGRycy9kb3ducmV2LnhtbESPQWvCQBSE70L/w/IK3swmAUWiq9jSag+9qDl4fGSf&#10;STD7NmTXGP31XaHgcZiZb5jlejCN6KlztWUFSRSDIC6srrlUkB+/J3MQziNrbCyTgjs5WK/eRkvM&#10;tL3xnvqDL0WAsMtQQeV9m0npiooMusi2xME7286gD7Irpe7wFuCmkWkcz6TBmsNChS19VlRcDlej&#10;4LffPk72/LHNr0y8qfdf93h3UWr8PmwWIDwN/hX+b/9oBek0geeZc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ts37EAAAA3AAAAA8AAAAAAAAAAAAAAAAAmAIAAGRycy9k&#10;b3ducmV2LnhtbFBLBQYAAAAABAAEAPUAAACJAwAAAAA=&#10;" filled="f" strokecolor="#e70fe2"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wDsYA&#10;AADcAAAADwAAAGRycy9kb3ducmV2LnhtbESPQWvCQBSE70L/w/IKvenGgNVGV1FLSzx4UOvB2yP7&#10;moRm38bdrab/visIHoeZ+YaZLTrTiAs5X1tWMBwkIIgLq2suFXwdPvoTED4ga2wsk4I/8rCYP/Vm&#10;mGl75R1d9qEUEcI+QwVVCG0mpS8qMugHtiWO3rd1BkOUrpTa4TXCTSPTJHmVBmuOCxW2tK6o+Nn/&#10;GgXn9vi5eht3+UkuT1s3fB+d891GqZfnbjkFEagLj/C9nWsF6SiF25l4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DwDsYAAADcAAAADwAAAAAAAAAAAAAAAACYAgAAZHJz&#10;L2Rvd25yZXYueG1sUEsFBgAAAAAEAAQA9QAAAIsDAAAAAA==&#10;" filled="f" strokecolor="#e70fe2"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N S E R </w:t>
      </w:r>
      <w:proofErr w:type="spellStart"/>
      <w:r w:rsidR="003E426D" w:rsidRPr="00EF3193">
        <w:rPr>
          <w:rFonts w:ascii="Courier New" w:eastAsia="Times New Roman" w:hAnsi="Courier New" w:cs="Courier New"/>
          <w:b/>
          <w:sz w:val="28"/>
          <w:szCs w:val="28"/>
          <w:lang w:eastAsia="en-AU"/>
        </w:rPr>
        <w:t>R</w:t>
      </w:r>
      <w:proofErr w:type="spellEnd"/>
      <w:r w:rsidR="003E426D" w:rsidRPr="00EF3193">
        <w:rPr>
          <w:rFonts w:ascii="Courier New" w:eastAsia="Times New Roman" w:hAnsi="Courier New" w:cs="Courier New"/>
          <w:b/>
          <w:sz w:val="28"/>
          <w:szCs w:val="28"/>
          <w:lang w:eastAsia="en-AU"/>
        </w:rPr>
        <w:t xml:space="preserve"> F R H C W H S T H C N P </w:t>
      </w:r>
      <w:proofErr w:type="spellStart"/>
      <w:r w:rsidR="003E426D" w:rsidRPr="00EF3193">
        <w:rPr>
          <w:rFonts w:ascii="Courier New" w:eastAsia="Times New Roman" w:hAnsi="Courier New" w:cs="Courier New"/>
          <w:b/>
          <w:sz w:val="28"/>
          <w:szCs w:val="28"/>
          <w:lang w:eastAsia="en-AU"/>
        </w:rPr>
        <w:t>P</w:t>
      </w:r>
      <w:proofErr w:type="spellEnd"/>
      <w:r w:rsidR="003E426D" w:rsidRPr="00EF3193">
        <w:rPr>
          <w:rFonts w:ascii="Courier New" w:eastAsia="Times New Roman" w:hAnsi="Courier New" w:cs="Courier New"/>
          <w:b/>
          <w:sz w:val="28"/>
          <w:szCs w:val="28"/>
          <w:lang w:eastAsia="en-AU"/>
        </w:rPr>
        <w:t xml:space="preserve"> Y E </w:t>
      </w:r>
    </w:p>
    <w:p w:rsidR="003E426D" w:rsidRPr="00EF3193" w:rsidRDefault="009F34A7"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34528" behindDoc="0" locked="0" layoutInCell="1" allowOverlap="1" wp14:anchorId="134AD8A9" wp14:editId="39668278">
                <wp:simplePos x="0" y="0"/>
                <wp:positionH relativeFrom="column">
                  <wp:posOffset>3153728</wp:posOffset>
                </wp:positionH>
                <wp:positionV relativeFrom="paragraph">
                  <wp:posOffset>187008</wp:posOffset>
                </wp:positionV>
                <wp:extent cx="1387159" cy="193992"/>
                <wp:effectExtent l="6032" t="0" r="9843" b="9842"/>
                <wp:wrapNone/>
                <wp:docPr id="232" name="Group 232"/>
                <wp:cNvGraphicFramePr/>
                <a:graphic xmlns:a="http://schemas.openxmlformats.org/drawingml/2006/main">
                  <a:graphicData uri="http://schemas.microsoft.com/office/word/2010/wordprocessingGroup">
                    <wpg:wgp>
                      <wpg:cNvGrpSpPr/>
                      <wpg:grpSpPr>
                        <a:xfrm rot="5400000">
                          <a:off x="0" y="0"/>
                          <a:ext cx="1387159" cy="193992"/>
                          <a:chOff x="0" y="0"/>
                          <a:chExt cx="2019300" cy="304800"/>
                        </a:xfrm>
                        <a:noFill/>
                      </wpg:grpSpPr>
                      <wps:wsp>
                        <wps:cNvPr id="233" name="Shape 6983"/>
                        <wps:cNvSpPr/>
                        <wps:spPr>
                          <a:xfrm>
                            <a:off x="0" y="0"/>
                            <a:ext cx="2019300" cy="304800"/>
                          </a:xfrm>
                          <a:prstGeom prst="roundRect">
                            <a:avLst/>
                          </a:prstGeom>
                          <a:grpFill/>
                          <a:ln w="0" cap="flat">
                            <a:solidFill>
                              <a:srgbClr val="7030A0"/>
                            </a:solidFill>
                            <a:miter lim="127000"/>
                          </a:ln>
                          <a:effectLst/>
                        </wps:spPr>
                        <wps:bodyPr/>
                      </wps:wsp>
                      <wps:wsp>
                        <wps:cNvPr id="234" name="Shape 6984"/>
                        <wps:cNvSpPr/>
                        <wps:spPr>
                          <a:xfrm>
                            <a:off x="0" y="0"/>
                            <a:ext cx="2019300" cy="304800"/>
                          </a:xfrm>
                          <a:prstGeom prst="roundRect">
                            <a:avLst/>
                          </a:prstGeom>
                          <a:grpFill/>
                          <a:ln w="12192" cap="flat" cmpd="sng" algn="ctr">
                            <a:solidFill>
                              <a:srgbClr val="7030A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760D7E0" id="Group 232" o:spid="_x0000_s1026" style="position:absolute;margin-left:248.35pt;margin-top:14.75pt;width:109.25pt;height:15.25pt;rotation:90;z-index:251734528;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LscQA&#10;AADcAAAADwAAAGRycy9kb3ducmV2LnhtbESPQWvCQBSE70L/w/IKvZmNCiJpNiIthfaYRHt+zb4m&#10;0ezbJbtq2l/vFgoeh5n5hsm3kxnEhUbfW1awSFIQxI3VPbcK9vXbfAPCB2SNg2VS8EMetsXDLMdM&#10;2yuXdKlCKyKEfYYKuhBcJqVvOjLoE+uIo/dtR4MhyrGVesRrhJtBLtN0LQ32HBc6dPTSUXOqzkbB&#10;wZfT76f72NdpqPuvxe786o6k1NPjtHsGEWgK9/B/+10rWK5W8HcmHgF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AC7HEAAAA3AAAAA8AAAAAAAAAAAAAAAAAmAIAAGRycy9k&#10;b3ducmV2LnhtbFBLBQYAAAAABAAEAPUAAACJAwAAAAA=&#10;" filled="f" strokecolor="#7030a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8DscQA&#10;AADcAAAADwAAAGRycy9kb3ducmV2LnhtbESPQWsCMRSE7wX/Q3iCt5rVSilbo4halBYEbfX82Dw3&#10;i5uXZZPV+O9NodDjMDPfMNN5tLW4UusrxwpGwwwEceF0xaWCn++P5zcQPiBrrB2Tgjt5mM96T1PM&#10;tbvxnq6HUIoEYZ+jAhNCk0vpC0MW/dA1xMk7u9ZiSLItpW7xluC2luMse5UWK04LBhtaGiouh84q&#10;+Dx1FI+Lr3tcb46r7WmHnclQqUE/Lt5BBIrhP/zX3moF45cJ/J5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A7HEAAAA3AAAAA8AAAAAAAAAAAAAAAAAmAIAAGRycy9k&#10;b3ducmV2LnhtbFBLBQYAAAAABAAEAPUAAACJAwAAAAA=&#10;" filled="f" strokecolor="#7030a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P J A I O A H 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I E T V H N S Z L N V </w:t>
      </w:r>
    </w:p>
    <w:p w:rsidR="003E426D" w:rsidRPr="00EF3193" w:rsidRDefault="003E426D"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EF3193">
        <w:rPr>
          <w:rFonts w:ascii="Courier New" w:eastAsia="Times New Roman" w:hAnsi="Courier New" w:cs="Courier New"/>
          <w:b/>
          <w:sz w:val="28"/>
          <w:szCs w:val="28"/>
          <w:lang w:eastAsia="en-AU"/>
        </w:rPr>
        <w:t xml:space="preserve">A V S </w:t>
      </w:r>
      <w:proofErr w:type="spellStart"/>
      <w:r w:rsidRPr="00EF3193">
        <w:rPr>
          <w:rFonts w:ascii="Courier New" w:eastAsia="Times New Roman" w:hAnsi="Courier New" w:cs="Courier New"/>
          <w:b/>
          <w:sz w:val="28"/>
          <w:szCs w:val="28"/>
          <w:lang w:eastAsia="en-AU"/>
        </w:rPr>
        <w:t>S</w:t>
      </w:r>
      <w:proofErr w:type="spellEnd"/>
      <w:r w:rsidRPr="00EF3193">
        <w:rPr>
          <w:rFonts w:ascii="Courier New" w:eastAsia="Times New Roman" w:hAnsi="Courier New" w:cs="Courier New"/>
          <w:b/>
          <w:sz w:val="28"/>
          <w:szCs w:val="28"/>
          <w:lang w:eastAsia="en-AU"/>
        </w:rPr>
        <w:t xml:space="preserve"> </w:t>
      </w:r>
      <w:proofErr w:type="spellStart"/>
      <w:r w:rsidRPr="00EF3193">
        <w:rPr>
          <w:rFonts w:ascii="Courier New" w:eastAsia="Times New Roman" w:hAnsi="Courier New" w:cs="Courier New"/>
          <w:b/>
          <w:sz w:val="28"/>
          <w:szCs w:val="28"/>
          <w:lang w:eastAsia="en-AU"/>
        </w:rPr>
        <w:t>S</w:t>
      </w:r>
      <w:proofErr w:type="spellEnd"/>
      <w:r w:rsidRPr="00EF3193">
        <w:rPr>
          <w:rFonts w:ascii="Courier New" w:eastAsia="Times New Roman" w:hAnsi="Courier New" w:cs="Courier New"/>
          <w:b/>
          <w:sz w:val="28"/>
          <w:szCs w:val="28"/>
          <w:lang w:eastAsia="en-AU"/>
        </w:rPr>
        <w:t xml:space="preserve"> Q T X D A S T R L A I D A O </w:t>
      </w:r>
      <w:proofErr w:type="spellStart"/>
      <w:r w:rsidRPr="00EF3193">
        <w:rPr>
          <w:rFonts w:ascii="Courier New" w:eastAsia="Times New Roman" w:hAnsi="Courier New" w:cs="Courier New"/>
          <w:b/>
          <w:sz w:val="28"/>
          <w:szCs w:val="28"/>
          <w:lang w:eastAsia="en-AU"/>
        </w:rPr>
        <w:t>O</w:t>
      </w:r>
      <w:proofErr w:type="spellEnd"/>
      <w:r w:rsidRPr="00EF3193">
        <w:rPr>
          <w:rFonts w:ascii="Courier New" w:eastAsia="Times New Roman" w:hAnsi="Courier New" w:cs="Courier New"/>
          <w:b/>
          <w:sz w:val="28"/>
          <w:szCs w:val="28"/>
          <w:lang w:eastAsia="en-AU"/>
        </w:rPr>
        <w:t xml:space="preserve"> </w:t>
      </w:r>
    </w:p>
    <w:p w:rsidR="003E426D" w:rsidRPr="00EF3193" w:rsidRDefault="003D05CC"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D743EC">
        <w:rPr>
          <w:b/>
          <w:noProof/>
          <w:sz w:val="36"/>
          <w:szCs w:val="36"/>
          <w:u w:val="single"/>
          <w:lang w:eastAsia="en-AU"/>
        </w:rPr>
        <mc:AlternateContent>
          <mc:Choice Requires="wpg">
            <w:drawing>
              <wp:anchor distT="0" distB="0" distL="114300" distR="114300" simplePos="0" relativeHeight="251743744" behindDoc="0" locked="0" layoutInCell="1" allowOverlap="1" wp14:anchorId="2BFC15A2" wp14:editId="00D6A24D">
                <wp:simplePos x="0" y="0"/>
                <wp:positionH relativeFrom="column">
                  <wp:posOffset>725170</wp:posOffset>
                </wp:positionH>
                <wp:positionV relativeFrom="paragraph">
                  <wp:posOffset>200025</wp:posOffset>
                </wp:positionV>
                <wp:extent cx="1305560" cy="177800"/>
                <wp:effectExtent l="0" t="0" r="27940" b="12700"/>
                <wp:wrapNone/>
                <wp:docPr id="259" name="Group 259"/>
                <wp:cNvGraphicFramePr/>
                <a:graphic xmlns:a="http://schemas.openxmlformats.org/drawingml/2006/main">
                  <a:graphicData uri="http://schemas.microsoft.com/office/word/2010/wordprocessingGroup">
                    <wpg:wgp>
                      <wpg:cNvGrpSpPr/>
                      <wpg:grpSpPr>
                        <a:xfrm>
                          <a:off x="0" y="0"/>
                          <a:ext cx="1305560" cy="177800"/>
                          <a:chOff x="0" y="0"/>
                          <a:chExt cx="2019300" cy="304800"/>
                        </a:xfrm>
                        <a:noFill/>
                      </wpg:grpSpPr>
                      <wps:wsp>
                        <wps:cNvPr id="260" name="Shape 6983"/>
                        <wps:cNvSpPr/>
                        <wps:spPr>
                          <a:xfrm>
                            <a:off x="0" y="0"/>
                            <a:ext cx="2019300" cy="304800"/>
                          </a:xfrm>
                          <a:prstGeom prst="roundRect">
                            <a:avLst/>
                          </a:prstGeom>
                          <a:grpFill/>
                          <a:ln w="0" cap="flat">
                            <a:solidFill>
                              <a:srgbClr val="FFFF00"/>
                            </a:solidFill>
                            <a:miter lim="127000"/>
                          </a:ln>
                          <a:effectLst/>
                        </wps:spPr>
                        <wps:bodyPr/>
                      </wps:wsp>
                      <wps:wsp>
                        <wps:cNvPr id="261" name="Shape 6984"/>
                        <wps:cNvSpPr/>
                        <wps:spPr>
                          <a:xfrm>
                            <a:off x="0" y="0"/>
                            <a:ext cx="2019300" cy="304800"/>
                          </a:xfrm>
                          <a:prstGeom prst="roundRect">
                            <a:avLst/>
                          </a:prstGeom>
                          <a:grpFill/>
                          <a:ln w="12192" cap="flat" cmpd="sng" algn="ctr">
                            <a:solidFill>
                              <a:srgbClr val="FFFF0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1B858C88" id="Group 259" o:spid="_x0000_s1026" style="position:absolute;margin-left:57.1pt;margin-top:15.75pt;width:102.8pt;height:14pt;z-index:251743744"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8sAA&#10;AADcAAAADwAAAGRycy9kb3ducmV2LnhtbERPz2vCMBS+D/wfwhO8rakiop1RRBkKu8wq2/XRvLXF&#10;5KUkmbb/vTkMdvz4fq+3vTXiTj60jhVMsxwEceV0y7WC6+X9dQkiRGSNxjEpGCjAdjN6WWOh3YPP&#10;dC9jLVIIhwIVNDF2hZShashiyFxHnLgf5y3GBH0ttcdHCrdGzvJ8IS22nBoa7GjfUHUrf62C05L5&#10;Iw7+86gP8y9zXg3f2O2Vmoz73RuISH38F/+5T1rBbJHmpzPpCMjN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c/8sAAAADcAAAADwAAAAAAAAAAAAAAAACYAgAAZHJzL2Rvd25y&#10;ZXYueG1sUEsFBgAAAAAEAAQA9QAAAIUDAAAAAA==&#10;" filled="f" strokecolor="yellow"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BssMA&#10;AADcAAAADwAAAGRycy9kb3ducmV2LnhtbESPQYvCMBSE7wv+h/AEb2uqoKzVKCoKnhZXxV4fzbMt&#10;Ni+libXurzeC4HGYmW+Y2aI1pWiodoVlBYN+BII4tbrgTMHpuP3+AeE8ssbSMil4kIPFvPM1w1jb&#10;O/9Rc/CZCBB2MSrIva9iKV2ak0HXtxVx8C62NuiDrDOpa7wHuCnlMIrG0mDBYSHHitY5pdfDzShI&#10;RkWy3zSrfz5ff7dJiY2cmItSvW67nILw1PpP+N3eaQXD8QBeZ8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bBssMAAADcAAAADwAAAAAAAAAAAAAAAACYAgAAZHJzL2Rv&#10;d25yZXYueG1sUEsFBgAAAAAEAAQA9QAAAIgDAAAAAA==&#10;" filled="f" strokecolor="yellow" strokeweight=".96pt">
                  <v:stroke miterlimit="83231f" joinstyle="miter"/>
                </v:roundrect>
              </v:group>
            </w:pict>
          </mc:Fallback>
        </mc:AlternateContent>
      </w:r>
      <w:r w:rsidR="007B2AF8" w:rsidRPr="00D743EC">
        <w:rPr>
          <w:b/>
          <w:noProof/>
          <w:sz w:val="36"/>
          <w:szCs w:val="36"/>
          <w:u w:val="single"/>
          <w:lang w:eastAsia="en-AU"/>
        </w:rPr>
        <mc:AlternateContent>
          <mc:Choice Requires="wpg">
            <w:drawing>
              <wp:anchor distT="0" distB="0" distL="114300" distR="114300" simplePos="0" relativeHeight="251717120" behindDoc="0" locked="0" layoutInCell="1" allowOverlap="1" wp14:anchorId="451D0B29" wp14:editId="0641FDAA">
                <wp:simplePos x="0" y="0"/>
                <wp:positionH relativeFrom="column">
                  <wp:posOffset>693420</wp:posOffset>
                </wp:positionH>
                <wp:positionV relativeFrom="paragraph">
                  <wp:posOffset>9525</wp:posOffset>
                </wp:positionV>
                <wp:extent cx="1536700" cy="190500"/>
                <wp:effectExtent l="0" t="0" r="25400" b="19050"/>
                <wp:wrapNone/>
                <wp:docPr id="8288" name="Group 8288"/>
                <wp:cNvGraphicFramePr/>
                <a:graphic xmlns:a="http://schemas.openxmlformats.org/drawingml/2006/main">
                  <a:graphicData uri="http://schemas.microsoft.com/office/word/2010/wordprocessingGroup">
                    <wpg:wgp>
                      <wpg:cNvGrpSpPr/>
                      <wpg:grpSpPr>
                        <a:xfrm>
                          <a:off x="0" y="0"/>
                          <a:ext cx="1536700" cy="190500"/>
                          <a:chOff x="0" y="0"/>
                          <a:chExt cx="2019300" cy="304800"/>
                        </a:xfrm>
                        <a:noFill/>
                      </wpg:grpSpPr>
                      <wps:wsp>
                        <wps:cNvPr id="8291" name="Shape 6983"/>
                        <wps:cNvSpPr/>
                        <wps:spPr>
                          <a:xfrm>
                            <a:off x="0" y="0"/>
                            <a:ext cx="2019300" cy="304800"/>
                          </a:xfrm>
                          <a:prstGeom prst="roundRect">
                            <a:avLst/>
                          </a:prstGeom>
                          <a:grpFill/>
                          <a:ln w="0" cap="flat">
                            <a:solidFill>
                              <a:srgbClr val="00B050"/>
                            </a:solidFill>
                            <a:miter lim="127000"/>
                          </a:ln>
                          <a:effectLst/>
                        </wps:spPr>
                        <wps:bodyPr/>
                      </wps:wsp>
                      <wps:wsp>
                        <wps:cNvPr id="8292" name="Shape 6984"/>
                        <wps:cNvSpPr/>
                        <wps:spPr>
                          <a:xfrm>
                            <a:off x="0" y="0"/>
                            <a:ext cx="2019300" cy="304800"/>
                          </a:xfrm>
                          <a:prstGeom prst="roundRect">
                            <a:avLst/>
                          </a:prstGeom>
                          <a:grpFill/>
                          <a:ln w="12192" cap="flat" cmpd="sng" algn="ctr">
                            <a:solidFill>
                              <a:srgbClr val="00B05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241E34F6" id="Group 8288" o:spid="_x0000_s1026" style="position:absolute;margin-left:54.6pt;margin-top:.75pt;width:121pt;height:15pt;z-index:251717120"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2G2McA&#10;AADdAAAADwAAAGRycy9kb3ducmV2LnhtbESPQWvCQBSE74X+h+UJXopuDCJpdBXbIhXqpal4fmaf&#10;ydrs2zS71fTfdwtCj8PMfMMsVr1txIU6bxwrmIwTEMSl04YrBfuPzSgD4QOyxsYxKfghD6vl/d0C&#10;c+2u/E6XIlQiQtjnqKAOoc2l9GVNFv3YtcTRO7nOYoiyq6Tu8BrhtpFpksykRcNxocaWnmsqP4tv&#10;q+DlfPgyxbrZnV85m5rT29NDeuyVGg769RxEoD78h2/trVaQpY8T+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9htjHAAAA3QAAAA8AAAAAAAAAAAAAAAAAmAIAAGRy&#10;cy9kb3ducmV2LnhtbFBLBQYAAAAABAAEAPUAAACMAwAAAAA=&#10;" filled="f" strokecolor="#00b05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5BEsYA&#10;AADdAAAADwAAAGRycy9kb3ducmV2LnhtbESPQUvDQBSE74L/YXmCN7tJWkqN3ZYiFsWbaVGPL9nX&#10;bDD7NuyubfrvXaHQ4zAz3zDL9Wh7cSQfOscK8kkGgrhxuuNWwX63fViACBFZY++YFJwpwHp1e7PE&#10;UrsTf9Cxiq1IEA4lKjAxDqWUoTFkMUzcQJy8g/MWY5K+ldrjKcFtL4ssm0uLHacFgwM9G2p+ql+r&#10;4OB9nvt6+vlavdSjCZtZ/fX+rdT93bh5AhFpjNfwpf2mFSyKxwL+36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5BEsYAAADdAAAADwAAAAAAAAAAAAAAAACYAgAAZHJz&#10;L2Rvd25yZXYueG1sUEsFBgAAAAAEAAQA9QAAAIsDAAAAAA==&#10;" filled="f" strokecolor="#00b05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J O G </w:t>
      </w:r>
      <w:proofErr w:type="spellStart"/>
      <w:r w:rsidR="003E426D" w:rsidRPr="00EF3193">
        <w:rPr>
          <w:rFonts w:ascii="Courier New" w:eastAsia="Times New Roman" w:hAnsi="Courier New" w:cs="Courier New"/>
          <w:b/>
          <w:sz w:val="28"/>
          <w:szCs w:val="28"/>
          <w:lang w:eastAsia="en-AU"/>
        </w:rPr>
        <w:t>G</w:t>
      </w:r>
      <w:proofErr w:type="spellEnd"/>
      <w:r w:rsidR="003E426D" w:rsidRPr="00EF3193">
        <w:rPr>
          <w:rFonts w:ascii="Courier New" w:eastAsia="Times New Roman" w:hAnsi="Courier New" w:cs="Courier New"/>
          <w:b/>
          <w:sz w:val="28"/>
          <w:szCs w:val="28"/>
          <w:lang w:eastAsia="en-AU"/>
        </w:rPr>
        <w:t xml:space="preserve"> I N G I S D L E W A L O I N I H </w:t>
      </w:r>
    </w:p>
    <w:p w:rsidR="003E426D" w:rsidRPr="00EF3193" w:rsidRDefault="002E6B0C"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26336" behindDoc="0" locked="0" layoutInCell="1" allowOverlap="1" wp14:anchorId="0BE1162E" wp14:editId="551C8C85">
                <wp:simplePos x="0" y="0"/>
                <wp:positionH relativeFrom="column">
                  <wp:posOffset>1568365</wp:posOffset>
                </wp:positionH>
                <wp:positionV relativeFrom="paragraph">
                  <wp:posOffset>192759</wp:posOffset>
                </wp:positionV>
                <wp:extent cx="3228080" cy="154532"/>
                <wp:effectExtent l="0" t="1104900" r="0" b="1102995"/>
                <wp:wrapNone/>
                <wp:docPr id="196" name="Group 196"/>
                <wp:cNvGraphicFramePr/>
                <a:graphic xmlns:a="http://schemas.openxmlformats.org/drawingml/2006/main">
                  <a:graphicData uri="http://schemas.microsoft.com/office/word/2010/wordprocessingGroup">
                    <wpg:wgp>
                      <wpg:cNvGrpSpPr/>
                      <wpg:grpSpPr>
                        <a:xfrm rot="13410620" flipV="1">
                          <a:off x="0" y="0"/>
                          <a:ext cx="3228080" cy="154532"/>
                          <a:chOff x="0" y="0"/>
                          <a:chExt cx="2019300" cy="304800"/>
                        </a:xfrm>
                        <a:noFill/>
                      </wpg:grpSpPr>
                      <wps:wsp>
                        <wps:cNvPr id="197" name="Shape 6983"/>
                        <wps:cNvSpPr/>
                        <wps:spPr>
                          <a:xfrm>
                            <a:off x="0" y="0"/>
                            <a:ext cx="2019300" cy="304800"/>
                          </a:xfrm>
                          <a:prstGeom prst="roundRect">
                            <a:avLst/>
                          </a:prstGeom>
                          <a:grpFill/>
                          <a:ln w="0" cap="flat">
                            <a:solidFill>
                              <a:schemeClr val="accent4">
                                <a:lumMod val="50000"/>
                              </a:schemeClr>
                            </a:solidFill>
                            <a:miter lim="127000"/>
                          </a:ln>
                          <a:effectLst/>
                        </wps:spPr>
                        <wps:bodyPr/>
                      </wps:wsp>
                      <wps:wsp>
                        <wps:cNvPr id="198" name="Shape 6984"/>
                        <wps:cNvSpPr/>
                        <wps:spPr>
                          <a:xfrm>
                            <a:off x="0" y="0"/>
                            <a:ext cx="2019300" cy="304800"/>
                          </a:xfrm>
                          <a:prstGeom prst="roundRect">
                            <a:avLst/>
                          </a:prstGeom>
                          <a:grpFill/>
                          <a:ln w="12192" cap="flat" cmpd="sng" algn="ctr">
                            <a:solidFill>
                              <a:schemeClr val="accent4">
                                <a:lumMod val="50000"/>
                              </a:schemeClr>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FEEDAA6" id="Group 196" o:spid="_x0000_s1026" style="position:absolute;margin-left:123.5pt;margin-top:15.2pt;width:254.2pt;height:12.15pt;rotation:8944987fd;flip:y;z-index:251726336;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IMEA&#10;AADcAAAADwAAAGRycy9kb3ducmV2LnhtbERPS2sCMRC+F/wPYQRvNavQVlejaEFoD3vwAV6HzbhZ&#10;TCbLJruu/74pFHqbj+856+3grOipDbVnBbNpBoK49LrmSsHlfHhdgAgRWaP1TAqeFGC7Gb2sMdf+&#10;wUfqT7ESKYRDjgpMjE0uZSgNOQxT3xAn7uZbhzHBtpK6xUcKd1bOs+xdOqw5NRhs6NNQeT91TsHh&#10;jfYor7uis31XaPo2tuiOSk3Gw24FItIQ/8V/7i+d5i8/4PeZdIH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1vyDBAAAA3AAAAA8AAAAAAAAAAAAAAAAAmAIAAGRycy9kb3du&#10;cmV2LnhtbFBLBQYAAAAABAAEAPUAAACGAwAAAAA=&#10;" filled="f" strokecolor="#7f5f00 [1607]"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Pl/MUA&#10;AADcAAAADwAAAGRycy9kb3ducmV2LnhtbESPT0/DMAzF70h8h8hIu7GUHQaUZVVBQmKHaur4c7Ya&#10;01QkTtWErePT4wMSNz/5/Z6fN9UcvDrSlIbIBm6WBSjiLtqBewNvr8/Xd6BSRrboI5OBMyWotpcX&#10;GyxtPHFLx0PulYRwKtGAy3kstU6do4BpGUdi2X3GKWAWOfXaTniS8OD1qijWOuDAcsHhSE+Ouq/D&#10;d5AabZP2Tesfa/9zu292w4fr3lfGLK7m+gFUpjn/m//oFyvcvbSVZ2QC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X8xQAAANwAAAAPAAAAAAAAAAAAAAAAAJgCAABkcnMv&#10;ZG93bnJldi54bWxQSwUGAAAAAAQABAD1AAAAigMAAAAA&#10;" filled="f" strokecolor="#7f5f00 [1607]" strokeweight=".96pt">
                  <v:stroke miterlimit="83231f" joinstyle="miter"/>
                </v:roundrect>
              </v:group>
            </w:pict>
          </mc:Fallback>
        </mc:AlternateContent>
      </w:r>
      <w:r w:rsidR="007B2AF8">
        <w:rPr>
          <w:b/>
          <w:noProof/>
          <w:sz w:val="36"/>
          <w:szCs w:val="36"/>
          <w:u w:val="single"/>
          <w:lang w:eastAsia="en-AU"/>
        </w:rPr>
        <mc:AlternateContent>
          <mc:Choice Requires="wpg">
            <w:drawing>
              <wp:anchor distT="0" distB="0" distL="114300" distR="114300" simplePos="0" relativeHeight="251724288" behindDoc="0" locked="0" layoutInCell="1" allowOverlap="1" wp14:anchorId="4347B1CB" wp14:editId="307C8CAB">
                <wp:simplePos x="0" y="0"/>
                <wp:positionH relativeFrom="column">
                  <wp:posOffset>3476307</wp:posOffset>
                </wp:positionH>
                <wp:positionV relativeFrom="paragraph">
                  <wp:posOffset>117158</wp:posOffset>
                </wp:positionV>
                <wp:extent cx="2006602" cy="189230"/>
                <wp:effectExtent l="0" t="5715" r="26035" b="26035"/>
                <wp:wrapNone/>
                <wp:docPr id="189" name="Group 189"/>
                <wp:cNvGraphicFramePr/>
                <a:graphic xmlns:a="http://schemas.openxmlformats.org/drawingml/2006/main">
                  <a:graphicData uri="http://schemas.microsoft.com/office/word/2010/wordprocessingGroup">
                    <wpg:wgp>
                      <wpg:cNvGrpSpPr/>
                      <wpg:grpSpPr>
                        <a:xfrm rot="5400000">
                          <a:off x="0" y="0"/>
                          <a:ext cx="2006602" cy="189230"/>
                          <a:chOff x="0" y="0"/>
                          <a:chExt cx="2019300" cy="304800"/>
                        </a:xfrm>
                        <a:noFill/>
                      </wpg:grpSpPr>
                      <wps:wsp>
                        <wps:cNvPr id="190" name="Shape 6983"/>
                        <wps:cNvSpPr/>
                        <wps:spPr>
                          <a:xfrm>
                            <a:off x="0" y="0"/>
                            <a:ext cx="2019300" cy="304800"/>
                          </a:xfrm>
                          <a:prstGeom prst="roundRect">
                            <a:avLst/>
                          </a:prstGeom>
                          <a:grpFill/>
                          <a:ln w="0" cap="flat">
                            <a:solidFill>
                              <a:srgbClr val="FF0000"/>
                            </a:solidFill>
                            <a:miter lim="127000"/>
                          </a:ln>
                          <a:effectLst/>
                        </wps:spPr>
                        <wps:bodyPr/>
                      </wps:wsp>
                      <wps:wsp>
                        <wps:cNvPr id="191" name="Shape 6984"/>
                        <wps:cNvSpPr/>
                        <wps:spPr>
                          <a:xfrm>
                            <a:off x="0" y="0"/>
                            <a:ext cx="2019300" cy="304800"/>
                          </a:xfrm>
                          <a:prstGeom prst="roundRect">
                            <a:avLst/>
                          </a:prstGeom>
                          <a:grpFill/>
                          <a:ln w="12192" cap="flat" cmpd="sng" algn="ctr">
                            <a:solidFill>
                              <a:srgbClr val="FF0000"/>
                            </a:solidFill>
                            <a:prstDash val="solid"/>
                            <a:miter lim="127000"/>
                          </a:ln>
                          <a:effectLst/>
                        </wps:spPr>
                        <wps:bodyPr/>
                      </wps:wsp>
                    </wpg:wgp>
                  </a:graphicData>
                </a:graphic>
              </wp:anchor>
            </w:drawing>
          </mc:Choice>
          <mc:Fallback>
            <w:pict>
              <v:group w14:anchorId="641BB9C5" id="Group 189" o:spid="_x0000_s1026" style="position:absolute;margin-left:273.7pt;margin-top:9.25pt;width:158pt;height:14.9pt;rotation:90;z-index:251724288"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4scA&#10;AADcAAAADwAAAGRycy9kb3ducmV2LnhtbESPQWsCQQyF7wX/wxChF6mzikjdOooIUvFQrEp7DTvp&#10;7tKdzHZmqqu/vjkIvSW8l/e+zJeda9SZQqw9GxgNM1DEhbc1lwZOx83TM6iYkC02nsnAlSIsF72H&#10;OebWX/idzodUKgnhmKOBKqU21zoWFTmMQ98Si/blg8Mkayi1DXiRcNfocZZNtcOapaHCltYVFd+H&#10;X2cgvZ4+9pvBbnXbj8Pg5zNM3NvOG/PY71YvoBJ16d98v95awZ8JvjwjE+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vieLHAAAA3AAAAA8AAAAAAAAAAAAAAAAAmAIAAGRy&#10;cy9kb3ducmV2LnhtbFBLBQYAAAAABAAEAPUAAACMAwAAAAA=&#10;" filled="f" strokecolor="red"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dbfcIA&#10;AADcAAAADwAAAGRycy9kb3ducmV2LnhtbERPTYvCMBC9C/sfwizsRTS1B3GrUWSXXcSDoKt4HZox&#10;LdtMShPb+u+NIHibx/ucxaq3lWip8aVjBZNxAoI4d7pko+D49zOagfABWWPlmBTcyMNq+TZYYKZd&#10;x3tqD8GIGMI+QwVFCHUmpc8LsujHriaO3MU1FkOEjZG6wS6G20qmSTKVFkuODQXW9FVQ/n+4WgXT&#10;sO6T8jr8Pu26rWn1OTU2/VXq471fz0EE6sNL/HRvdJz/OYHHM/EC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t1t9wgAAANwAAAAPAAAAAAAAAAAAAAAAAJgCAABkcnMvZG93&#10;bnJldi54bWxQSwUGAAAAAAQABAD1AAAAhwMAAAAA&#10;" filled="f" strokecolor="red"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E K O R T S O E O P A T F A </w:t>
      </w:r>
      <w:proofErr w:type="spellStart"/>
      <w:r w:rsidR="003E426D" w:rsidRPr="00EF3193">
        <w:rPr>
          <w:rFonts w:ascii="Courier New" w:eastAsia="Times New Roman" w:hAnsi="Courier New" w:cs="Courier New"/>
          <w:b/>
          <w:sz w:val="28"/>
          <w:szCs w:val="28"/>
          <w:lang w:eastAsia="en-AU"/>
        </w:rPr>
        <w:t>A</w:t>
      </w:r>
      <w:proofErr w:type="spellEnd"/>
      <w:r w:rsidR="003E426D" w:rsidRPr="00EF3193">
        <w:rPr>
          <w:rFonts w:ascii="Courier New" w:eastAsia="Times New Roman" w:hAnsi="Courier New" w:cs="Courier New"/>
          <w:b/>
          <w:sz w:val="28"/>
          <w:szCs w:val="28"/>
          <w:lang w:eastAsia="en-AU"/>
        </w:rPr>
        <w:t xml:space="preserve"> N A T </w:t>
      </w:r>
      <w:proofErr w:type="spellStart"/>
      <w:r w:rsidR="003E426D" w:rsidRPr="00EF3193">
        <w:rPr>
          <w:rFonts w:ascii="Courier New" w:eastAsia="Times New Roman" w:hAnsi="Courier New" w:cs="Courier New"/>
          <w:b/>
          <w:sz w:val="28"/>
          <w:szCs w:val="28"/>
          <w:lang w:eastAsia="en-AU"/>
        </w:rPr>
        <w:t>T</w:t>
      </w:r>
      <w:proofErr w:type="spellEnd"/>
      <w:r w:rsidR="003E426D" w:rsidRPr="00EF3193">
        <w:rPr>
          <w:rFonts w:ascii="Courier New" w:eastAsia="Times New Roman" w:hAnsi="Courier New" w:cs="Courier New"/>
          <w:b/>
          <w:sz w:val="28"/>
          <w:szCs w:val="28"/>
          <w:lang w:eastAsia="en-AU"/>
        </w:rPr>
        <w:t xml:space="preserve"> P </w:t>
      </w:r>
    </w:p>
    <w:p w:rsidR="003E426D" w:rsidRPr="00EF3193" w:rsidRDefault="00FA5733"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48864" behindDoc="0" locked="0" layoutInCell="1" allowOverlap="1" wp14:anchorId="6F17CB7D" wp14:editId="7EE65FC9">
                <wp:simplePos x="0" y="0"/>
                <wp:positionH relativeFrom="column">
                  <wp:posOffset>3454854</wp:posOffset>
                </wp:positionH>
                <wp:positionV relativeFrom="paragraph">
                  <wp:posOffset>97336</wp:posOffset>
                </wp:positionV>
                <wp:extent cx="1642207" cy="183805"/>
                <wp:effectExtent l="5397" t="0" r="20638" b="20637"/>
                <wp:wrapNone/>
                <wp:docPr id="269" name="Group 269"/>
                <wp:cNvGraphicFramePr/>
                <a:graphic xmlns:a="http://schemas.openxmlformats.org/drawingml/2006/main">
                  <a:graphicData uri="http://schemas.microsoft.com/office/word/2010/wordprocessingGroup">
                    <wpg:wgp>
                      <wpg:cNvGrpSpPr/>
                      <wpg:grpSpPr>
                        <a:xfrm rot="5400000">
                          <a:off x="0" y="0"/>
                          <a:ext cx="1642207" cy="183805"/>
                          <a:chOff x="0" y="0"/>
                          <a:chExt cx="2019300" cy="304800"/>
                        </a:xfrm>
                        <a:noFill/>
                      </wpg:grpSpPr>
                      <wps:wsp>
                        <wps:cNvPr id="270" name="Shape 6983"/>
                        <wps:cNvSpPr/>
                        <wps:spPr>
                          <a:xfrm>
                            <a:off x="0" y="0"/>
                            <a:ext cx="2019300" cy="304800"/>
                          </a:xfrm>
                          <a:prstGeom prst="roundRect">
                            <a:avLst/>
                          </a:prstGeom>
                          <a:grpFill/>
                          <a:ln w="0" cap="flat">
                            <a:solidFill>
                              <a:srgbClr val="FF0000"/>
                            </a:solidFill>
                            <a:miter lim="127000"/>
                          </a:ln>
                          <a:effectLst/>
                        </wps:spPr>
                        <wps:bodyPr/>
                      </wps:wsp>
                      <wps:wsp>
                        <wps:cNvPr id="271" name="Shape 6984"/>
                        <wps:cNvSpPr/>
                        <wps:spPr>
                          <a:xfrm>
                            <a:off x="0" y="0"/>
                            <a:ext cx="2019300" cy="304800"/>
                          </a:xfrm>
                          <a:prstGeom prst="roundRect">
                            <a:avLst/>
                          </a:prstGeom>
                          <a:grpFill/>
                          <a:ln w="12192" cap="flat" cmpd="sng" algn="ctr">
                            <a:solidFill>
                              <a:srgbClr val="FF000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7BAFA5A" id="Group 269" o:spid="_x0000_s1026" style="position:absolute;margin-left:272.05pt;margin-top:7.65pt;width:129.3pt;height:14.45pt;rotation:90;z-index:251748864;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YOZMMA&#10;AADcAAAADwAAAGRycy9kb3ducmV2LnhtbERPz2vCMBS+D/wfwhN2EU0tQ6Uzigiy4WFoFXd9NM+2&#10;2Lx0SabVv345CDt+fL/ny8404krO15YVjEcJCOLC6ppLBcfDZjgD4QOyxsYyKbiTh+Wi9zLHTNsb&#10;7+mah1LEEPYZKqhCaDMpfVGRQT+yLXHkztYZDBG6UmqHtxhuGpkmyUQarDk2VNjSuqLikv8aBeHj&#10;eNptBtvVY5e6wc+3ezNfW6vUa79bvYMI1IV/8dP9qRWk0zg/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YOZMMAAADcAAAADwAAAAAAAAAAAAAAAACYAgAAZHJzL2Rv&#10;d25yZXYueG1sUEsFBgAAAAAEAAQA9QAAAIgDAAAAAA==&#10;" filled="f" strokecolor="red"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7c+8UA&#10;AADcAAAADwAAAGRycy9kb3ducmV2LnhtbESPQWvCQBSE7wX/w/IEL0U35mAldRNEUUoPhcYWr4/s&#10;6yaYfRuya5L++26h0OMwM98wu2KyrRio941jBetVAoK4crpho+DjclpuQfiArLF1TAq+yUORzx52&#10;mGk38jsNZTAiQthnqKAOocuk9FVNFv3KdcTR+3K9xRBlb6TucYxw28o0STbSYsNxocaODjVVt/Ju&#10;FWzCfkqa++Px8218NYO+psamZ6UW82n/DCLQFP7Df+0XrSB9WsP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ntz7xQAAANwAAAAPAAAAAAAAAAAAAAAAAJgCAABkcnMv&#10;ZG93bnJldi54bWxQSwUGAAAAAAQABAD1AAAAigMAAAAA&#10;" filled="f" strokecolor="red" strokeweight=".96pt">
                  <v:stroke miterlimit="83231f" joinstyle="miter"/>
                </v:roundrect>
              </v:group>
            </w:pict>
          </mc:Fallback>
        </mc:AlternateContent>
      </w:r>
      <w:r w:rsidR="00AA77CC">
        <w:rPr>
          <w:rFonts w:ascii="Courier New" w:eastAsia="Times New Roman" w:hAnsi="Courier New" w:cs="Courier New"/>
          <w:b/>
          <w:noProof/>
          <w:sz w:val="28"/>
          <w:szCs w:val="28"/>
          <w:lang w:eastAsia="en-AU"/>
        </w:rPr>
        <mc:AlternateContent>
          <mc:Choice Requires="wpg">
            <w:drawing>
              <wp:anchor distT="0" distB="0" distL="114300" distR="114300" simplePos="0" relativeHeight="251739648" behindDoc="0" locked="0" layoutInCell="1" allowOverlap="1" wp14:anchorId="66F59914" wp14:editId="76FE863B">
                <wp:simplePos x="0" y="0"/>
                <wp:positionH relativeFrom="column">
                  <wp:posOffset>1802620</wp:posOffset>
                </wp:positionH>
                <wp:positionV relativeFrom="paragraph">
                  <wp:posOffset>110112</wp:posOffset>
                </wp:positionV>
                <wp:extent cx="3416468" cy="127439"/>
                <wp:effectExtent l="0" t="1162050" r="0" b="1168400"/>
                <wp:wrapNone/>
                <wp:docPr id="247" name="Group 247"/>
                <wp:cNvGraphicFramePr/>
                <a:graphic xmlns:a="http://schemas.openxmlformats.org/drawingml/2006/main">
                  <a:graphicData uri="http://schemas.microsoft.com/office/word/2010/wordprocessingGroup">
                    <wpg:wgp>
                      <wpg:cNvGrpSpPr/>
                      <wpg:grpSpPr>
                        <a:xfrm rot="13410620" flipV="1">
                          <a:off x="0" y="0"/>
                          <a:ext cx="3416468" cy="127439"/>
                          <a:chOff x="0" y="0"/>
                          <a:chExt cx="2019300" cy="304800"/>
                        </a:xfrm>
                        <a:noFill/>
                      </wpg:grpSpPr>
                      <wps:wsp>
                        <wps:cNvPr id="248" name="Shape 6983"/>
                        <wps:cNvSpPr/>
                        <wps:spPr>
                          <a:xfrm>
                            <a:off x="0" y="0"/>
                            <a:ext cx="2019300" cy="304800"/>
                          </a:xfrm>
                          <a:prstGeom prst="roundRect">
                            <a:avLst/>
                          </a:prstGeom>
                          <a:grpFill/>
                          <a:ln w="0" cap="flat">
                            <a:solidFill>
                              <a:srgbClr val="E70FE2"/>
                            </a:solidFill>
                            <a:miter lim="127000"/>
                          </a:ln>
                          <a:effectLst/>
                        </wps:spPr>
                        <wps:bodyPr/>
                      </wps:wsp>
                      <wps:wsp>
                        <wps:cNvPr id="249" name="Shape 6984"/>
                        <wps:cNvSpPr/>
                        <wps:spPr>
                          <a:xfrm>
                            <a:off x="0" y="0"/>
                            <a:ext cx="2019300" cy="304800"/>
                          </a:xfrm>
                          <a:prstGeom prst="roundRect">
                            <a:avLst/>
                          </a:prstGeom>
                          <a:grpFill/>
                          <a:ln w="12192" cap="flat" cmpd="sng" algn="ctr">
                            <a:solidFill>
                              <a:srgbClr val="E70FE2"/>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02563D1" id="Group 247" o:spid="_x0000_s1026" style="position:absolute;margin-left:141.95pt;margin-top:8.65pt;width:269pt;height:10.05pt;rotation:8944987fd;flip:y;z-index:251739648;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6MPr4A&#10;AADcAAAADwAAAGRycy9kb3ducmV2LnhtbERPuwrCMBTdBf8hXMFNU0VEqlFUfA0uPgbHS3Nti81N&#10;aWKtfr0ZBMfDec8WjSlETZXLLSsY9CMQxInVOacKrpdtbwLCeWSNhWVS8CYHi3m7NcNY2xefqD77&#10;VIQQdjEqyLwvYyldkpFB17clceDutjLoA6xSqSt8hXBTyGEUjaXBnENDhiWtM0oe56dRcKx3n5u9&#10;r3bXJxMv89PmHe0fSnU7zXIKwlPj/+Kf+6AVDEdhbTgTjoCcf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eOjD6+AAAA3AAAAA8AAAAAAAAAAAAAAAAAmAIAAGRycy9kb3ducmV2&#10;LnhtbFBLBQYAAAAABAAEAPUAAACDAwAAAAA=&#10;" filled="f" strokecolor="#e70fe2"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30oscA&#10;AADcAAAADwAAAGRycy9kb3ducmV2LnhtbESPzW7CMBCE75V4B2uReisOCFoIGESpQOHQA38Hbqt4&#10;SaLG62AbSN++rlSpx9HMfKOZLVpTizs5X1lW0O8lIIhzqysuFBwP65cxCB+QNdaWScE3eVjMO08z&#10;TLV98I7u+1CICGGfooIyhCaV0uclGfQ92xBH72KdwRClK6R2+IhwU8tBkrxKgxXHhRIbWpWUf+1v&#10;RsG1OW3eJ29tdpbL86frf4yu2W6r1HO3XU5BBGrDf/ivnWkFg+EE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t9KLHAAAA3AAAAA8AAAAAAAAAAAAAAAAAmAIAAGRy&#10;cy9kb3ducmV2LnhtbFBLBQYAAAAABAAEAPUAAACMAwAAAAA=&#10;" filled="f" strokecolor="#e70fe2" strokeweight=".96pt">
                  <v:stroke miterlimit="83231f" joinstyle="miter"/>
                </v:roundrect>
              </v:group>
            </w:pict>
          </mc:Fallback>
        </mc:AlternateContent>
      </w:r>
      <w:r w:rsidR="009F34A7">
        <w:rPr>
          <w:rFonts w:ascii="Courier New" w:eastAsia="Times New Roman" w:hAnsi="Courier New" w:cs="Courier New"/>
          <w:b/>
          <w:noProof/>
          <w:sz w:val="28"/>
          <w:szCs w:val="28"/>
          <w:lang w:eastAsia="en-AU"/>
        </w:rPr>
        <mc:AlternateContent>
          <mc:Choice Requires="wpg">
            <w:drawing>
              <wp:anchor distT="0" distB="0" distL="114300" distR="114300" simplePos="0" relativeHeight="251728384" behindDoc="0" locked="0" layoutInCell="1" allowOverlap="1" wp14:anchorId="1D7069D7" wp14:editId="7C991FDD">
                <wp:simplePos x="0" y="0"/>
                <wp:positionH relativeFrom="column">
                  <wp:posOffset>3789364</wp:posOffset>
                </wp:positionH>
                <wp:positionV relativeFrom="paragraph">
                  <wp:posOffset>20320</wp:posOffset>
                </wp:positionV>
                <wp:extent cx="1821815" cy="188596"/>
                <wp:effectExtent l="0" t="2540" r="23495" b="23495"/>
                <wp:wrapNone/>
                <wp:docPr id="206" name="Group 206"/>
                <wp:cNvGraphicFramePr/>
                <a:graphic xmlns:a="http://schemas.openxmlformats.org/drawingml/2006/main">
                  <a:graphicData uri="http://schemas.microsoft.com/office/word/2010/wordprocessingGroup">
                    <wpg:wgp>
                      <wpg:cNvGrpSpPr/>
                      <wpg:grpSpPr>
                        <a:xfrm rot="5400000">
                          <a:off x="0" y="0"/>
                          <a:ext cx="1821815" cy="188596"/>
                          <a:chOff x="0" y="0"/>
                          <a:chExt cx="2019300" cy="304800"/>
                        </a:xfrm>
                        <a:noFill/>
                      </wpg:grpSpPr>
                      <wps:wsp>
                        <wps:cNvPr id="207" name="Shape 6983"/>
                        <wps:cNvSpPr/>
                        <wps:spPr>
                          <a:xfrm>
                            <a:off x="0" y="0"/>
                            <a:ext cx="2019300" cy="304800"/>
                          </a:xfrm>
                          <a:prstGeom prst="roundRect">
                            <a:avLst/>
                          </a:prstGeom>
                          <a:grpFill/>
                          <a:ln w="0" cap="flat">
                            <a:solidFill>
                              <a:srgbClr val="7030A0"/>
                            </a:solidFill>
                            <a:miter lim="127000"/>
                          </a:ln>
                          <a:effectLst/>
                        </wps:spPr>
                        <wps:bodyPr/>
                      </wps:wsp>
                      <wps:wsp>
                        <wps:cNvPr id="208" name="Shape 6984"/>
                        <wps:cNvSpPr/>
                        <wps:spPr>
                          <a:xfrm>
                            <a:off x="0" y="0"/>
                            <a:ext cx="2019300" cy="304800"/>
                          </a:xfrm>
                          <a:prstGeom prst="roundRect">
                            <a:avLst/>
                          </a:prstGeom>
                          <a:grpFill/>
                          <a:ln w="12192" cap="flat" cmpd="sng" algn="ctr">
                            <a:solidFill>
                              <a:srgbClr val="7030A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95E8062" id="Group 206" o:spid="_x0000_s1026" style="position:absolute;margin-left:298.4pt;margin-top:1.6pt;width:143.45pt;height:14.85pt;rotation:90;z-index:251728384;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fHD8QA&#10;AADcAAAADwAAAGRycy9kb3ducmV2LnhtbESPwW7CMBBE75X4B2uRemtsOJQqYKIIhNQeIbTnJd4m&#10;KfHaig2k/XpcqVKPo5l5o1kVo+3FlYbQOdYwyxQI4tqZjhsNx2r39AIiRGSDvWPS8E0BivXkYYW5&#10;cTfe0/UQG5EgHHLU0MbocylD3ZLFkDlPnLxPN1iMSQ6NNAPeEtz2cq7Us7TYcVpo0dOmpfp8uFgN&#10;72E//nz4t2OlYtWdZuVl679I68fpWC5BRBrjf/iv/Wo0zNUC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Xxw/EAAAA3AAAAA8AAAAAAAAAAAAAAAAAmAIAAGRycy9k&#10;b3ducmV2LnhtbFBLBQYAAAAABAAEAPUAAACJAwAAAAA=&#10;" filled="f" strokecolor="#7030a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7DCcAA&#10;AADcAAAADwAAAGRycy9kb3ducmV2LnhtbERPy2oCMRTdF/yHcAvd1aQuioxGEbVUKhR8ri+T62Rw&#10;cjNMMhr/vlkUXB7OezpPrhE36kLtWcPHUIEgLr2pudJwPHy9j0GEiGyw8UwaHhRgPhu8TLEw/s47&#10;uu1jJXIIhwI12BjbQspQWnIYhr4lztzFdw5jhl0lTYf3HO4aOVLqUzqsOTdYbGlpqbzue6fh59xT&#10;Oi22j7T+Pq0251/srUKt317TYgIiUopP8b97YzSMVF6bz+Qj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7DCcAAAADcAAAADwAAAAAAAAAAAAAAAACYAgAAZHJzL2Rvd25y&#10;ZXYueG1sUEsFBgAAAAAEAAQA9QAAAIUDAAAAAA==&#10;" filled="f" strokecolor="#7030a0" strokeweight=".96pt">
                  <v:stroke miterlimit="83231f" joinstyle="miter"/>
                </v:roundrect>
              </v:group>
            </w:pict>
          </mc:Fallback>
        </mc:AlternateContent>
      </w:r>
      <w:r w:rsidR="005843C5" w:rsidRPr="00D743EC">
        <w:rPr>
          <w:b/>
          <w:noProof/>
          <w:sz w:val="36"/>
          <w:szCs w:val="36"/>
          <w:u w:val="single"/>
          <w:lang w:eastAsia="en-AU"/>
        </w:rPr>
        <mc:AlternateContent>
          <mc:Choice Requires="wpg">
            <w:drawing>
              <wp:anchor distT="0" distB="0" distL="114300" distR="114300" simplePos="0" relativeHeight="251715072" behindDoc="0" locked="0" layoutInCell="1" allowOverlap="1" wp14:anchorId="19685B6C" wp14:editId="5387F4B5">
                <wp:simplePos x="0" y="0"/>
                <wp:positionH relativeFrom="column">
                  <wp:posOffset>725170</wp:posOffset>
                </wp:positionH>
                <wp:positionV relativeFrom="paragraph">
                  <wp:posOffset>12700</wp:posOffset>
                </wp:positionV>
                <wp:extent cx="1689100" cy="158750"/>
                <wp:effectExtent l="0" t="0" r="25400" b="12700"/>
                <wp:wrapNone/>
                <wp:docPr id="87117" name="Group 87117"/>
                <wp:cNvGraphicFramePr/>
                <a:graphic xmlns:a="http://schemas.openxmlformats.org/drawingml/2006/main">
                  <a:graphicData uri="http://schemas.microsoft.com/office/word/2010/wordprocessingGroup">
                    <wpg:wgp>
                      <wpg:cNvGrpSpPr/>
                      <wpg:grpSpPr>
                        <a:xfrm>
                          <a:off x="0" y="0"/>
                          <a:ext cx="1689100" cy="158750"/>
                          <a:chOff x="0" y="0"/>
                          <a:chExt cx="2019300" cy="304800"/>
                        </a:xfrm>
                        <a:noFill/>
                      </wpg:grpSpPr>
                      <wps:wsp>
                        <wps:cNvPr id="346" name="Shape 6983"/>
                        <wps:cNvSpPr/>
                        <wps:spPr>
                          <a:xfrm>
                            <a:off x="0" y="0"/>
                            <a:ext cx="2019300" cy="304800"/>
                          </a:xfrm>
                          <a:prstGeom prst="roundRect">
                            <a:avLst/>
                          </a:prstGeom>
                          <a:grpFill/>
                          <a:ln w="0" cap="flat">
                            <a:solidFill>
                              <a:srgbClr val="00B050"/>
                            </a:solidFill>
                            <a:miter lim="127000"/>
                          </a:ln>
                          <a:effectLst/>
                        </wps:spPr>
                        <wps:bodyPr/>
                      </wps:wsp>
                      <wps:wsp>
                        <wps:cNvPr id="347" name="Shape 6984"/>
                        <wps:cNvSpPr/>
                        <wps:spPr>
                          <a:xfrm>
                            <a:off x="0" y="0"/>
                            <a:ext cx="2019300" cy="304800"/>
                          </a:xfrm>
                          <a:prstGeom prst="roundRect">
                            <a:avLst/>
                          </a:prstGeom>
                          <a:grpFill/>
                          <a:ln w="12192" cap="flat" cmpd="sng" algn="ctr">
                            <a:solidFill>
                              <a:srgbClr val="00B05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398BE36C" id="Group 87117" o:spid="_x0000_s1026" style="position:absolute;margin-left:57.1pt;margin-top:1pt;width:133pt;height:12.5pt;z-index:251715072"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95MYA&#10;AADcAAAADwAAAGRycy9kb3ducmV2LnhtbESPT2sCMRTE70K/Q3iFXkSz/kFkaxS1FAvtxVU8PzfP&#10;3djNy7pJdfvtjVDocZiZ3zCzRWsrcaXGG8cKBv0EBHHutOFCwX733puC8AFZY+WYFPySh8X8qTPD&#10;VLsbb+mahUJECPsUFZQh1KmUPi/Jou+7mjh6J9dYDFE2hdQN3iLcVnKYJBNp0XBcKLGmdUn5d/Zj&#10;FbydDxeTLauv84anY3P6XHWHx1apl+d2+QoiUBv+w3/tD61gNJ7A40w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I95MYAAADcAAAADwAAAAAAAAAAAAAAAACYAgAAZHJz&#10;L2Rvd25yZXYueG1sUEsFBgAAAAAEAAQA9QAAAIsDAAAAAA==&#10;" filled="f" strokecolor="#00b05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trm8UA&#10;AADcAAAADwAAAGRycy9kb3ducmV2LnhtbESPQWsCMRSE74X+h/AK3mp2q1hZjSKl0tJbt6Ie326e&#10;m6WblyVJdfvvm4LgcZiZb5jlerCdOJMPrWMF+TgDQVw73XKjYPe1fZyDCBFZY+eYFPxSgPXq/m6J&#10;hXYX/qRzGRuRIBwKVGBi7AspQ23IYhi7njh5J+ctxiR9I7XHS4LbTj5l2UxabDktGOzpxVD9Xf5Y&#10;BSfv89xXk/1b+VoNJmym1eHjqNToYdgsQEQa4i18bb9rBZPpM/yfS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2ubxQAAANwAAAAPAAAAAAAAAAAAAAAAAJgCAABkcnMv&#10;ZG93bnJldi54bWxQSwUGAAAAAAQABAD1AAAAigMAAAAA&#10;" filled="f" strokecolor="#00b05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A C T I V I T Y R N A L H P B G B </w:t>
      </w:r>
      <w:proofErr w:type="spellStart"/>
      <w:r w:rsidR="003E426D" w:rsidRPr="00EF3193">
        <w:rPr>
          <w:rFonts w:ascii="Courier New" w:eastAsia="Times New Roman" w:hAnsi="Courier New" w:cs="Courier New"/>
          <w:b/>
          <w:sz w:val="28"/>
          <w:szCs w:val="28"/>
          <w:lang w:eastAsia="en-AU"/>
        </w:rPr>
        <w:t>B</w:t>
      </w:r>
      <w:proofErr w:type="spellEnd"/>
      <w:r w:rsidR="003E426D" w:rsidRPr="00EF3193">
        <w:rPr>
          <w:rFonts w:ascii="Courier New" w:eastAsia="Times New Roman" w:hAnsi="Courier New" w:cs="Courier New"/>
          <w:b/>
          <w:sz w:val="28"/>
          <w:szCs w:val="28"/>
          <w:lang w:eastAsia="en-AU"/>
        </w:rPr>
        <w:t xml:space="preserve"> C R </w:t>
      </w:r>
    </w:p>
    <w:p w:rsidR="003E426D" w:rsidRPr="00EF3193" w:rsidRDefault="00166C1F"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D743EC">
        <w:rPr>
          <w:b/>
          <w:noProof/>
          <w:sz w:val="36"/>
          <w:szCs w:val="36"/>
          <w:u w:val="single"/>
          <w:lang w:eastAsia="en-AU"/>
        </w:rPr>
        <mc:AlternateContent>
          <mc:Choice Requires="wpg">
            <w:drawing>
              <wp:anchor distT="0" distB="0" distL="114300" distR="114300" simplePos="0" relativeHeight="251750912" behindDoc="0" locked="0" layoutInCell="1" allowOverlap="1" wp14:anchorId="7199AC43" wp14:editId="2F72850C">
                <wp:simplePos x="0" y="0"/>
                <wp:positionH relativeFrom="column">
                  <wp:posOffset>967733</wp:posOffset>
                </wp:positionH>
                <wp:positionV relativeFrom="paragraph">
                  <wp:posOffset>5328</wp:posOffset>
                </wp:positionV>
                <wp:extent cx="860680" cy="177800"/>
                <wp:effectExtent l="0" t="0" r="15875" b="12700"/>
                <wp:wrapNone/>
                <wp:docPr id="275" name="Group 275"/>
                <wp:cNvGraphicFramePr/>
                <a:graphic xmlns:a="http://schemas.openxmlformats.org/drawingml/2006/main">
                  <a:graphicData uri="http://schemas.microsoft.com/office/word/2010/wordprocessingGroup">
                    <wpg:wgp>
                      <wpg:cNvGrpSpPr/>
                      <wpg:grpSpPr>
                        <a:xfrm>
                          <a:off x="0" y="0"/>
                          <a:ext cx="860680" cy="177800"/>
                          <a:chOff x="0" y="0"/>
                          <a:chExt cx="2019300" cy="304800"/>
                        </a:xfrm>
                        <a:noFill/>
                      </wpg:grpSpPr>
                      <wps:wsp>
                        <wps:cNvPr id="276" name="Shape 6983"/>
                        <wps:cNvSpPr/>
                        <wps:spPr>
                          <a:xfrm>
                            <a:off x="0" y="0"/>
                            <a:ext cx="2019300" cy="304800"/>
                          </a:xfrm>
                          <a:prstGeom prst="roundRect">
                            <a:avLst/>
                          </a:prstGeom>
                          <a:grpFill/>
                          <a:ln w="0" cap="flat">
                            <a:solidFill>
                              <a:srgbClr val="FFFF00"/>
                            </a:solidFill>
                            <a:miter lim="127000"/>
                          </a:ln>
                          <a:effectLst/>
                        </wps:spPr>
                        <wps:bodyPr/>
                      </wps:wsp>
                      <wps:wsp>
                        <wps:cNvPr id="277" name="Shape 6984"/>
                        <wps:cNvSpPr/>
                        <wps:spPr>
                          <a:xfrm>
                            <a:off x="0" y="0"/>
                            <a:ext cx="2019300" cy="304800"/>
                          </a:xfrm>
                          <a:prstGeom prst="roundRect">
                            <a:avLst/>
                          </a:prstGeom>
                          <a:grpFill/>
                          <a:ln w="12192" cap="flat" cmpd="sng" algn="ctr">
                            <a:solidFill>
                              <a:srgbClr val="FFFF0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7C2210D3" id="Group 275" o:spid="_x0000_s1026" style="position:absolute;margin-left:76.2pt;margin-top:.4pt;width:67.75pt;height:14pt;z-index:251750912"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uUwMMA&#10;AADcAAAADwAAAGRycy9kb3ducmV2LnhtbESPT4vCMBTE7wt+h/AEb2uqiKvVKKKIwl7WP+j10Tzb&#10;YvNSkqjtt98sLHgcZuY3zHzZmEo8yfnSsoJBPwFBnFldcq7gfNp+TkD4gKyxskwKWvKwXHQ+5phq&#10;++IDPY8hFxHCPkUFRQh1KqXPCjLo+7Ymjt7NOoMhSpdL7fAV4aaSwyQZS4Mlx4UCa1oXlN2PD6Ng&#10;P2H+Dq372enN6FIdpu0V67VSvW6zmoEI1IR3+L+91wqGX2P4OxOP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uUwMMAAADcAAAADwAAAAAAAAAAAAAAAACYAgAAZHJzL2Rv&#10;d25yZXYueG1sUEsFBgAAAAAEAAQA9QAAAIgDAAAAAA==&#10;" filled="f" strokecolor="yellow"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qgMQA&#10;AADcAAAADwAAAGRycy9kb3ducmV2LnhtbESPT4vCMBTE74LfIbwFb5qu4Kpdo6goeJL1D9vro3m2&#10;xealNLHW/fRmQfA4zMxvmNmiNaVoqHaFZQWfgwgEcWp1wZmC82nbn4BwHlljaZkUPMjBYt7tzDDW&#10;9s4Hao4+EwHCLkYFufdVLKVLczLoBrYiDt7F1gZ9kHUmdY33ADelHEbRlzRYcFjIsaJ1Tun1eDMK&#10;klGR/Gya1R//XvfbpMRGTs1Fqd5Hu/wG4an17/CrvdMKhuMx/J8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6aoDEAAAA3AAAAA8AAAAAAAAAAAAAAAAAmAIAAGRycy9k&#10;b3ducmV2LnhtbFBLBQYAAAAABAAEAPUAAACJAwAAAAA=&#10;" filled="f" strokecolor="yellow"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H D O </w:t>
      </w:r>
      <w:proofErr w:type="spellStart"/>
      <w:r w:rsidR="003E426D" w:rsidRPr="00EF3193">
        <w:rPr>
          <w:rFonts w:ascii="Courier New" w:eastAsia="Times New Roman" w:hAnsi="Courier New" w:cs="Courier New"/>
          <w:b/>
          <w:sz w:val="28"/>
          <w:szCs w:val="28"/>
          <w:lang w:eastAsia="en-AU"/>
        </w:rPr>
        <w:t>O</w:t>
      </w:r>
      <w:proofErr w:type="spellEnd"/>
      <w:r w:rsidR="003E426D" w:rsidRPr="00EF3193">
        <w:rPr>
          <w:rFonts w:ascii="Courier New" w:eastAsia="Times New Roman" w:hAnsi="Courier New" w:cs="Courier New"/>
          <w:b/>
          <w:sz w:val="28"/>
          <w:szCs w:val="28"/>
          <w:lang w:eastAsia="en-AU"/>
        </w:rPr>
        <w:t xml:space="preserve"> F E G O Y P A R B C H S E A I E </w:t>
      </w:r>
    </w:p>
    <w:p w:rsidR="003E426D" w:rsidRPr="00EF3193" w:rsidRDefault="003E426D"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EF3193">
        <w:rPr>
          <w:rFonts w:ascii="Courier New" w:eastAsia="Times New Roman" w:hAnsi="Courier New" w:cs="Courier New"/>
          <w:b/>
          <w:sz w:val="28"/>
          <w:szCs w:val="28"/>
          <w:lang w:eastAsia="en-AU"/>
        </w:rPr>
        <w:t xml:space="preserve">X E B I X O C N P C J E </w:t>
      </w:r>
      <w:proofErr w:type="spellStart"/>
      <w:r w:rsidRPr="00EF3193">
        <w:rPr>
          <w:rFonts w:ascii="Courier New" w:eastAsia="Times New Roman" w:hAnsi="Courier New" w:cs="Courier New"/>
          <w:b/>
          <w:sz w:val="28"/>
          <w:szCs w:val="28"/>
          <w:lang w:eastAsia="en-AU"/>
        </w:rPr>
        <w:t>E</w:t>
      </w:r>
      <w:proofErr w:type="spellEnd"/>
      <w:r w:rsidRPr="00EF3193">
        <w:rPr>
          <w:rFonts w:ascii="Courier New" w:eastAsia="Times New Roman" w:hAnsi="Courier New" w:cs="Courier New"/>
          <w:b/>
          <w:sz w:val="28"/>
          <w:szCs w:val="28"/>
          <w:lang w:eastAsia="en-AU"/>
        </w:rPr>
        <w:t xml:space="preserve"> L R W T S D N </w:t>
      </w:r>
    </w:p>
    <w:p w:rsidR="003E426D" w:rsidRPr="00EF3193" w:rsidRDefault="008A706F"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29408" behindDoc="0" locked="0" layoutInCell="1" allowOverlap="1" wp14:anchorId="6CAC5E2B" wp14:editId="2BA580AC">
                <wp:simplePos x="0" y="0"/>
                <wp:positionH relativeFrom="column">
                  <wp:posOffset>1136104</wp:posOffset>
                </wp:positionH>
                <wp:positionV relativeFrom="paragraph">
                  <wp:posOffset>109163</wp:posOffset>
                </wp:positionV>
                <wp:extent cx="2260026" cy="170988"/>
                <wp:effectExtent l="0" t="762000" r="0" b="762635"/>
                <wp:wrapNone/>
                <wp:docPr id="215" name="Group 215"/>
                <wp:cNvGraphicFramePr/>
                <a:graphic xmlns:a="http://schemas.openxmlformats.org/drawingml/2006/main">
                  <a:graphicData uri="http://schemas.microsoft.com/office/word/2010/wordprocessingGroup">
                    <wpg:wgp>
                      <wpg:cNvGrpSpPr/>
                      <wpg:grpSpPr>
                        <a:xfrm rot="8189380">
                          <a:off x="0" y="0"/>
                          <a:ext cx="2260026" cy="170988"/>
                          <a:chOff x="0" y="0"/>
                          <a:chExt cx="2019300" cy="304800"/>
                        </a:xfrm>
                        <a:noFill/>
                      </wpg:grpSpPr>
                      <wps:wsp>
                        <wps:cNvPr id="216" name="Shape 6983"/>
                        <wps:cNvSpPr/>
                        <wps:spPr>
                          <a:xfrm>
                            <a:off x="0" y="0"/>
                            <a:ext cx="2019300" cy="304800"/>
                          </a:xfrm>
                          <a:prstGeom prst="roundRect">
                            <a:avLst/>
                          </a:prstGeom>
                          <a:grpFill/>
                          <a:ln w="0" cap="flat">
                            <a:solidFill>
                              <a:srgbClr val="00B0F0"/>
                            </a:solidFill>
                            <a:miter lim="127000"/>
                          </a:ln>
                          <a:effectLst/>
                        </wps:spPr>
                        <wps:bodyPr/>
                      </wps:wsp>
                      <wps:wsp>
                        <wps:cNvPr id="218" name="Shape 6984"/>
                        <wps:cNvSpPr/>
                        <wps:spPr>
                          <a:xfrm>
                            <a:off x="0" y="0"/>
                            <a:ext cx="2019300" cy="304800"/>
                          </a:xfrm>
                          <a:prstGeom prst="roundRect">
                            <a:avLst/>
                          </a:prstGeom>
                          <a:noFill/>
                          <a:ln w="12192" cap="flat" cmpd="sng" algn="ctr">
                            <a:solidFill>
                              <a:srgbClr val="00B0F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C8A8C54" id="Group 215" o:spid="_x0000_s1026" style="position:absolute;margin-left:89.45pt;margin-top:8.6pt;width:177.95pt;height:13.45pt;rotation:8944987fd;z-index:251729408;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uo7sQA&#10;AADcAAAADwAAAGRycy9kb3ducmV2LnhtbESP0WrCQBRE3wX/YblC33Sj0FhSV1GjUCiCjf2AS/Y2&#10;Cc3eDbtrEv++Wyj0cZiZM8xmN5pW9OR8Y1nBcpGAIC6tbrhS8Hk7z19A+ICssbVMCh7kYbedTjaY&#10;aTvwB/VFqESEsM9QQR1Cl0npy5oM+oXtiKP3ZZ3BEKWrpHY4RLhp5SpJUmmw4bhQY0fHmsrv4m4U&#10;XE94GN51esmTW1P099zl+fNaqafZuH8FEWgM/+G/9ptWsFq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LqO7EAAAA3AAAAA8AAAAAAAAAAAAAAAAAmAIAAGRycy9k&#10;b3ducmV2LnhtbFBLBQYAAAAABAAEAPUAAACJAwAAAAA=&#10;" filled="f" strokecolor="#00b0f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S+sAA&#10;AADcAAAADwAAAGRycy9kb3ducmV2LnhtbERPz2vCMBS+D/wfwhO8zbQFnXTGUsSBeNqqeH5r3tqy&#10;5iUkmdb/fjkMdvz4fm+ryYziRj4MlhXkywwEcWv1wJ2Cy/nteQMiRGSNo2VS8KAA1W72tMVS2zt/&#10;0K2JnUghHEpU0MfoSilD25PBsLSOOHFf1huMCfpOao/3FG5GWWTZWhocODX06GjfU/vd/BgF1r3o&#10;Bo/vQz6e3Cr7vNZrf6iVWsyn+hVEpCn+i//cR62gyNPadCYdAb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I+S+sAAAADcAAAADwAAAAAAAAAAAAAAAACYAgAAZHJzL2Rvd25y&#10;ZXYueG1sUEsFBgAAAAAEAAQA9QAAAIUDAAAAAA==&#10;" filled="f" strokecolor="#00b0f0" strokeweight=".96pt">
                  <v:stroke miterlimit="83231f" joinstyle="miter"/>
                </v:roundrect>
              </v:group>
            </w:pict>
          </mc:Fallback>
        </mc:AlternateContent>
      </w:r>
      <w:r w:rsidR="00193331">
        <w:rPr>
          <w:noProof/>
          <w:lang w:eastAsia="en-AU"/>
        </w:rPr>
        <mc:AlternateContent>
          <mc:Choice Requires="wps">
            <w:drawing>
              <wp:anchor distT="0" distB="0" distL="114300" distR="114300" simplePos="0" relativeHeight="251744768" behindDoc="0" locked="0" layoutInCell="1" allowOverlap="1" wp14:anchorId="57F33323" wp14:editId="27FD98AA">
                <wp:simplePos x="0" y="0"/>
                <wp:positionH relativeFrom="column">
                  <wp:posOffset>1318197</wp:posOffset>
                </wp:positionH>
                <wp:positionV relativeFrom="paragraph">
                  <wp:posOffset>110935</wp:posOffset>
                </wp:positionV>
                <wp:extent cx="2340339" cy="141725"/>
                <wp:effectExtent l="0" t="800100" r="0" b="791845"/>
                <wp:wrapNone/>
                <wp:docPr id="263" name="Shape 6984"/>
                <wp:cNvGraphicFramePr/>
                <a:graphic xmlns:a="http://schemas.openxmlformats.org/drawingml/2006/main">
                  <a:graphicData uri="http://schemas.microsoft.com/office/word/2010/wordprocessingShape">
                    <wps:wsp>
                      <wps:cNvSpPr/>
                      <wps:spPr>
                        <a:xfrm rot="8189380">
                          <a:off x="0" y="0"/>
                          <a:ext cx="2340339" cy="141725"/>
                        </a:xfrm>
                        <a:prstGeom prst="roundRect">
                          <a:avLst/>
                        </a:prstGeom>
                        <a:noFill/>
                        <a:ln w="12192" cap="flat" cmpd="sng" algn="ctr">
                          <a:solidFill>
                            <a:schemeClr val="tx1"/>
                          </a:solidFill>
                          <a:prstDash val="solid"/>
                          <a:miter lim="127000"/>
                        </a:ln>
                        <a:effectLst/>
                      </wps:spPr>
                      <wps:bodyPr/>
                    </wps:wsp>
                  </a:graphicData>
                </a:graphic>
                <wp14:sizeRelH relativeFrom="margin">
                  <wp14:pctWidth>0</wp14:pctWidth>
                </wp14:sizeRelH>
                <wp14:sizeRelV relativeFrom="margin">
                  <wp14:pctHeight>0</wp14:pctHeight>
                </wp14:sizeRelV>
              </wp:anchor>
            </w:drawing>
          </mc:Choice>
          <mc:Fallback>
            <w:pict>
              <v:roundrect w14:anchorId="32ECBC6D" id="Shape 6984" o:spid="_x0000_s1026" style="position:absolute;margin-left:103.8pt;margin-top:8.75pt;width:184.3pt;height:11.15pt;rotation:8944987fd;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" filled="f" strokecolor="black [3213]" strokeweight=".96pt">
                <v:stroke miterlimit="83231f" joinstyle="miter"/>
              </v:roundrect>
            </w:pict>
          </mc:Fallback>
        </mc:AlternateContent>
      </w:r>
      <w:r w:rsidR="00AA77CC">
        <w:rPr>
          <w:rFonts w:ascii="Courier New" w:eastAsia="Times New Roman" w:hAnsi="Courier New" w:cs="Courier New"/>
          <w:b/>
          <w:noProof/>
          <w:sz w:val="28"/>
          <w:szCs w:val="28"/>
          <w:lang w:eastAsia="en-AU"/>
        </w:rPr>
        <mc:AlternateContent>
          <mc:Choice Requires="wpg">
            <w:drawing>
              <wp:anchor distT="0" distB="0" distL="114300" distR="114300" simplePos="0" relativeHeight="251738624" behindDoc="0" locked="0" layoutInCell="1" allowOverlap="1" wp14:anchorId="46D66828" wp14:editId="2A669B6D">
                <wp:simplePos x="0" y="0"/>
                <wp:positionH relativeFrom="column">
                  <wp:posOffset>572585</wp:posOffset>
                </wp:positionH>
                <wp:positionV relativeFrom="paragraph">
                  <wp:posOffset>109989</wp:posOffset>
                </wp:positionV>
                <wp:extent cx="1636143" cy="170356"/>
                <wp:effectExtent l="0" t="552450" r="0" b="553720"/>
                <wp:wrapNone/>
                <wp:docPr id="244" name="Group 244"/>
                <wp:cNvGraphicFramePr/>
                <a:graphic xmlns:a="http://schemas.openxmlformats.org/drawingml/2006/main">
                  <a:graphicData uri="http://schemas.microsoft.com/office/word/2010/wordprocessingGroup">
                    <wpg:wgp>
                      <wpg:cNvGrpSpPr/>
                      <wpg:grpSpPr>
                        <a:xfrm rot="13410620" flipV="1">
                          <a:off x="0" y="0"/>
                          <a:ext cx="1636143" cy="170356"/>
                          <a:chOff x="0" y="0"/>
                          <a:chExt cx="2019300" cy="304800"/>
                        </a:xfrm>
                        <a:noFill/>
                      </wpg:grpSpPr>
                      <wps:wsp>
                        <wps:cNvPr id="245" name="Shape 6983"/>
                        <wps:cNvSpPr/>
                        <wps:spPr>
                          <a:xfrm>
                            <a:off x="0" y="0"/>
                            <a:ext cx="2019300" cy="304800"/>
                          </a:xfrm>
                          <a:prstGeom prst="roundRect">
                            <a:avLst/>
                          </a:prstGeom>
                          <a:grpFill/>
                          <a:ln w="0" cap="flat">
                            <a:solidFill>
                              <a:srgbClr val="E70FE2"/>
                            </a:solidFill>
                            <a:miter lim="127000"/>
                          </a:ln>
                          <a:effectLst/>
                        </wps:spPr>
                        <wps:bodyPr/>
                      </wps:wsp>
                      <wps:wsp>
                        <wps:cNvPr id="246" name="Shape 6984"/>
                        <wps:cNvSpPr/>
                        <wps:spPr>
                          <a:xfrm>
                            <a:off x="0" y="0"/>
                            <a:ext cx="2019300" cy="304800"/>
                          </a:xfrm>
                          <a:prstGeom prst="roundRect">
                            <a:avLst/>
                          </a:prstGeom>
                          <a:grpFill/>
                          <a:ln w="12192" cap="flat" cmpd="sng" algn="ctr">
                            <a:solidFill>
                              <a:srgbClr val="E70FE2"/>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FD424CD" id="Group 244" o:spid="_x0000_s1026" style="position:absolute;margin-left:45.1pt;margin-top:8.65pt;width:128.85pt;height:13.4pt;rotation:8944987fd;flip:y;z-index:251738624;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8joMUA&#10;AADcAAAADwAAAGRycy9kb3ducmV2LnhtbESPS4vCQBCE7wv+h6EFb+tEcReJTkRFXQ978XHw2GQ6&#10;D8z0hMwYo7/eWVjwWFTVV9R80ZlKtNS40rKC0TACQZxaXXKu4Hzafk5BOI+ssbJMCh7kYJH0PuYY&#10;a3vnA7VHn4sAYRejgsL7OpbSpQUZdENbEwcvs41BH2STS93gPcBNJcdR9C0NlhwWCqxpXVB6Pd6M&#10;gt9297zYbLU735h4WR42j+jnqtSg3y1nIDx1/h3+b++1gvHkC/7OhCMgk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jyOgxQAAANwAAAAPAAAAAAAAAAAAAAAAAJgCAABkcnMv&#10;ZG93bnJldi54bWxQSwUGAAAAAAQABAD1AAAAigMAAAAA&#10;" filled="f" strokecolor="#e70fe2"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Jg0McA&#10;AADcAAAADwAAAGRycy9kb3ducmV2LnhtbESPwW7CMBBE75X4B2sr9VYcUEtLwCCgKgqHHkLhwG0V&#10;b5OIeB1sF8LfY6RKPY5m5o1mOu9MI87kfG1ZwaCfgCAurK65VLD7/nx+B+EDssbGMim4kof5rPcw&#10;xVTbC+d03oZSRAj7FBVUIbSplL6oyKDv25Y4ej/WGQxRulJqh5cIN40cJslIGqw5LlTY0qqi4rj9&#10;NQpO7X69HL912UEuDl9u8PF6yvKNUk+P3WICIlAX/sN/7UwrGL6M4H4mHg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yYNDHAAAA3AAAAA8AAAAAAAAAAAAAAAAAmAIAAGRy&#10;cy9kb3ducmV2LnhtbFBLBQYAAAAABAAEAPUAAACMAwAAAAA=&#10;" filled="f" strokecolor="#e70fe2" strokeweight=".96pt">
                  <v:stroke miterlimit="83231f" joinstyle="miter"/>
                </v:roundrect>
              </v:group>
            </w:pict>
          </mc:Fallback>
        </mc:AlternateContent>
      </w:r>
      <w:r w:rsidR="0026342C">
        <w:rPr>
          <w:rFonts w:ascii="Courier New" w:eastAsia="Times New Roman" w:hAnsi="Courier New" w:cs="Courier New"/>
          <w:b/>
          <w:noProof/>
          <w:sz w:val="28"/>
          <w:szCs w:val="28"/>
          <w:lang w:eastAsia="en-AU"/>
        </w:rPr>
        <mc:AlternateContent>
          <mc:Choice Requires="wpg">
            <w:drawing>
              <wp:anchor distT="0" distB="0" distL="114300" distR="114300" simplePos="0" relativeHeight="251736576" behindDoc="0" locked="0" layoutInCell="1" allowOverlap="1" wp14:anchorId="3D6576B8" wp14:editId="78884DAD">
                <wp:simplePos x="0" y="0"/>
                <wp:positionH relativeFrom="column">
                  <wp:posOffset>2920441</wp:posOffset>
                </wp:positionH>
                <wp:positionV relativeFrom="paragraph">
                  <wp:posOffset>121904</wp:posOffset>
                </wp:positionV>
                <wp:extent cx="1619489" cy="134399"/>
                <wp:effectExtent l="0" t="552450" r="0" b="551815"/>
                <wp:wrapNone/>
                <wp:docPr id="238" name="Group 238"/>
                <wp:cNvGraphicFramePr/>
                <a:graphic xmlns:a="http://schemas.openxmlformats.org/drawingml/2006/main">
                  <a:graphicData uri="http://schemas.microsoft.com/office/word/2010/wordprocessingGroup">
                    <wpg:wgp>
                      <wpg:cNvGrpSpPr/>
                      <wpg:grpSpPr>
                        <a:xfrm rot="13410620" flipV="1">
                          <a:off x="0" y="0"/>
                          <a:ext cx="1619489" cy="134399"/>
                          <a:chOff x="0" y="0"/>
                          <a:chExt cx="2019300" cy="304800"/>
                        </a:xfrm>
                        <a:noFill/>
                      </wpg:grpSpPr>
                      <wps:wsp>
                        <wps:cNvPr id="239" name="Shape 6983"/>
                        <wps:cNvSpPr/>
                        <wps:spPr>
                          <a:xfrm>
                            <a:off x="0" y="0"/>
                            <a:ext cx="2019300" cy="304800"/>
                          </a:xfrm>
                          <a:prstGeom prst="roundRect">
                            <a:avLst/>
                          </a:prstGeom>
                          <a:grpFill/>
                          <a:ln w="0" cap="flat">
                            <a:solidFill>
                              <a:srgbClr val="FFC000">
                                <a:lumMod val="50000"/>
                              </a:srgbClr>
                            </a:solidFill>
                            <a:miter lim="127000"/>
                          </a:ln>
                          <a:effectLst/>
                        </wps:spPr>
                        <wps:bodyPr/>
                      </wps:wsp>
                      <wps:wsp>
                        <wps:cNvPr id="240" name="Shape 6984"/>
                        <wps:cNvSpPr/>
                        <wps:spPr>
                          <a:xfrm>
                            <a:off x="0" y="0"/>
                            <a:ext cx="2019300" cy="304800"/>
                          </a:xfrm>
                          <a:prstGeom prst="roundRect">
                            <a:avLst/>
                          </a:prstGeom>
                          <a:grpFill/>
                          <a:ln w="12192" cap="flat" cmpd="sng" algn="ctr">
                            <a:solidFill>
                              <a:srgbClr val="FFC000">
                                <a:lumMod val="50000"/>
                              </a:srgbClr>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01819BC" id="Group 238" o:spid="_x0000_s1026" style="position:absolute;margin-left:229.95pt;margin-top:9.6pt;width:127.5pt;height:10.6pt;rotation:8944987fd;flip:y;z-index:251736576;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uhcUA&#10;AADcAAAADwAAAGRycy9kb3ducmV2LnhtbESPQWvCQBSE74L/YXmF3szGtEpNXUWkhZ4qxoLXR/Y1&#10;Sc2+jbvbmP77riB4HGbmG2a5HkwrenK+saxgmqQgiEurG64UfB3eJy8gfEDW2FomBX/kYb0aj5aY&#10;a3vhPfVFqESEsM9RQR1Cl0vpy5oM+sR2xNH7ts5giNJVUju8RLhpZZamc2mw4bhQY0fbmspT8WsU&#10;mFnWnE/9G8+nzu6ef7Lt5vhZKPX4MGxeQQQawj18a39oBdnTAq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mm6FxQAAANwAAAAPAAAAAAAAAAAAAAAAAJgCAABkcnMv&#10;ZG93bnJldi54bWxQSwUGAAAAAAQABAD1AAAAigMAAAAA&#10;" filled="f" strokecolor="#7f600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6O+cIA&#10;AADcAAAADwAAAGRycy9kb3ducmV2LnhtbERPz2vCMBS+D/wfwht4W9PpJtIZRQoDT4NWkR4fzVtb&#10;bF7aJLP1v18Ogx0/vt+7w2x6cSfnO8sKXpMUBHFtdceNgsv582ULwgdkjb1lUvAgD4f94mmHmbYT&#10;F3QvQyNiCPsMFbQhDJmUvm7JoE/sQBy5b+sMhghdI7XDKYabXq7SdCMNdhwbWhwob6m+lT9GgbsW&#10;43rUt/Gc1335lVfYVe8bpZbP8/EDRKA5/Iv/3CetYPUW58cz8Qj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o75wgAAANwAAAAPAAAAAAAAAAAAAAAAAJgCAABkcnMvZG93&#10;bnJldi54bWxQSwUGAAAAAAQABAD1AAAAhwMAAAAA&#10;" filled="f" strokecolor="#7f6000" strokeweight=".96pt">
                  <v:stroke miterlimit="83231f" joinstyle="miter"/>
                </v:roundrect>
              </v:group>
            </w:pict>
          </mc:Fallback>
        </mc:AlternateContent>
      </w:r>
      <w:r w:rsidR="00DF319C">
        <w:rPr>
          <w:rFonts w:ascii="Courier New" w:eastAsia="Times New Roman" w:hAnsi="Courier New" w:cs="Courier New"/>
          <w:b/>
          <w:noProof/>
          <w:sz w:val="28"/>
          <w:szCs w:val="28"/>
          <w:lang w:eastAsia="en-AU"/>
        </w:rPr>
        <mc:AlternateContent>
          <mc:Choice Requires="wpg">
            <w:drawing>
              <wp:anchor distT="0" distB="0" distL="114300" distR="114300" simplePos="0" relativeHeight="251732480" behindDoc="0" locked="0" layoutInCell="1" allowOverlap="1" wp14:anchorId="2018E813" wp14:editId="768BEF0D">
                <wp:simplePos x="0" y="0"/>
                <wp:positionH relativeFrom="column">
                  <wp:posOffset>674216</wp:posOffset>
                </wp:positionH>
                <wp:positionV relativeFrom="paragraph">
                  <wp:posOffset>4048</wp:posOffset>
                </wp:positionV>
                <wp:extent cx="2537892" cy="149780"/>
                <wp:effectExtent l="0" t="857250" r="0" b="860425"/>
                <wp:wrapNone/>
                <wp:docPr id="225" name="Group 225"/>
                <wp:cNvGraphicFramePr/>
                <a:graphic xmlns:a="http://schemas.openxmlformats.org/drawingml/2006/main">
                  <a:graphicData uri="http://schemas.microsoft.com/office/word/2010/wordprocessingGroup">
                    <wpg:wgp>
                      <wpg:cNvGrpSpPr/>
                      <wpg:grpSpPr>
                        <a:xfrm rot="8189380">
                          <a:off x="0" y="0"/>
                          <a:ext cx="2537892" cy="149780"/>
                          <a:chOff x="0" y="0"/>
                          <a:chExt cx="2019300" cy="304800"/>
                        </a:xfrm>
                        <a:noFill/>
                      </wpg:grpSpPr>
                      <wps:wsp>
                        <wps:cNvPr id="227" name="Shape 6983"/>
                        <wps:cNvSpPr/>
                        <wps:spPr>
                          <a:xfrm>
                            <a:off x="0" y="0"/>
                            <a:ext cx="2019300" cy="304800"/>
                          </a:xfrm>
                          <a:prstGeom prst="roundRect">
                            <a:avLst/>
                          </a:prstGeom>
                          <a:grpFill/>
                          <a:ln w="0" cap="flat">
                            <a:solidFill>
                              <a:srgbClr val="00B0F0"/>
                            </a:solidFill>
                            <a:miter lim="127000"/>
                          </a:ln>
                          <a:effectLst/>
                        </wps:spPr>
                        <wps:bodyPr/>
                      </wps:wsp>
                      <wps:wsp>
                        <wps:cNvPr id="228" name="Shape 6984"/>
                        <wps:cNvSpPr/>
                        <wps:spPr>
                          <a:xfrm>
                            <a:off x="0" y="0"/>
                            <a:ext cx="2019300" cy="304800"/>
                          </a:xfrm>
                          <a:prstGeom prst="roundRect">
                            <a:avLst/>
                          </a:prstGeom>
                          <a:grpFill/>
                          <a:ln w="12192" cap="flat" cmpd="sng" algn="ctr">
                            <a:solidFill>
                              <a:srgbClr val="00B0F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BFECCD0" id="Group 225" o:spid="_x0000_s1026" style="position:absolute;margin-left:53.1pt;margin-top:.3pt;width:199.85pt;height:11.8pt;rotation:8944987fd;z-index:251732480;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yMUA&#10;AADcAAAADwAAAGRycy9kb3ducmV2LnhtbESP3WrCQBSE7wXfYTlC73TTgD+krtI2FoQiaOwDHLKn&#10;SWj2bNhdk/Ttu0LBy2FmvmG2+9G0oifnG8sKnhcJCOLS6oYrBV/Xj/kGhA/IGlvLpOCXPOx308kW&#10;M20HvlBfhEpECPsMFdQhdJmUvqzJoF/Yjjh639YZDFG6SmqHQ4SbVqZJspIGG44LNXb0XlP5U9yM&#10;gvMB34ZPvTrlybUp+lvu8ny5VuppNr6+gAg0hkf4v33UCtJ0Dfc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8fIxQAAANwAAAAPAAAAAAAAAAAAAAAAAJgCAABkcnMv&#10;ZG93bnJldi54bWxQSwUGAAAAAAQABAD1AAAAigMAAAAA&#10;" filled="f" strokecolor="#00b0f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YR8AA&#10;AADcAAAADwAAAGRycy9kb3ducmV2LnhtbERPz2vCMBS+C/sfwhvsZlML01GNUsYE2Um7sfOzebbF&#10;5iUkUbv/3hwEjx/f79VmNIO4kg+9ZQWzLAdB3Fjdc6vg92c7/QARIrLGwTIp+KcAm/XLZIWltjc+&#10;0LWOrUghHEpU0MXoSilD05HBkFlHnLiT9QZjgr6V2uMthZtBFnk+lwZ7Tg0dOvrsqDnXF6PAuoWu&#10;cbfvZ8O3e8+Pf9Xcf1VKvb2O1RJEpDE+xQ/3TisoirQ2nUlHQK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uNYR8AAAADcAAAADwAAAAAAAAAAAAAAAACYAgAAZHJzL2Rvd25y&#10;ZXYueG1sUEsFBgAAAAAEAAQA9QAAAIUDAAAAAA==&#10;" filled="f" strokecolor="#00b0f0" strokeweight=".96pt">
                  <v:stroke miterlimit="83231f" joinstyle="miter"/>
                </v:roundrect>
              </v:group>
            </w:pict>
          </mc:Fallback>
        </mc:AlternateContent>
      </w:r>
      <w:r w:rsidR="00C44EDE">
        <w:rPr>
          <w:rFonts w:ascii="Courier New" w:eastAsia="Times New Roman" w:hAnsi="Courier New" w:cs="Courier New"/>
          <w:b/>
          <w:noProof/>
          <w:sz w:val="28"/>
          <w:szCs w:val="28"/>
          <w:lang w:eastAsia="en-AU"/>
        </w:rPr>
        <mc:AlternateContent>
          <mc:Choice Requires="wpg">
            <w:drawing>
              <wp:anchor distT="0" distB="0" distL="114300" distR="114300" simplePos="0" relativeHeight="251730432" behindDoc="0" locked="0" layoutInCell="1" allowOverlap="1" wp14:anchorId="715EB0DE" wp14:editId="58B42B42">
                <wp:simplePos x="0" y="0"/>
                <wp:positionH relativeFrom="column">
                  <wp:posOffset>586560</wp:posOffset>
                </wp:positionH>
                <wp:positionV relativeFrom="paragraph">
                  <wp:posOffset>137021</wp:posOffset>
                </wp:positionV>
                <wp:extent cx="1611357" cy="146988"/>
                <wp:effectExtent l="0" t="552450" r="0" b="539115"/>
                <wp:wrapNone/>
                <wp:docPr id="219" name="Group 219"/>
                <wp:cNvGraphicFramePr/>
                <a:graphic xmlns:a="http://schemas.openxmlformats.org/drawingml/2006/main">
                  <a:graphicData uri="http://schemas.microsoft.com/office/word/2010/wordprocessingGroup">
                    <wpg:wgp>
                      <wpg:cNvGrpSpPr/>
                      <wpg:grpSpPr>
                        <a:xfrm rot="8189380">
                          <a:off x="0" y="0"/>
                          <a:ext cx="1611357" cy="146988"/>
                          <a:chOff x="0" y="0"/>
                          <a:chExt cx="2019300" cy="304800"/>
                        </a:xfrm>
                        <a:noFill/>
                      </wpg:grpSpPr>
                      <wps:wsp>
                        <wps:cNvPr id="220" name="Shape 6983"/>
                        <wps:cNvSpPr/>
                        <wps:spPr>
                          <a:xfrm>
                            <a:off x="0" y="0"/>
                            <a:ext cx="2019300" cy="304800"/>
                          </a:xfrm>
                          <a:prstGeom prst="roundRect">
                            <a:avLst/>
                          </a:prstGeom>
                          <a:grpFill/>
                          <a:ln w="0" cap="flat">
                            <a:solidFill>
                              <a:srgbClr val="00B0F0"/>
                            </a:solidFill>
                            <a:miter lim="127000"/>
                          </a:ln>
                          <a:effectLst/>
                        </wps:spPr>
                        <wps:bodyPr/>
                      </wps:wsp>
                      <wps:wsp>
                        <wps:cNvPr id="221" name="Shape 6984"/>
                        <wps:cNvSpPr/>
                        <wps:spPr>
                          <a:xfrm>
                            <a:off x="0" y="0"/>
                            <a:ext cx="2019300" cy="304800"/>
                          </a:xfrm>
                          <a:prstGeom prst="roundRect">
                            <a:avLst/>
                          </a:prstGeom>
                          <a:grpFill/>
                          <a:ln w="12192" cap="flat" cmpd="sng" algn="ctr">
                            <a:solidFill>
                              <a:srgbClr val="00B0F0"/>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63A9F9A" id="Group 219" o:spid="_x0000_s1026" style="position:absolute;margin-left:46.2pt;margin-top:10.8pt;width:126.9pt;height:11.55pt;rotation:8944987fd;z-index:251730432;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fvMEA&#10;AADcAAAADwAAAGRycy9kb3ducmV2LnhtbERP3WrCMBS+F3yHcITdabrCdHRGmXYDQQRX9wCH5tgW&#10;m5OSxLZ7++VC8PLj+19vR9OKnpxvLCt4XSQgiEurG64U/F6+5+8gfEDW2FomBX/kYbuZTtaYaTvw&#10;D/VFqEQMYZ+hgjqELpPSlzUZ9AvbEUfuap3BEKGrpHY4xHDTyjRJltJgw7Ghxo72NZW34m4UnL9w&#10;Nxz18pQnl6bo77nL87eVUi+z8fMDRKAxPMUP90ErSNM4P56JR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CX7zBAAAA3AAAAA8AAAAAAAAAAAAAAAAAmAIAAGRycy9kb3du&#10;cmV2LnhtbFBLBQYAAAAABAAEAPUAAACGAwAAAAA=&#10;" filled="f" strokecolor="#00b0f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nx2sMA&#10;AADcAAAADwAAAGRycy9kb3ducmV2LnhtbESPQWvCQBSE74X+h+UVvNVNArUSXSWUFqQnjeL5mX0m&#10;odm3y+5W47/vCkKPw8x8wyzXoxnEhXzoLSvIpxkI4sbqnlsFh/3X6xxEiMgaB8uk4EYB1qvnpyWW&#10;2l55R5c6tiJBOJSooIvRlVKGpiODYWodcfLO1huMSfpWao/XBDeDLLJsJg32nBY6dPTRUfNT/xoF&#10;1r3rGjfbPh++3Vt2OlYz/1kpNXkZqwWISGP8Dz/aG62gKHK4n0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nx2sMAAADcAAAADwAAAAAAAAAAAAAAAACYAgAAZHJzL2Rv&#10;d25yZXYueG1sUEsFBgAAAAAEAAQA9QAAAIgDAAAAAA==&#10;" filled="f" strokecolor="#00b0f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Y D A C </w:t>
      </w:r>
      <w:proofErr w:type="spellStart"/>
      <w:r w:rsidR="003E426D" w:rsidRPr="00EF3193">
        <w:rPr>
          <w:rFonts w:ascii="Courier New" w:eastAsia="Times New Roman" w:hAnsi="Courier New" w:cs="Courier New"/>
          <w:b/>
          <w:sz w:val="28"/>
          <w:szCs w:val="28"/>
          <w:lang w:eastAsia="en-AU"/>
        </w:rPr>
        <w:t>C</w:t>
      </w:r>
      <w:proofErr w:type="spellEnd"/>
      <w:r w:rsidR="003E426D" w:rsidRPr="00EF3193">
        <w:rPr>
          <w:rFonts w:ascii="Courier New" w:eastAsia="Times New Roman" w:hAnsi="Courier New" w:cs="Courier New"/>
          <w:b/>
          <w:sz w:val="28"/>
          <w:szCs w:val="28"/>
          <w:lang w:eastAsia="en-AU"/>
        </w:rPr>
        <w:t xml:space="preserve"> E V E I H S Y V C L I E </w:t>
      </w:r>
      <w:proofErr w:type="spellStart"/>
      <w:r w:rsidR="003E426D" w:rsidRPr="00EF3193">
        <w:rPr>
          <w:rFonts w:ascii="Courier New" w:eastAsia="Times New Roman" w:hAnsi="Courier New" w:cs="Courier New"/>
          <w:b/>
          <w:sz w:val="28"/>
          <w:szCs w:val="28"/>
          <w:lang w:eastAsia="en-AU"/>
        </w:rPr>
        <w:t>E</w:t>
      </w:r>
      <w:proofErr w:type="spellEnd"/>
      <w:r w:rsidR="003E426D" w:rsidRPr="00EF3193">
        <w:rPr>
          <w:rFonts w:ascii="Courier New" w:eastAsia="Times New Roman" w:hAnsi="Courier New" w:cs="Courier New"/>
          <w:b/>
          <w:sz w:val="28"/>
          <w:szCs w:val="28"/>
          <w:lang w:eastAsia="en-AU"/>
        </w:rPr>
        <w:t xml:space="preserve"> D C </w:t>
      </w:r>
    </w:p>
    <w:p w:rsidR="003E426D" w:rsidRPr="00EF3193" w:rsidRDefault="0026342C"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Pr>
          <w:rFonts w:ascii="Courier New" w:eastAsia="Times New Roman" w:hAnsi="Courier New" w:cs="Courier New"/>
          <w:b/>
          <w:noProof/>
          <w:sz w:val="28"/>
          <w:szCs w:val="28"/>
          <w:lang w:eastAsia="en-AU"/>
        </w:rPr>
        <mc:AlternateContent>
          <mc:Choice Requires="wpg">
            <w:drawing>
              <wp:anchor distT="0" distB="0" distL="114300" distR="114300" simplePos="0" relativeHeight="251737600" behindDoc="0" locked="0" layoutInCell="1" allowOverlap="1" wp14:anchorId="32EA59B1" wp14:editId="637FBCA1">
                <wp:simplePos x="0" y="0"/>
                <wp:positionH relativeFrom="column">
                  <wp:posOffset>1808894</wp:posOffset>
                </wp:positionH>
                <wp:positionV relativeFrom="paragraph">
                  <wp:posOffset>31812</wp:posOffset>
                </wp:positionV>
                <wp:extent cx="1942870" cy="121694"/>
                <wp:effectExtent l="0" t="666750" r="0" b="659765"/>
                <wp:wrapNone/>
                <wp:docPr id="241" name="Group 241"/>
                <wp:cNvGraphicFramePr/>
                <a:graphic xmlns:a="http://schemas.openxmlformats.org/drawingml/2006/main">
                  <a:graphicData uri="http://schemas.microsoft.com/office/word/2010/wordprocessingGroup">
                    <wpg:wgp>
                      <wpg:cNvGrpSpPr/>
                      <wpg:grpSpPr>
                        <a:xfrm rot="13410620" flipV="1">
                          <a:off x="0" y="0"/>
                          <a:ext cx="1942870" cy="121694"/>
                          <a:chOff x="0" y="0"/>
                          <a:chExt cx="2019300" cy="304800"/>
                        </a:xfrm>
                        <a:noFill/>
                      </wpg:grpSpPr>
                      <wps:wsp>
                        <wps:cNvPr id="242" name="Shape 6983"/>
                        <wps:cNvSpPr/>
                        <wps:spPr>
                          <a:xfrm>
                            <a:off x="0" y="0"/>
                            <a:ext cx="2019300" cy="304800"/>
                          </a:xfrm>
                          <a:prstGeom prst="roundRect">
                            <a:avLst/>
                          </a:prstGeom>
                          <a:grpFill/>
                          <a:ln w="0" cap="flat">
                            <a:solidFill>
                              <a:srgbClr val="FFC000">
                                <a:lumMod val="50000"/>
                              </a:srgbClr>
                            </a:solidFill>
                            <a:miter lim="127000"/>
                          </a:ln>
                          <a:effectLst/>
                        </wps:spPr>
                        <wps:bodyPr/>
                      </wps:wsp>
                      <wps:wsp>
                        <wps:cNvPr id="243" name="Shape 6984"/>
                        <wps:cNvSpPr/>
                        <wps:spPr>
                          <a:xfrm>
                            <a:off x="0" y="0"/>
                            <a:ext cx="2019300" cy="304800"/>
                          </a:xfrm>
                          <a:prstGeom prst="roundRect">
                            <a:avLst/>
                          </a:prstGeom>
                          <a:grpFill/>
                          <a:ln w="12192" cap="flat" cmpd="sng" algn="ctr">
                            <a:solidFill>
                              <a:srgbClr val="FFC000">
                                <a:lumMod val="50000"/>
                              </a:srgbClr>
                            </a:solidFill>
                            <a:prstDash val="solid"/>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E002A34" id="Group 241" o:spid="_x0000_s1026" style="position:absolute;margin-left:142.45pt;margin-top:2.5pt;width:153pt;height:9.6pt;rotation:8944987fd;flip:y;z-index:251737600;mso-width-relative:margin;mso-height-relative:margin"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PicQA&#10;AADcAAAADwAAAGRycy9kb3ducmV2LnhtbESPQWsCMRSE7wX/Q3hCbzVrsCKrUURa8NTSbcHrY/Pc&#10;Xd28rElc139vCoUeh5n5hlltBtuKnnxoHGuYTjIQxKUzDVcafr7fXxYgQkQ22DomDXcKsFmPnlaY&#10;G3fjL+qLWIkE4ZCjhjrGLpcylDVZDBPXESfv6LzFmKSvpPF4S3DbSpVlc2mx4bRQY0e7mspzcbUa&#10;7KtqLuf+jedT7z5nJ7XbHj4KrZ/Hw3YJItIQ/8N/7b3RoGYK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4j4nEAAAA3AAAAA8AAAAAAAAAAAAAAAAAmAIAAGRycy9k&#10;b3ducmV2LnhtbFBLBQYAAAAABAAEAPUAAACJAwAAAAA=&#10;" filled="f" strokecolor="#7f600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QjsMA&#10;AADcAAAADwAAAGRycy9kb3ducmV2LnhtbESPQYvCMBSE7wv+h/AEb2uqriLVKFIQPC1YRTw+mmdb&#10;bF7aJGr3328WFjwOM/MNs972phFPcr62rGAyTkAQF1bXXCo4n/afSxA+IGtsLJOCH/Kw3Qw+1phq&#10;++IjPfNQighhn6KCKoQ2ldIXFRn0Y9sSR+9mncEQpSuldviKcNPIaZIspMGa40KFLWUVFff8YRS4&#10;y7GbdfrenbKiyb+zK9bX+UKp0bDfrUAE6sM7/N8+aAXTrxn8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wQjsMAAADcAAAADwAAAAAAAAAAAAAAAACYAgAAZHJzL2Rv&#10;d25yZXYueG1sUEsFBgAAAAAEAAQA9QAAAIgDAAAAAA==&#10;" filled="f" strokecolor="#7f600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G U E L S G T S V L X G N J N A S D A R </w:t>
      </w:r>
    </w:p>
    <w:p w:rsidR="003E426D" w:rsidRPr="00EF3193" w:rsidRDefault="007B2AF8"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D743EC">
        <w:rPr>
          <w:b/>
          <w:noProof/>
          <w:sz w:val="36"/>
          <w:szCs w:val="36"/>
          <w:u w:val="single"/>
          <w:lang w:eastAsia="en-AU"/>
        </w:rPr>
        <mc:AlternateContent>
          <mc:Choice Requires="wpg">
            <w:drawing>
              <wp:anchor distT="0" distB="0" distL="114300" distR="114300" simplePos="0" relativeHeight="251718144" behindDoc="0" locked="0" layoutInCell="1" allowOverlap="1" wp14:anchorId="1559A4AB" wp14:editId="2B0EFBFB">
                <wp:simplePos x="0" y="0"/>
                <wp:positionH relativeFrom="column">
                  <wp:posOffset>2261870</wp:posOffset>
                </wp:positionH>
                <wp:positionV relativeFrom="paragraph">
                  <wp:posOffset>15240</wp:posOffset>
                </wp:positionV>
                <wp:extent cx="1123950" cy="165100"/>
                <wp:effectExtent l="0" t="0" r="19050" b="25400"/>
                <wp:wrapNone/>
                <wp:docPr id="8302" name="Group 8302"/>
                <wp:cNvGraphicFramePr/>
                <a:graphic xmlns:a="http://schemas.openxmlformats.org/drawingml/2006/main">
                  <a:graphicData uri="http://schemas.microsoft.com/office/word/2010/wordprocessingGroup">
                    <wpg:wgp>
                      <wpg:cNvGrpSpPr/>
                      <wpg:grpSpPr>
                        <a:xfrm>
                          <a:off x="0" y="0"/>
                          <a:ext cx="1123950" cy="165100"/>
                          <a:chOff x="0" y="0"/>
                          <a:chExt cx="2019300" cy="304800"/>
                        </a:xfrm>
                        <a:noFill/>
                      </wpg:grpSpPr>
                      <wps:wsp>
                        <wps:cNvPr id="8305" name="Shape 6983"/>
                        <wps:cNvSpPr/>
                        <wps:spPr>
                          <a:xfrm>
                            <a:off x="0" y="0"/>
                            <a:ext cx="2019300" cy="304800"/>
                          </a:xfrm>
                          <a:prstGeom prst="roundRect">
                            <a:avLst/>
                          </a:prstGeom>
                          <a:grpFill/>
                          <a:ln w="0" cap="flat">
                            <a:solidFill>
                              <a:srgbClr val="00B050"/>
                            </a:solidFill>
                            <a:miter lim="127000"/>
                          </a:ln>
                          <a:effectLst/>
                        </wps:spPr>
                        <wps:bodyPr/>
                      </wps:wsp>
                      <wps:wsp>
                        <wps:cNvPr id="8306" name="Shape 6984"/>
                        <wps:cNvSpPr/>
                        <wps:spPr>
                          <a:xfrm>
                            <a:off x="0" y="0"/>
                            <a:ext cx="2019300" cy="304800"/>
                          </a:xfrm>
                          <a:prstGeom prst="roundRect">
                            <a:avLst/>
                          </a:prstGeom>
                          <a:grpFill/>
                          <a:ln w="12192" cap="flat" cmpd="sng" algn="ctr">
                            <a:solidFill>
                              <a:srgbClr val="00B050"/>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5F544BB2" id="Group 8302" o:spid="_x0000_s1026" style="position:absolute;margin-left:178.1pt;margin-top:1.2pt;width:88.5pt;height:13pt;z-index:251718144" coordsize="2019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">
                <v:roundrect id="Shape 6983" o:spid="_x0000_s1027"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0awccA&#10;AADdAAAADwAAAGRycy9kb3ducmV2LnhtbESPQWvCQBSE74X+h+UVeim60bYSoqtoS7FgL0bx/Mw+&#10;k9Xs25jdavrv3UKhx2FmvmEms87W4kKtN44VDPoJCOLCacOlgu3mo5eC8AFZY+2YFPyQh9n0/m6C&#10;mXZXXtMlD6WIEPYZKqhCaDIpfVGRRd93DXH0Dq61GKJsS6lbvEa4reUwSUbSouG4UGFDbxUVp/zb&#10;Kng/7s4mn9dfxyWnL+awWjwN951Sjw/dfAwiUBf+w3/tT60gfU5e4fdNf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tGsHHAAAA3QAAAA8AAAAAAAAAAAAAAAAAmAIAAGRy&#10;cy9kb3ducmV2LnhtbFBLBQYAAAAABAAEAPUAAACMAwAAAAA=&#10;" filled="f" strokecolor="#00b050" strokeweight="0">
                  <v:stroke miterlimit="83231f" joinstyle="miter"/>
                </v:roundrect>
                <v:roundrect id="Shape 6984" o:spid="_x0000_s1028" style="position:absolute;width:20193;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7dC8UA&#10;AADdAAAADwAAAGRycy9kb3ducmV2LnhtbESPQWsCMRSE7wX/Q3hCbzW7VURWo0hpaenNtVSPbzfP&#10;zeLmZUlS3f57IxR6HGbmG2a1GWwnLuRD61hBPslAENdOt9wo+Nq/PS1AhIissXNMCn4pwGY9elhh&#10;od2Vd3QpYyMShEOBCkyMfSFlqA1ZDBPXEyfv5LzFmKRvpPZ4TXDbyecsm0uLLacFgz29GKrP5Y9V&#10;cPI+z301/X4vX6vBhO2sOnwelXocD9sliEhD/A//tT+0gsU0m8P9TXo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t0LxQAAAN0AAAAPAAAAAAAAAAAAAAAAAJgCAABkcnMv&#10;ZG93bnJldi54bWxQSwUGAAAAAAQABAD1AAAAigMAAAAA&#10;" filled="f" strokecolor="#00b050" strokeweight=".96pt">
                  <v:stroke miterlimit="83231f" joinstyle="miter"/>
                </v:roundrect>
              </v:group>
            </w:pict>
          </mc:Fallback>
        </mc:AlternateContent>
      </w:r>
      <w:r w:rsidR="003E426D" w:rsidRPr="00EF3193">
        <w:rPr>
          <w:rFonts w:ascii="Courier New" w:eastAsia="Times New Roman" w:hAnsi="Courier New" w:cs="Courier New"/>
          <w:b/>
          <w:sz w:val="28"/>
          <w:szCs w:val="28"/>
          <w:lang w:eastAsia="en-AU"/>
        </w:rPr>
        <w:t xml:space="preserve">Z S R S T I Y S U G A R C Z U A G I J C </w:t>
      </w:r>
    </w:p>
    <w:p w:rsidR="003E426D" w:rsidRPr="00EF3193" w:rsidRDefault="003E426D" w:rsidP="00EF3193">
      <w:pPr>
        <w:tabs>
          <w:tab w:val="left" w:pos="916"/>
          <w:tab w:val="left" w:pos="1832"/>
          <w:tab w:val="left" w:pos="2748"/>
          <w:tab w:val="left" w:pos="3664"/>
          <w:tab w:val="left" w:pos="4580"/>
          <w:tab w:val="left" w:pos="5496"/>
          <w:tab w:val="left" w:pos="6412"/>
          <w:tab w:val="left" w:pos="7328"/>
          <w:tab w:val="left" w:pos="8244"/>
          <w:tab w:val="left" w:pos="9071"/>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EF3193">
        <w:rPr>
          <w:rFonts w:ascii="Courier New" w:eastAsia="Times New Roman" w:hAnsi="Courier New" w:cs="Courier New"/>
          <w:b/>
          <w:sz w:val="28"/>
          <w:szCs w:val="28"/>
          <w:lang w:eastAsia="en-AU"/>
        </w:rPr>
        <w:t xml:space="preserve">S D E B T H J S T M W E G </w:t>
      </w:r>
      <w:proofErr w:type="spellStart"/>
      <w:r w:rsidRPr="00EF3193">
        <w:rPr>
          <w:rFonts w:ascii="Courier New" w:eastAsia="Times New Roman" w:hAnsi="Courier New" w:cs="Courier New"/>
          <w:b/>
          <w:sz w:val="28"/>
          <w:szCs w:val="28"/>
          <w:lang w:eastAsia="en-AU"/>
        </w:rPr>
        <w:t>G</w:t>
      </w:r>
      <w:proofErr w:type="spellEnd"/>
      <w:r w:rsidRPr="00EF3193">
        <w:rPr>
          <w:rFonts w:ascii="Courier New" w:eastAsia="Times New Roman" w:hAnsi="Courier New" w:cs="Courier New"/>
          <w:b/>
          <w:sz w:val="28"/>
          <w:szCs w:val="28"/>
          <w:lang w:eastAsia="en-AU"/>
        </w:rPr>
        <w:t xml:space="preserve"> U R C </w:t>
      </w:r>
      <w:proofErr w:type="spellStart"/>
      <w:r w:rsidRPr="00EF3193">
        <w:rPr>
          <w:rFonts w:ascii="Courier New" w:eastAsia="Times New Roman" w:hAnsi="Courier New" w:cs="Courier New"/>
          <w:b/>
          <w:sz w:val="28"/>
          <w:szCs w:val="28"/>
          <w:lang w:eastAsia="en-AU"/>
        </w:rPr>
        <w:t>C</w:t>
      </w:r>
      <w:proofErr w:type="spellEnd"/>
      <w:r w:rsidRPr="00EF3193">
        <w:rPr>
          <w:rFonts w:ascii="Courier New" w:eastAsia="Times New Roman" w:hAnsi="Courier New" w:cs="Courier New"/>
          <w:b/>
          <w:sz w:val="28"/>
          <w:szCs w:val="28"/>
          <w:lang w:eastAsia="en-AU"/>
        </w:rPr>
        <w:t xml:space="preserve"> S E </w:t>
      </w:r>
    </w:p>
    <w:p w:rsidR="003E426D" w:rsidRPr="003E426D" w:rsidRDefault="003E426D" w:rsidP="00EF31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sz w:val="36"/>
          <w:szCs w:val="36"/>
          <w:lang w:eastAsia="en-AU"/>
        </w:rPr>
      </w:pPr>
      <w:r w:rsidRPr="00EF3193">
        <w:rPr>
          <w:rFonts w:ascii="Courier New" w:eastAsia="Times New Roman" w:hAnsi="Courier New" w:cs="Courier New"/>
          <w:b/>
          <w:sz w:val="28"/>
          <w:szCs w:val="28"/>
          <w:lang w:eastAsia="en-AU"/>
        </w:rPr>
        <w:t>Y D V E P Y T I S E B O H Y Z Q L G W U</w:t>
      </w:r>
      <w:r w:rsidRPr="003E426D">
        <w:rPr>
          <w:rFonts w:ascii="Courier New" w:eastAsia="Times New Roman" w:hAnsi="Courier New" w:cs="Courier New"/>
          <w:b/>
          <w:sz w:val="36"/>
          <w:szCs w:val="36"/>
          <w:lang w:eastAsia="en-AU"/>
        </w:rPr>
        <w:t xml:space="preserve"> </w:t>
      </w:r>
    </w:p>
    <w:p w:rsidR="004F468E" w:rsidRDefault="004F468E" w:rsidP="00EF3193">
      <w:pPr>
        <w:spacing w:after="0" w:line="240" w:lineRule="auto"/>
        <w:ind w:left="1276"/>
        <w:jc w:val="center"/>
        <w:rPr>
          <w:rFonts w:ascii="Times New Roman" w:eastAsia="Times New Roman" w:hAnsi="Times New Roman" w:cs="Times New Roman"/>
          <w:sz w:val="24"/>
          <w:szCs w:val="24"/>
          <w:lang w:eastAsia="en-AU"/>
        </w:rPr>
      </w:pPr>
    </w:p>
    <w:p w:rsidR="004F468E" w:rsidRDefault="006B1FF6" w:rsidP="00624555">
      <w:pPr>
        <w:spacing w:after="0" w:line="240" w:lineRule="auto"/>
        <w:jc w:val="center"/>
        <w:rPr>
          <w:rFonts w:ascii="Times New Roman" w:eastAsia="Times New Roman" w:hAnsi="Times New Roman" w:cs="Times New Roman"/>
          <w:sz w:val="24"/>
          <w:szCs w:val="24"/>
          <w:lang w:eastAsia="en-AU"/>
        </w:rPr>
      </w:pPr>
      <w:r>
        <w:rPr>
          <w:rFonts w:ascii="Times New Roman" w:eastAsia="Times New Roman" w:hAnsi="Times New Roman" w:cs="Times New Roman"/>
          <w:noProof/>
          <w:sz w:val="24"/>
          <w:szCs w:val="24"/>
          <w:lang w:eastAsia="en-AU"/>
        </w:rPr>
        <mc:AlternateContent>
          <mc:Choice Requires="wpg">
            <w:drawing>
              <wp:anchor distT="0" distB="0" distL="114300" distR="114300" simplePos="0" relativeHeight="251707904" behindDoc="1" locked="0" layoutInCell="1" allowOverlap="1" wp14:anchorId="24EC36ED" wp14:editId="1503DCD8">
                <wp:simplePos x="0" y="0"/>
                <wp:positionH relativeFrom="column">
                  <wp:posOffset>59690</wp:posOffset>
                </wp:positionH>
                <wp:positionV relativeFrom="paragraph">
                  <wp:posOffset>19881</wp:posOffset>
                </wp:positionV>
                <wp:extent cx="5695950" cy="3530600"/>
                <wp:effectExtent l="76200" t="57150" r="95250" b="107950"/>
                <wp:wrapNone/>
                <wp:docPr id="8316" name="Group 8316"/>
                <wp:cNvGraphicFramePr/>
                <a:graphic xmlns:a="http://schemas.openxmlformats.org/drawingml/2006/main">
                  <a:graphicData uri="http://schemas.microsoft.com/office/word/2010/wordprocessingGroup">
                    <wpg:wgp>
                      <wpg:cNvGrpSpPr/>
                      <wpg:grpSpPr>
                        <a:xfrm>
                          <a:off x="0" y="0"/>
                          <a:ext cx="5695950" cy="3530600"/>
                          <a:chOff x="0" y="0"/>
                          <a:chExt cx="5695950" cy="3530600"/>
                        </a:xfrm>
                      </wpg:grpSpPr>
                      <wps:wsp>
                        <wps:cNvPr id="6339" name="Text Box 2"/>
                        <wps:cNvSpPr txBox="1">
                          <a:spLocks noChangeArrowheads="1"/>
                        </wps:cNvSpPr>
                        <wps:spPr bwMode="auto">
                          <a:xfrm>
                            <a:off x="0" y="0"/>
                            <a:ext cx="1803400" cy="3524250"/>
                          </a:xfrm>
                          <a:prstGeom prst="rect">
                            <a:avLst/>
                          </a:prstGeom>
                          <a:gradFill rotWithShape="1">
                            <a:gsLst>
                              <a:gs pos="0">
                                <a:srgbClr val="70AD47">
                                  <a:tint val="10000"/>
                                  <a:satMod val="300000"/>
                                </a:srgbClr>
                              </a:gs>
                              <a:gs pos="34000">
                                <a:srgbClr val="70AD47">
                                  <a:tint val="13500"/>
                                  <a:satMod val="250000"/>
                                </a:srgbClr>
                              </a:gs>
                              <a:gs pos="100000">
                                <a:srgbClr val="70AD47">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center"/>
                                <w:rPr>
                                  <w:rFonts w:eastAsia="Times New Roman" w:cs="Courier New"/>
                                  <w:b/>
                                  <w:sz w:val="20"/>
                                  <w:szCs w:val="20"/>
                                  <w:lang w:eastAsia="en-AU"/>
                                </w:rPr>
                              </w:pPr>
                              <w:r w:rsidRPr="00182F0D">
                                <w:rPr>
                                  <w:rFonts w:eastAsia="Times New Roman" w:cs="Courier New"/>
                                  <w:b/>
                                  <w:sz w:val="20"/>
                                  <w:szCs w:val="20"/>
                                  <w:lang w:eastAsia="en-AU"/>
                                </w:rPr>
                                <w:t>ACTIVITY</w:t>
                              </w:r>
                              <w:r>
                                <w:rPr>
                                  <w:rFonts w:eastAsia="Times New Roman" w:cs="Courier New"/>
                                  <w:b/>
                                  <w:sz w:val="20"/>
                                  <w:szCs w:val="20"/>
                                  <w:lang w:eastAsia="en-AU"/>
                                </w:rPr>
                                <w:tab/>
                              </w:r>
                              <w:r w:rsidRPr="00CA4478">
                                <w:rPr>
                                  <w:rFonts w:eastAsia="Times New Roman" w:cs="Courier New"/>
                                  <w:b/>
                                  <w:color w:val="FF0000"/>
                                  <w:sz w:val="20"/>
                                  <w:szCs w:val="20"/>
                                  <w:lang w:eastAsia="en-AU"/>
                                </w:rPr>
                                <w:t>(1</w:t>
                              </w:r>
                              <w:proofErr w:type="gramStart"/>
                              <w:r w:rsidRPr="00CA4478">
                                <w:rPr>
                                  <w:rFonts w:eastAsia="Times New Roman" w:cs="Courier New"/>
                                  <w:b/>
                                  <w:color w:val="FF0000"/>
                                  <w:sz w:val="20"/>
                                  <w:szCs w:val="20"/>
                                  <w:lang w:eastAsia="en-AU"/>
                                </w:rPr>
                                <w:t>,13,E</w:t>
                              </w:r>
                              <w:proofErr w:type="gramEnd"/>
                              <w:r w:rsidRPr="00CA4478">
                                <w:rPr>
                                  <w:rFonts w:eastAsia="Times New Roman" w:cs="Courier New"/>
                                  <w:b/>
                                  <w:color w:val="FF0000"/>
                                  <w:sz w:val="20"/>
                                  <w:szCs w:val="20"/>
                                  <w:lang w:eastAsia="en-AU"/>
                                </w:rPr>
                                <w:t>)</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ADDICTION</w:t>
                              </w:r>
                              <w:r>
                                <w:rPr>
                                  <w:rFonts w:eastAsia="Times New Roman" w:cs="Courier New"/>
                                  <w:b/>
                                  <w:sz w:val="20"/>
                                  <w:szCs w:val="20"/>
                                  <w:lang w:eastAsia="en-AU"/>
                                </w:rPr>
                                <w:tab/>
                              </w:r>
                              <w:r w:rsidRPr="00CA4478">
                                <w:rPr>
                                  <w:rFonts w:eastAsia="Times New Roman" w:cs="Courier New"/>
                                  <w:b/>
                                  <w:color w:val="FF0000"/>
                                  <w:sz w:val="20"/>
                                  <w:szCs w:val="20"/>
                                  <w:lang w:eastAsia="en-AU"/>
                                </w:rPr>
                                <w:t>(19</w:t>
                              </w:r>
                              <w:proofErr w:type="gramStart"/>
                              <w:r w:rsidRPr="00CA4478">
                                <w:rPr>
                                  <w:rFonts w:eastAsia="Times New Roman" w:cs="Courier New"/>
                                  <w:b/>
                                  <w:color w:val="FF0000"/>
                                  <w:sz w:val="20"/>
                                  <w:szCs w:val="20"/>
                                  <w:lang w:eastAsia="en-AU"/>
                                </w:rPr>
                                <w:t>,17,N</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APNOEA</w:t>
                              </w:r>
                              <w:r>
                                <w:rPr>
                                  <w:rFonts w:eastAsia="Times New Roman" w:cs="Courier New"/>
                                  <w:b/>
                                  <w:sz w:val="20"/>
                                  <w:szCs w:val="20"/>
                                  <w:lang w:eastAsia="en-AU"/>
                                </w:rPr>
                                <w:tab/>
                              </w:r>
                              <w:r w:rsidRPr="00CA4478">
                                <w:rPr>
                                  <w:rFonts w:eastAsia="Times New Roman" w:cs="Courier New"/>
                                  <w:b/>
                                  <w:color w:val="FF0000"/>
                                  <w:sz w:val="20"/>
                                  <w:szCs w:val="20"/>
                                  <w:lang w:eastAsia="en-AU"/>
                                </w:rPr>
                                <w:t>(1</w:t>
                              </w:r>
                              <w:proofErr w:type="gramStart"/>
                              <w:r w:rsidRPr="00CA4478">
                                <w:rPr>
                                  <w:rFonts w:eastAsia="Times New Roman" w:cs="Courier New"/>
                                  <w:b/>
                                  <w:color w:val="FF0000"/>
                                  <w:sz w:val="20"/>
                                  <w:szCs w:val="20"/>
                                  <w:lang w:eastAsia="en-AU"/>
                                </w:rPr>
                                <w:t>,10,N</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APPETITE</w:t>
                              </w:r>
                              <w:r>
                                <w:rPr>
                                  <w:rFonts w:eastAsia="Times New Roman" w:cs="Courier New"/>
                                  <w:b/>
                                  <w:sz w:val="20"/>
                                  <w:szCs w:val="20"/>
                                  <w:lang w:eastAsia="en-AU"/>
                                </w:rPr>
                                <w:tab/>
                              </w:r>
                              <w:r w:rsidRPr="00CA4478">
                                <w:rPr>
                                  <w:rFonts w:eastAsia="Times New Roman" w:cs="Courier New"/>
                                  <w:b/>
                                  <w:color w:val="FF0000"/>
                                  <w:sz w:val="20"/>
                                  <w:szCs w:val="20"/>
                                  <w:lang w:eastAsia="en-AU"/>
                                </w:rPr>
                                <w:t>(11</w:t>
                              </w:r>
                              <w:proofErr w:type="gramStart"/>
                              <w:r w:rsidRPr="00CA4478">
                                <w:rPr>
                                  <w:rFonts w:eastAsia="Times New Roman" w:cs="Courier New"/>
                                  <w:b/>
                                  <w:color w:val="FF0000"/>
                                  <w:sz w:val="20"/>
                                  <w:szCs w:val="20"/>
                                  <w:lang w:eastAsia="en-AU"/>
                                </w:rPr>
                                <w:t>,13,SW</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ARTERY</w:t>
                              </w:r>
                              <w:r>
                                <w:rPr>
                                  <w:rFonts w:eastAsia="Times New Roman" w:cs="Courier New"/>
                                  <w:b/>
                                  <w:sz w:val="20"/>
                                  <w:szCs w:val="20"/>
                                  <w:lang w:eastAsia="en-AU"/>
                                </w:rPr>
                                <w:tab/>
                              </w:r>
                              <w:r w:rsidRPr="00CA4478">
                                <w:rPr>
                                  <w:rFonts w:eastAsia="Times New Roman" w:cs="Courier New"/>
                                  <w:b/>
                                  <w:color w:val="FF0000"/>
                                  <w:sz w:val="20"/>
                                  <w:szCs w:val="20"/>
                                  <w:lang w:eastAsia="en-AU"/>
                                </w:rPr>
                                <w:t>(19</w:t>
                              </w:r>
                              <w:proofErr w:type="gramStart"/>
                              <w:r w:rsidRPr="00CA4478">
                                <w:rPr>
                                  <w:rFonts w:eastAsia="Times New Roman" w:cs="Courier New"/>
                                  <w:b/>
                                  <w:color w:val="FF0000"/>
                                  <w:sz w:val="20"/>
                                  <w:szCs w:val="20"/>
                                  <w:lang w:eastAsia="en-AU"/>
                                </w:rPr>
                                <w:t>,3,S</w:t>
                              </w:r>
                              <w:proofErr w:type="gramEnd"/>
                              <w:r w:rsidRPr="00CA4478">
                                <w:rPr>
                                  <w:rFonts w:eastAsia="Times New Roman" w:cs="Courier New"/>
                                  <w:b/>
                                  <w:color w:val="FF0000"/>
                                  <w:sz w:val="20"/>
                                  <w:szCs w:val="20"/>
                                  <w:lang w:eastAsia="en-AU"/>
                                </w:rPr>
                                <w:t>)</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ARTHRITIS</w:t>
                              </w:r>
                              <w:r>
                                <w:rPr>
                                  <w:rFonts w:eastAsia="Times New Roman" w:cs="Courier New"/>
                                  <w:b/>
                                  <w:sz w:val="20"/>
                                  <w:szCs w:val="20"/>
                                  <w:lang w:eastAsia="en-AU"/>
                                </w:rPr>
                                <w:tab/>
                              </w:r>
                              <w:r w:rsidRPr="00CA4478">
                                <w:rPr>
                                  <w:rFonts w:eastAsia="Times New Roman" w:cs="Courier New"/>
                                  <w:b/>
                                  <w:color w:val="FF0000"/>
                                  <w:sz w:val="20"/>
                                  <w:szCs w:val="20"/>
                                  <w:lang w:eastAsia="en-AU"/>
                                </w:rPr>
                                <w:t>(14</w:t>
                              </w:r>
                              <w:proofErr w:type="gramStart"/>
                              <w:r w:rsidRPr="00CA4478">
                                <w:rPr>
                                  <w:rFonts w:eastAsia="Times New Roman" w:cs="Courier New"/>
                                  <w:b/>
                                  <w:color w:val="FF0000"/>
                                  <w:sz w:val="20"/>
                                  <w:szCs w:val="20"/>
                                  <w:lang w:eastAsia="en-AU"/>
                                </w:rPr>
                                <w:t>,11,NW</w:t>
                              </w:r>
                              <w:proofErr w:type="gramEnd"/>
                              <w:r w:rsidRPr="00CA4478">
                                <w:rPr>
                                  <w:rFonts w:eastAsia="Times New Roman" w:cs="Courier New"/>
                                  <w:b/>
                                  <w:color w:val="FF0000"/>
                                  <w:sz w:val="20"/>
                                  <w:szCs w:val="20"/>
                                  <w:lang w:eastAsia="en-AU"/>
                                </w:rPr>
                                <w:t>)</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ATHEROSCLEROSIS</w:t>
                              </w:r>
                              <w:r>
                                <w:rPr>
                                  <w:rFonts w:eastAsia="Times New Roman" w:cs="Courier New"/>
                                  <w:b/>
                                  <w:sz w:val="20"/>
                                  <w:szCs w:val="20"/>
                                  <w:lang w:eastAsia="en-AU"/>
                                </w:rPr>
                                <w:tab/>
                              </w:r>
                              <w:r w:rsidRPr="00CA4478">
                                <w:rPr>
                                  <w:rFonts w:eastAsia="Times New Roman" w:cs="Courier New"/>
                                  <w:b/>
                                  <w:color w:val="FF0000"/>
                                  <w:sz w:val="20"/>
                                  <w:szCs w:val="20"/>
                                  <w:lang w:eastAsia="en-AU"/>
                                </w:rPr>
                                <w:t>(1</w:t>
                              </w:r>
                              <w:proofErr w:type="gramStart"/>
                              <w:r w:rsidRPr="00CA4478">
                                <w:rPr>
                                  <w:rFonts w:eastAsia="Times New Roman" w:cs="Courier New"/>
                                  <w:b/>
                                  <w:color w:val="FF0000"/>
                                  <w:sz w:val="20"/>
                                  <w:szCs w:val="20"/>
                                  <w:lang w:eastAsia="en-AU"/>
                                </w:rPr>
                                <w:t>,1,E</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BALANCE</w:t>
                              </w:r>
                              <w:r>
                                <w:rPr>
                                  <w:rFonts w:eastAsia="Times New Roman" w:cs="Courier New"/>
                                  <w:b/>
                                  <w:sz w:val="20"/>
                                  <w:szCs w:val="20"/>
                                  <w:lang w:eastAsia="en-AU"/>
                                </w:rPr>
                                <w:tab/>
                              </w:r>
                              <w:r w:rsidRPr="00CA4478">
                                <w:rPr>
                                  <w:rFonts w:eastAsia="Times New Roman" w:cs="Courier New"/>
                                  <w:b/>
                                  <w:color w:val="FF0000"/>
                                  <w:sz w:val="20"/>
                                  <w:szCs w:val="20"/>
                                  <w:lang w:eastAsia="en-AU"/>
                                </w:rPr>
                                <w:t>(15</w:t>
                              </w:r>
                              <w:proofErr w:type="gramStart"/>
                              <w:r w:rsidRPr="00CA4478">
                                <w:rPr>
                                  <w:rFonts w:eastAsia="Times New Roman" w:cs="Courier New"/>
                                  <w:b/>
                                  <w:color w:val="FF0000"/>
                                  <w:sz w:val="20"/>
                                  <w:szCs w:val="20"/>
                                  <w:lang w:eastAsia="en-AU"/>
                                </w:rPr>
                                <w:t>,13,N</w:t>
                              </w:r>
                              <w:proofErr w:type="gramEnd"/>
                              <w:r w:rsidRPr="00CA4478">
                                <w:rPr>
                                  <w:rFonts w:eastAsia="Times New Roman" w:cs="Courier New"/>
                                  <w:b/>
                                  <w:color w:val="FF0000"/>
                                  <w:sz w:val="20"/>
                                  <w:szCs w:val="20"/>
                                  <w:lang w:eastAsia="en-AU"/>
                                </w:rPr>
                                <w:t>)</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CANCER</w:t>
                              </w:r>
                              <w:r>
                                <w:rPr>
                                  <w:rFonts w:eastAsia="Times New Roman" w:cs="Courier New"/>
                                  <w:b/>
                                  <w:sz w:val="20"/>
                                  <w:szCs w:val="20"/>
                                  <w:lang w:eastAsia="en-AU"/>
                                </w:rPr>
                                <w:tab/>
                              </w:r>
                              <w:r w:rsidRPr="00CA4478">
                                <w:rPr>
                                  <w:rFonts w:eastAsia="Times New Roman" w:cs="Courier New"/>
                                  <w:b/>
                                  <w:color w:val="FF0000"/>
                                  <w:sz w:val="20"/>
                                  <w:szCs w:val="20"/>
                                  <w:lang w:eastAsia="en-AU"/>
                                </w:rPr>
                                <w:t>(17</w:t>
                              </w:r>
                              <w:proofErr w:type="gramStart"/>
                              <w:r w:rsidRPr="00CA4478">
                                <w:rPr>
                                  <w:rFonts w:eastAsia="Times New Roman" w:cs="Courier New"/>
                                  <w:b/>
                                  <w:color w:val="FF0000"/>
                                  <w:sz w:val="20"/>
                                  <w:szCs w:val="20"/>
                                  <w:lang w:eastAsia="en-AU"/>
                                </w:rPr>
                                <w:t>,19,NW</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DEATH</w:t>
                              </w:r>
                              <w:r>
                                <w:rPr>
                                  <w:rFonts w:eastAsia="Times New Roman" w:cs="Courier New"/>
                                  <w:b/>
                                  <w:sz w:val="20"/>
                                  <w:szCs w:val="20"/>
                                  <w:lang w:eastAsia="en-AU"/>
                                </w:rPr>
                                <w:tab/>
                              </w:r>
                              <w:r w:rsidRPr="00CA4478">
                                <w:rPr>
                                  <w:rFonts w:eastAsia="Times New Roman" w:cs="Courier New"/>
                                  <w:b/>
                                  <w:color w:val="FF0000"/>
                                  <w:sz w:val="20"/>
                                  <w:szCs w:val="20"/>
                                  <w:lang w:eastAsia="en-AU"/>
                                </w:rPr>
                                <w:t>(10</w:t>
                              </w:r>
                              <w:proofErr w:type="gramStart"/>
                              <w:r w:rsidRPr="00CA4478">
                                <w:rPr>
                                  <w:rFonts w:eastAsia="Times New Roman" w:cs="Courier New"/>
                                  <w:b/>
                                  <w:color w:val="FF0000"/>
                                  <w:sz w:val="20"/>
                                  <w:szCs w:val="20"/>
                                  <w:lang w:eastAsia="en-AU"/>
                                </w:rPr>
                                <w:t>,5,SE</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DEPRESSION</w:t>
                              </w:r>
                              <w:r>
                                <w:rPr>
                                  <w:rFonts w:eastAsia="Times New Roman" w:cs="Courier New"/>
                                  <w:b/>
                                  <w:sz w:val="20"/>
                                  <w:szCs w:val="20"/>
                                  <w:lang w:eastAsia="en-AU"/>
                                </w:rPr>
                                <w:tab/>
                              </w:r>
                              <w:r w:rsidRPr="00CA4478">
                                <w:rPr>
                                  <w:rFonts w:eastAsia="Times New Roman" w:cs="Courier New"/>
                                  <w:b/>
                                  <w:color w:val="FF0000"/>
                                  <w:sz w:val="20"/>
                                  <w:szCs w:val="20"/>
                                  <w:lang w:eastAsia="en-AU"/>
                                </w:rPr>
                                <w:t>(1</w:t>
                              </w:r>
                              <w:proofErr w:type="gramStart"/>
                              <w:r w:rsidRPr="00CA4478">
                                <w:rPr>
                                  <w:rFonts w:eastAsia="Times New Roman" w:cs="Courier New"/>
                                  <w:b/>
                                  <w:color w:val="FF0000"/>
                                  <w:sz w:val="20"/>
                                  <w:szCs w:val="20"/>
                                  <w:lang w:eastAsia="en-AU"/>
                                </w:rPr>
                                <w:t>,3,E</w:t>
                              </w:r>
                              <w:proofErr w:type="gramEnd"/>
                              <w:r w:rsidRPr="00CA4478">
                                <w:rPr>
                                  <w:rFonts w:eastAsia="Times New Roman" w:cs="Courier New"/>
                                  <w:b/>
                                  <w:color w:val="FF0000"/>
                                  <w:sz w:val="20"/>
                                  <w:szCs w:val="20"/>
                                  <w:lang w:eastAsia="en-AU"/>
                                </w:rPr>
                                <w:t xml:space="preserve">) </w:t>
                              </w:r>
                            </w:p>
                            <w:p w:rsidR="00FD332C"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DIABETES</w:t>
                              </w:r>
                              <w:r>
                                <w:rPr>
                                  <w:rFonts w:eastAsia="Times New Roman" w:cs="Courier New"/>
                                  <w:b/>
                                  <w:sz w:val="20"/>
                                  <w:szCs w:val="20"/>
                                  <w:lang w:eastAsia="en-AU"/>
                                </w:rPr>
                                <w:tab/>
                              </w:r>
                              <w:r w:rsidRPr="00CA4478">
                                <w:rPr>
                                  <w:rFonts w:eastAsia="Times New Roman" w:cs="Courier New"/>
                                  <w:b/>
                                  <w:color w:val="FF0000"/>
                                  <w:sz w:val="20"/>
                                  <w:szCs w:val="20"/>
                                  <w:lang w:eastAsia="en-AU"/>
                                </w:rPr>
                                <w:t>(17</w:t>
                              </w:r>
                              <w:proofErr w:type="gramStart"/>
                              <w:r w:rsidRPr="00CA4478">
                                <w:rPr>
                                  <w:rFonts w:eastAsia="Times New Roman" w:cs="Courier New"/>
                                  <w:b/>
                                  <w:color w:val="FF0000"/>
                                  <w:sz w:val="20"/>
                                  <w:szCs w:val="20"/>
                                  <w:lang w:eastAsia="en-AU"/>
                                </w:rPr>
                                <w:t>,10,S</w:t>
                              </w:r>
                              <w:proofErr w:type="gramEnd"/>
                              <w:r w:rsidRPr="00CA4478">
                                <w:rPr>
                                  <w:rFonts w:eastAsia="Times New Roman" w:cs="Courier New"/>
                                  <w:b/>
                                  <w:color w:val="FF0000"/>
                                  <w:sz w:val="20"/>
                                  <w:szCs w:val="20"/>
                                  <w:lang w:eastAsia="en-AU"/>
                                </w:rPr>
                                <w:t>)</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EXCESS</w:t>
                              </w:r>
                              <w:r>
                                <w:rPr>
                                  <w:rFonts w:eastAsia="Times New Roman" w:cs="Courier New"/>
                                  <w:b/>
                                  <w:sz w:val="20"/>
                                  <w:szCs w:val="20"/>
                                  <w:lang w:eastAsia="en-AU"/>
                                </w:rPr>
                                <w:tab/>
                              </w:r>
                              <w:r w:rsidRPr="00CA4478">
                                <w:rPr>
                                  <w:rFonts w:eastAsia="Times New Roman" w:cs="Courier New"/>
                                  <w:b/>
                                  <w:color w:val="FF0000"/>
                                  <w:sz w:val="20"/>
                                  <w:szCs w:val="20"/>
                                  <w:lang w:eastAsia="en-AU"/>
                                </w:rPr>
                                <w:t>(6</w:t>
                              </w:r>
                              <w:proofErr w:type="gramStart"/>
                              <w:r w:rsidRPr="00CA4478">
                                <w:rPr>
                                  <w:rFonts w:eastAsia="Times New Roman" w:cs="Courier New"/>
                                  <w:b/>
                                  <w:color w:val="FF0000"/>
                                  <w:sz w:val="20"/>
                                  <w:szCs w:val="20"/>
                                  <w:lang w:eastAsia="en-AU"/>
                                </w:rPr>
                                <w:t>,14,SW</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EXERCISE</w:t>
                              </w:r>
                              <w:r>
                                <w:rPr>
                                  <w:rFonts w:eastAsia="Times New Roman" w:cs="Courier New"/>
                                  <w:b/>
                                  <w:sz w:val="20"/>
                                  <w:szCs w:val="20"/>
                                  <w:lang w:eastAsia="en-AU"/>
                                </w:rPr>
                                <w:tab/>
                              </w:r>
                              <w:r w:rsidRPr="00CA4478">
                                <w:rPr>
                                  <w:rFonts w:eastAsia="Times New Roman" w:cs="Courier New"/>
                                  <w:b/>
                                  <w:color w:val="FF0000"/>
                                  <w:sz w:val="20"/>
                                  <w:szCs w:val="20"/>
                                  <w:lang w:eastAsia="en-AU"/>
                                </w:rPr>
                                <w:t>(5</w:t>
                              </w:r>
                              <w:proofErr w:type="gramStart"/>
                              <w:r w:rsidRPr="00CA4478">
                                <w:rPr>
                                  <w:rFonts w:eastAsia="Times New Roman" w:cs="Courier New"/>
                                  <w:b/>
                                  <w:color w:val="FF0000"/>
                                  <w:sz w:val="20"/>
                                  <w:szCs w:val="20"/>
                                  <w:lang w:eastAsia="en-AU"/>
                                </w:rPr>
                                <w:t>,4,SE</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FATS</w:t>
                              </w:r>
                              <w:r>
                                <w:rPr>
                                  <w:rFonts w:eastAsia="Times New Roman" w:cs="Courier New"/>
                                  <w:b/>
                                  <w:sz w:val="20"/>
                                  <w:szCs w:val="20"/>
                                  <w:lang w:eastAsia="en-AU"/>
                                </w:rPr>
                                <w:tab/>
                              </w:r>
                              <w:r w:rsidRPr="00CA4478">
                                <w:rPr>
                                  <w:rFonts w:eastAsia="Times New Roman" w:cs="Courier New"/>
                                  <w:b/>
                                  <w:color w:val="FF0000"/>
                                  <w:sz w:val="20"/>
                                  <w:szCs w:val="20"/>
                                  <w:lang w:eastAsia="en-AU"/>
                                </w:rPr>
                                <w:t>(5</w:t>
                              </w:r>
                              <w:proofErr w:type="gramStart"/>
                              <w:r w:rsidRPr="00CA4478">
                                <w:rPr>
                                  <w:rFonts w:eastAsia="Times New Roman" w:cs="Courier New"/>
                                  <w:b/>
                                  <w:color w:val="FF0000"/>
                                  <w:sz w:val="20"/>
                                  <w:szCs w:val="20"/>
                                  <w:lang w:eastAsia="en-AU"/>
                                </w:rPr>
                                <w:t>,5,SW</w:t>
                              </w:r>
                              <w:proofErr w:type="gramEnd"/>
                              <w:r w:rsidRPr="00CA4478">
                                <w:rPr>
                                  <w:rFonts w:eastAsia="Times New Roman" w:cs="Courier New"/>
                                  <w:b/>
                                  <w:color w:val="FF0000"/>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FOOD</w:t>
                              </w:r>
                              <w:r>
                                <w:rPr>
                                  <w:rFonts w:eastAsia="Times New Roman" w:cs="Courier New"/>
                                  <w:b/>
                                  <w:sz w:val="20"/>
                                  <w:szCs w:val="20"/>
                                  <w:lang w:eastAsia="en-AU"/>
                                </w:rPr>
                                <w:tab/>
                              </w:r>
                              <w:r w:rsidRPr="00CA4478">
                                <w:rPr>
                                  <w:rFonts w:eastAsia="Times New Roman" w:cs="Courier New"/>
                                  <w:b/>
                                  <w:color w:val="FF0000"/>
                                  <w:sz w:val="20"/>
                                  <w:szCs w:val="20"/>
                                  <w:lang w:eastAsia="en-AU"/>
                                </w:rPr>
                                <w:t>(5</w:t>
                              </w:r>
                              <w:proofErr w:type="gramStart"/>
                              <w:r w:rsidRPr="00CA4478">
                                <w:rPr>
                                  <w:rFonts w:eastAsia="Times New Roman" w:cs="Courier New"/>
                                  <w:b/>
                                  <w:color w:val="FF0000"/>
                                  <w:sz w:val="20"/>
                                  <w:szCs w:val="20"/>
                                  <w:lang w:eastAsia="en-AU"/>
                                </w:rPr>
                                <w:t>,14,W</w:t>
                              </w:r>
                              <w:proofErr w:type="gramEnd"/>
                              <w:r w:rsidRPr="00CA4478">
                                <w:rPr>
                                  <w:rFonts w:eastAsia="Times New Roman" w:cs="Courier New"/>
                                  <w:b/>
                                  <w:color w:val="FF0000"/>
                                  <w:sz w:val="20"/>
                                  <w:szCs w:val="20"/>
                                  <w:lang w:eastAsia="en-AU"/>
                                </w:rPr>
                                <w:t>)</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GALLBLADDER</w:t>
                              </w:r>
                              <w:r>
                                <w:rPr>
                                  <w:rFonts w:eastAsia="Times New Roman" w:cs="Courier New"/>
                                  <w:b/>
                                  <w:sz w:val="20"/>
                                  <w:szCs w:val="20"/>
                                  <w:lang w:eastAsia="en-AU"/>
                                </w:rPr>
                                <w:tab/>
                              </w:r>
                              <w:r w:rsidRPr="00CA4478">
                                <w:rPr>
                                  <w:rFonts w:eastAsia="Times New Roman" w:cs="Courier New"/>
                                  <w:b/>
                                  <w:color w:val="FF0000"/>
                                  <w:sz w:val="20"/>
                                  <w:szCs w:val="20"/>
                                  <w:lang w:eastAsia="en-AU"/>
                                </w:rPr>
                                <w:t>(17</w:t>
                              </w:r>
                              <w:proofErr w:type="gramStart"/>
                              <w:r w:rsidRPr="00CA4478">
                                <w:rPr>
                                  <w:rFonts w:eastAsia="Times New Roman" w:cs="Courier New"/>
                                  <w:b/>
                                  <w:color w:val="FF0000"/>
                                  <w:sz w:val="20"/>
                                  <w:szCs w:val="20"/>
                                  <w:lang w:eastAsia="en-AU"/>
                                </w:rPr>
                                <w:t>,18,NW</w:t>
                              </w:r>
                              <w:proofErr w:type="gramEnd"/>
                              <w:r w:rsidRPr="00CA4478">
                                <w:rPr>
                                  <w:rFonts w:eastAsia="Times New Roman" w:cs="Courier New"/>
                                  <w:b/>
                                  <w:color w:val="FF0000"/>
                                  <w:sz w:val="20"/>
                                  <w:szCs w:val="20"/>
                                  <w:lang w:eastAsia="en-AU"/>
                                </w:rPr>
                                <w:t>)</w:t>
                              </w:r>
                              <w:r w:rsidRPr="00182F0D">
                                <w:rPr>
                                  <w:rFonts w:eastAsia="Times New Roman" w:cs="Courier New"/>
                                  <w:b/>
                                  <w:sz w:val="20"/>
                                  <w:szCs w:val="20"/>
                                  <w:lang w:eastAsia="en-AU"/>
                                </w:rPr>
                                <w:t xml:space="preserve"> </w:t>
                              </w:r>
                            </w:p>
                            <w:p w:rsidR="00FD332C" w:rsidRPr="00EC01C4"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rsidRPr="00182F0D">
                                <w:rPr>
                                  <w:rFonts w:eastAsia="Times New Roman" w:cs="Courier New"/>
                                  <w:b/>
                                  <w:sz w:val="20"/>
                                  <w:szCs w:val="20"/>
                                  <w:lang w:eastAsia="en-AU"/>
                                </w:rPr>
                                <w:t>HEALING</w:t>
                              </w:r>
                              <w:r>
                                <w:rPr>
                                  <w:rFonts w:eastAsia="Times New Roman" w:cs="Courier New"/>
                                  <w:b/>
                                  <w:sz w:val="20"/>
                                  <w:szCs w:val="20"/>
                                  <w:lang w:eastAsia="en-AU"/>
                                </w:rPr>
                                <w:tab/>
                              </w:r>
                              <w:r w:rsidRPr="00CA4478">
                                <w:rPr>
                                  <w:rFonts w:eastAsia="Times New Roman" w:cs="Courier New"/>
                                  <w:b/>
                                  <w:color w:val="FF0000"/>
                                  <w:sz w:val="20"/>
                                  <w:szCs w:val="20"/>
                                  <w:lang w:eastAsia="en-AU"/>
                                </w:rPr>
                                <w:t>(13</w:t>
                              </w:r>
                              <w:proofErr w:type="gramStart"/>
                              <w:r w:rsidRPr="00CA4478">
                                <w:rPr>
                                  <w:rFonts w:eastAsia="Times New Roman" w:cs="Courier New"/>
                                  <w:b/>
                                  <w:color w:val="FF0000"/>
                                  <w:sz w:val="20"/>
                                  <w:szCs w:val="20"/>
                                  <w:lang w:eastAsia="en-AU"/>
                                </w:rPr>
                                <w:t>,20,NW</w:t>
                              </w:r>
                              <w:proofErr w:type="gramEnd"/>
                              <w:r w:rsidRPr="00CA4478">
                                <w:rPr>
                                  <w:rFonts w:eastAsia="Times New Roman" w:cs="Courier New"/>
                                  <w:b/>
                                  <w:color w:val="FF0000"/>
                                  <w:sz w:val="20"/>
                                  <w:szCs w:val="20"/>
                                  <w:lang w:eastAsia="en-AU"/>
                                </w:rPr>
                                <w:t xml:space="preserve">) </w:t>
                              </w:r>
                            </w:p>
                          </w:txbxContent>
                        </wps:txbx>
                        <wps:bodyPr rot="0" vert="horz" wrap="square" lIns="91440" tIns="45720" rIns="91440" bIns="45720" anchor="t" anchorCtr="0">
                          <a:noAutofit/>
                        </wps:bodyPr>
                      </wps:wsp>
                      <wps:wsp>
                        <wps:cNvPr id="6340" name="Text Box 2"/>
                        <wps:cNvSpPr txBox="1">
                          <a:spLocks noChangeArrowheads="1"/>
                        </wps:cNvSpPr>
                        <wps:spPr bwMode="auto">
                          <a:xfrm>
                            <a:off x="4057650" y="0"/>
                            <a:ext cx="1638300" cy="3530600"/>
                          </a:xfrm>
                          <a:prstGeom prst="rect">
                            <a:avLst/>
                          </a:prstGeom>
                          <a:gradFill rotWithShape="1">
                            <a:gsLst>
                              <a:gs pos="0">
                                <a:srgbClr val="70AD47">
                                  <a:tint val="10000"/>
                                  <a:satMod val="300000"/>
                                </a:srgbClr>
                              </a:gs>
                              <a:gs pos="34000">
                                <a:srgbClr val="70AD47">
                                  <a:tint val="13500"/>
                                  <a:satMod val="250000"/>
                                </a:srgbClr>
                              </a:gs>
                              <a:gs pos="100000">
                                <a:srgbClr val="70AD47">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center"/>
                                <w:rPr>
                                  <w:rFonts w:eastAsia="Times New Roman" w:cs="Courier New"/>
                                  <w:b/>
                                  <w:sz w:val="20"/>
                                  <w:szCs w:val="20"/>
                                  <w:lang w:eastAsia="en-AU"/>
                                </w:rPr>
                              </w:pPr>
                              <w:r w:rsidRPr="00B018D7">
                                <w:rPr>
                                  <w:rFonts w:eastAsia="Times New Roman" w:cs="Courier New"/>
                                  <w:b/>
                                  <w:sz w:val="20"/>
                                  <w:szCs w:val="20"/>
                                  <w:lang w:eastAsia="en-AU"/>
                                </w:rPr>
                                <w:t>HEALTH</w:t>
                              </w:r>
                              <w:r>
                                <w:rPr>
                                  <w:rFonts w:eastAsia="Times New Roman" w:cs="Courier New"/>
                                  <w:b/>
                                  <w:sz w:val="20"/>
                                  <w:szCs w:val="20"/>
                                  <w:lang w:eastAsia="en-AU"/>
                                </w:rPr>
                                <w:tab/>
                              </w:r>
                              <w:r w:rsidRPr="00CA4478">
                                <w:rPr>
                                  <w:rFonts w:eastAsia="Times New Roman" w:cs="Courier New"/>
                                  <w:b/>
                                  <w:color w:val="FF0000"/>
                                  <w:sz w:val="20"/>
                                  <w:szCs w:val="20"/>
                                  <w:lang w:eastAsia="en-AU"/>
                                </w:rPr>
                                <w:t>(1</w:t>
                              </w:r>
                              <w:proofErr w:type="gramStart"/>
                              <w:r w:rsidRPr="00CA4478">
                                <w:rPr>
                                  <w:rFonts w:eastAsia="Times New Roman" w:cs="Courier New"/>
                                  <w:b/>
                                  <w:color w:val="FF0000"/>
                                  <w:sz w:val="20"/>
                                  <w:szCs w:val="20"/>
                                  <w:lang w:eastAsia="en-AU"/>
                                </w:rPr>
                                <w:t>,14,SE</w:t>
                              </w:r>
                              <w:proofErr w:type="gramEnd"/>
                              <w:r w:rsidRPr="00CA4478">
                                <w:rPr>
                                  <w:rFonts w:eastAsia="Times New Roman" w:cs="Courier New"/>
                                  <w:b/>
                                  <w:color w:val="FF0000"/>
                                  <w:sz w:val="20"/>
                                  <w:szCs w:val="20"/>
                                  <w:lang w:eastAsia="en-AU"/>
                                </w:rPr>
                                <w:t>)</w:t>
                              </w:r>
                              <w:r w:rsidRPr="00B018D7">
                                <w:rPr>
                                  <w:rFonts w:eastAsia="Times New Roman" w:cs="Courier New"/>
                                  <w:b/>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HEALTHCRISIS</w:t>
                              </w:r>
                              <w:r>
                                <w:rPr>
                                  <w:rFonts w:eastAsia="Times New Roman" w:cs="Courier New"/>
                                  <w:b/>
                                  <w:sz w:val="20"/>
                                  <w:szCs w:val="20"/>
                                  <w:lang w:eastAsia="en-AU"/>
                                </w:rPr>
                                <w:tab/>
                              </w:r>
                              <w:r w:rsidRPr="00CA4478">
                                <w:rPr>
                                  <w:rFonts w:eastAsia="Times New Roman" w:cs="Courier New"/>
                                  <w:b/>
                                  <w:color w:val="FF0000"/>
                                  <w:sz w:val="20"/>
                                  <w:szCs w:val="20"/>
                                  <w:lang w:eastAsia="en-AU"/>
                                </w:rPr>
                                <w:t>(8</w:t>
                              </w:r>
                              <w:proofErr w:type="gramStart"/>
                              <w:r w:rsidRPr="00CA4478">
                                <w:rPr>
                                  <w:rFonts w:eastAsia="Times New Roman" w:cs="Courier New"/>
                                  <w:b/>
                                  <w:color w:val="FF0000"/>
                                  <w:sz w:val="20"/>
                                  <w:szCs w:val="20"/>
                                  <w:lang w:eastAsia="en-AU"/>
                                </w:rPr>
                                <w:t>,8,SE</w:t>
                              </w:r>
                              <w:proofErr w:type="gramEnd"/>
                              <w:r w:rsidRPr="00CA4478">
                                <w:rPr>
                                  <w:rFonts w:eastAsia="Times New Roman" w:cs="Courier New"/>
                                  <w:b/>
                                  <w:color w:val="FF0000"/>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HEARTATTACK</w:t>
                              </w:r>
                              <w:r>
                                <w:rPr>
                                  <w:rFonts w:eastAsia="Times New Roman" w:cs="Courier New"/>
                                  <w:b/>
                                  <w:sz w:val="20"/>
                                  <w:szCs w:val="20"/>
                                  <w:lang w:eastAsia="en-AU"/>
                                </w:rPr>
                                <w:tab/>
                              </w:r>
                              <w:r w:rsidRPr="00CA4478">
                                <w:rPr>
                                  <w:rFonts w:eastAsia="Times New Roman" w:cs="Courier New"/>
                                  <w:b/>
                                  <w:color w:val="FF0000"/>
                                  <w:sz w:val="20"/>
                                  <w:szCs w:val="20"/>
                                  <w:lang w:eastAsia="en-AU"/>
                                </w:rPr>
                                <w:t>(11</w:t>
                              </w:r>
                              <w:proofErr w:type="gramStart"/>
                              <w:r w:rsidRPr="00CA4478">
                                <w:rPr>
                                  <w:rFonts w:eastAsia="Times New Roman" w:cs="Courier New"/>
                                  <w:b/>
                                  <w:color w:val="FF0000"/>
                                  <w:sz w:val="20"/>
                                  <w:szCs w:val="20"/>
                                  <w:lang w:eastAsia="en-AU"/>
                                </w:rPr>
                                <w:t>,2,W</w:t>
                              </w:r>
                              <w:proofErr w:type="gramEnd"/>
                              <w:r w:rsidRPr="00CA4478">
                                <w:rPr>
                                  <w:rFonts w:eastAsia="Times New Roman" w:cs="Courier New"/>
                                  <w:b/>
                                  <w:color w:val="FF0000"/>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HYPERTENSION</w:t>
                              </w:r>
                              <w:r>
                                <w:rPr>
                                  <w:rFonts w:eastAsia="Times New Roman" w:cs="Courier New"/>
                                  <w:b/>
                                  <w:sz w:val="20"/>
                                  <w:szCs w:val="20"/>
                                  <w:lang w:eastAsia="en-AU"/>
                                </w:rPr>
                                <w:tab/>
                              </w:r>
                              <w:r w:rsidRPr="00CA4478">
                                <w:rPr>
                                  <w:rFonts w:eastAsia="Times New Roman" w:cs="Courier New"/>
                                  <w:b/>
                                  <w:color w:val="FF0000"/>
                                  <w:sz w:val="20"/>
                                  <w:szCs w:val="20"/>
                                  <w:lang w:eastAsia="en-AU"/>
                                </w:rPr>
                                <w:t>(16</w:t>
                              </w:r>
                              <w:proofErr w:type="gramStart"/>
                              <w:r w:rsidRPr="00CA4478">
                                <w:rPr>
                                  <w:rFonts w:eastAsia="Times New Roman" w:cs="Courier New"/>
                                  <w:b/>
                                  <w:color w:val="FF0000"/>
                                  <w:sz w:val="20"/>
                                  <w:szCs w:val="20"/>
                                  <w:lang w:eastAsia="en-AU"/>
                                </w:rPr>
                                <w:t>,1,S</w:t>
                              </w:r>
                              <w:proofErr w:type="gramEnd"/>
                              <w:r w:rsidRPr="00CA4478">
                                <w:rPr>
                                  <w:rFonts w:eastAsia="Times New Roman" w:cs="Courier New"/>
                                  <w:b/>
                                  <w:color w:val="FF0000"/>
                                  <w:sz w:val="20"/>
                                  <w:szCs w:val="20"/>
                                  <w:lang w:eastAsia="en-AU"/>
                                </w:rPr>
                                <w:t>)</w:t>
                              </w:r>
                              <w:r w:rsidRPr="00B018D7">
                                <w:rPr>
                                  <w:rFonts w:eastAsia="Times New Roman" w:cs="Courier New"/>
                                  <w:b/>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JOGGING</w:t>
                              </w:r>
                              <w:r>
                                <w:rPr>
                                  <w:rFonts w:eastAsia="Times New Roman" w:cs="Courier New"/>
                                  <w:b/>
                                  <w:sz w:val="20"/>
                                  <w:szCs w:val="20"/>
                                  <w:lang w:eastAsia="en-AU"/>
                                </w:rPr>
                                <w:tab/>
                              </w:r>
                              <w:r w:rsidRPr="00CA4478">
                                <w:rPr>
                                  <w:rFonts w:eastAsia="Times New Roman" w:cs="Courier New"/>
                                  <w:b/>
                                  <w:color w:val="FF0000"/>
                                  <w:sz w:val="20"/>
                                  <w:szCs w:val="20"/>
                                  <w:lang w:eastAsia="en-AU"/>
                                </w:rPr>
                                <w:t>(1</w:t>
                              </w:r>
                              <w:proofErr w:type="gramStart"/>
                              <w:r w:rsidRPr="00CA4478">
                                <w:rPr>
                                  <w:rFonts w:eastAsia="Times New Roman" w:cs="Courier New"/>
                                  <w:b/>
                                  <w:color w:val="FF0000"/>
                                  <w:sz w:val="20"/>
                                  <w:szCs w:val="20"/>
                                  <w:lang w:eastAsia="en-AU"/>
                                </w:rPr>
                                <w:t>,11,E</w:t>
                              </w:r>
                              <w:proofErr w:type="gramEnd"/>
                              <w:r w:rsidRPr="00CA4478">
                                <w:rPr>
                                  <w:rFonts w:eastAsia="Times New Roman" w:cs="Courier New"/>
                                  <w:b/>
                                  <w:color w:val="FF0000"/>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LIVERDISEASE</w:t>
                              </w:r>
                              <w:r>
                                <w:rPr>
                                  <w:rFonts w:eastAsia="Times New Roman" w:cs="Courier New"/>
                                  <w:b/>
                                  <w:sz w:val="20"/>
                                  <w:szCs w:val="20"/>
                                  <w:lang w:eastAsia="en-AU"/>
                                </w:rPr>
                                <w:tab/>
                              </w:r>
                              <w:r w:rsidRPr="00CA4478">
                                <w:rPr>
                                  <w:rFonts w:eastAsia="Times New Roman" w:cs="Courier New"/>
                                  <w:b/>
                                  <w:color w:val="FF0000"/>
                                  <w:sz w:val="20"/>
                                  <w:szCs w:val="20"/>
                                  <w:lang w:eastAsia="en-AU"/>
                                </w:rPr>
                                <w:t>(19</w:t>
                              </w:r>
                              <w:proofErr w:type="gramStart"/>
                              <w:r w:rsidRPr="00CA4478">
                                <w:rPr>
                                  <w:rFonts w:eastAsia="Times New Roman" w:cs="Courier New"/>
                                  <w:b/>
                                  <w:color w:val="FF0000"/>
                                  <w:sz w:val="20"/>
                                  <w:szCs w:val="20"/>
                                  <w:lang w:eastAsia="en-AU"/>
                                </w:rPr>
                                <w:t>,1,SW</w:t>
                              </w:r>
                              <w:proofErr w:type="gramEnd"/>
                              <w:r w:rsidRPr="00CA4478">
                                <w:rPr>
                                  <w:rFonts w:eastAsia="Times New Roman" w:cs="Courier New"/>
                                  <w:b/>
                                  <w:color w:val="FF0000"/>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METABOLIC</w:t>
                              </w:r>
                              <w:r>
                                <w:rPr>
                                  <w:rFonts w:eastAsia="Times New Roman" w:cs="Courier New"/>
                                  <w:b/>
                                  <w:sz w:val="20"/>
                                  <w:szCs w:val="20"/>
                                  <w:lang w:eastAsia="en-AU"/>
                                </w:rPr>
                                <w:tab/>
                              </w:r>
                              <w:r w:rsidRPr="00CA4478">
                                <w:rPr>
                                  <w:rFonts w:eastAsia="Times New Roman" w:cs="Courier New"/>
                                  <w:b/>
                                  <w:color w:val="FF0000"/>
                                  <w:sz w:val="20"/>
                                  <w:szCs w:val="20"/>
                                  <w:lang w:eastAsia="en-AU"/>
                                </w:rPr>
                                <w:t>(17</w:t>
                              </w:r>
                              <w:proofErr w:type="gramStart"/>
                              <w:r w:rsidRPr="00CA4478">
                                <w:rPr>
                                  <w:rFonts w:eastAsia="Times New Roman" w:cs="Courier New"/>
                                  <w:b/>
                                  <w:color w:val="FF0000"/>
                                  <w:sz w:val="20"/>
                                  <w:szCs w:val="20"/>
                                  <w:lang w:eastAsia="en-AU"/>
                                </w:rPr>
                                <w:t>,4,W</w:t>
                              </w:r>
                              <w:proofErr w:type="gramEnd"/>
                              <w:r w:rsidRPr="00CA4478">
                                <w:rPr>
                                  <w:rFonts w:eastAsia="Times New Roman" w:cs="Courier New"/>
                                  <w:b/>
                                  <w:color w:val="FF0000"/>
                                  <w:sz w:val="20"/>
                                  <w:szCs w:val="20"/>
                                  <w:lang w:eastAsia="en-AU"/>
                                </w:rPr>
                                <w:t xml:space="preserve">) </w:t>
                              </w:r>
                            </w:p>
                            <w:p w:rsidR="00FD332C"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MODERATION</w:t>
                              </w:r>
                              <w:r>
                                <w:rPr>
                                  <w:rFonts w:eastAsia="Times New Roman" w:cs="Courier New"/>
                                  <w:b/>
                                  <w:sz w:val="20"/>
                                  <w:szCs w:val="20"/>
                                  <w:lang w:eastAsia="en-AU"/>
                                </w:rPr>
                                <w:tab/>
                              </w:r>
                              <w:r w:rsidRPr="00CA4478">
                                <w:rPr>
                                  <w:rFonts w:eastAsia="Times New Roman" w:cs="Courier New"/>
                                  <w:b/>
                                  <w:color w:val="FF0000"/>
                                  <w:sz w:val="20"/>
                                  <w:szCs w:val="20"/>
                                  <w:lang w:eastAsia="en-AU"/>
                                </w:rPr>
                                <w:t>(1</w:t>
                              </w:r>
                              <w:proofErr w:type="gramStart"/>
                              <w:r w:rsidRPr="00CA4478">
                                <w:rPr>
                                  <w:rFonts w:eastAsia="Times New Roman" w:cs="Courier New"/>
                                  <w:b/>
                                  <w:color w:val="FF0000"/>
                                  <w:sz w:val="20"/>
                                  <w:szCs w:val="20"/>
                                  <w:lang w:eastAsia="en-AU"/>
                                </w:rPr>
                                <w:t>,4,SE</w:t>
                              </w:r>
                              <w:proofErr w:type="gramEnd"/>
                              <w:r w:rsidRPr="00CA4478">
                                <w:rPr>
                                  <w:rFonts w:eastAsia="Times New Roman" w:cs="Courier New"/>
                                  <w:b/>
                                  <w:color w:val="FF0000"/>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OVEREATING</w:t>
                              </w:r>
                              <w:r>
                                <w:rPr>
                                  <w:rFonts w:eastAsia="Times New Roman" w:cs="Courier New"/>
                                  <w:b/>
                                  <w:sz w:val="20"/>
                                  <w:szCs w:val="20"/>
                                  <w:lang w:eastAsia="en-AU"/>
                                </w:rPr>
                                <w:tab/>
                              </w:r>
                              <w:r w:rsidRPr="00CA4478">
                                <w:rPr>
                                  <w:rFonts w:eastAsia="Times New Roman" w:cs="Courier New"/>
                                  <w:b/>
                                  <w:color w:val="FF0000"/>
                                  <w:sz w:val="20"/>
                                  <w:szCs w:val="20"/>
                                  <w:lang w:eastAsia="en-AU"/>
                                </w:rPr>
                                <w:t>(20</w:t>
                              </w:r>
                              <w:proofErr w:type="gramStart"/>
                              <w:r w:rsidRPr="00CA4478">
                                <w:rPr>
                                  <w:rFonts w:eastAsia="Times New Roman" w:cs="Courier New"/>
                                  <w:b/>
                                  <w:color w:val="FF0000"/>
                                  <w:sz w:val="20"/>
                                  <w:szCs w:val="20"/>
                                  <w:lang w:eastAsia="en-AU"/>
                                </w:rPr>
                                <w:t>,10,N</w:t>
                              </w:r>
                              <w:proofErr w:type="gramEnd"/>
                              <w:r w:rsidRPr="00CA4478">
                                <w:rPr>
                                  <w:rFonts w:eastAsia="Times New Roman" w:cs="Courier New"/>
                                  <w:b/>
                                  <w:color w:val="FF0000"/>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PHYSICAL</w:t>
                              </w:r>
                              <w:r>
                                <w:rPr>
                                  <w:rFonts w:eastAsia="Times New Roman" w:cs="Courier New"/>
                                  <w:b/>
                                  <w:sz w:val="20"/>
                                  <w:szCs w:val="20"/>
                                  <w:lang w:eastAsia="en-AU"/>
                                </w:rPr>
                                <w:tab/>
                              </w:r>
                              <w:r w:rsidRPr="00CA4478">
                                <w:rPr>
                                  <w:rFonts w:eastAsia="Times New Roman" w:cs="Courier New"/>
                                  <w:b/>
                                  <w:color w:val="FF0000"/>
                                  <w:sz w:val="20"/>
                                  <w:szCs w:val="20"/>
                                  <w:lang w:eastAsia="en-AU"/>
                                </w:rPr>
                                <w:t>(5</w:t>
                              </w:r>
                              <w:proofErr w:type="gramStart"/>
                              <w:r w:rsidRPr="00CA4478">
                                <w:rPr>
                                  <w:rFonts w:eastAsia="Times New Roman" w:cs="Courier New"/>
                                  <w:b/>
                                  <w:color w:val="FF0000"/>
                                  <w:sz w:val="20"/>
                                  <w:szCs w:val="20"/>
                                  <w:lang w:eastAsia="en-AU"/>
                                </w:rPr>
                                <w:t>,20,NE</w:t>
                              </w:r>
                              <w:proofErr w:type="gramEnd"/>
                              <w:r w:rsidRPr="00CA4478">
                                <w:rPr>
                                  <w:rFonts w:eastAsia="Times New Roman" w:cs="Courier New"/>
                                  <w:b/>
                                  <w:color w:val="FF0000"/>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PLANTBASED</w:t>
                              </w:r>
                              <w:r>
                                <w:rPr>
                                  <w:rFonts w:eastAsia="Times New Roman" w:cs="Courier New"/>
                                  <w:b/>
                                  <w:sz w:val="20"/>
                                  <w:szCs w:val="20"/>
                                  <w:lang w:eastAsia="en-AU"/>
                                </w:rPr>
                                <w:tab/>
                              </w:r>
                              <w:r w:rsidRPr="00CA4478">
                                <w:rPr>
                                  <w:rFonts w:eastAsia="Times New Roman" w:cs="Courier New"/>
                                  <w:b/>
                                  <w:color w:val="FF0000"/>
                                  <w:sz w:val="20"/>
                                  <w:szCs w:val="20"/>
                                  <w:lang w:eastAsia="en-AU"/>
                                </w:rPr>
                                <w:t>(18</w:t>
                              </w:r>
                              <w:proofErr w:type="gramStart"/>
                              <w:r w:rsidRPr="00CA4478">
                                <w:rPr>
                                  <w:rFonts w:eastAsia="Times New Roman" w:cs="Courier New"/>
                                  <w:b/>
                                  <w:color w:val="FF0000"/>
                                  <w:sz w:val="20"/>
                                  <w:szCs w:val="20"/>
                                  <w:lang w:eastAsia="en-AU"/>
                                </w:rPr>
                                <w:t>,8,S</w:t>
                              </w:r>
                              <w:proofErr w:type="gramEnd"/>
                              <w:r w:rsidRPr="00CA4478">
                                <w:rPr>
                                  <w:rFonts w:eastAsia="Times New Roman" w:cs="Courier New"/>
                                  <w:b/>
                                  <w:color w:val="FF0000"/>
                                  <w:sz w:val="20"/>
                                  <w:szCs w:val="20"/>
                                  <w:lang w:eastAsia="en-AU"/>
                                </w:rPr>
                                <w:t>)</w:t>
                              </w:r>
                              <w:r w:rsidRPr="003C5B55">
                                <w:rPr>
                                  <w:rFonts w:eastAsia="Times New Roman" w:cs="Courier New"/>
                                  <w:b/>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PROCESSED</w:t>
                              </w:r>
                              <w:r>
                                <w:rPr>
                                  <w:rFonts w:eastAsia="Times New Roman" w:cs="Courier New"/>
                                  <w:b/>
                                  <w:sz w:val="20"/>
                                  <w:szCs w:val="20"/>
                                  <w:lang w:eastAsia="en-AU"/>
                                </w:rPr>
                                <w:tab/>
                              </w:r>
                              <w:r w:rsidRPr="00CA4478">
                                <w:rPr>
                                  <w:rFonts w:eastAsia="Times New Roman" w:cs="Courier New"/>
                                  <w:b/>
                                  <w:color w:val="FF0000"/>
                                  <w:sz w:val="20"/>
                                  <w:szCs w:val="20"/>
                                  <w:lang w:eastAsia="en-AU"/>
                                </w:rPr>
                                <w:t>(10</w:t>
                              </w:r>
                              <w:proofErr w:type="gramStart"/>
                              <w:r w:rsidRPr="00CA4478">
                                <w:rPr>
                                  <w:rFonts w:eastAsia="Times New Roman" w:cs="Courier New"/>
                                  <w:b/>
                                  <w:color w:val="FF0000"/>
                                  <w:sz w:val="20"/>
                                  <w:szCs w:val="20"/>
                                  <w:lang w:eastAsia="en-AU"/>
                                </w:rPr>
                                <w:t>,12,SW</w:t>
                              </w:r>
                              <w:proofErr w:type="gramEnd"/>
                              <w:r w:rsidRPr="00CA4478">
                                <w:rPr>
                                  <w:rFonts w:eastAsia="Times New Roman" w:cs="Courier New"/>
                                  <w:b/>
                                  <w:color w:val="FF0000"/>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SOFTDRINKS</w:t>
                              </w:r>
                              <w:r>
                                <w:rPr>
                                  <w:rFonts w:eastAsia="Times New Roman" w:cs="Courier New"/>
                                  <w:b/>
                                  <w:sz w:val="20"/>
                                  <w:szCs w:val="20"/>
                                  <w:lang w:eastAsia="en-AU"/>
                                </w:rPr>
                                <w:tab/>
                              </w:r>
                              <w:r w:rsidRPr="00CA4478">
                                <w:rPr>
                                  <w:rFonts w:eastAsia="Times New Roman" w:cs="Courier New"/>
                                  <w:b/>
                                  <w:color w:val="FF0000"/>
                                  <w:sz w:val="20"/>
                                  <w:szCs w:val="20"/>
                                  <w:lang w:eastAsia="en-AU"/>
                                </w:rPr>
                                <w:t>(4</w:t>
                              </w:r>
                              <w:proofErr w:type="gramStart"/>
                              <w:r w:rsidRPr="00CA4478">
                                <w:rPr>
                                  <w:rFonts w:eastAsia="Times New Roman" w:cs="Courier New"/>
                                  <w:b/>
                                  <w:color w:val="FF0000"/>
                                  <w:sz w:val="20"/>
                                  <w:szCs w:val="20"/>
                                  <w:lang w:eastAsia="en-AU"/>
                                </w:rPr>
                                <w:t>,10,NE</w:t>
                              </w:r>
                              <w:proofErr w:type="gramEnd"/>
                              <w:r w:rsidRPr="00CA4478">
                                <w:rPr>
                                  <w:rFonts w:eastAsia="Times New Roman" w:cs="Courier New"/>
                                  <w:b/>
                                  <w:color w:val="FF0000"/>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STONES</w:t>
                              </w:r>
                              <w:r>
                                <w:rPr>
                                  <w:rFonts w:eastAsia="Times New Roman" w:cs="Courier New"/>
                                  <w:b/>
                                  <w:sz w:val="20"/>
                                  <w:szCs w:val="20"/>
                                  <w:lang w:eastAsia="en-AU"/>
                                </w:rPr>
                                <w:tab/>
                              </w:r>
                              <w:r w:rsidRPr="00CA4478">
                                <w:rPr>
                                  <w:rFonts w:eastAsia="Times New Roman" w:cs="Courier New"/>
                                  <w:b/>
                                  <w:color w:val="FF0000"/>
                                  <w:sz w:val="20"/>
                                  <w:szCs w:val="20"/>
                                  <w:lang w:eastAsia="en-AU"/>
                                </w:rPr>
                                <w:t>(10</w:t>
                              </w:r>
                              <w:proofErr w:type="gramStart"/>
                              <w:r w:rsidRPr="00CA4478">
                                <w:rPr>
                                  <w:rFonts w:eastAsia="Times New Roman" w:cs="Courier New"/>
                                  <w:b/>
                                  <w:color w:val="FF0000"/>
                                  <w:sz w:val="20"/>
                                  <w:szCs w:val="20"/>
                                  <w:lang w:eastAsia="en-AU"/>
                                </w:rPr>
                                <w:t>,6,NE</w:t>
                              </w:r>
                              <w:proofErr w:type="gramEnd"/>
                              <w:r w:rsidRPr="00CA4478">
                                <w:rPr>
                                  <w:rFonts w:eastAsia="Times New Roman" w:cs="Courier New"/>
                                  <w:b/>
                                  <w:color w:val="FF0000"/>
                                  <w:sz w:val="20"/>
                                  <w:szCs w:val="20"/>
                                  <w:lang w:eastAsia="en-AU"/>
                                </w:rPr>
                                <w:t>)</w:t>
                              </w:r>
                              <w:r w:rsidRPr="003C5B55">
                                <w:rPr>
                                  <w:rFonts w:eastAsia="Times New Roman" w:cs="Courier New"/>
                                  <w:b/>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STROKE</w:t>
                              </w:r>
                              <w:r>
                                <w:rPr>
                                  <w:rFonts w:eastAsia="Times New Roman" w:cs="Courier New"/>
                                  <w:b/>
                                  <w:sz w:val="20"/>
                                  <w:szCs w:val="20"/>
                                  <w:lang w:eastAsia="en-AU"/>
                                </w:rPr>
                                <w:tab/>
                              </w:r>
                              <w:r w:rsidRPr="00CA4478">
                                <w:rPr>
                                  <w:rFonts w:eastAsia="Times New Roman" w:cs="Courier New"/>
                                  <w:b/>
                                  <w:color w:val="FF0000"/>
                                  <w:sz w:val="20"/>
                                  <w:szCs w:val="20"/>
                                  <w:lang w:eastAsia="en-AU"/>
                                </w:rPr>
                                <w:t>(6</w:t>
                              </w:r>
                              <w:proofErr w:type="gramStart"/>
                              <w:r w:rsidRPr="00CA4478">
                                <w:rPr>
                                  <w:rFonts w:eastAsia="Times New Roman" w:cs="Courier New"/>
                                  <w:b/>
                                  <w:color w:val="FF0000"/>
                                  <w:sz w:val="20"/>
                                  <w:szCs w:val="20"/>
                                  <w:lang w:eastAsia="en-AU"/>
                                </w:rPr>
                                <w:t>,12,W</w:t>
                              </w:r>
                              <w:proofErr w:type="gramEnd"/>
                              <w:r w:rsidRPr="00CA4478">
                                <w:rPr>
                                  <w:rFonts w:eastAsia="Times New Roman" w:cs="Courier New"/>
                                  <w:b/>
                                  <w:color w:val="FF0000"/>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SUGAR</w:t>
                              </w:r>
                              <w:r>
                                <w:rPr>
                                  <w:rFonts w:eastAsia="Times New Roman" w:cs="Courier New"/>
                                  <w:b/>
                                  <w:sz w:val="20"/>
                                  <w:szCs w:val="20"/>
                                  <w:lang w:eastAsia="en-AU"/>
                                </w:rPr>
                                <w:tab/>
                              </w:r>
                              <w:r w:rsidRPr="00CA4478">
                                <w:rPr>
                                  <w:rFonts w:eastAsia="Times New Roman" w:cs="Courier New"/>
                                  <w:b/>
                                  <w:color w:val="FF0000"/>
                                  <w:sz w:val="20"/>
                                  <w:szCs w:val="20"/>
                                  <w:lang w:eastAsia="en-AU"/>
                                </w:rPr>
                                <w:t>(8</w:t>
                              </w:r>
                              <w:proofErr w:type="gramStart"/>
                              <w:r w:rsidRPr="00CA4478">
                                <w:rPr>
                                  <w:rFonts w:eastAsia="Times New Roman" w:cs="Courier New"/>
                                  <w:b/>
                                  <w:color w:val="FF0000"/>
                                  <w:sz w:val="20"/>
                                  <w:szCs w:val="20"/>
                                  <w:lang w:eastAsia="en-AU"/>
                                </w:rPr>
                                <w:t>,18,E</w:t>
                              </w:r>
                              <w:proofErr w:type="gramEnd"/>
                              <w:r w:rsidRPr="00CA4478">
                                <w:rPr>
                                  <w:rFonts w:eastAsia="Times New Roman" w:cs="Courier New"/>
                                  <w:b/>
                                  <w:color w:val="FF0000"/>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VARIETY</w:t>
                              </w:r>
                              <w:r>
                                <w:rPr>
                                  <w:rFonts w:eastAsia="Times New Roman" w:cs="Courier New"/>
                                  <w:b/>
                                  <w:sz w:val="20"/>
                                  <w:szCs w:val="20"/>
                                  <w:lang w:eastAsia="en-AU"/>
                                </w:rPr>
                                <w:tab/>
                              </w:r>
                              <w:r w:rsidRPr="00CA4478">
                                <w:rPr>
                                  <w:rFonts w:eastAsia="Times New Roman" w:cs="Courier New"/>
                                  <w:b/>
                                  <w:color w:val="FF0000"/>
                                  <w:sz w:val="20"/>
                                  <w:szCs w:val="20"/>
                                  <w:lang w:eastAsia="en-AU"/>
                                </w:rPr>
                                <w:t>(2</w:t>
                              </w:r>
                              <w:proofErr w:type="gramStart"/>
                              <w:r w:rsidRPr="00CA4478">
                                <w:rPr>
                                  <w:rFonts w:eastAsia="Times New Roman" w:cs="Courier New"/>
                                  <w:b/>
                                  <w:color w:val="FF0000"/>
                                  <w:sz w:val="20"/>
                                  <w:szCs w:val="20"/>
                                  <w:lang w:eastAsia="en-AU"/>
                                </w:rPr>
                                <w:t>,10,NE</w:t>
                              </w:r>
                              <w:proofErr w:type="gramEnd"/>
                              <w:r w:rsidRPr="00CA4478">
                                <w:rPr>
                                  <w:rFonts w:eastAsia="Times New Roman" w:cs="Courier New"/>
                                  <w:b/>
                                  <w:color w:val="FF0000"/>
                                  <w:sz w:val="20"/>
                                  <w:szCs w:val="20"/>
                                  <w:lang w:eastAsia="en-AU"/>
                                </w:rPr>
                                <w:t xml:space="preserve">) </w:t>
                              </w:r>
                            </w:p>
                            <w:p w:rsidR="00FD332C" w:rsidRPr="00BC181C"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WATER</w:t>
                              </w:r>
                              <w:r>
                                <w:rPr>
                                  <w:rFonts w:eastAsia="Times New Roman" w:cs="Courier New"/>
                                  <w:b/>
                                  <w:sz w:val="20"/>
                                  <w:szCs w:val="20"/>
                                  <w:lang w:eastAsia="en-AU"/>
                                </w:rPr>
                                <w:tab/>
                              </w:r>
                              <w:r w:rsidRPr="00CA4478">
                                <w:rPr>
                                  <w:rFonts w:eastAsia="Times New Roman" w:cs="Courier New"/>
                                  <w:b/>
                                  <w:color w:val="FF0000"/>
                                  <w:sz w:val="20"/>
                                  <w:szCs w:val="20"/>
                                  <w:lang w:eastAsia="en-AU"/>
                                </w:rPr>
                                <w:t>(18</w:t>
                              </w:r>
                              <w:proofErr w:type="gramStart"/>
                              <w:r w:rsidRPr="00CA4478">
                                <w:rPr>
                                  <w:rFonts w:eastAsia="Times New Roman" w:cs="Courier New"/>
                                  <w:b/>
                                  <w:color w:val="FF0000"/>
                                  <w:sz w:val="20"/>
                                  <w:szCs w:val="20"/>
                                  <w:lang w:eastAsia="en-AU"/>
                                </w:rPr>
                                <w:t>,3,S</w:t>
                              </w:r>
                              <w:proofErr w:type="gramEnd"/>
                              <w:r w:rsidRPr="00CA4478">
                                <w:rPr>
                                  <w:rFonts w:eastAsia="Times New Roman" w:cs="Courier New"/>
                                  <w:b/>
                                  <w:color w:val="FF0000"/>
                                  <w:sz w:val="20"/>
                                  <w:szCs w:val="20"/>
                                  <w:lang w:eastAsia="en-AU"/>
                                </w:rPr>
                                <w:t xml:space="preserve">) </w:t>
                              </w:r>
                            </w:p>
                          </w:txbxContent>
                        </wps:txbx>
                        <wps:bodyPr rot="0" vert="horz" wrap="square" lIns="91440" tIns="45720" rIns="91440" bIns="45720" anchor="t" anchorCtr="0">
                          <a:noAutofit/>
                        </wps:bodyPr>
                      </wps:wsp>
                      <wps:wsp>
                        <wps:cNvPr id="8296" name="Left-Right Arrow 8296"/>
                        <wps:cNvSpPr/>
                        <wps:spPr>
                          <a:xfrm>
                            <a:off x="1968500" y="127000"/>
                            <a:ext cx="1898650" cy="1270000"/>
                          </a:xfrm>
                          <a:prstGeom prst="leftRightArrow">
                            <a:avLst>
                              <a:gd name="adj1" fmla="val 58745"/>
                              <a:gd name="adj2" fmla="val 17849"/>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FA3B28" w:rsidRDefault="00FD332C" w:rsidP="003E426D">
                              <w:pPr>
                                <w:spacing w:before="120" w:after="0"/>
                                <w:jc w:val="center"/>
                                <w:rPr>
                                  <w:b/>
                                </w:rPr>
                              </w:pPr>
                              <w:r w:rsidRPr="00FA3B28">
                                <w:rPr>
                                  <w:b/>
                                </w:rPr>
                                <w:t>Find all of these words relating to this topic in the puzzle above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EC36ED" id="Group 8316" o:spid="_x0000_s1088" style="position:absolute;left:0;text-align:left;margin-left:4.7pt;margin-top:1.55pt;width:448.5pt;height:278pt;z-index:-251608576" coordsize="56959,35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">
                <v:shape id="_x0000_s1089" type="#_x0000_t202" style="position:absolute;width:18034;height:35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EDMQA&#10;AADdAAAADwAAAGRycy9kb3ducmV2LnhtbESP3YrCMBSE74V9h3AW9k7TtShajbIsungj/j7AoTm2&#10;ZZuT0sT+vL0RBC+HmfmGWa47U4qGaldYVvA9ikAQp1YXnCm4XrbDGQjnkTWWlklBTw7Wq4/BEhNt&#10;Wz5Rc/aZCBB2CSrIva8SKV2ak0E3shVx8G62NuiDrDOpa2wD3JRyHEVTabDgsJBjRb85pf/nu1Ew&#10;mZ36w3aySf/GbR8fdbVr9oVV6uuz+1mA8NT5d/jV3mkF0ziew/N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yBAzEAAAA3QAAAA8AAAAAAAAAAAAAAAAAmAIAAGRycy9k&#10;b3ducmV2LnhtbFBLBQYAAAAABAAEAPUAAACJAwAAAAA=&#10;" fillcolor="#f4fdf0" stroked="f">
                  <v:fill color2="#b4e4a0" rotate="t" focusposition=".5,101581f" focussize="" colors="0 #f4fdf0;22282f #f0faec;1 #b4e4a0" focus="100%" type="gradientRadial"/>
                  <v:shadow on="t" color="black" opacity="20971f" offset="0,2.2pt"/>
                  <v:textbox>
                    <w:txbxContent>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center"/>
                          <w:rPr>
                            <w:rFonts w:eastAsia="Times New Roman" w:cs="Courier New"/>
                            <w:b/>
                            <w:sz w:val="20"/>
                            <w:szCs w:val="20"/>
                            <w:lang w:eastAsia="en-AU"/>
                          </w:rPr>
                        </w:pPr>
                        <w:r w:rsidRPr="00182F0D">
                          <w:rPr>
                            <w:rFonts w:eastAsia="Times New Roman" w:cs="Courier New"/>
                            <w:b/>
                            <w:sz w:val="20"/>
                            <w:szCs w:val="20"/>
                            <w:lang w:eastAsia="en-AU"/>
                          </w:rPr>
                          <w:t>ACTIVITY</w:t>
                        </w:r>
                        <w:r>
                          <w:rPr>
                            <w:rFonts w:eastAsia="Times New Roman" w:cs="Courier New"/>
                            <w:b/>
                            <w:sz w:val="20"/>
                            <w:szCs w:val="20"/>
                            <w:lang w:eastAsia="en-AU"/>
                          </w:rPr>
                          <w:tab/>
                        </w:r>
                        <w:r w:rsidRPr="00CA4478">
                          <w:rPr>
                            <w:rFonts w:eastAsia="Times New Roman" w:cs="Courier New"/>
                            <w:b/>
                            <w:color w:val="FF0000"/>
                            <w:sz w:val="20"/>
                            <w:szCs w:val="20"/>
                            <w:lang w:eastAsia="en-AU"/>
                          </w:rPr>
                          <w:t>(1,13,E)</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ADDICTION</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(19,17,N)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APNOEA</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(1,10,N)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APPETITE</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(11,13,SW)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ARTERY</w:t>
                        </w:r>
                        <w:r>
                          <w:rPr>
                            <w:rFonts w:eastAsia="Times New Roman" w:cs="Courier New"/>
                            <w:b/>
                            <w:sz w:val="20"/>
                            <w:szCs w:val="20"/>
                            <w:lang w:eastAsia="en-AU"/>
                          </w:rPr>
                          <w:tab/>
                        </w:r>
                        <w:r w:rsidRPr="00CA4478">
                          <w:rPr>
                            <w:rFonts w:eastAsia="Times New Roman" w:cs="Courier New"/>
                            <w:b/>
                            <w:color w:val="FF0000"/>
                            <w:sz w:val="20"/>
                            <w:szCs w:val="20"/>
                            <w:lang w:eastAsia="en-AU"/>
                          </w:rPr>
                          <w:t>(19,3,S)</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ARTHRITIS</w:t>
                        </w:r>
                        <w:r>
                          <w:rPr>
                            <w:rFonts w:eastAsia="Times New Roman" w:cs="Courier New"/>
                            <w:b/>
                            <w:sz w:val="20"/>
                            <w:szCs w:val="20"/>
                            <w:lang w:eastAsia="en-AU"/>
                          </w:rPr>
                          <w:tab/>
                        </w:r>
                        <w:r w:rsidRPr="00CA4478">
                          <w:rPr>
                            <w:rFonts w:eastAsia="Times New Roman" w:cs="Courier New"/>
                            <w:b/>
                            <w:color w:val="FF0000"/>
                            <w:sz w:val="20"/>
                            <w:szCs w:val="20"/>
                            <w:lang w:eastAsia="en-AU"/>
                          </w:rPr>
                          <w:t>(14,11,NW)</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ATHEROSCLEROSIS</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(1,1,E)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BALANCE</w:t>
                        </w:r>
                        <w:r>
                          <w:rPr>
                            <w:rFonts w:eastAsia="Times New Roman" w:cs="Courier New"/>
                            <w:b/>
                            <w:sz w:val="20"/>
                            <w:szCs w:val="20"/>
                            <w:lang w:eastAsia="en-AU"/>
                          </w:rPr>
                          <w:tab/>
                        </w:r>
                        <w:r w:rsidRPr="00CA4478">
                          <w:rPr>
                            <w:rFonts w:eastAsia="Times New Roman" w:cs="Courier New"/>
                            <w:b/>
                            <w:color w:val="FF0000"/>
                            <w:sz w:val="20"/>
                            <w:szCs w:val="20"/>
                            <w:lang w:eastAsia="en-AU"/>
                          </w:rPr>
                          <w:t>(15,13,N)</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CANCER</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(17,19,NW)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DEATH</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(10,5,SE)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DEPRESSION</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(1,3,E) </w:t>
                        </w:r>
                      </w:p>
                      <w:p w:rsidR="00FD332C"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DIABETES</w:t>
                        </w:r>
                        <w:r>
                          <w:rPr>
                            <w:rFonts w:eastAsia="Times New Roman" w:cs="Courier New"/>
                            <w:b/>
                            <w:sz w:val="20"/>
                            <w:szCs w:val="20"/>
                            <w:lang w:eastAsia="en-AU"/>
                          </w:rPr>
                          <w:tab/>
                        </w:r>
                        <w:r w:rsidRPr="00CA4478">
                          <w:rPr>
                            <w:rFonts w:eastAsia="Times New Roman" w:cs="Courier New"/>
                            <w:b/>
                            <w:color w:val="FF0000"/>
                            <w:sz w:val="20"/>
                            <w:szCs w:val="20"/>
                            <w:lang w:eastAsia="en-AU"/>
                          </w:rPr>
                          <w:t>(17,10,S)</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EXCESS</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(6,14,SW)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EXERCISE</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(5,4,SE)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FATS</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(5,5,SW)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FOOD</w:t>
                        </w:r>
                        <w:r>
                          <w:rPr>
                            <w:rFonts w:eastAsia="Times New Roman" w:cs="Courier New"/>
                            <w:b/>
                            <w:sz w:val="20"/>
                            <w:szCs w:val="20"/>
                            <w:lang w:eastAsia="en-AU"/>
                          </w:rPr>
                          <w:tab/>
                        </w:r>
                        <w:r w:rsidRPr="00CA4478">
                          <w:rPr>
                            <w:rFonts w:eastAsia="Times New Roman" w:cs="Courier New"/>
                            <w:b/>
                            <w:color w:val="FF0000"/>
                            <w:sz w:val="20"/>
                            <w:szCs w:val="20"/>
                            <w:lang w:eastAsia="en-AU"/>
                          </w:rPr>
                          <w:t>(5,14,W)</w:t>
                        </w:r>
                        <w:r w:rsidRPr="00182F0D">
                          <w:rPr>
                            <w:rFonts w:eastAsia="Times New Roman" w:cs="Courier New"/>
                            <w:b/>
                            <w:sz w:val="20"/>
                            <w:szCs w:val="20"/>
                            <w:lang w:eastAsia="en-AU"/>
                          </w:rPr>
                          <w:t xml:space="preserve"> </w:t>
                        </w:r>
                      </w:p>
                      <w:p w:rsidR="00FD332C" w:rsidRPr="00182F0D"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182F0D">
                          <w:rPr>
                            <w:rFonts w:eastAsia="Times New Roman" w:cs="Courier New"/>
                            <w:b/>
                            <w:sz w:val="20"/>
                            <w:szCs w:val="20"/>
                            <w:lang w:eastAsia="en-AU"/>
                          </w:rPr>
                          <w:t>GALLBLADDER</w:t>
                        </w:r>
                        <w:r>
                          <w:rPr>
                            <w:rFonts w:eastAsia="Times New Roman" w:cs="Courier New"/>
                            <w:b/>
                            <w:sz w:val="20"/>
                            <w:szCs w:val="20"/>
                            <w:lang w:eastAsia="en-AU"/>
                          </w:rPr>
                          <w:tab/>
                        </w:r>
                        <w:r w:rsidRPr="00CA4478">
                          <w:rPr>
                            <w:rFonts w:eastAsia="Times New Roman" w:cs="Courier New"/>
                            <w:b/>
                            <w:color w:val="FF0000"/>
                            <w:sz w:val="20"/>
                            <w:szCs w:val="20"/>
                            <w:lang w:eastAsia="en-AU"/>
                          </w:rPr>
                          <w:t>(17,18,NW)</w:t>
                        </w:r>
                        <w:r w:rsidRPr="00182F0D">
                          <w:rPr>
                            <w:rFonts w:eastAsia="Times New Roman" w:cs="Courier New"/>
                            <w:b/>
                            <w:sz w:val="20"/>
                            <w:szCs w:val="20"/>
                            <w:lang w:eastAsia="en-AU"/>
                          </w:rPr>
                          <w:t xml:space="preserve"> </w:t>
                        </w:r>
                      </w:p>
                      <w:p w:rsidR="00FD332C" w:rsidRPr="00EC01C4"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rsidRPr="00182F0D">
                          <w:rPr>
                            <w:rFonts w:eastAsia="Times New Roman" w:cs="Courier New"/>
                            <w:b/>
                            <w:sz w:val="20"/>
                            <w:szCs w:val="20"/>
                            <w:lang w:eastAsia="en-AU"/>
                          </w:rPr>
                          <w:t>HEALING</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(13,20,NW) </w:t>
                        </w:r>
                      </w:p>
                    </w:txbxContent>
                  </v:textbox>
                </v:shape>
                <v:shape id="_x0000_s1090" type="#_x0000_t202" style="position:absolute;left:40576;width:16383;height:35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7e7MIA&#10;AADdAAAADwAAAGRycy9kb3ducmV2LnhtbERPy4rCMBTdC/5DuMLsbKqOIrVRhkEHN+Jj5gMuzbUt&#10;NjeliX38/WQhuDycd7rrTSVaalxpWcEsikEQZ1aXnCv4+z1M1yCcR9ZYWSYFAznYbcejFBNtO75S&#10;e/O5CCHsElRQeF8nUrqsIIMusjVx4O62MegDbHKpG+xCuKnkPI5X0mDJoaHAmr4Lyh63p1GwXF+H&#10;82G5z37m3bC46PrYnkqr1Mek/9qA8NT7t/jlPmoFq8Vn2B/ehCc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Tt7swgAAAN0AAAAPAAAAAAAAAAAAAAAAAJgCAABkcnMvZG93&#10;bnJldi54bWxQSwUGAAAAAAQABAD1AAAAhwMAAAAA&#10;" fillcolor="#f4fdf0" stroked="f">
                  <v:fill color2="#b4e4a0" rotate="t" focusposition=".5,101581f" focussize="" colors="0 #f4fdf0;22282f #f0faec;1 #b4e4a0" focus="100%" type="gradientRadial"/>
                  <v:shadow on="t" color="black" opacity="20971f" offset="0,2.2pt"/>
                  <v:textbox>
                    <w:txbxContent>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center"/>
                          <w:rPr>
                            <w:rFonts w:eastAsia="Times New Roman" w:cs="Courier New"/>
                            <w:b/>
                            <w:sz w:val="20"/>
                            <w:szCs w:val="20"/>
                            <w:lang w:eastAsia="en-AU"/>
                          </w:rPr>
                        </w:pPr>
                        <w:r w:rsidRPr="00B018D7">
                          <w:rPr>
                            <w:rFonts w:eastAsia="Times New Roman" w:cs="Courier New"/>
                            <w:b/>
                            <w:sz w:val="20"/>
                            <w:szCs w:val="20"/>
                            <w:lang w:eastAsia="en-AU"/>
                          </w:rPr>
                          <w:t>HEALTH</w:t>
                        </w:r>
                        <w:r>
                          <w:rPr>
                            <w:rFonts w:eastAsia="Times New Roman" w:cs="Courier New"/>
                            <w:b/>
                            <w:sz w:val="20"/>
                            <w:szCs w:val="20"/>
                            <w:lang w:eastAsia="en-AU"/>
                          </w:rPr>
                          <w:tab/>
                        </w:r>
                        <w:r w:rsidRPr="00CA4478">
                          <w:rPr>
                            <w:rFonts w:eastAsia="Times New Roman" w:cs="Courier New"/>
                            <w:b/>
                            <w:color w:val="FF0000"/>
                            <w:sz w:val="20"/>
                            <w:szCs w:val="20"/>
                            <w:lang w:eastAsia="en-AU"/>
                          </w:rPr>
                          <w:t>(1,14,SE)</w:t>
                        </w:r>
                        <w:r w:rsidRPr="00B018D7">
                          <w:rPr>
                            <w:rFonts w:eastAsia="Times New Roman" w:cs="Courier New"/>
                            <w:b/>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HEALTHCRISIS</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(8,8,SE)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HEARTATTACK</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(11,2,W)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HYPERTENSION</w:t>
                        </w:r>
                        <w:r>
                          <w:rPr>
                            <w:rFonts w:eastAsia="Times New Roman" w:cs="Courier New"/>
                            <w:b/>
                            <w:sz w:val="20"/>
                            <w:szCs w:val="20"/>
                            <w:lang w:eastAsia="en-AU"/>
                          </w:rPr>
                          <w:tab/>
                        </w:r>
                        <w:r w:rsidRPr="00CA4478">
                          <w:rPr>
                            <w:rFonts w:eastAsia="Times New Roman" w:cs="Courier New"/>
                            <w:b/>
                            <w:color w:val="FF0000"/>
                            <w:sz w:val="20"/>
                            <w:szCs w:val="20"/>
                            <w:lang w:eastAsia="en-AU"/>
                          </w:rPr>
                          <w:t>(16,1,S)</w:t>
                        </w:r>
                        <w:r w:rsidRPr="00B018D7">
                          <w:rPr>
                            <w:rFonts w:eastAsia="Times New Roman" w:cs="Courier New"/>
                            <w:b/>
                            <w:sz w:val="20"/>
                            <w:szCs w:val="20"/>
                            <w:lang w:eastAsia="en-AU"/>
                          </w:rPr>
                          <w:t xml:space="preserv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JOGGING</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(1,11,E)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LIVERDISEASE</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(19,1,SW) </w:t>
                        </w:r>
                      </w:p>
                      <w:p w:rsidR="00FD332C" w:rsidRPr="00B018D7"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METABOLIC</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(17,4,W) </w:t>
                        </w:r>
                      </w:p>
                      <w:p w:rsidR="00FD332C"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B018D7">
                          <w:rPr>
                            <w:rFonts w:eastAsia="Times New Roman" w:cs="Courier New"/>
                            <w:b/>
                            <w:sz w:val="20"/>
                            <w:szCs w:val="20"/>
                            <w:lang w:eastAsia="en-AU"/>
                          </w:rPr>
                          <w:t>MODERATION</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(1,4,SE)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OVEREATING</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(20,10,N)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PHYSICAL</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(5,20,NE)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PLANTBASED</w:t>
                        </w:r>
                        <w:r>
                          <w:rPr>
                            <w:rFonts w:eastAsia="Times New Roman" w:cs="Courier New"/>
                            <w:b/>
                            <w:sz w:val="20"/>
                            <w:szCs w:val="20"/>
                            <w:lang w:eastAsia="en-AU"/>
                          </w:rPr>
                          <w:tab/>
                        </w:r>
                        <w:r w:rsidRPr="00CA4478">
                          <w:rPr>
                            <w:rFonts w:eastAsia="Times New Roman" w:cs="Courier New"/>
                            <w:b/>
                            <w:color w:val="FF0000"/>
                            <w:sz w:val="20"/>
                            <w:szCs w:val="20"/>
                            <w:lang w:eastAsia="en-AU"/>
                          </w:rPr>
                          <w:t>(18,8,S)</w:t>
                        </w:r>
                        <w:r w:rsidRPr="003C5B55">
                          <w:rPr>
                            <w:rFonts w:eastAsia="Times New Roman" w:cs="Courier New"/>
                            <w:b/>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PROCESSED</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(10,12,SW)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SOFTDRINKS</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(4,10,NE)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STONES</w:t>
                        </w:r>
                        <w:r>
                          <w:rPr>
                            <w:rFonts w:eastAsia="Times New Roman" w:cs="Courier New"/>
                            <w:b/>
                            <w:sz w:val="20"/>
                            <w:szCs w:val="20"/>
                            <w:lang w:eastAsia="en-AU"/>
                          </w:rPr>
                          <w:tab/>
                        </w:r>
                        <w:r w:rsidRPr="00CA4478">
                          <w:rPr>
                            <w:rFonts w:eastAsia="Times New Roman" w:cs="Courier New"/>
                            <w:b/>
                            <w:color w:val="FF0000"/>
                            <w:sz w:val="20"/>
                            <w:szCs w:val="20"/>
                            <w:lang w:eastAsia="en-AU"/>
                          </w:rPr>
                          <w:t>(10,6,NE)</w:t>
                        </w:r>
                        <w:r w:rsidRPr="003C5B55">
                          <w:rPr>
                            <w:rFonts w:eastAsia="Times New Roman" w:cs="Courier New"/>
                            <w:b/>
                            <w:sz w:val="20"/>
                            <w:szCs w:val="20"/>
                            <w:lang w:eastAsia="en-AU"/>
                          </w:rPr>
                          <w:t xml:space="preserv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STROKE</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(6,12,W)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SUGAR</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(8,18,E) </w:t>
                        </w:r>
                      </w:p>
                      <w:p w:rsidR="00FD332C" w:rsidRPr="003C5B55"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VARIETY</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(2,10,NE) </w:t>
                        </w:r>
                      </w:p>
                      <w:p w:rsidR="00FD332C" w:rsidRPr="00BC181C" w:rsidRDefault="00FD332C" w:rsidP="00BC181C">
                        <w:pPr>
                          <w:tabs>
                            <w:tab w:val="right" w:pos="226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eastAsia="Times New Roman" w:cs="Courier New"/>
                            <w:b/>
                            <w:sz w:val="20"/>
                            <w:szCs w:val="20"/>
                            <w:lang w:eastAsia="en-AU"/>
                          </w:rPr>
                        </w:pPr>
                        <w:r w:rsidRPr="003C5B55">
                          <w:rPr>
                            <w:rFonts w:eastAsia="Times New Roman" w:cs="Courier New"/>
                            <w:b/>
                            <w:sz w:val="20"/>
                            <w:szCs w:val="20"/>
                            <w:lang w:eastAsia="en-AU"/>
                          </w:rPr>
                          <w:t>WATER</w:t>
                        </w:r>
                        <w:r>
                          <w:rPr>
                            <w:rFonts w:eastAsia="Times New Roman" w:cs="Courier New"/>
                            <w:b/>
                            <w:sz w:val="20"/>
                            <w:szCs w:val="20"/>
                            <w:lang w:eastAsia="en-AU"/>
                          </w:rPr>
                          <w:tab/>
                        </w:r>
                        <w:r w:rsidRPr="00CA4478">
                          <w:rPr>
                            <w:rFonts w:eastAsia="Times New Roman" w:cs="Courier New"/>
                            <w:b/>
                            <w:color w:val="FF0000"/>
                            <w:sz w:val="20"/>
                            <w:szCs w:val="20"/>
                            <w:lang w:eastAsia="en-AU"/>
                          </w:rPr>
                          <w:t xml:space="preserve">(18,3,S) </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296" o:spid="_x0000_s1091" type="#_x0000_t69" style="position:absolute;left:19685;top:1270;width:18986;height:1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ZBXMUA&#10;AADdAAAADwAAAGRycy9kb3ducmV2LnhtbESPwW7CMBBE75X6D9ZW6qUCpxwQBAxCraqm3Ap8wMpe&#10;kkC8TuMFkr+vKyH1OJqZN5rluveNulIX68AGXscZKGIbXM2lgcP+YzQDFQXZYROYDAwUYb16fFhi&#10;7sKNv+m6k1IlCMccDVQiba51tBV5jOPQEifvGDqPkmRXatfhLcF9oydZNtUea04LFbb0VpE97y7e&#10;wIu3P0Mh7nN7kdOXbd/r4iiDMc9P/WYBSqiX//C9XTgDs8l8Cn9v0hP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kFcxQAAAN0AAAAPAAAAAAAAAAAAAAAAAJgCAABkcnMv&#10;ZG93bnJldi54bWxQSwUGAAAAAAQABAD1AAAAigMAAAAA&#10;" adj="2579,4456" fillcolor="#fff1ea" stroked="f">
                  <v:fill color2="#ffae89" rotate="t" focusposition=".5,101581f" focussize="" colors="0 #fff1ea;22282f #ffede6;1 #ffae89" focus="100%" type="gradientRadial"/>
                  <v:shadow on="t" color="black" opacity="20971f" offset="0,2.2pt"/>
                  <v:textbox>
                    <w:txbxContent>
                      <w:p w:rsidR="00FD332C" w:rsidRPr="00FA3B28" w:rsidRDefault="00FD332C" w:rsidP="003E426D">
                        <w:pPr>
                          <w:spacing w:before="120" w:after="0"/>
                          <w:jc w:val="center"/>
                          <w:rPr>
                            <w:b/>
                          </w:rPr>
                        </w:pPr>
                        <w:r w:rsidRPr="00FA3B28">
                          <w:rPr>
                            <w:b/>
                          </w:rPr>
                          <w:t>Find all of these words relating to this topic in the puzzle above</w:t>
                        </w:r>
                      </w:p>
                    </w:txbxContent>
                  </v:textbox>
                </v:shape>
              </v:group>
            </w:pict>
          </mc:Fallback>
        </mc:AlternateContent>
      </w:r>
    </w:p>
    <w:p w:rsidR="004F468E" w:rsidRPr="006B1FF6" w:rsidRDefault="004F468E" w:rsidP="006B1FF6">
      <w:pPr>
        <w:spacing w:before="100" w:beforeAutospacing="1" w:after="100" w:afterAutospacing="1" w:line="240" w:lineRule="auto"/>
        <w:jc w:val="center"/>
        <w:outlineLvl w:val="0"/>
        <w:rPr>
          <w:rFonts w:eastAsia="Times New Roman" w:cs="Times New Roman"/>
          <w:b/>
          <w:bCs/>
          <w:kern w:val="36"/>
          <w:sz w:val="28"/>
          <w:szCs w:val="28"/>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6B1FF6" w:rsidP="00E714E0">
      <w:pPr>
        <w:spacing w:before="600" w:after="0" w:line="240" w:lineRule="auto"/>
        <w:jc w:val="center"/>
        <w:rPr>
          <w:rFonts w:ascii="Times New Roman" w:eastAsia="Times New Roman" w:hAnsi="Times New Roman" w:cs="Times New Roman"/>
          <w:sz w:val="24"/>
          <w:szCs w:val="24"/>
          <w:lang w:eastAsia="en-AU"/>
        </w:rPr>
      </w:pPr>
      <w:proofErr w:type="spellStart"/>
      <w:r w:rsidRPr="006B1FF6">
        <w:rPr>
          <w:rFonts w:eastAsia="Times New Roman" w:cs="Times New Roman"/>
          <w:b/>
          <w:bCs/>
          <w:kern w:val="36"/>
          <w:sz w:val="28"/>
          <w:szCs w:val="28"/>
          <w:lang w:eastAsia="en-AU"/>
        </w:rPr>
        <w:t>Sollution</w:t>
      </w:r>
      <w:proofErr w:type="spellEnd"/>
      <w:r w:rsidRPr="006B1FF6">
        <w:rPr>
          <w:rFonts w:eastAsia="Times New Roman" w:cs="Times New Roman"/>
          <w:b/>
          <w:bCs/>
          <w:kern w:val="36"/>
          <w:sz w:val="28"/>
          <w:szCs w:val="28"/>
          <w:lang w:eastAsia="en-AU"/>
        </w:rPr>
        <w:t xml:space="preserve"> Key</w:t>
      </w:r>
    </w:p>
    <w:p w:rsidR="004F468E" w:rsidRDefault="00E714E0" w:rsidP="00624555">
      <w:pPr>
        <w:spacing w:after="0" w:line="240" w:lineRule="auto"/>
        <w:jc w:val="center"/>
        <w:rPr>
          <w:rFonts w:ascii="Times New Roman" w:eastAsia="Times New Roman" w:hAnsi="Times New Roman" w:cs="Times New Roman"/>
          <w:sz w:val="24"/>
          <w:szCs w:val="24"/>
          <w:lang w:eastAsia="en-AU"/>
        </w:rPr>
      </w:pPr>
      <w:r>
        <w:rPr>
          <w:noProof/>
          <w:lang w:eastAsia="en-AU"/>
        </w:rPr>
        <w:drawing>
          <wp:anchor distT="0" distB="0" distL="114300" distR="114300" simplePos="0" relativeHeight="251714048" behindDoc="0" locked="0" layoutInCell="1" allowOverlap="1" wp14:anchorId="7E6BB7BF" wp14:editId="05751B7E">
            <wp:simplePos x="0" y="0"/>
            <wp:positionH relativeFrom="column">
              <wp:posOffset>1483360</wp:posOffset>
            </wp:positionH>
            <wp:positionV relativeFrom="paragraph">
              <wp:posOffset>13482</wp:posOffset>
            </wp:positionV>
            <wp:extent cx="2883242" cy="196941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883242" cy="1969415"/>
                    </a:xfrm>
                    <a:prstGeom prst="rect">
                      <a:avLst/>
                    </a:prstGeom>
                  </pic:spPr>
                </pic:pic>
              </a:graphicData>
            </a:graphic>
            <wp14:sizeRelH relativeFrom="page">
              <wp14:pctWidth>0</wp14:pctWidth>
            </wp14:sizeRelH>
            <wp14:sizeRelV relativeFrom="page">
              <wp14:pctHeight>0</wp14:pctHeight>
            </wp14:sizeRelV>
          </wp:anchor>
        </w:drawing>
      </w: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4F468E" w:rsidRDefault="004F468E" w:rsidP="00624555">
      <w:pPr>
        <w:spacing w:after="0" w:line="240" w:lineRule="auto"/>
        <w:jc w:val="center"/>
        <w:rPr>
          <w:rFonts w:ascii="Times New Roman" w:eastAsia="Times New Roman" w:hAnsi="Times New Roman" w:cs="Times New Roman"/>
          <w:sz w:val="24"/>
          <w:szCs w:val="24"/>
          <w:lang w:eastAsia="en-AU"/>
        </w:rPr>
      </w:pPr>
    </w:p>
    <w:p w:rsidR="003E426D" w:rsidRPr="003E426D" w:rsidRDefault="003E426D" w:rsidP="00624555">
      <w:pPr>
        <w:spacing w:after="0" w:line="240" w:lineRule="auto"/>
        <w:jc w:val="center"/>
        <w:rPr>
          <w:rFonts w:ascii="Times New Roman" w:eastAsia="Times New Roman" w:hAnsi="Times New Roman" w:cs="Times New Roman"/>
          <w:sz w:val="24"/>
          <w:szCs w:val="24"/>
          <w:lang w:eastAsia="en-AU"/>
        </w:rPr>
      </w:pPr>
    </w:p>
    <w:p w:rsidR="009B55F7" w:rsidRPr="00641933" w:rsidRDefault="003E426D" w:rsidP="009B5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276"/>
        <w:rPr>
          <w:rFonts w:ascii="Courier New" w:eastAsia="Times New Roman" w:hAnsi="Courier New" w:cs="Courier New"/>
          <w:b/>
          <w:sz w:val="28"/>
          <w:szCs w:val="28"/>
          <w:lang w:eastAsia="en-AU"/>
        </w:rPr>
      </w:pPr>
      <w:r w:rsidRPr="003E426D">
        <w:rPr>
          <w:b/>
          <w:sz w:val="36"/>
          <w:szCs w:val="36"/>
          <w:u w:val="single"/>
        </w:rPr>
        <w:br w:type="page"/>
      </w:r>
    </w:p>
    <w:p w:rsidR="003E426D" w:rsidRPr="003E426D" w:rsidRDefault="003E426D" w:rsidP="003E426D">
      <w:pPr>
        <w:spacing w:before="100" w:beforeAutospacing="1" w:after="100" w:afterAutospacing="1" w:line="240" w:lineRule="auto"/>
        <w:outlineLvl w:val="0"/>
        <w:rPr>
          <w:rFonts w:eastAsia="Times New Roman" w:cs="Times New Roman"/>
          <w:b/>
          <w:bCs/>
          <w:kern w:val="36"/>
          <w:sz w:val="36"/>
          <w:szCs w:val="36"/>
          <w:lang w:eastAsia="en-AU"/>
        </w:rPr>
      </w:pPr>
      <w:r w:rsidRPr="003E426D">
        <w:rPr>
          <w:rFonts w:eastAsia="Times New Roman" w:cs="Times New Roman"/>
          <w:b/>
          <w:bCs/>
          <w:kern w:val="36"/>
          <w:sz w:val="36"/>
          <w:szCs w:val="36"/>
          <w:lang w:eastAsia="en-AU"/>
        </w:rPr>
        <w:lastRenderedPageBreak/>
        <w:t>CORONARY HEART DISEASE</w:t>
      </w:r>
    </w:p>
    <w:p w:rsidR="003E426D" w:rsidRPr="003E426D" w:rsidRDefault="001D15C0" w:rsidP="003E426D">
      <w:pPr>
        <w:jc w:val="both"/>
      </w:pPr>
      <w:r w:rsidRPr="003E426D">
        <w:rPr>
          <w:noProof/>
          <w:lang w:eastAsia="en-AU"/>
        </w:rPr>
        <mc:AlternateContent>
          <mc:Choice Requires="wpg">
            <w:drawing>
              <wp:anchor distT="0" distB="0" distL="114300" distR="114300" simplePos="0" relativeHeight="251636736" behindDoc="0" locked="0" layoutInCell="1" allowOverlap="1" wp14:anchorId="3D55D202" wp14:editId="206668C6">
                <wp:simplePos x="0" y="0"/>
                <wp:positionH relativeFrom="column">
                  <wp:posOffset>4051935</wp:posOffset>
                </wp:positionH>
                <wp:positionV relativeFrom="paragraph">
                  <wp:posOffset>1035114</wp:posOffset>
                </wp:positionV>
                <wp:extent cx="1704975" cy="3180715"/>
                <wp:effectExtent l="0" t="0" r="28575" b="19685"/>
                <wp:wrapNone/>
                <wp:docPr id="8297" name="Group 8297"/>
                <wp:cNvGraphicFramePr/>
                <a:graphic xmlns:a="http://schemas.openxmlformats.org/drawingml/2006/main">
                  <a:graphicData uri="http://schemas.microsoft.com/office/word/2010/wordprocessingGroup">
                    <wpg:wgp>
                      <wpg:cNvGrpSpPr/>
                      <wpg:grpSpPr>
                        <a:xfrm>
                          <a:off x="0" y="0"/>
                          <a:ext cx="1704975" cy="3180715"/>
                          <a:chOff x="0" y="0"/>
                          <a:chExt cx="1704975" cy="3180715"/>
                        </a:xfrm>
                      </wpg:grpSpPr>
                      <wpg:grpSp>
                        <wpg:cNvPr id="211" name="Group 211"/>
                        <wpg:cNvGrpSpPr/>
                        <wpg:grpSpPr>
                          <a:xfrm>
                            <a:off x="0" y="0"/>
                            <a:ext cx="1704975" cy="3180715"/>
                            <a:chOff x="71919" y="197530"/>
                            <a:chExt cx="2475865" cy="8246848"/>
                          </a:xfrm>
                        </wpg:grpSpPr>
                        <wps:wsp>
                          <wps:cNvPr id="212" name="AutoShape 14"/>
                          <wps:cNvSpPr>
                            <a:spLocks noChangeArrowheads="1"/>
                          </wps:cNvSpPr>
                          <wps:spPr bwMode="auto">
                            <a:xfrm>
                              <a:off x="71919" y="197530"/>
                              <a:ext cx="2475865" cy="8246848"/>
                            </a:xfrm>
                            <a:prstGeom prst="rect">
                              <a:avLst/>
                            </a:prstGeom>
                            <a:solidFill>
                              <a:sysClr val="window" lastClr="FFFFFF"/>
                            </a:solidFill>
                            <a:ln w="15875">
                              <a:solidFill>
                                <a:srgbClr val="E7E6E6">
                                  <a:lumMod val="50000"/>
                                </a:srgbClr>
                              </a:solidFill>
                            </a:ln>
                            <a:effectLst/>
                            <a:extLst/>
                          </wps:spPr>
                          <wps:txbx>
                            <w:txbxContent>
                              <w:p w:rsidR="00FD332C" w:rsidRPr="00FA3B28" w:rsidRDefault="00FD332C" w:rsidP="00842241">
                                <w:pPr>
                                  <w:jc w:val="center"/>
                                  <w:rPr>
                                    <w:b/>
                                    <w:color w:val="44546A" w:themeColor="text2"/>
                                  </w:rPr>
                                </w:pPr>
                                <w:r w:rsidRPr="00FA3B28">
                                  <w:rPr>
                                    <w:b/>
                                    <w:color w:val="44546A" w:themeColor="text2"/>
                                  </w:rPr>
                                  <w:t>ROMANS 12:1</w:t>
                                </w:r>
                              </w:p>
                              <w:p w:rsidR="00FD332C" w:rsidRPr="00C9508C" w:rsidRDefault="00FD332C" w:rsidP="00842241">
                                <w:pPr>
                                  <w:spacing w:after="480"/>
                                  <w:jc w:val="center"/>
                                  <w:rPr>
                                    <w:color w:val="FF0000"/>
                                  </w:rPr>
                                </w:pPr>
                                <w:r w:rsidRPr="00052EF7">
                                  <w:rPr>
                                    <w:color w:val="FF0000"/>
                                    <w:u w:val="single"/>
                                  </w:rPr>
                                  <w:t>I beseech you therefore, brethren, by the mercies of God, that ye present your bodies as a living sacrifice, holy and acceptable unto God, which is your reasonable service.</w:t>
                                </w:r>
                              </w:p>
                            </w:txbxContent>
                          </wps:txbx>
                          <wps:bodyPr rot="0" vert="horz" wrap="square" lIns="182880" tIns="457200" rIns="182880" bIns="73152" anchor="t" anchorCtr="0" upright="1">
                            <a:noAutofit/>
                          </wps:bodyPr>
                        </wps:wsp>
                        <wps:wsp>
                          <wps:cNvPr id="214" name="Rectangle 214"/>
                          <wps:cNvSpPr/>
                          <wps:spPr>
                            <a:xfrm>
                              <a:off x="127246" y="7851838"/>
                              <a:ext cx="2365212" cy="462625"/>
                            </a:xfrm>
                            <a:prstGeom prst="rect">
                              <a:avLst/>
                            </a:prstGeom>
                            <a:solidFill>
                              <a:srgbClr val="5B9BD5"/>
                            </a:solidFill>
                            <a:ln w="12700" cap="flat" cmpd="sng" algn="ctr">
                              <a:noFill/>
                              <a:prstDash val="solid"/>
                            </a:ln>
                            <a:effectLst/>
                          </wps:spPr>
                          <wps:txbx>
                            <w:txbxContent>
                              <w:p w:rsidR="00FD332C" w:rsidRDefault="00FD332C" w:rsidP="003E426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grpSp>
                      <wps:wsp>
                        <wps:cNvPr id="6349" name="Rectangle 6349"/>
                        <wps:cNvSpPr/>
                        <wps:spPr>
                          <a:xfrm>
                            <a:off x="50800" y="57150"/>
                            <a:ext cx="1617980" cy="209550"/>
                          </a:xfrm>
                          <a:prstGeom prst="rect">
                            <a:avLst/>
                          </a:prstGeom>
                          <a:solidFill>
                            <a:srgbClr val="5B9BD5"/>
                          </a:solidFill>
                          <a:ln w="12700" cap="flat" cmpd="sng" algn="ctr">
                            <a:noFill/>
                            <a:prstDash val="solid"/>
                            <a:miter lim="800000"/>
                          </a:ln>
                          <a:effectLst/>
                        </wps:spPr>
                        <wps:txbx>
                          <w:txbxContent>
                            <w:p w:rsidR="00FD332C" w:rsidRDefault="00FD332C" w:rsidP="003E426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anchor>
            </w:drawing>
          </mc:Choice>
          <mc:Fallback>
            <w:pict>
              <v:group w14:anchorId="3D55D202" id="Group 8297" o:spid="_x0000_s1092" style="position:absolute;left:0;text-align:left;margin-left:319.05pt;margin-top:81.5pt;width:134.25pt;height:250.45pt;z-index:251636736" coordsize="17049,31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">
                <v:group id="Group 211" o:spid="_x0000_s1093" style="position:absolute;width:17049;height:31807" coordorigin="719,1975" coordsize="24758,82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rect id="_x0000_s1094" style="position:absolute;left:719;top:1975;width:24758;height:82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6F48UA&#10;AADcAAAADwAAAGRycy9kb3ducmV2LnhtbESPQWsCMRSE70L/Q3iF3jTrFkS2RpFSQXooaBeht8fm&#10;uYluXpYkrtt/3xQKPQ4z8w2z2oyuEwOFaD0rmM8KEMSN15ZbBfXnbroEEROyxs4zKfimCJv1w2SF&#10;lfZ3PtBwTK3IEI4VKjAp9ZWUsTHkMM58T5y9sw8OU5ahlTrgPcNdJ8uiWEiHlvOCwZ5eDTXX480p&#10;uAzvV/tlT8Y+35aX7bl/+4ihVurpcdy+gEg0pv/wX3uvFZTzEn7P5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oXjxQAAANwAAAAPAAAAAAAAAAAAAAAAAJgCAABkcnMv&#10;ZG93bnJldi54bWxQSwUGAAAAAAQABAD1AAAAigMAAAAA&#10;" fillcolor="window" strokecolor="#767171" strokeweight="1.25pt">
                    <v:textbox inset="14.4pt,36pt,14.4pt,5.76pt">
                      <w:txbxContent>
                        <w:p w:rsidR="00FD332C" w:rsidRPr="00FA3B28" w:rsidRDefault="00FD332C" w:rsidP="00842241">
                          <w:pPr>
                            <w:jc w:val="center"/>
                            <w:rPr>
                              <w:b/>
                              <w:color w:val="44546A" w:themeColor="text2"/>
                            </w:rPr>
                          </w:pPr>
                          <w:r w:rsidRPr="00FA3B28">
                            <w:rPr>
                              <w:b/>
                              <w:color w:val="44546A" w:themeColor="text2"/>
                            </w:rPr>
                            <w:t>ROMANS 12:1</w:t>
                          </w:r>
                        </w:p>
                        <w:p w:rsidR="00FD332C" w:rsidRPr="00C9508C" w:rsidRDefault="00FD332C" w:rsidP="00842241">
                          <w:pPr>
                            <w:spacing w:after="480"/>
                            <w:jc w:val="center"/>
                            <w:rPr>
                              <w:color w:val="FF0000"/>
                            </w:rPr>
                          </w:pPr>
                          <w:r w:rsidRPr="00052EF7">
                            <w:rPr>
                              <w:color w:val="FF0000"/>
                              <w:u w:val="single"/>
                            </w:rPr>
                            <w:t>I beseech you therefore, brethren, by the mercies of God, that ye present your bodies as a living sacrifice, holy and acceptable unto God, which is your reasonable service.</w:t>
                          </w:r>
                        </w:p>
                      </w:txbxContent>
                    </v:textbox>
                  </v:rect>
                  <v:rect id="Rectangle 214" o:spid="_x0000_s1095" style="position:absolute;left:1272;top:78518;width:23652;height:462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l4D8MA&#10;AADcAAAADwAAAGRycy9kb3ducmV2LnhtbESPQYvCMBSE78L+h/AEb5paVpGusZQFZU+CWvD6aN62&#10;tc1LaWKt/94IC3scZuYbZpuOphUD9a62rGC5iEAQF1bXXCrIL/v5BoTzyBpby6TgSQ7S3cdki4m2&#10;Dz7RcPalCBB2CSqovO8SKV1RkUG3sB1x8H5tb9AH2ZdS9/gIcNPKOIrW0mDNYaHCjr4rKprz3ShY&#10;31ZZfNnEbb4fDtm1fh511pBSs+mYfYHwNPr/8F/7RyuIl5/wPhOOgN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l4D8MAAADcAAAADwAAAAAAAAAAAAAAAACYAgAAZHJzL2Rv&#10;d25yZXYueG1sUEsFBgAAAAAEAAQA9QAAAIgDAAAAAA==&#10;" fillcolor="#5b9bd5" stroked="f" strokeweight="1pt">
                    <v:textbox inset="14.4pt,14.4pt,14.4pt,28.8pt">
                      <w:txbxContent>
                        <w:p w:rsidR="00FD332C" w:rsidRDefault="00FD332C" w:rsidP="003E426D">
                          <w:pPr>
                            <w:spacing w:before="240"/>
                            <w:rPr>
                              <w:color w:val="FFFFFF" w:themeColor="background1"/>
                            </w:rPr>
                          </w:pPr>
                        </w:p>
                      </w:txbxContent>
                    </v:textbox>
                  </v:rect>
                </v:group>
                <v:rect id="Rectangle 6349" o:spid="_x0000_s1096" style="position:absolute;left:508;top:571;width:16179;height:209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YMUA&#10;AADdAAAADwAAAGRycy9kb3ducmV2LnhtbESPT2vCQBTE7wW/w/KE3urGtA02ukoQlJ4KNUKvj+wz&#10;iWbfhuyaP9/eLRR6HGZ+M8xmN5pG9NS52rKC5SICQVxYXXOp4JwfXlYgnEfW2FgmBRM52G1nTxtM&#10;tR34m/qTL0UoYZeigsr7NpXSFRUZdAvbEgfvYjuDPsiulLrDIZSbRsZRlEiDNYeFClvaV1TcTnej&#10;ILm+Z3G+ipvzoT9mP/X0pbMbKfU8H7M1CE+j/w//0Z86cK9vH/D7JjwBu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J45gxQAAAN0AAAAPAAAAAAAAAAAAAAAAAJgCAABkcnMv&#10;ZG93bnJldi54bWxQSwUGAAAAAAQABAD1AAAAigMAAAAA&#10;" fillcolor="#5b9bd5" stroked="f" strokeweight="1pt">
                  <v:textbox inset="14.4pt,14.4pt,14.4pt,28.8pt">
                    <w:txbxContent>
                      <w:p w:rsidR="00FD332C" w:rsidRDefault="00FD332C" w:rsidP="003E426D">
                        <w:pPr>
                          <w:spacing w:before="240"/>
                          <w:rPr>
                            <w:color w:val="FFFFFF" w:themeColor="background1"/>
                          </w:rPr>
                        </w:pPr>
                      </w:p>
                    </w:txbxContent>
                  </v:textbox>
                </v:rect>
              </v:group>
            </w:pict>
          </mc:Fallback>
        </mc:AlternateContent>
      </w:r>
      <w:r w:rsidR="003E426D" w:rsidRPr="003E426D">
        <w:t xml:space="preserve">The heart is an important organ in the human body. It is located </w:t>
      </w:r>
      <w:r w:rsidR="003E426D" w:rsidRPr="003E426D">
        <w:rPr>
          <w:color w:val="FF0000"/>
        </w:rPr>
        <w:t>__</w:t>
      </w:r>
      <w:r w:rsidR="00052EF7" w:rsidRPr="000C20F0">
        <w:rPr>
          <w:rFonts w:eastAsia="Times New Roman" w:cstheme="minorHAnsi"/>
          <w:color w:val="FF0000"/>
          <w:sz w:val="24"/>
          <w:szCs w:val="24"/>
          <w:u w:val="single"/>
          <w:lang w:eastAsia="en-AU"/>
        </w:rPr>
        <w:t>in the chest</w:t>
      </w:r>
      <w:r w:rsidR="003E426D" w:rsidRPr="003E426D">
        <w:rPr>
          <w:color w:val="FF0000"/>
        </w:rPr>
        <w:t>_________</w:t>
      </w:r>
      <w:r w:rsidR="003E426D" w:rsidRPr="003E426D">
        <w:t xml:space="preserve"> and is a </w:t>
      </w:r>
      <w:r w:rsidR="00052EF7" w:rsidRPr="000C20F0">
        <w:rPr>
          <w:rFonts w:eastAsia="Times New Roman" w:cstheme="minorHAnsi"/>
          <w:color w:val="FF0000"/>
          <w:sz w:val="24"/>
          <w:szCs w:val="24"/>
          <w:u w:val="single"/>
          <w:lang w:eastAsia="en-AU"/>
        </w:rPr>
        <w:t>muscular pump</w:t>
      </w:r>
      <w:r w:rsidR="003E426D" w:rsidRPr="000C20F0">
        <w:rPr>
          <w:rFonts w:eastAsia="Times New Roman" w:cstheme="minorHAnsi"/>
          <w:color w:val="FF0000"/>
          <w:sz w:val="24"/>
          <w:szCs w:val="24"/>
          <w:u w:val="single"/>
          <w:lang w:eastAsia="en-AU"/>
        </w:rPr>
        <w:t>_</w:t>
      </w:r>
      <w:r w:rsidR="003E426D" w:rsidRPr="003E426D">
        <w:rPr>
          <w:color w:val="FF0000"/>
        </w:rPr>
        <w:t>________</w:t>
      </w:r>
      <w:r w:rsidR="003E426D" w:rsidRPr="003E426D">
        <w:t xml:space="preserve">. Its main function is to </w:t>
      </w:r>
      <w:r w:rsidR="003E426D" w:rsidRPr="003E426D">
        <w:rPr>
          <w:color w:val="FF0000"/>
        </w:rPr>
        <w:t>_</w:t>
      </w:r>
      <w:r w:rsidR="00052EF7" w:rsidRPr="000C20F0">
        <w:rPr>
          <w:rFonts w:eastAsia="Times New Roman" w:cstheme="minorHAnsi"/>
          <w:color w:val="FF0000"/>
          <w:sz w:val="24"/>
          <w:szCs w:val="24"/>
          <w:u w:val="single"/>
          <w:lang w:eastAsia="en-AU"/>
        </w:rPr>
        <w:t>pump blood throughout the body</w:t>
      </w:r>
      <w:r w:rsidR="003E426D" w:rsidRPr="000C20F0">
        <w:rPr>
          <w:rFonts w:eastAsia="Times New Roman" w:cstheme="minorHAnsi"/>
          <w:color w:val="FF0000"/>
          <w:sz w:val="24"/>
          <w:szCs w:val="24"/>
          <w:u w:val="single"/>
          <w:lang w:eastAsia="en-AU"/>
        </w:rPr>
        <w:t>_</w:t>
      </w:r>
      <w:r w:rsidR="003E426D" w:rsidRPr="003E426D">
        <w:rPr>
          <w:color w:val="FF0000"/>
        </w:rPr>
        <w:t>_____</w:t>
      </w:r>
      <w:r w:rsidR="003E426D" w:rsidRPr="003E426D">
        <w:t xml:space="preserve">. Blood transports </w:t>
      </w:r>
      <w:r w:rsidR="003E426D" w:rsidRPr="003E426D">
        <w:rPr>
          <w:color w:val="FF0000"/>
        </w:rPr>
        <w:t>__</w:t>
      </w:r>
      <w:r w:rsidR="00052EF7" w:rsidRPr="000C20F0">
        <w:rPr>
          <w:rFonts w:eastAsia="Times New Roman" w:cstheme="minorHAnsi"/>
          <w:color w:val="FF0000"/>
          <w:sz w:val="24"/>
          <w:szCs w:val="24"/>
          <w:u w:val="single"/>
          <w:lang w:eastAsia="en-AU"/>
        </w:rPr>
        <w:t>oxygen and many important nutrients such as glucose (sugar</w:t>
      </w:r>
      <w:proofErr w:type="gramStart"/>
      <w:r w:rsidR="00052EF7" w:rsidRPr="000C20F0">
        <w:rPr>
          <w:rFonts w:eastAsia="Times New Roman" w:cstheme="minorHAnsi"/>
          <w:color w:val="FF0000"/>
          <w:sz w:val="24"/>
          <w:szCs w:val="24"/>
          <w:u w:val="single"/>
          <w:lang w:eastAsia="en-AU"/>
        </w:rPr>
        <w:t>)</w:t>
      </w:r>
      <w:r w:rsidR="003E426D" w:rsidRPr="000C20F0">
        <w:rPr>
          <w:rFonts w:eastAsia="Times New Roman" w:cstheme="minorHAnsi"/>
          <w:color w:val="FF0000"/>
          <w:sz w:val="24"/>
          <w:szCs w:val="24"/>
          <w:u w:val="single"/>
          <w:lang w:eastAsia="en-AU"/>
        </w:rPr>
        <w:t>_</w:t>
      </w:r>
      <w:proofErr w:type="gramEnd"/>
      <w:r w:rsidR="003E426D" w:rsidRPr="003E426D">
        <w:rPr>
          <w:color w:val="FF0000"/>
        </w:rPr>
        <w:t>___</w:t>
      </w:r>
      <w:r w:rsidR="003E426D" w:rsidRPr="003E426D">
        <w:t xml:space="preserve"> to all body cells. These nutrients are used by the body cells to carry out their work and to</w:t>
      </w:r>
      <w:r w:rsidR="003E426D" w:rsidRPr="003E426D">
        <w:rPr>
          <w:color w:val="FF0000"/>
        </w:rPr>
        <w:t xml:space="preserve"> __</w:t>
      </w:r>
      <w:r w:rsidR="00052EF7" w:rsidRPr="000C20F0">
        <w:rPr>
          <w:rFonts w:eastAsia="Times New Roman" w:cstheme="minorHAnsi"/>
          <w:color w:val="FF0000"/>
          <w:sz w:val="24"/>
          <w:szCs w:val="24"/>
          <w:u w:val="single"/>
          <w:lang w:eastAsia="en-AU"/>
        </w:rPr>
        <w:t>keep us alive</w:t>
      </w:r>
      <w:r w:rsidR="003E426D" w:rsidRPr="000C20F0">
        <w:rPr>
          <w:rFonts w:eastAsia="Times New Roman" w:cstheme="minorHAnsi"/>
          <w:color w:val="FF0000"/>
          <w:sz w:val="24"/>
          <w:szCs w:val="24"/>
          <w:u w:val="single"/>
          <w:lang w:eastAsia="en-AU"/>
        </w:rPr>
        <w:t>_</w:t>
      </w:r>
      <w:r w:rsidR="003E426D" w:rsidRPr="003E426D">
        <w:rPr>
          <w:color w:val="FF0000"/>
        </w:rPr>
        <w:t>___</w:t>
      </w:r>
      <w:r w:rsidR="003E426D" w:rsidRPr="003E426D">
        <w:t>.</w:t>
      </w:r>
    </w:p>
    <w:p w:rsidR="003E426D" w:rsidRPr="003E426D" w:rsidRDefault="003E426D" w:rsidP="003E426D">
      <w:pPr>
        <w:jc w:val="both"/>
        <w:rPr>
          <w:sz w:val="24"/>
          <w:szCs w:val="24"/>
        </w:rPr>
      </w:pPr>
      <w:r w:rsidRPr="003E426D">
        <w:rPr>
          <w:rFonts w:cstheme="minorHAnsi"/>
          <w:noProof/>
          <w:color w:val="E70C1C"/>
          <w:lang w:eastAsia="en-AU"/>
        </w:rPr>
        <w:drawing>
          <wp:anchor distT="0" distB="0" distL="114300" distR="114300" simplePos="0" relativeHeight="251691520" behindDoc="0" locked="0" layoutInCell="1" allowOverlap="1" wp14:anchorId="1763E875" wp14:editId="6ED98CE5">
            <wp:simplePos x="0" y="0"/>
            <wp:positionH relativeFrom="margin">
              <wp:posOffset>1270</wp:posOffset>
            </wp:positionH>
            <wp:positionV relativeFrom="paragraph">
              <wp:posOffset>5080</wp:posOffset>
            </wp:positionV>
            <wp:extent cx="1935291" cy="2414905"/>
            <wp:effectExtent l="0" t="0" r="8255" b="4445"/>
            <wp:wrapSquare wrapText="bothSides"/>
            <wp:docPr id="166" name="Picture 166" descr="The Human Heart&#10;Every day, your heart beats about 100,000 times, sending 2,000 gallons of blood surging through your body. Although it’s no bigger than your fist, your heart has the mighty job of keeping blood flowing through the 60,000 miles of blood vessels that feed your organs and tissues. Any damage to the heart or its valves can reduce that pumping power, forcing the heart to work harder just to keep up with the body’s demand for 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Human Heart&#10;Every day, your heart beats about 100,000 times, sending 2,000 gallons of blood surging through your body. Although it’s no bigger than your fist, your heart has the mighty job of keeping blood flowing through the 60,000 miles of blood vessels that feed your organs and tissues. Any damage to the heart or its valves can reduce that pumping power, forcing the heart to work harder just to keep up with the body’s demand for blood.">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35291" cy="2414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426D" w:rsidRPr="003E426D" w:rsidRDefault="003E426D" w:rsidP="003E426D">
      <w:pPr>
        <w:ind w:right="3117"/>
        <w:jc w:val="both"/>
        <w:rPr>
          <w:sz w:val="24"/>
          <w:szCs w:val="24"/>
        </w:rPr>
      </w:pPr>
      <w:r w:rsidRPr="003E426D">
        <w:rPr>
          <w:sz w:val="24"/>
          <w:szCs w:val="24"/>
        </w:rPr>
        <w:t>This is what the actual heart looks like. It is an amazing organ. It is made up of muscles and its main function is to pump blood throughout the body.</w:t>
      </w:r>
    </w:p>
    <w:p w:rsidR="003E426D" w:rsidRPr="003E426D" w:rsidRDefault="003E426D" w:rsidP="003E426D"/>
    <w:p w:rsidR="003E426D" w:rsidRPr="003E426D" w:rsidRDefault="003E426D" w:rsidP="003E426D"/>
    <w:p w:rsidR="003E426D" w:rsidRPr="003E426D" w:rsidRDefault="003E426D" w:rsidP="003E426D"/>
    <w:p w:rsidR="003E426D" w:rsidRPr="003E426D" w:rsidRDefault="003E426D" w:rsidP="003E426D">
      <w:pPr>
        <w:jc w:val="both"/>
        <w:rPr>
          <w:b/>
        </w:rPr>
      </w:pPr>
      <w:r w:rsidRPr="003E426D">
        <w:rPr>
          <w:b/>
        </w:rPr>
        <w:t>SOME AMAZING ‘HEART FACTS’</w:t>
      </w:r>
    </w:p>
    <w:p w:rsidR="003E426D" w:rsidRPr="003E426D" w:rsidRDefault="003E426D" w:rsidP="00911C3D">
      <w:pPr>
        <w:numPr>
          <w:ilvl w:val="0"/>
          <w:numId w:val="28"/>
        </w:numPr>
        <w:spacing w:after="240"/>
        <w:ind w:left="567" w:hanging="561"/>
        <w:jc w:val="both"/>
        <w:rPr>
          <w:rFonts w:eastAsia="Times New Roman" w:cstheme="minorHAnsi"/>
          <w:color w:val="333333"/>
          <w:sz w:val="24"/>
          <w:szCs w:val="24"/>
          <w:lang w:eastAsia="en-AU"/>
        </w:rPr>
      </w:pPr>
      <w:r w:rsidRPr="003E426D">
        <w:rPr>
          <w:rFonts w:eastAsia="Times New Roman" w:cstheme="minorHAnsi"/>
          <w:color w:val="333333"/>
          <w:sz w:val="24"/>
          <w:szCs w:val="24"/>
          <w:lang w:eastAsia="en-AU"/>
        </w:rPr>
        <w:t xml:space="preserve">The average adult heart beats approximately 72 times a minute, 100,000 times a day, 3.6 million times a year, and 2.5 billion times during a lifetime. TAKE YOUR PULSE FOR ONE MINUTE AND RECORD THE NUMBER HERE </w:t>
      </w:r>
      <w:r w:rsidRPr="003E426D">
        <w:rPr>
          <w:rFonts w:eastAsia="Times New Roman" w:cstheme="minorHAnsi"/>
          <w:color w:val="FF0000"/>
          <w:sz w:val="24"/>
          <w:szCs w:val="24"/>
          <w:lang w:eastAsia="en-AU"/>
        </w:rPr>
        <w:t>_______________</w:t>
      </w:r>
      <w:r w:rsidRPr="003E426D">
        <w:rPr>
          <w:rFonts w:eastAsia="Times New Roman" w:cstheme="minorHAnsi"/>
          <w:color w:val="333333"/>
          <w:sz w:val="24"/>
          <w:szCs w:val="24"/>
          <w:lang w:eastAsia="en-AU"/>
        </w:rPr>
        <w:t xml:space="preserve">. If this is your average pulse rate, how many times will your heart beat in the next hour? </w:t>
      </w:r>
      <w:r w:rsidRPr="003E426D">
        <w:rPr>
          <w:rFonts w:eastAsia="Times New Roman" w:cstheme="minorHAnsi"/>
          <w:color w:val="FF0000"/>
          <w:sz w:val="24"/>
          <w:szCs w:val="24"/>
          <w:lang w:eastAsia="en-AU"/>
        </w:rPr>
        <w:t>_________________</w:t>
      </w:r>
      <w:r w:rsidRPr="003E426D">
        <w:rPr>
          <w:rFonts w:eastAsia="Times New Roman" w:cstheme="minorHAnsi"/>
          <w:color w:val="333333"/>
          <w:sz w:val="24"/>
          <w:szCs w:val="24"/>
          <w:lang w:eastAsia="en-AU"/>
        </w:rPr>
        <w:t xml:space="preserve"> (multiply by 60).</w:t>
      </w:r>
    </w:p>
    <w:p w:rsidR="003E426D" w:rsidRPr="003E426D" w:rsidRDefault="003E426D" w:rsidP="00911C3D">
      <w:pPr>
        <w:numPr>
          <w:ilvl w:val="0"/>
          <w:numId w:val="28"/>
        </w:numPr>
        <w:spacing w:after="240"/>
        <w:ind w:left="567" w:hanging="561"/>
        <w:jc w:val="both"/>
        <w:rPr>
          <w:rFonts w:eastAsia="Times New Roman" w:cstheme="minorHAnsi"/>
          <w:color w:val="333333"/>
          <w:sz w:val="24"/>
          <w:szCs w:val="24"/>
          <w:lang w:eastAsia="en-AU"/>
        </w:rPr>
      </w:pPr>
      <w:r w:rsidRPr="003E426D">
        <w:rPr>
          <w:rFonts w:eastAsia="Times New Roman" w:cstheme="minorHAnsi"/>
          <w:color w:val="333333"/>
          <w:sz w:val="24"/>
          <w:szCs w:val="24"/>
          <w:lang w:eastAsia="en-AU"/>
        </w:rPr>
        <w:t>Though weighing only 300 grams on average, a healthy heart pumps 7500 litres of blood through approximately 100,000 kilometres of blood vessels each day.</w:t>
      </w:r>
    </w:p>
    <w:p w:rsidR="003E426D" w:rsidRPr="003E426D" w:rsidRDefault="003E426D" w:rsidP="00911C3D">
      <w:pPr>
        <w:numPr>
          <w:ilvl w:val="0"/>
          <w:numId w:val="29"/>
        </w:numPr>
        <w:spacing w:after="240"/>
        <w:ind w:left="567" w:hanging="561"/>
        <w:jc w:val="both"/>
        <w:rPr>
          <w:rFonts w:eastAsia="Times New Roman" w:cstheme="minorHAnsi"/>
          <w:color w:val="333333"/>
          <w:sz w:val="24"/>
          <w:szCs w:val="24"/>
          <w:lang w:eastAsia="en-AU"/>
        </w:rPr>
      </w:pPr>
      <w:r w:rsidRPr="003E426D">
        <w:rPr>
          <w:rFonts w:eastAsia="Times New Roman" w:cstheme="minorHAnsi"/>
          <w:color w:val="333333"/>
          <w:sz w:val="24"/>
          <w:szCs w:val="24"/>
          <w:lang w:eastAsia="en-AU"/>
        </w:rPr>
        <w:t>The volume of blood pumped by the heart can vary over a wide range, from five to 30 litres per minute. During an average lifetime, the heart will pump nearly 5.7 million litres of blood. A kitchen tap would need to be turned on fully open for at least 45 years to equal the amount of blood pumped by the heart in the average life time of a person.</w:t>
      </w:r>
    </w:p>
    <w:p w:rsidR="003E426D" w:rsidRPr="003E426D" w:rsidRDefault="003E426D" w:rsidP="00911C3D">
      <w:pPr>
        <w:numPr>
          <w:ilvl w:val="0"/>
          <w:numId w:val="29"/>
        </w:numPr>
        <w:spacing w:after="240"/>
        <w:ind w:left="567" w:hanging="561"/>
        <w:jc w:val="both"/>
        <w:rPr>
          <w:rFonts w:eastAsia="Times New Roman" w:cstheme="minorHAnsi"/>
          <w:color w:val="333333"/>
          <w:sz w:val="24"/>
          <w:szCs w:val="24"/>
          <w:lang w:eastAsia="en-AU"/>
        </w:rPr>
      </w:pPr>
      <w:r w:rsidRPr="003E426D">
        <w:rPr>
          <w:rFonts w:eastAsia="Times New Roman" w:cstheme="minorHAnsi"/>
          <w:color w:val="333333"/>
          <w:sz w:val="24"/>
          <w:szCs w:val="24"/>
          <w:lang w:eastAsia="en-AU"/>
        </w:rPr>
        <w:t>The heart pumps blood to almost all of the body’s 100 trillion cells. Only the corneas in your eyes receive no blood supply.</w:t>
      </w:r>
    </w:p>
    <w:p w:rsidR="003E426D" w:rsidRPr="003E426D" w:rsidRDefault="003E426D" w:rsidP="00911C3D">
      <w:pPr>
        <w:numPr>
          <w:ilvl w:val="0"/>
          <w:numId w:val="29"/>
        </w:numPr>
        <w:spacing w:after="240"/>
        <w:ind w:left="567" w:hanging="561"/>
        <w:jc w:val="both"/>
        <w:rPr>
          <w:rFonts w:eastAsia="Times New Roman" w:cstheme="minorHAnsi"/>
          <w:color w:val="333333"/>
          <w:sz w:val="24"/>
          <w:szCs w:val="24"/>
          <w:lang w:eastAsia="en-AU"/>
        </w:rPr>
      </w:pPr>
      <w:r w:rsidRPr="003E426D">
        <w:rPr>
          <w:rFonts w:eastAsia="Times New Roman" w:cstheme="minorHAnsi"/>
          <w:color w:val="333333"/>
          <w:sz w:val="24"/>
          <w:szCs w:val="24"/>
          <w:lang w:eastAsia="en-AU"/>
        </w:rPr>
        <w:t xml:space="preserve">The heart does the most physical work of any muscle during a lifetime. </w:t>
      </w:r>
    </w:p>
    <w:p w:rsidR="003E426D" w:rsidRPr="003E426D" w:rsidRDefault="003E426D" w:rsidP="00911C3D">
      <w:pPr>
        <w:numPr>
          <w:ilvl w:val="0"/>
          <w:numId w:val="29"/>
        </w:numPr>
        <w:spacing w:after="240"/>
        <w:ind w:left="567" w:hanging="561"/>
        <w:jc w:val="both"/>
        <w:rPr>
          <w:rFonts w:eastAsia="Times New Roman" w:cstheme="minorHAnsi"/>
          <w:color w:val="333333"/>
          <w:sz w:val="24"/>
          <w:szCs w:val="24"/>
          <w:lang w:eastAsia="en-AU"/>
        </w:rPr>
      </w:pPr>
      <w:r w:rsidRPr="003E426D">
        <w:rPr>
          <w:rFonts w:eastAsia="Times New Roman" w:cstheme="minorHAnsi"/>
          <w:color w:val="333333"/>
          <w:sz w:val="24"/>
          <w:szCs w:val="24"/>
          <w:lang w:eastAsia="en-AU"/>
        </w:rPr>
        <w:t>The heart begins beating at four weeks after conception and does not stop until death.</w:t>
      </w:r>
    </w:p>
    <w:p w:rsidR="003E426D" w:rsidRPr="003E426D" w:rsidRDefault="003E426D" w:rsidP="00911C3D">
      <w:pPr>
        <w:numPr>
          <w:ilvl w:val="0"/>
          <w:numId w:val="29"/>
        </w:numPr>
        <w:spacing w:after="240"/>
        <w:ind w:left="567" w:hanging="561"/>
        <w:jc w:val="both"/>
        <w:rPr>
          <w:rFonts w:eastAsia="Times New Roman" w:cstheme="minorHAnsi"/>
          <w:b/>
          <w:sz w:val="24"/>
          <w:szCs w:val="24"/>
          <w:lang w:eastAsia="en-AU"/>
        </w:rPr>
      </w:pPr>
      <w:r w:rsidRPr="003E426D">
        <w:rPr>
          <w:rFonts w:eastAsia="Times New Roman" w:cstheme="minorHAnsi"/>
          <w:b/>
          <w:sz w:val="24"/>
          <w:szCs w:val="24"/>
          <w:lang w:eastAsia="en-AU"/>
        </w:rPr>
        <w:t>We all have only one heart each... so take good care of it.</w:t>
      </w:r>
    </w:p>
    <w:p w:rsidR="003E426D" w:rsidRPr="003E426D" w:rsidRDefault="00956BC5" w:rsidP="003E426D">
      <w:pPr>
        <w:jc w:val="both"/>
        <w:rPr>
          <w:b/>
          <w:sz w:val="24"/>
          <w:szCs w:val="24"/>
        </w:rPr>
      </w:pPr>
      <w:r>
        <w:rPr>
          <w:b/>
          <w:noProof/>
          <w:sz w:val="24"/>
          <w:szCs w:val="24"/>
          <w:lang w:eastAsia="en-AU"/>
        </w:rPr>
        <w:lastRenderedPageBreak/>
        <mc:AlternateContent>
          <mc:Choice Requires="wpg">
            <w:drawing>
              <wp:anchor distT="0" distB="0" distL="114300" distR="114300" simplePos="0" relativeHeight="251751936" behindDoc="0" locked="0" layoutInCell="1" allowOverlap="1" wp14:anchorId="69C4AE53" wp14:editId="39609E1D">
                <wp:simplePos x="0" y="0"/>
                <wp:positionH relativeFrom="column">
                  <wp:posOffset>22032</wp:posOffset>
                </wp:positionH>
                <wp:positionV relativeFrom="paragraph">
                  <wp:posOffset>33848</wp:posOffset>
                </wp:positionV>
                <wp:extent cx="2623820" cy="2035175"/>
                <wp:effectExtent l="57150" t="57150" r="119380" b="117475"/>
                <wp:wrapSquare wrapText="bothSides"/>
                <wp:docPr id="283" name="Group 283"/>
                <wp:cNvGraphicFramePr/>
                <a:graphic xmlns:a="http://schemas.openxmlformats.org/drawingml/2006/main">
                  <a:graphicData uri="http://schemas.microsoft.com/office/word/2010/wordprocessingGroup">
                    <wpg:wgp>
                      <wpg:cNvGrpSpPr/>
                      <wpg:grpSpPr>
                        <a:xfrm>
                          <a:off x="0" y="0"/>
                          <a:ext cx="2623820" cy="2035175"/>
                          <a:chOff x="0" y="0"/>
                          <a:chExt cx="2623820" cy="2035175"/>
                        </a:xfrm>
                      </wpg:grpSpPr>
                      <wpg:grpSp>
                        <wpg:cNvPr id="282" name="Group 282"/>
                        <wpg:cNvGrpSpPr/>
                        <wpg:grpSpPr>
                          <a:xfrm>
                            <a:off x="0" y="0"/>
                            <a:ext cx="2623820" cy="2035175"/>
                            <a:chOff x="0" y="0"/>
                            <a:chExt cx="2623820" cy="2035175"/>
                          </a:xfrm>
                        </wpg:grpSpPr>
                        <pic:pic xmlns:pic="http://schemas.openxmlformats.org/drawingml/2006/picture">
                          <pic:nvPicPr>
                            <pic:cNvPr id="279" name="Picture 279" descr="https://www.nlm.nih.gov/medlineplus/ency/images/ency/fullsize/19001.jpg"/>
                            <pic:cNvPicPr>
                              <a:picLocks noChangeAspect="1"/>
                            </pic:cNvPicPr>
                          </pic:nvPicPr>
                          <pic:blipFill rotWithShape="1">
                            <a:blip r:embed="rId60">
                              <a:extLst>
                                <a:ext uri="{28A0092B-C50C-407E-A947-70E740481C1C}">
                                  <a14:useLocalDpi xmlns:a14="http://schemas.microsoft.com/office/drawing/2010/main" val="0"/>
                                </a:ext>
                              </a:extLst>
                            </a:blip>
                            <a:srcRect l="1670" r="2507" b="7053"/>
                            <a:stretch/>
                          </pic:blipFill>
                          <pic:spPr bwMode="auto">
                            <a:xfrm>
                              <a:off x="0" y="0"/>
                              <a:ext cx="2623820" cy="20351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280" name="Rectangle 280"/>
                          <wps:cNvSpPr/>
                          <wps:spPr>
                            <a:xfrm>
                              <a:off x="71562" y="159026"/>
                              <a:ext cx="572107" cy="238539"/>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FD332C" w:rsidRDefault="00FD332C" w:rsidP="00BE0CCB">
                                <w:pPr>
                                  <w:jc w:val="center"/>
                                </w:pPr>
                                <w:r>
                                  <w:t>Aorta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1" name="Straight Connector 281"/>
                        <wps:cNvCnPr/>
                        <wps:spPr>
                          <a:xfrm>
                            <a:off x="516835" y="333955"/>
                            <a:ext cx="683812" cy="166977"/>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C4AE53" id="Group 283" o:spid="_x0000_s1097" style="position:absolute;left:0;text-align:left;margin-left:1.75pt;margin-top:2.65pt;width:206.6pt;height:160.25pt;z-index:251751936;mso-width-relative:margin;mso-height-relative:margin" coordsize="26238,20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">
                <v:group id="Group 282" o:spid="_x0000_s1098" style="position:absolute;width:26238;height:20351" coordsize="26238,20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Picture 279" o:spid="_x0000_s1099" type="#_x0000_t75" alt="https://www.nlm.nih.gov/medlineplus/ency/images/ency/fullsize/19001.jpg" style="position:absolute;width:26238;height:20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egqXDAAAA3AAAAA8AAABkcnMvZG93bnJldi54bWxEj0+LwjAUxO+C3yG8hb1puj34pxplEQQ9&#10;LVaFHh/N27bYvNQmtt1vvxEEj8PM/IZZbwdTi45aV1lW8DWNQBDnVldcKLic95MFCOeRNdaWScEf&#10;OdhuxqM1Jtr2fKIu9YUIEHYJKii9bxIpXV6SQTe1DXHwfm1r0AfZFlK32Ae4qWUcRTNpsOKwUGJD&#10;u5LyW/owChYu+0mtvEXdcTCZvN6t7+NMqc+P4XsFwtPg3+FX+6AVxPMlPM+EI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6CpcMAAADcAAAADwAAAAAAAAAAAAAAAACf&#10;AgAAZHJzL2Rvd25yZXYueG1sUEsFBgAAAAAEAAQA9wAAAI8DAAAAAA==&#10;" stroked="t" strokeweight=".25pt">
                    <v:stroke endcap="square"/>
                    <v:imagedata r:id="rId61" o:title="19001" cropbottom="4622f" cropleft="1094f" cropright="1643f"/>
                    <v:shadow on="t" color="black" opacity="28180f" origin="-.5,-.5" offset=".74836mm,.74836mm"/>
                    <v:path arrowok="t"/>
                  </v:shape>
                  <v:rect id="Rectangle 280" o:spid="_x0000_s1100" style="position:absolute;left:715;top:1590;width:5721;height:23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rX5cMA&#10;AADcAAAADwAAAGRycy9kb3ducmV2LnhtbERPTWvCQBC9C/6HZQRvZlMtJURXKYoaeilNhdTbkJ0m&#10;odnZkN2a+O/dQ6HHx/ve7EbTihv1rrGs4CmKQRCXVjdcKbh8HhcJCOeRNbaWScGdHOy208kGU20H&#10;/qBb7isRQtilqKD2vkuldGVNBl1kO+LAfdveoA+wr6TucQjhppXLOH6RBhsODTV2tK+p/Ml/jYLi&#10;bfUef3HyPBbduT1cz6fskhul5rPxdQ3C0+j/xX/uTCtYJmF+OBOO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rX5cMAAADcAAAADwAAAAAAAAAAAAAAAACYAgAAZHJzL2Rv&#10;d25yZXYueG1sUEsFBgAAAAAEAAQA9QAAAIgDAAAAAA==&#10;" fillcolor="white [3201]" stroked="f" strokeweight=".25pt">
                    <v:textbox>
                      <w:txbxContent>
                        <w:p w:rsidR="00FD332C" w:rsidRDefault="00FD332C" w:rsidP="00BE0CCB">
                          <w:pPr>
                            <w:jc w:val="center"/>
                          </w:pPr>
                          <w:r>
                            <w:t>Aorta</w:t>
                          </w:r>
                        </w:p>
                      </w:txbxContent>
                    </v:textbox>
                  </v:rect>
                </v:group>
                <v:line id="Straight Connector 281" o:spid="_x0000_s1101" style="position:absolute;visibility:visible;mso-wrap-style:square" from="5168,3339" to="12006,5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rD1MMAAADcAAAADwAAAGRycy9kb3ducmV2LnhtbESPQWvCQBSE7wX/w/IEb3WjSAmpq4gg&#10;5tq0tNdH9pksZt/G7Jqk+fWuUOhxmJlvmO1+tI3oqfPGsYLVMgFBXDptuFLw9Xl6TUH4gKyxcUwK&#10;fsnDfjd72WKm3cAf1BehEhHCPkMFdQhtJqUva7Lol64ljt7FdRZDlF0ldYdDhNtGrpPkTVo0HBdq&#10;bOlYU3kt7lbB7ZvOp6mf2puZwubIP6bKz0apxXw8vIMINIb/8F871wrW6QqeZ+IRkL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56w9TDAAAA3AAAAA8AAAAAAAAAAAAA&#10;AAAAoQIAAGRycy9kb3ducmV2LnhtbFBLBQYAAAAABAAEAPkAAACRAwAAAAA=&#10;" strokecolor="black [3213]" strokeweight=".25pt"/>
                <w10:wrap type="square"/>
              </v:group>
            </w:pict>
          </mc:Fallback>
        </mc:AlternateContent>
      </w:r>
      <w:r w:rsidR="003E426D" w:rsidRPr="003E426D">
        <w:rPr>
          <w:b/>
          <w:sz w:val="24"/>
          <w:szCs w:val="24"/>
        </w:rPr>
        <w:t>BLOOD SUPPLY TO THE HEART</w:t>
      </w:r>
    </w:p>
    <w:p w:rsidR="003E426D" w:rsidRPr="003E426D" w:rsidRDefault="003E426D" w:rsidP="003E426D">
      <w:pPr>
        <w:jc w:val="both"/>
        <w:rPr>
          <w:sz w:val="24"/>
          <w:szCs w:val="24"/>
        </w:rPr>
      </w:pPr>
      <w:r w:rsidRPr="003E426D">
        <w:rPr>
          <w:sz w:val="24"/>
          <w:szCs w:val="24"/>
        </w:rPr>
        <w:t xml:space="preserve">The heart receives its blood supply through the coronary arteries. There are two coronary arteries – the right coronary artery, and the left coronary artery. </w:t>
      </w:r>
    </w:p>
    <w:p w:rsidR="003E426D" w:rsidRPr="003E426D" w:rsidRDefault="003E426D" w:rsidP="00CE0659">
      <w:pPr>
        <w:spacing w:after="120"/>
        <w:jc w:val="both"/>
        <w:rPr>
          <w:sz w:val="24"/>
          <w:szCs w:val="24"/>
        </w:rPr>
      </w:pPr>
      <w:r w:rsidRPr="003E426D">
        <w:rPr>
          <w:sz w:val="24"/>
          <w:szCs w:val="24"/>
        </w:rPr>
        <w:t xml:space="preserve">As you can see, they are not big arteries, they are actually quite small, but vital! They supply blood to one of the most important organs in the human body – the heart. </w:t>
      </w:r>
    </w:p>
    <w:p w:rsidR="003E426D" w:rsidRPr="00CE0659" w:rsidRDefault="003E426D" w:rsidP="00CE0659">
      <w:pPr>
        <w:spacing w:after="0"/>
        <w:jc w:val="center"/>
        <w:rPr>
          <w:sz w:val="24"/>
          <w:szCs w:val="24"/>
          <w:u w:val="single"/>
        </w:rPr>
      </w:pPr>
      <w:r w:rsidRPr="00CE0659">
        <w:rPr>
          <w:sz w:val="24"/>
          <w:szCs w:val="24"/>
          <w:u w:val="single"/>
        </w:rPr>
        <w:t xml:space="preserve">(COLOUR THE AORTA AND THE LEFT AND RIGHT CORONARY ARTERY </w:t>
      </w:r>
      <w:r w:rsidRPr="00CE0659">
        <w:rPr>
          <w:color w:val="FF0000"/>
          <w:sz w:val="24"/>
          <w:szCs w:val="24"/>
          <w:u w:val="single"/>
        </w:rPr>
        <w:t xml:space="preserve">RED </w:t>
      </w:r>
      <w:r w:rsidRPr="00CE0659">
        <w:rPr>
          <w:sz w:val="24"/>
          <w:szCs w:val="24"/>
          <w:u w:val="single"/>
        </w:rPr>
        <w:t>– and label each.)</w:t>
      </w:r>
    </w:p>
    <w:p w:rsidR="003E426D" w:rsidRPr="003E426D" w:rsidRDefault="003E426D" w:rsidP="00956BC5">
      <w:pPr>
        <w:spacing w:after="0"/>
        <w:jc w:val="both"/>
        <w:rPr>
          <w:b/>
          <w:sz w:val="24"/>
          <w:szCs w:val="24"/>
          <w:u w:val="single"/>
        </w:rPr>
      </w:pPr>
    </w:p>
    <w:p w:rsidR="003E426D" w:rsidRPr="003E426D" w:rsidRDefault="003E426D" w:rsidP="003E426D">
      <w:pPr>
        <w:spacing w:before="360"/>
        <w:jc w:val="both"/>
        <w:rPr>
          <w:b/>
          <w:sz w:val="24"/>
          <w:szCs w:val="24"/>
        </w:rPr>
      </w:pPr>
      <w:r w:rsidRPr="003E426D">
        <w:rPr>
          <w:rFonts w:cstheme="minorHAnsi"/>
          <w:noProof/>
          <w:sz w:val="24"/>
          <w:szCs w:val="24"/>
          <w:lang w:eastAsia="en-AU"/>
        </w:rPr>
        <w:drawing>
          <wp:anchor distT="0" distB="0" distL="114300" distR="114300" simplePos="0" relativeHeight="251692544" behindDoc="1" locked="0" layoutInCell="1" allowOverlap="1" wp14:anchorId="267377EC" wp14:editId="36CC5847">
            <wp:simplePos x="0" y="0"/>
            <wp:positionH relativeFrom="column">
              <wp:posOffset>2458085</wp:posOffset>
            </wp:positionH>
            <wp:positionV relativeFrom="paragraph">
              <wp:posOffset>95250</wp:posOffset>
            </wp:positionV>
            <wp:extent cx="3289300" cy="2146300"/>
            <wp:effectExtent l="57150" t="57150" r="120650" b="120650"/>
            <wp:wrapTight wrapText="bothSides">
              <wp:wrapPolygon edited="0">
                <wp:start x="-125" y="-575"/>
                <wp:lineTo x="-375" y="-383"/>
                <wp:lineTo x="-375" y="21856"/>
                <wp:lineTo x="-125" y="22622"/>
                <wp:lineTo x="22017" y="22622"/>
                <wp:lineTo x="22267" y="21280"/>
                <wp:lineTo x="22267" y="2684"/>
                <wp:lineTo x="21892" y="-192"/>
                <wp:lineTo x="21892" y="-575"/>
                <wp:lineTo x="-125" y="-575"/>
              </wp:wrapPolygon>
            </wp:wrapTight>
            <wp:docPr id="168" name="Picture 168" descr="http://images.emedicinehealth.com/images/healthwise/medical/hw/n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emedicinehealth.com/images/healthwise/medical/hw/n148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89300" cy="21463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E426D">
        <w:rPr>
          <w:b/>
          <w:sz w:val="24"/>
          <w:szCs w:val="24"/>
        </w:rPr>
        <w:t>CORONARY HEART DISEASE (CHD)</w:t>
      </w:r>
    </w:p>
    <w:p w:rsidR="003E426D" w:rsidRPr="003E426D" w:rsidRDefault="003E426D" w:rsidP="003E426D">
      <w:pPr>
        <w:jc w:val="both"/>
        <w:rPr>
          <w:sz w:val="24"/>
          <w:szCs w:val="24"/>
        </w:rPr>
      </w:pPr>
      <w:r w:rsidRPr="003E426D">
        <w:rPr>
          <w:sz w:val="24"/>
          <w:szCs w:val="24"/>
        </w:rPr>
        <w:t xml:space="preserve">CHD occurs when a person’s coronary arteries is clogged with fatty material called </w:t>
      </w:r>
      <w:r w:rsidR="008352EC">
        <w:rPr>
          <w:rFonts w:eastAsia="Times New Roman" w:cstheme="minorHAnsi"/>
          <w:color w:val="FF0000"/>
          <w:sz w:val="24"/>
          <w:szCs w:val="24"/>
          <w:u w:val="single"/>
          <w:lang w:eastAsia="en-AU"/>
        </w:rPr>
        <w:t>plaque</w:t>
      </w:r>
      <w:r w:rsidRPr="0022238B">
        <w:rPr>
          <w:rFonts w:eastAsia="Times New Roman" w:cstheme="minorHAnsi"/>
          <w:color w:val="FF0000"/>
          <w:sz w:val="24"/>
          <w:szCs w:val="24"/>
          <w:lang w:eastAsia="en-AU"/>
        </w:rPr>
        <w:t>_____________</w:t>
      </w:r>
      <w:r w:rsidRPr="003E426D">
        <w:rPr>
          <w:sz w:val="24"/>
          <w:szCs w:val="24"/>
        </w:rPr>
        <w:t xml:space="preserve">. This is the build-up of </w:t>
      </w:r>
      <w:r w:rsidRPr="0022238B">
        <w:rPr>
          <w:rFonts w:eastAsia="Times New Roman" w:cstheme="minorHAnsi"/>
          <w:color w:val="FF0000"/>
          <w:sz w:val="24"/>
          <w:szCs w:val="24"/>
          <w:lang w:eastAsia="en-AU"/>
        </w:rPr>
        <w:t>__</w:t>
      </w:r>
      <w:r w:rsidR="008352EC">
        <w:rPr>
          <w:rFonts w:eastAsia="Times New Roman" w:cstheme="minorHAnsi"/>
          <w:color w:val="FF0000"/>
          <w:sz w:val="24"/>
          <w:szCs w:val="24"/>
          <w:u w:val="single"/>
          <w:lang w:eastAsia="en-AU"/>
        </w:rPr>
        <w:t>cholesterol and fatty deposits</w:t>
      </w:r>
      <w:r w:rsidRPr="0022238B">
        <w:rPr>
          <w:rFonts w:eastAsia="Times New Roman" w:cstheme="minorHAnsi"/>
          <w:color w:val="FF0000"/>
          <w:sz w:val="24"/>
          <w:szCs w:val="24"/>
          <w:lang w:eastAsia="en-AU"/>
        </w:rPr>
        <w:t xml:space="preserve">___ </w:t>
      </w:r>
      <w:r w:rsidRPr="003E426D">
        <w:rPr>
          <w:sz w:val="24"/>
          <w:szCs w:val="24"/>
        </w:rPr>
        <w:t xml:space="preserve">on the inner linings of the arteries. As plaque builds up, the artery gets </w:t>
      </w:r>
      <w:r w:rsidRPr="0022238B">
        <w:rPr>
          <w:rFonts w:eastAsia="Times New Roman" w:cstheme="minorHAnsi"/>
          <w:color w:val="FF0000"/>
          <w:sz w:val="24"/>
          <w:szCs w:val="24"/>
          <w:lang w:eastAsia="en-AU"/>
        </w:rPr>
        <w:t>_</w:t>
      </w:r>
      <w:r w:rsidR="008352EC">
        <w:rPr>
          <w:rFonts w:eastAsia="Times New Roman" w:cstheme="minorHAnsi"/>
          <w:color w:val="FF0000"/>
          <w:sz w:val="24"/>
          <w:szCs w:val="24"/>
          <w:u w:val="single"/>
          <w:lang w:eastAsia="en-AU"/>
        </w:rPr>
        <w:t>narrower and narrower</w:t>
      </w:r>
      <w:r w:rsidRPr="0022238B">
        <w:rPr>
          <w:rFonts w:eastAsia="Times New Roman" w:cstheme="minorHAnsi"/>
          <w:color w:val="FF0000"/>
          <w:sz w:val="24"/>
          <w:szCs w:val="24"/>
          <w:lang w:eastAsia="en-AU"/>
        </w:rPr>
        <w:t>__</w:t>
      </w:r>
      <w:r w:rsidRPr="003E426D">
        <w:rPr>
          <w:sz w:val="24"/>
          <w:szCs w:val="24"/>
        </w:rPr>
        <w:t xml:space="preserve">. This does not happen overnight – it usually occurs silently over </w:t>
      </w:r>
      <w:r w:rsidRPr="0022238B">
        <w:rPr>
          <w:rFonts w:eastAsia="Times New Roman" w:cstheme="minorHAnsi"/>
          <w:color w:val="FF0000"/>
          <w:sz w:val="24"/>
          <w:szCs w:val="24"/>
          <w:lang w:eastAsia="en-AU"/>
        </w:rPr>
        <w:t>__</w:t>
      </w:r>
      <w:r w:rsidR="008352EC">
        <w:rPr>
          <w:rFonts w:eastAsia="Times New Roman" w:cstheme="minorHAnsi"/>
          <w:color w:val="FF0000"/>
          <w:sz w:val="24"/>
          <w:szCs w:val="24"/>
          <w:u w:val="single"/>
          <w:lang w:eastAsia="en-AU"/>
        </w:rPr>
        <w:t>many years</w:t>
      </w:r>
      <w:r w:rsidRPr="0022238B">
        <w:rPr>
          <w:rFonts w:eastAsia="Times New Roman" w:cstheme="minorHAnsi"/>
          <w:color w:val="FF0000"/>
          <w:sz w:val="24"/>
          <w:szCs w:val="24"/>
          <w:lang w:eastAsia="en-AU"/>
        </w:rPr>
        <w:t>_____________________</w:t>
      </w:r>
      <w:r w:rsidRPr="003E426D">
        <w:rPr>
          <w:sz w:val="24"/>
          <w:szCs w:val="24"/>
        </w:rPr>
        <w:t xml:space="preserve">. In fact, this process begins early on in life and </w:t>
      </w:r>
      <w:r w:rsidRPr="0022238B">
        <w:rPr>
          <w:rFonts w:eastAsia="Times New Roman" w:cstheme="minorHAnsi"/>
          <w:color w:val="FF0000"/>
          <w:sz w:val="24"/>
          <w:szCs w:val="24"/>
          <w:lang w:eastAsia="en-AU"/>
        </w:rPr>
        <w:t>__</w:t>
      </w:r>
      <w:r w:rsidR="008352EC" w:rsidRPr="008352EC">
        <w:rPr>
          <w:rFonts w:eastAsia="Times New Roman" w:cstheme="minorHAnsi"/>
          <w:color w:val="FF0000"/>
          <w:sz w:val="24"/>
          <w:szCs w:val="24"/>
          <w:u w:val="single"/>
          <w:lang w:eastAsia="en-AU"/>
        </w:rPr>
        <w:t>lifestyle</w:t>
      </w:r>
      <w:r w:rsidRPr="008352EC">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_______________</w:t>
      </w:r>
      <w:r w:rsidRPr="003E426D">
        <w:rPr>
          <w:sz w:val="24"/>
          <w:szCs w:val="24"/>
        </w:rPr>
        <w:t xml:space="preserve"> plays a major part in it. </w:t>
      </w:r>
    </w:p>
    <w:p w:rsidR="003E426D" w:rsidRPr="003E426D" w:rsidRDefault="003E426D" w:rsidP="003E426D">
      <w:pPr>
        <w:jc w:val="both"/>
        <w:rPr>
          <w:sz w:val="24"/>
          <w:szCs w:val="24"/>
        </w:rPr>
      </w:pPr>
    </w:p>
    <w:p w:rsidR="003E426D" w:rsidRPr="003E426D" w:rsidRDefault="003E426D" w:rsidP="003E426D">
      <w:pPr>
        <w:jc w:val="both"/>
        <w:rPr>
          <w:b/>
          <w:sz w:val="24"/>
          <w:szCs w:val="24"/>
        </w:rPr>
      </w:pPr>
      <w:r w:rsidRPr="003E426D">
        <w:rPr>
          <w:b/>
          <w:sz w:val="24"/>
          <w:szCs w:val="24"/>
        </w:rPr>
        <w:t>RISK FACTORS FOR CHD</w:t>
      </w:r>
    </w:p>
    <w:p w:rsidR="003E426D" w:rsidRPr="003E426D" w:rsidRDefault="003E426D" w:rsidP="003E426D">
      <w:pPr>
        <w:spacing w:after="0"/>
        <w:jc w:val="both"/>
        <w:rPr>
          <w:sz w:val="24"/>
          <w:szCs w:val="24"/>
        </w:rPr>
      </w:pPr>
      <w:r w:rsidRPr="003E426D">
        <w:rPr>
          <w:sz w:val="24"/>
          <w:szCs w:val="24"/>
        </w:rPr>
        <w:t xml:space="preserve">The build-up of cholesterol plaque thickens the arteries, making it difficult for blood to </w:t>
      </w:r>
      <w:r w:rsidRPr="0022238B">
        <w:rPr>
          <w:rFonts w:eastAsia="Times New Roman" w:cstheme="minorHAnsi"/>
          <w:color w:val="FF0000"/>
          <w:sz w:val="24"/>
          <w:szCs w:val="24"/>
          <w:lang w:eastAsia="en-AU"/>
        </w:rPr>
        <w:t>_</w:t>
      </w:r>
      <w:r w:rsidR="008352EC" w:rsidRPr="008352EC">
        <w:rPr>
          <w:rFonts w:eastAsia="Times New Roman" w:cstheme="minorHAnsi"/>
          <w:color w:val="FF0000"/>
          <w:sz w:val="24"/>
          <w:szCs w:val="24"/>
          <w:u w:val="single"/>
          <w:lang w:eastAsia="en-AU"/>
        </w:rPr>
        <w:t>get to the various parts of the heart</w:t>
      </w:r>
      <w:r w:rsidRPr="008352EC">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___________________</w:t>
      </w:r>
      <w:r w:rsidRPr="003E426D">
        <w:rPr>
          <w:sz w:val="24"/>
          <w:szCs w:val="24"/>
        </w:rPr>
        <w:t xml:space="preserve">. The primary factors that cause this build-up are lifestyle and behavioural patterns such as </w:t>
      </w:r>
      <w:r w:rsidRPr="0022238B">
        <w:rPr>
          <w:rFonts w:eastAsia="Times New Roman" w:cstheme="minorHAnsi"/>
          <w:color w:val="FF0000"/>
          <w:sz w:val="24"/>
          <w:szCs w:val="24"/>
          <w:lang w:eastAsia="en-AU"/>
        </w:rPr>
        <w:t>_</w:t>
      </w:r>
      <w:r w:rsidR="008352EC" w:rsidRPr="000C20F0">
        <w:rPr>
          <w:rFonts w:eastAsia="Times New Roman" w:cstheme="minorHAnsi"/>
          <w:color w:val="FF0000"/>
          <w:sz w:val="24"/>
          <w:szCs w:val="24"/>
          <w:u w:val="single"/>
          <w:lang w:eastAsia="en-AU"/>
        </w:rPr>
        <w:t xml:space="preserve"> eating a diet high in fat or being overweight or obese. Lack of exercise </w:t>
      </w:r>
      <w:r w:rsidRPr="000C20F0">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__________________</w:t>
      </w:r>
      <w:r w:rsidRPr="003E426D">
        <w:rPr>
          <w:sz w:val="24"/>
          <w:szCs w:val="24"/>
        </w:rPr>
        <w:t xml:space="preserve"> and </w:t>
      </w:r>
      <w:r w:rsidRPr="0022238B">
        <w:rPr>
          <w:rFonts w:eastAsia="Times New Roman" w:cstheme="minorHAnsi"/>
          <w:color w:val="FF0000"/>
          <w:sz w:val="24"/>
          <w:szCs w:val="24"/>
          <w:lang w:eastAsia="en-AU"/>
        </w:rPr>
        <w:t>_</w:t>
      </w:r>
      <w:r w:rsidR="008352EC" w:rsidRPr="000C20F0">
        <w:rPr>
          <w:rFonts w:eastAsia="Times New Roman" w:cstheme="minorHAnsi"/>
          <w:color w:val="FF0000"/>
          <w:sz w:val="24"/>
          <w:szCs w:val="24"/>
          <w:u w:val="single"/>
          <w:lang w:eastAsia="en-AU"/>
        </w:rPr>
        <w:t>cigarette smoking</w:t>
      </w:r>
      <w:r w:rsidRPr="0022238B">
        <w:rPr>
          <w:rFonts w:eastAsia="Times New Roman" w:cstheme="minorHAnsi"/>
          <w:color w:val="FF0000"/>
          <w:sz w:val="24"/>
          <w:szCs w:val="24"/>
          <w:lang w:eastAsia="en-AU"/>
        </w:rPr>
        <w:t>__</w:t>
      </w:r>
      <w:r w:rsidRPr="003E426D">
        <w:rPr>
          <w:sz w:val="24"/>
          <w:szCs w:val="24"/>
        </w:rPr>
        <w:t xml:space="preserve"> are also major risk factors for coronary heart disease. </w:t>
      </w:r>
    </w:p>
    <w:p w:rsidR="003E426D" w:rsidRPr="003E426D" w:rsidRDefault="008352EC" w:rsidP="00911C3D">
      <w:pPr>
        <w:numPr>
          <w:ilvl w:val="0"/>
          <w:numId w:val="30"/>
        </w:numPr>
        <w:spacing w:before="120" w:after="0"/>
        <w:ind w:left="567" w:hanging="567"/>
        <w:jc w:val="both"/>
        <w:rPr>
          <w:sz w:val="24"/>
          <w:szCs w:val="24"/>
        </w:rPr>
      </w:pPr>
      <w:r>
        <w:rPr>
          <w:rFonts w:eastAsia="Times New Roman" w:cstheme="minorHAnsi"/>
          <w:color w:val="FF0000"/>
          <w:sz w:val="24"/>
          <w:szCs w:val="24"/>
          <w:u w:val="single"/>
          <w:lang w:eastAsia="en-AU"/>
        </w:rPr>
        <w:t>Diets high in fats</w:t>
      </w:r>
      <w:r w:rsidR="003E426D" w:rsidRPr="0022238B">
        <w:rPr>
          <w:rFonts w:eastAsia="Times New Roman" w:cstheme="minorHAnsi"/>
          <w:color w:val="FF0000"/>
          <w:sz w:val="24"/>
          <w:szCs w:val="24"/>
          <w:lang w:eastAsia="en-AU"/>
        </w:rPr>
        <w:t>________________________</w:t>
      </w:r>
      <w:r w:rsidR="003E426D" w:rsidRPr="003E426D">
        <w:rPr>
          <w:sz w:val="24"/>
          <w:szCs w:val="24"/>
        </w:rPr>
        <w:t xml:space="preserve">. Too much fatty food can lead to an increase in cholesterol levels in the blood and can lead to CHD. Dietary cholesterol comes from </w:t>
      </w:r>
      <w:r w:rsidR="003E426D" w:rsidRPr="0022238B">
        <w:rPr>
          <w:rFonts w:eastAsia="Times New Roman" w:cstheme="minorHAnsi"/>
          <w:color w:val="FF0000"/>
          <w:sz w:val="24"/>
          <w:szCs w:val="24"/>
          <w:lang w:eastAsia="en-AU"/>
        </w:rPr>
        <w:t>______</w:t>
      </w:r>
      <w:r w:rsidRPr="000C20F0">
        <w:rPr>
          <w:rFonts w:eastAsia="Times New Roman" w:cstheme="minorHAnsi"/>
          <w:color w:val="FF0000"/>
          <w:sz w:val="24"/>
          <w:szCs w:val="24"/>
          <w:u w:val="single"/>
          <w:lang w:eastAsia="en-AU"/>
        </w:rPr>
        <w:t>animal fats</w:t>
      </w:r>
      <w:r w:rsidR="003E426D" w:rsidRPr="000C20F0">
        <w:rPr>
          <w:rFonts w:eastAsia="Times New Roman" w:cstheme="minorHAnsi"/>
          <w:color w:val="FF0000"/>
          <w:sz w:val="24"/>
          <w:szCs w:val="24"/>
          <w:u w:val="single"/>
          <w:lang w:eastAsia="en-AU"/>
        </w:rPr>
        <w:t>_</w:t>
      </w:r>
      <w:r w:rsidR="003E426D" w:rsidRPr="0022238B">
        <w:rPr>
          <w:rFonts w:eastAsia="Times New Roman" w:cstheme="minorHAnsi"/>
          <w:color w:val="FF0000"/>
          <w:sz w:val="24"/>
          <w:szCs w:val="24"/>
          <w:lang w:eastAsia="en-AU"/>
        </w:rPr>
        <w:t>______________________</w:t>
      </w:r>
      <w:r w:rsidR="003E426D" w:rsidRPr="003E426D">
        <w:rPr>
          <w:sz w:val="24"/>
          <w:szCs w:val="24"/>
        </w:rPr>
        <w:t>.</w:t>
      </w:r>
    </w:p>
    <w:p w:rsidR="003E426D" w:rsidRPr="003E426D" w:rsidRDefault="003E426D" w:rsidP="00911C3D">
      <w:pPr>
        <w:numPr>
          <w:ilvl w:val="0"/>
          <w:numId w:val="30"/>
        </w:numPr>
        <w:spacing w:before="120" w:after="0"/>
        <w:ind w:left="567" w:hanging="567"/>
        <w:jc w:val="both"/>
        <w:rPr>
          <w:sz w:val="24"/>
          <w:szCs w:val="24"/>
        </w:rPr>
      </w:pPr>
      <w:r w:rsidRPr="003E426D">
        <w:rPr>
          <w:sz w:val="24"/>
          <w:szCs w:val="24"/>
        </w:rPr>
        <w:t xml:space="preserve">Lack of physical exercise: Calories not used by physical activity can lead to increased </w:t>
      </w:r>
      <w:r w:rsidR="008352EC" w:rsidRPr="000C20F0">
        <w:rPr>
          <w:rFonts w:eastAsia="Times New Roman" w:cstheme="minorHAnsi"/>
          <w:color w:val="FF0000"/>
          <w:sz w:val="24"/>
          <w:szCs w:val="24"/>
          <w:u w:val="single"/>
          <w:lang w:eastAsia="en-AU"/>
        </w:rPr>
        <w:t>fat levels</w:t>
      </w:r>
      <w:r w:rsidRPr="0022238B">
        <w:rPr>
          <w:rFonts w:eastAsia="Times New Roman" w:cstheme="minorHAnsi"/>
          <w:color w:val="FF0000"/>
          <w:sz w:val="24"/>
          <w:szCs w:val="24"/>
          <w:lang w:eastAsia="en-AU"/>
        </w:rPr>
        <w:t>_________________</w:t>
      </w:r>
      <w:r w:rsidRPr="003E426D">
        <w:rPr>
          <w:sz w:val="24"/>
          <w:szCs w:val="24"/>
        </w:rPr>
        <w:t xml:space="preserve"> in the blood. This can cause blood vessel </w:t>
      </w:r>
      <w:r w:rsidR="008352EC" w:rsidRPr="000C20F0">
        <w:rPr>
          <w:rFonts w:eastAsia="Times New Roman" w:cstheme="minorHAnsi"/>
          <w:color w:val="FF0000"/>
          <w:sz w:val="24"/>
          <w:szCs w:val="24"/>
          <w:u w:val="single"/>
          <w:lang w:eastAsia="en-AU"/>
        </w:rPr>
        <w:t>damage</w:t>
      </w:r>
      <w:r w:rsidRPr="000C20F0">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 xml:space="preserve">__________ </w:t>
      </w:r>
      <w:r w:rsidRPr="003E426D">
        <w:rPr>
          <w:sz w:val="24"/>
          <w:szCs w:val="24"/>
        </w:rPr>
        <w:t xml:space="preserve">and plaque </w:t>
      </w:r>
      <w:r w:rsidRPr="0022238B">
        <w:rPr>
          <w:rFonts w:eastAsia="Times New Roman" w:cstheme="minorHAnsi"/>
          <w:color w:val="FF0000"/>
          <w:sz w:val="24"/>
          <w:szCs w:val="24"/>
          <w:lang w:eastAsia="en-AU"/>
        </w:rPr>
        <w:t>___</w:t>
      </w:r>
      <w:r w:rsidR="008352EC">
        <w:rPr>
          <w:rFonts w:eastAsia="Times New Roman" w:cstheme="minorHAnsi"/>
          <w:color w:val="FF0000"/>
          <w:sz w:val="24"/>
          <w:szCs w:val="24"/>
          <w:u w:val="single"/>
          <w:lang w:eastAsia="en-AU"/>
        </w:rPr>
        <w:t>formation</w:t>
      </w:r>
      <w:r w:rsidRPr="000C20F0">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__</w:t>
      </w:r>
      <w:r w:rsidRPr="003E426D">
        <w:rPr>
          <w:sz w:val="24"/>
          <w:szCs w:val="24"/>
        </w:rPr>
        <w:t xml:space="preserve">. Exercise helps us burn these excess calories from the food we eat and thereby </w:t>
      </w:r>
      <w:r w:rsidRPr="0022238B">
        <w:rPr>
          <w:rFonts w:eastAsia="Times New Roman" w:cstheme="minorHAnsi"/>
          <w:color w:val="FF0000"/>
          <w:sz w:val="24"/>
          <w:szCs w:val="24"/>
          <w:lang w:eastAsia="en-AU"/>
        </w:rPr>
        <w:t>__</w:t>
      </w:r>
      <w:r w:rsidR="008352EC" w:rsidRPr="000C20F0">
        <w:rPr>
          <w:rFonts w:eastAsia="Times New Roman" w:cstheme="minorHAnsi"/>
          <w:color w:val="FF0000"/>
          <w:sz w:val="24"/>
          <w:szCs w:val="24"/>
          <w:u w:val="single"/>
          <w:lang w:eastAsia="en-AU"/>
        </w:rPr>
        <w:t xml:space="preserve">protect us </w:t>
      </w:r>
      <w:r w:rsidRPr="000C20F0">
        <w:rPr>
          <w:rFonts w:eastAsia="Times New Roman" w:cstheme="minorHAnsi"/>
          <w:color w:val="FF0000"/>
          <w:sz w:val="24"/>
          <w:szCs w:val="24"/>
          <w:u w:val="single"/>
          <w:lang w:eastAsia="en-AU"/>
        </w:rPr>
        <w:t>__</w:t>
      </w:r>
      <w:r w:rsidRPr="0022238B">
        <w:rPr>
          <w:rFonts w:eastAsia="Times New Roman" w:cstheme="minorHAnsi"/>
          <w:color w:val="FF0000"/>
          <w:sz w:val="24"/>
          <w:szCs w:val="24"/>
          <w:lang w:eastAsia="en-AU"/>
        </w:rPr>
        <w:t>_____</w:t>
      </w:r>
      <w:r w:rsidRPr="003E426D">
        <w:rPr>
          <w:sz w:val="24"/>
          <w:szCs w:val="24"/>
        </w:rPr>
        <w:t xml:space="preserve"> from heart disease.</w:t>
      </w:r>
    </w:p>
    <w:p w:rsidR="00842241" w:rsidRDefault="00842241">
      <w:pPr>
        <w:spacing w:after="160" w:line="259" w:lineRule="auto"/>
        <w:rPr>
          <w:rFonts w:eastAsia="Times New Roman" w:cstheme="minorHAnsi"/>
          <w:color w:val="FF0000"/>
          <w:sz w:val="24"/>
          <w:szCs w:val="24"/>
          <w:u w:val="single"/>
          <w:lang w:eastAsia="en-AU"/>
        </w:rPr>
      </w:pPr>
      <w:r>
        <w:rPr>
          <w:rFonts w:eastAsia="Times New Roman" w:cstheme="minorHAnsi"/>
          <w:color w:val="FF0000"/>
          <w:sz w:val="24"/>
          <w:szCs w:val="24"/>
          <w:u w:val="single"/>
          <w:lang w:eastAsia="en-AU"/>
        </w:rPr>
        <w:br w:type="page"/>
      </w:r>
    </w:p>
    <w:p w:rsidR="003E426D" w:rsidRPr="003E426D" w:rsidRDefault="008352EC" w:rsidP="00911C3D">
      <w:pPr>
        <w:numPr>
          <w:ilvl w:val="0"/>
          <w:numId w:val="30"/>
        </w:numPr>
        <w:spacing w:before="120" w:after="0"/>
        <w:ind w:left="567" w:hanging="567"/>
        <w:jc w:val="both"/>
        <w:rPr>
          <w:sz w:val="24"/>
          <w:szCs w:val="24"/>
        </w:rPr>
      </w:pPr>
      <w:r>
        <w:rPr>
          <w:rFonts w:eastAsia="Times New Roman" w:cstheme="minorHAnsi"/>
          <w:color w:val="FF0000"/>
          <w:sz w:val="24"/>
          <w:szCs w:val="24"/>
          <w:u w:val="single"/>
          <w:lang w:eastAsia="en-AU"/>
        </w:rPr>
        <w:lastRenderedPageBreak/>
        <w:t>Hypertension</w:t>
      </w:r>
      <w:r w:rsidR="003E426D" w:rsidRPr="0022238B">
        <w:rPr>
          <w:rFonts w:eastAsia="Times New Roman" w:cstheme="minorHAnsi"/>
          <w:color w:val="FF0000"/>
          <w:sz w:val="24"/>
          <w:szCs w:val="24"/>
          <w:lang w:eastAsia="en-AU"/>
        </w:rPr>
        <w:t xml:space="preserve">________ </w:t>
      </w:r>
      <w:r w:rsidR="003E426D" w:rsidRPr="003E426D">
        <w:rPr>
          <w:sz w:val="24"/>
          <w:szCs w:val="24"/>
        </w:rPr>
        <w:t xml:space="preserve">damages the </w:t>
      </w:r>
      <w:r w:rsidR="003E426D" w:rsidRPr="0022238B">
        <w:rPr>
          <w:rFonts w:eastAsia="Times New Roman" w:cstheme="minorHAnsi"/>
          <w:color w:val="FF0000"/>
          <w:sz w:val="24"/>
          <w:szCs w:val="24"/>
          <w:lang w:eastAsia="en-AU"/>
        </w:rPr>
        <w:t>_</w:t>
      </w:r>
      <w:r>
        <w:rPr>
          <w:rFonts w:eastAsia="Times New Roman" w:cstheme="minorHAnsi"/>
          <w:color w:val="FF0000"/>
          <w:sz w:val="24"/>
          <w:szCs w:val="24"/>
          <w:u w:val="single"/>
          <w:lang w:eastAsia="en-AU"/>
        </w:rPr>
        <w:t>internal linings</w:t>
      </w:r>
      <w:r w:rsidR="003E426D" w:rsidRPr="0022238B">
        <w:rPr>
          <w:rFonts w:eastAsia="Times New Roman" w:cstheme="minorHAnsi"/>
          <w:color w:val="FF0000"/>
          <w:sz w:val="24"/>
          <w:szCs w:val="24"/>
          <w:lang w:eastAsia="en-AU"/>
        </w:rPr>
        <w:t xml:space="preserve">______ </w:t>
      </w:r>
      <w:r w:rsidR="003E426D" w:rsidRPr="003E426D">
        <w:rPr>
          <w:sz w:val="24"/>
          <w:szCs w:val="24"/>
        </w:rPr>
        <w:t xml:space="preserve">of the arteries. </w:t>
      </w:r>
    </w:p>
    <w:p w:rsidR="003E426D" w:rsidRPr="003E426D" w:rsidRDefault="003E426D" w:rsidP="00911C3D">
      <w:pPr>
        <w:numPr>
          <w:ilvl w:val="0"/>
          <w:numId w:val="30"/>
        </w:numPr>
        <w:spacing w:before="120" w:after="0"/>
        <w:ind w:left="567" w:hanging="567"/>
        <w:jc w:val="both"/>
        <w:rPr>
          <w:sz w:val="24"/>
          <w:szCs w:val="24"/>
        </w:rPr>
      </w:pPr>
      <w:r w:rsidRPr="003E426D">
        <w:rPr>
          <w:sz w:val="24"/>
          <w:szCs w:val="24"/>
        </w:rPr>
        <w:t xml:space="preserve">Diabetes - or high blood sugar levels damages the </w:t>
      </w:r>
      <w:r w:rsidRPr="0022238B">
        <w:rPr>
          <w:rFonts w:eastAsia="Times New Roman" w:cstheme="minorHAnsi"/>
          <w:color w:val="FF0000"/>
          <w:sz w:val="24"/>
          <w:szCs w:val="24"/>
          <w:lang w:eastAsia="en-AU"/>
        </w:rPr>
        <w:t>_</w:t>
      </w:r>
      <w:r w:rsidR="00BB6AAD" w:rsidRPr="000C20F0">
        <w:rPr>
          <w:rFonts w:eastAsia="Times New Roman" w:cstheme="minorHAnsi"/>
          <w:color w:val="FF0000"/>
          <w:sz w:val="24"/>
          <w:szCs w:val="24"/>
          <w:u w:val="single"/>
          <w:lang w:eastAsia="en-AU"/>
        </w:rPr>
        <w:t>arteries</w:t>
      </w:r>
      <w:r w:rsidRPr="000C20F0">
        <w:rPr>
          <w:rFonts w:eastAsia="Times New Roman" w:cstheme="minorHAnsi"/>
          <w:color w:val="FF0000"/>
          <w:sz w:val="24"/>
          <w:szCs w:val="24"/>
          <w:u w:val="single"/>
          <w:lang w:eastAsia="en-AU"/>
        </w:rPr>
        <w:t>__</w:t>
      </w:r>
      <w:r w:rsidRPr="0022238B">
        <w:rPr>
          <w:rFonts w:eastAsia="Times New Roman" w:cstheme="minorHAnsi"/>
          <w:color w:val="FF0000"/>
          <w:sz w:val="24"/>
          <w:szCs w:val="24"/>
          <w:lang w:eastAsia="en-AU"/>
        </w:rPr>
        <w:t>________________</w:t>
      </w:r>
      <w:r w:rsidRPr="003E426D">
        <w:rPr>
          <w:sz w:val="24"/>
          <w:szCs w:val="24"/>
        </w:rPr>
        <w:t xml:space="preserve">. This predisposes them to </w:t>
      </w:r>
      <w:r w:rsidRPr="0022238B">
        <w:rPr>
          <w:rFonts w:eastAsia="Times New Roman" w:cstheme="minorHAnsi"/>
          <w:color w:val="FF0000"/>
          <w:sz w:val="24"/>
          <w:szCs w:val="24"/>
          <w:lang w:eastAsia="en-AU"/>
        </w:rPr>
        <w:t>_</w:t>
      </w:r>
      <w:r w:rsidR="00BB6AAD">
        <w:rPr>
          <w:rFonts w:eastAsia="Times New Roman" w:cstheme="minorHAnsi"/>
          <w:color w:val="FF0000"/>
          <w:sz w:val="24"/>
          <w:szCs w:val="24"/>
          <w:u w:val="single"/>
          <w:lang w:eastAsia="en-AU"/>
        </w:rPr>
        <w:t>plaque formation in the coronary</w:t>
      </w:r>
      <w:r w:rsidRPr="0022238B">
        <w:rPr>
          <w:rFonts w:eastAsia="Times New Roman" w:cstheme="minorHAnsi"/>
          <w:color w:val="FF0000"/>
          <w:sz w:val="24"/>
          <w:szCs w:val="24"/>
          <w:lang w:eastAsia="en-AU"/>
        </w:rPr>
        <w:t>_</w:t>
      </w:r>
      <w:r w:rsidRPr="003E426D">
        <w:rPr>
          <w:sz w:val="24"/>
          <w:szCs w:val="24"/>
        </w:rPr>
        <w:t>.</w:t>
      </w:r>
    </w:p>
    <w:p w:rsidR="003E426D" w:rsidRPr="003E426D" w:rsidRDefault="003E426D" w:rsidP="00911C3D">
      <w:pPr>
        <w:numPr>
          <w:ilvl w:val="0"/>
          <w:numId w:val="30"/>
        </w:numPr>
        <w:spacing w:before="120" w:after="0"/>
        <w:ind w:left="567" w:hanging="567"/>
        <w:jc w:val="both"/>
        <w:rPr>
          <w:sz w:val="24"/>
          <w:szCs w:val="24"/>
        </w:rPr>
      </w:pPr>
      <w:r w:rsidRPr="003E426D">
        <w:rPr>
          <w:sz w:val="24"/>
          <w:szCs w:val="24"/>
        </w:rPr>
        <w:t>Obesity – People who are overweight run the risk of developing CHD (</w:t>
      </w:r>
      <w:r w:rsidRPr="0022238B">
        <w:rPr>
          <w:rFonts w:eastAsia="Times New Roman" w:cstheme="minorHAnsi"/>
          <w:color w:val="FF0000"/>
          <w:sz w:val="24"/>
          <w:szCs w:val="24"/>
          <w:lang w:eastAsia="en-AU"/>
        </w:rPr>
        <w:t>_</w:t>
      </w:r>
      <w:r w:rsidR="00BE0E7C" w:rsidRPr="00BE0E7C">
        <w:rPr>
          <w:rFonts w:eastAsia="Times New Roman" w:cstheme="minorHAnsi"/>
          <w:color w:val="FF0000"/>
          <w:sz w:val="24"/>
          <w:szCs w:val="24"/>
          <w:u w:val="single"/>
          <w:lang w:eastAsia="en-AU"/>
        </w:rPr>
        <w:t>Coronary Heart Disease</w:t>
      </w:r>
      <w:r w:rsidRPr="00BE0E7C">
        <w:rPr>
          <w:rFonts w:eastAsia="Times New Roman" w:cstheme="minorHAnsi"/>
          <w:color w:val="FF0000"/>
          <w:sz w:val="24"/>
          <w:szCs w:val="24"/>
          <w:u w:val="single"/>
          <w:lang w:eastAsia="en-AU"/>
        </w:rPr>
        <w:t>_</w:t>
      </w:r>
      <w:r w:rsidRPr="003E426D">
        <w:rPr>
          <w:sz w:val="24"/>
          <w:szCs w:val="24"/>
        </w:rPr>
        <w:t xml:space="preserve">) because of the high levels of </w:t>
      </w:r>
      <w:r w:rsidRPr="0022238B">
        <w:rPr>
          <w:rFonts w:eastAsia="Times New Roman" w:cstheme="minorHAnsi"/>
          <w:color w:val="FF0000"/>
          <w:sz w:val="24"/>
          <w:szCs w:val="24"/>
          <w:lang w:eastAsia="en-AU"/>
        </w:rPr>
        <w:t>_</w:t>
      </w:r>
      <w:r w:rsidR="00BE0E7C" w:rsidRPr="00BE0E7C">
        <w:rPr>
          <w:rFonts w:eastAsia="Times New Roman" w:cstheme="minorHAnsi"/>
          <w:color w:val="FF0000"/>
          <w:sz w:val="24"/>
          <w:szCs w:val="24"/>
          <w:u w:val="single"/>
          <w:lang w:eastAsia="en-AU"/>
        </w:rPr>
        <w:t>fat</w:t>
      </w:r>
      <w:r w:rsidRPr="00BE0E7C">
        <w:rPr>
          <w:rFonts w:eastAsia="Times New Roman" w:cstheme="minorHAnsi"/>
          <w:color w:val="FF0000"/>
          <w:sz w:val="24"/>
          <w:szCs w:val="24"/>
          <w:u w:val="single"/>
          <w:lang w:eastAsia="en-AU"/>
        </w:rPr>
        <w:t>__</w:t>
      </w:r>
      <w:r w:rsidRPr="0022238B">
        <w:rPr>
          <w:rFonts w:eastAsia="Times New Roman" w:cstheme="minorHAnsi"/>
          <w:color w:val="FF0000"/>
          <w:sz w:val="24"/>
          <w:szCs w:val="24"/>
          <w:lang w:eastAsia="en-AU"/>
        </w:rPr>
        <w:t xml:space="preserve">___________________ </w:t>
      </w:r>
      <w:r w:rsidRPr="003E426D">
        <w:rPr>
          <w:sz w:val="24"/>
          <w:szCs w:val="24"/>
        </w:rPr>
        <w:t xml:space="preserve">in the body. They are also prone to developing diseases such as </w:t>
      </w:r>
      <w:r w:rsidRPr="0022238B">
        <w:rPr>
          <w:rFonts w:eastAsia="Times New Roman" w:cstheme="minorHAnsi"/>
          <w:color w:val="FF0000"/>
          <w:sz w:val="24"/>
          <w:szCs w:val="24"/>
          <w:lang w:eastAsia="en-AU"/>
        </w:rPr>
        <w:t>_</w:t>
      </w:r>
      <w:r w:rsidR="00BE0E7C" w:rsidRPr="00BE0E7C">
        <w:rPr>
          <w:rFonts w:eastAsia="Times New Roman" w:cstheme="minorHAnsi"/>
          <w:color w:val="FF0000"/>
          <w:sz w:val="24"/>
          <w:szCs w:val="24"/>
          <w:u w:val="single"/>
          <w:lang w:eastAsia="en-AU"/>
        </w:rPr>
        <w:t>hypertension</w:t>
      </w:r>
      <w:r w:rsidRPr="00BE0E7C">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____________________</w:t>
      </w:r>
      <w:r w:rsidRPr="003E426D">
        <w:rPr>
          <w:sz w:val="24"/>
          <w:szCs w:val="24"/>
        </w:rPr>
        <w:t xml:space="preserve"> and </w:t>
      </w:r>
      <w:r w:rsidRPr="0022238B">
        <w:rPr>
          <w:rFonts w:eastAsia="Times New Roman" w:cstheme="minorHAnsi"/>
          <w:color w:val="FF0000"/>
          <w:sz w:val="24"/>
          <w:szCs w:val="24"/>
          <w:lang w:eastAsia="en-AU"/>
        </w:rPr>
        <w:t>___</w:t>
      </w:r>
      <w:r w:rsidR="00BE0E7C">
        <w:rPr>
          <w:rFonts w:eastAsia="Times New Roman" w:cstheme="minorHAnsi"/>
          <w:color w:val="FF0000"/>
          <w:sz w:val="24"/>
          <w:szCs w:val="24"/>
          <w:u w:val="single"/>
          <w:lang w:eastAsia="en-AU"/>
        </w:rPr>
        <w:t>diabetes</w:t>
      </w:r>
      <w:r w:rsidRPr="0022238B">
        <w:rPr>
          <w:rFonts w:eastAsia="Times New Roman" w:cstheme="minorHAnsi"/>
          <w:color w:val="FF0000"/>
          <w:sz w:val="24"/>
          <w:szCs w:val="24"/>
          <w:lang w:eastAsia="en-AU"/>
        </w:rPr>
        <w:t xml:space="preserve">______ </w:t>
      </w:r>
      <w:r w:rsidRPr="003E426D">
        <w:rPr>
          <w:sz w:val="24"/>
          <w:szCs w:val="24"/>
        </w:rPr>
        <w:t>which are also major risk factors for CHD.</w:t>
      </w:r>
    </w:p>
    <w:p w:rsidR="003E426D" w:rsidRPr="003E426D" w:rsidRDefault="00BE0E7C" w:rsidP="00911C3D">
      <w:pPr>
        <w:numPr>
          <w:ilvl w:val="0"/>
          <w:numId w:val="30"/>
        </w:numPr>
        <w:spacing w:before="120" w:after="0"/>
        <w:ind w:left="567" w:hanging="567"/>
        <w:jc w:val="both"/>
        <w:rPr>
          <w:sz w:val="24"/>
          <w:szCs w:val="24"/>
        </w:rPr>
      </w:pPr>
      <w:r>
        <w:rPr>
          <w:rFonts w:eastAsia="Times New Roman" w:cstheme="minorHAnsi"/>
          <w:color w:val="FF0000"/>
          <w:sz w:val="24"/>
          <w:szCs w:val="24"/>
          <w:u w:val="single"/>
          <w:lang w:eastAsia="en-AU"/>
        </w:rPr>
        <w:t>Cigarette smoking</w:t>
      </w:r>
      <w:r w:rsidR="003E426D" w:rsidRPr="0022238B">
        <w:rPr>
          <w:rFonts w:eastAsia="Times New Roman" w:cstheme="minorHAnsi"/>
          <w:color w:val="FF0000"/>
          <w:sz w:val="24"/>
          <w:szCs w:val="24"/>
          <w:lang w:eastAsia="en-AU"/>
        </w:rPr>
        <w:t>____</w:t>
      </w:r>
      <w:r w:rsidR="003E426D" w:rsidRPr="003E426D">
        <w:rPr>
          <w:sz w:val="24"/>
          <w:szCs w:val="24"/>
        </w:rPr>
        <w:t xml:space="preserve"> causes blood vessel damage, and </w:t>
      </w:r>
      <w:r w:rsidR="003E426D" w:rsidRPr="0022238B">
        <w:rPr>
          <w:rFonts w:eastAsia="Times New Roman" w:cstheme="minorHAnsi"/>
          <w:color w:val="FF0000"/>
          <w:sz w:val="24"/>
          <w:szCs w:val="24"/>
          <w:lang w:eastAsia="en-AU"/>
        </w:rPr>
        <w:t>_</w:t>
      </w:r>
      <w:r>
        <w:rPr>
          <w:rFonts w:eastAsia="Times New Roman" w:cstheme="minorHAnsi"/>
          <w:color w:val="FF0000"/>
          <w:sz w:val="24"/>
          <w:szCs w:val="24"/>
          <w:lang w:eastAsia="en-AU"/>
        </w:rPr>
        <w:t>increases</w:t>
      </w:r>
      <w:r w:rsidR="003E426D" w:rsidRPr="0022238B">
        <w:rPr>
          <w:rFonts w:eastAsia="Times New Roman" w:cstheme="minorHAnsi"/>
          <w:color w:val="FF0000"/>
          <w:sz w:val="24"/>
          <w:szCs w:val="24"/>
          <w:lang w:eastAsia="en-AU"/>
        </w:rPr>
        <w:t xml:space="preserve">_____ </w:t>
      </w:r>
      <w:r w:rsidR="003E426D" w:rsidRPr="003E426D">
        <w:rPr>
          <w:sz w:val="24"/>
          <w:szCs w:val="24"/>
        </w:rPr>
        <w:t>the bad cholesterol called “Low density Lipoprotein” (LDL) which is a major risk factor for CHD.</w:t>
      </w:r>
    </w:p>
    <w:p w:rsidR="003E426D" w:rsidRPr="003E426D" w:rsidRDefault="00BE0E7C" w:rsidP="00911C3D">
      <w:pPr>
        <w:numPr>
          <w:ilvl w:val="0"/>
          <w:numId w:val="30"/>
        </w:numPr>
        <w:spacing w:before="120" w:after="0"/>
        <w:ind w:left="567" w:hanging="567"/>
        <w:jc w:val="both"/>
        <w:rPr>
          <w:sz w:val="24"/>
          <w:szCs w:val="24"/>
        </w:rPr>
      </w:pPr>
      <w:r w:rsidRPr="00BE0E7C">
        <w:rPr>
          <w:rFonts w:eastAsia="Times New Roman" w:cstheme="minorHAnsi"/>
          <w:color w:val="FF0000"/>
          <w:sz w:val="24"/>
          <w:szCs w:val="24"/>
          <w:u w:val="single"/>
          <w:lang w:eastAsia="en-AU"/>
        </w:rPr>
        <w:t>Alcohol</w:t>
      </w:r>
      <w:r w:rsidR="003E426D" w:rsidRPr="00BE0E7C">
        <w:rPr>
          <w:rFonts w:eastAsia="Times New Roman" w:cstheme="minorHAnsi"/>
          <w:color w:val="FF0000"/>
          <w:sz w:val="24"/>
          <w:szCs w:val="24"/>
          <w:u w:val="single"/>
          <w:lang w:eastAsia="en-AU"/>
        </w:rPr>
        <w:t>____</w:t>
      </w:r>
      <w:r w:rsidR="003E426D" w:rsidRPr="0022238B">
        <w:rPr>
          <w:rFonts w:eastAsia="Times New Roman" w:cstheme="minorHAnsi"/>
          <w:color w:val="FF0000"/>
          <w:sz w:val="24"/>
          <w:szCs w:val="24"/>
          <w:lang w:eastAsia="en-AU"/>
        </w:rPr>
        <w:t xml:space="preserve">____ </w:t>
      </w:r>
      <w:r w:rsidR="003E426D" w:rsidRPr="003E426D">
        <w:rPr>
          <w:sz w:val="24"/>
          <w:szCs w:val="24"/>
        </w:rPr>
        <w:t xml:space="preserve">intake increases fat levels in the blood. It can also lead to increased </w:t>
      </w:r>
      <w:r w:rsidRPr="00BE0E7C">
        <w:rPr>
          <w:rFonts w:eastAsia="Times New Roman" w:cstheme="minorHAnsi"/>
          <w:color w:val="FF0000"/>
          <w:sz w:val="24"/>
          <w:szCs w:val="24"/>
          <w:u w:val="single"/>
          <w:lang w:eastAsia="en-AU"/>
        </w:rPr>
        <w:t>blood pressure</w:t>
      </w:r>
      <w:r w:rsidR="003E426D" w:rsidRPr="00BE0E7C">
        <w:rPr>
          <w:rFonts w:eastAsia="Times New Roman" w:cstheme="minorHAnsi"/>
          <w:color w:val="FF0000"/>
          <w:sz w:val="24"/>
          <w:szCs w:val="24"/>
          <w:u w:val="single"/>
          <w:lang w:eastAsia="en-AU"/>
        </w:rPr>
        <w:t>_________</w:t>
      </w:r>
      <w:r w:rsidR="003E426D" w:rsidRPr="003E426D">
        <w:rPr>
          <w:sz w:val="24"/>
          <w:szCs w:val="24"/>
        </w:rPr>
        <w:t xml:space="preserve"> and it also damages the</w:t>
      </w:r>
      <w:r w:rsidR="003E426D" w:rsidRPr="00151469">
        <w:rPr>
          <w:color w:val="FF0000"/>
          <w:sz w:val="24"/>
          <w:szCs w:val="24"/>
        </w:rPr>
        <w:t xml:space="preserve"> _</w:t>
      </w:r>
      <w:r w:rsidR="003E426D" w:rsidRPr="00151469">
        <w:rPr>
          <w:rFonts w:eastAsia="Times New Roman" w:cstheme="minorHAnsi"/>
          <w:color w:val="FF0000"/>
          <w:sz w:val="24"/>
          <w:szCs w:val="24"/>
          <w:lang w:eastAsia="en-AU"/>
        </w:rPr>
        <w:t>_</w:t>
      </w:r>
      <w:r w:rsidRPr="00BE0E7C">
        <w:rPr>
          <w:rFonts w:eastAsia="Times New Roman" w:cstheme="minorHAnsi"/>
          <w:color w:val="FF0000"/>
          <w:sz w:val="24"/>
          <w:szCs w:val="24"/>
          <w:u w:val="single"/>
          <w:lang w:eastAsia="en-AU"/>
        </w:rPr>
        <w:t>heart muscle directly</w:t>
      </w:r>
      <w:r w:rsidR="003E426D" w:rsidRPr="00BE0E7C">
        <w:rPr>
          <w:rFonts w:eastAsia="Times New Roman" w:cstheme="minorHAnsi"/>
          <w:color w:val="FF0000"/>
          <w:sz w:val="24"/>
          <w:szCs w:val="24"/>
          <w:u w:val="single"/>
          <w:lang w:eastAsia="en-AU"/>
        </w:rPr>
        <w:t>_</w:t>
      </w:r>
      <w:r w:rsidR="003E426D" w:rsidRPr="0022238B">
        <w:rPr>
          <w:rFonts w:eastAsia="Times New Roman" w:cstheme="minorHAnsi"/>
          <w:color w:val="FF0000"/>
          <w:sz w:val="24"/>
          <w:szCs w:val="24"/>
          <w:lang w:eastAsia="en-AU"/>
        </w:rPr>
        <w:t>__</w:t>
      </w:r>
      <w:r w:rsidR="00151469" w:rsidRPr="00151469">
        <w:rPr>
          <w:rFonts w:eastAsia="Times New Roman" w:cstheme="minorHAnsi"/>
          <w:sz w:val="24"/>
          <w:szCs w:val="24"/>
          <w:lang w:eastAsia="en-AU"/>
        </w:rPr>
        <w:t>.</w:t>
      </w:r>
    </w:p>
    <w:p w:rsidR="003E426D" w:rsidRPr="003E426D" w:rsidRDefault="003E426D" w:rsidP="00911C3D">
      <w:pPr>
        <w:numPr>
          <w:ilvl w:val="0"/>
          <w:numId w:val="30"/>
        </w:numPr>
        <w:spacing w:before="120" w:after="0"/>
        <w:ind w:left="567" w:hanging="567"/>
        <w:jc w:val="both"/>
        <w:rPr>
          <w:sz w:val="24"/>
          <w:szCs w:val="24"/>
        </w:rPr>
      </w:pPr>
      <w:r w:rsidRPr="003E426D">
        <w:rPr>
          <w:sz w:val="24"/>
          <w:szCs w:val="24"/>
        </w:rPr>
        <w:t xml:space="preserve">A strong family history of CHD provides a </w:t>
      </w:r>
      <w:r w:rsidRPr="0022238B">
        <w:rPr>
          <w:rFonts w:eastAsia="Times New Roman" w:cstheme="minorHAnsi"/>
          <w:color w:val="FF0000"/>
          <w:sz w:val="24"/>
          <w:szCs w:val="24"/>
          <w:lang w:eastAsia="en-AU"/>
        </w:rPr>
        <w:t>_</w:t>
      </w:r>
      <w:r w:rsidR="00BE0E7C" w:rsidRPr="00BE0E7C">
        <w:rPr>
          <w:rFonts w:eastAsia="Times New Roman" w:cstheme="minorHAnsi"/>
          <w:color w:val="FF0000"/>
          <w:sz w:val="24"/>
          <w:szCs w:val="24"/>
          <w:u w:val="single"/>
          <w:lang w:eastAsia="en-AU"/>
        </w:rPr>
        <w:t>high</w:t>
      </w:r>
      <w:r w:rsidRPr="00BE0E7C">
        <w:rPr>
          <w:rFonts w:eastAsia="Times New Roman" w:cstheme="minorHAnsi"/>
          <w:color w:val="FF0000"/>
          <w:sz w:val="24"/>
          <w:szCs w:val="24"/>
          <w:u w:val="single"/>
          <w:lang w:eastAsia="en-AU"/>
        </w:rPr>
        <w:t>__</w:t>
      </w:r>
      <w:r w:rsidRPr="0022238B">
        <w:rPr>
          <w:rFonts w:eastAsia="Times New Roman" w:cstheme="minorHAnsi"/>
          <w:color w:val="FF0000"/>
          <w:sz w:val="24"/>
          <w:szCs w:val="24"/>
          <w:lang w:eastAsia="en-AU"/>
        </w:rPr>
        <w:t>____________</w:t>
      </w:r>
      <w:r w:rsidRPr="003E426D">
        <w:rPr>
          <w:sz w:val="24"/>
          <w:szCs w:val="24"/>
        </w:rPr>
        <w:t xml:space="preserve"> risk of dying from CHD.</w:t>
      </w:r>
    </w:p>
    <w:p w:rsidR="003E426D" w:rsidRPr="003E426D" w:rsidRDefault="00BE0E7C" w:rsidP="00911C3D">
      <w:pPr>
        <w:numPr>
          <w:ilvl w:val="0"/>
          <w:numId w:val="30"/>
        </w:numPr>
        <w:spacing w:before="120" w:after="0"/>
        <w:ind w:left="567" w:hanging="567"/>
        <w:jc w:val="both"/>
        <w:rPr>
          <w:sz w:val="24"/>
          <w:szCs w:val="24"/>
        </w:rPr>
      </w:pPr>
      <w:r w:rsidRPr="00BE0E7C">
        <w:rPr>
          <w:color w:val="FF0000"/>
          <w:sz w:val="24"/>
          <w:szCs w:val="24"/>
          <w:u w:val="single"/>
        </w:rPr>
        <w:t>Male gender</w:t>
      </w:r>
      <w:r w:rsidR="003E426D" w:rsidRPr="00BE0E7C">
        <w:rPr>
          <w:rFonts w:eastAsia="Times New Roman" w:cstheme="minorHAnsi"/>
          <w:color w:val="FF0000"/>
          <w:sz w:val="24"/>
          <w:szCs w:val="24"/>
          <w:lang w:eastAsia="en-AU"/>
        </w:rPr>
        <w:t>__</w:t>
      </w:r>
      <w:r w:rsidR="003E426D" w:rsidRPr="0022238B">
        <w:rPr>
          <w:rFonts w:eastAsia="Times New Roman" w:cstheme="minorHAnsi"/>
          <w:color w:val="FF0000"/>
          <w:sz w:val="24"/>
          <w:szCs w:val="24"/>
          <w:lang w:eastAsia="en-AU"/>
        </w:rPr>
        <w:t>___</w:t>
      </w:r>
      <w:r w:rsidR="003E426D" w:rsidRPr="003E426D">
        <w:rPr>
          <w:sz w:val="24"/>
          <w:szCs w:val="24"/>
        </w:rPr>
        <w:t xml:space="preserve">. Males have an increased risk of developing </w:t>
      </w:r>
      <w:r w:rsidR="003E426D" w:rsidRPr="0022238B">
        <w:rPr>
          <w:rFonts w:eastAsia="Times New Roman" w:cstheme="minorHAnsi"/>
          <w:color w:val="FF0000"/>
          <w:sz w:val="24"/>
          <w:szCs w:val="24"/>
          <w:lang w:eastAsia="en-AU"/>
        </w:rPr>
        <w:t>__</w:t>
      </w:r>
      <w:r w:rsidRPr="00BE0E7C">
        <w:rPr>
          <w:rFonts w:eastAsia="Times New Roman" w:cstheme="minorHAnsi"/>
          <w:color w:val="FF0000"/>
          <w:sz w:val="24"/>
          <w:szCs w:val="24"/>
          <w:u w:val="single"/>
          <w:lang w:eastAsia="en-AU"/>
        </w:rPr>
        <w:t>heart disease</w:t>
      </w:r>
      <w:r w:rsidR="003E426D" w:rsidRPr="00BE0E7C">
        <w:rPr>
          <w:rFonts w:eastAsia="Times New Roman" w:cstheme="minorHAnsi"/>
          <w:color w:val="FF0000"/>
          <w:sz w:val="24"/>
          <w:szCs w:val="24"/>
          <w:u w:val="single"/>
          <w:lang w:eastAsia="en-AU"/>
        </w:rPr>
        <w:t>_</w:t>
      </w:r>
      <w:r w:rsidR="003E426D" w:rsidRPr="003E426D">
        <w:rPr>
          <w:sz w:val="24"/>
          <w:szCs w:val="24"/>
        </w:rPr>
        <w:t xml:space="preserve"> than females.</w:t>
      </w:r>
    </w:p>
    <w:p w:rsidR="003E426D" w:rsidRPr="003E426D" w:rsidRDefault="003E426D" w:rsidP="00911C3D">
      <w:pPr>
        <w:numPr>
          <w:ilvl w:val="0"/>
          <w:numId w:val="30"/>
        </w:numPr>
        <w:spacing w:before="120" w:after="0"/>
        <w:ind w:left="567" w:hanging="567"/>
        <w:jc w:val="both"/>
        <w:rPr>
          <w:sz w:val="24"/>
          <w:szCs w:val="24"/>
        </w:rPr>
      </w:pPr>
      <w:r w:rsidRPr="003E426D">
        <w:rPr>
          <w:sz w:val="24"/>
          <w:szCs w:val="24"/>
        </w:rPr>
        <w:t>Age above</w:t>
      </w:r>
      <w:r w:rsidRPr="0022238B">
        <w:rPr>
          <w:rFonts w:eastAsia="Times New Roman" w:cstheme="minorHAnsi"/>
          <w:color w:val="FF0000"/>
          <w:sz w:val="24"/>
          <w:szCs w:val="24"/>
          <w:lang w:eastAsia="en-AU"/>
        </w:rPr>
        <w:t xml:space="preserve"> _</w:t>
      </w:r>
      <w:r w:rsidR="00BE0E7C" w:rsidRPr="00BE0E7C">
        <w:rPr>
          <w:rFonts w:eastAsia="Times New Roman" w:cstheme="minorHAnsi"/>
          <w:color w:val="FF0000"/>
          <w:sz w:val="24"/>
          <w:szCs w:val="24"/>
          <w:u w:val="single"/>
          <w:lang w:eastAsia="en-AU"/>
        </w:rPr>
        <w:t>50 years</w:t>
      </w:r>
      <w:r w:rsidRPr="00BE0E7C">
        <w:rPr>
          <w:rFonts w:eastAsia="Times New Roman" w:cstheme="minorHAnsi"/>
          <w:color w:val="FF0000"/>
          <w:sz w:val="24"/>
          <w:szCs w:val="24"/>
          <w:u w:val="single"/>
          <w:lang w:eastAsia="en-AU"/>
        </w:rPr>
        <w:t>___</w:t>
      </w:r>
      <w:r w:rsidRPr="0022238B">
        <w:rPr>
          <w:rFonts w:eastAsia="Times New Roman" w:cstheme="minorHAnsi"/>
          <w:color w:val="FF0000"/>
          <w:sz w:val="24"/>
          <w:szCs w:val="24"/>
          <w:lang w:eastAsia="en-AU"/>
        </w:rPr>
        <w:t xml:space="preserve">____ </w:t>
      </w:r>
      <w:proofErr w:type="spellStart"/>
      <w:r w:rsidRPr="003E426D">
        <w:rPr>
          <w:sz w:val="24"/>
          <w:szCs w:val="24"/>
        </w:rPr>
        <w:t>years</w:t>
      </w:r>
      <w:proofErr w:type="spellEnd"/>
      <w:r w:rsidRPr="003E426D">
        <w:rPr>
          <w:sz w:val="24"/>
          <w:szCs w:val="24"/>
        </w:rPr>
        <w:t xml:space="preserve">. The older you get, the </w:t>
      </w:r>
      <w:r w:rsidRPr="0022238B">
        <w:rPr>
          <w:rFonts w:eastAsia="Times New Roman" w:cstheme="minorHAnsi"/>
          <w:color w:val="FF0000"/>
          <w:sz w:val="24"/>
          <w:szCs w:val="24"/>
          <w:lang w:eastAsia="en-AU"/>
        </w:rPr>
        <w:t>_____</w:t>
      </w:r>
      <w:r w:rsidR="00BE0E7C" w:rsidRPr="00BE0E7C">
        <w:rPr>
          <w:rFonts w:eastAsia="Times New Roman" w:cstheme="minorHAnsi"/>
          <w:color w:val="FF0000"/>
          <w:sz w:val="24"/>
          <w:szCs w:val="24"/>
          <w:u w:val="single"/>
          <w:lang w:eastAsia="en-AU"/>
        </w:rPr>
        <w:t>higher</w:t>
      </w:r>
      <w:r w:rsidRPr="00BE0E7C">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 xml:space="preserve">_____ </w:t>
      </w:r>
      <w:r w:rsidRPr="003E426D">
        <w:rPr>
          <w:sz w:val="24"/>
          <w:szCs w:val="24"/>
        </w:rPr>
        <w:t xml:space="preserve">the risk. </w:t>
      </w:r>
    </w:p>
    <w:p w:rsidR="003E426D" w:rsidRPr="003E426D" w:rsidRDefault="003E426D" w:rsidP="003E426D">
      <w:pPr>
        <w:jc w:val="both"/>
        <w:rPr>
          <w:b/>
          <w:sz w:val="24"/>
          <w:szCs w:val="24"/>
        </w:rPr>
      </w:pPr>
      <w:r w:rsidRPr="003E426D">
        <w:rPr>
          <w:b/>
          <w:noProof/>
          <w:sz w:val="24"/>
          <w:szCs w:val="24"/>
          <w:lang w:eastAsia="en-AU"/>
        </w:rPr>
        <w:drawing>
          <wp:anchor distT="0" distB="0" distL="114300" distR="114300" simplePos="0" relativeHeight="251693568" behindDoc="0" locked="0" layoutInCell="1" allowOverlap="1" wp14:anchorId="5416E272" wp14:editId="0CFA0583">
            <wp:simplePos x="0" y="0"/>
            <wp:positionH relativeFrom="margin">
              <wp:posOffset>-105410</wp:posOffset>
            </wp:positionH>
            <wp:positionV relativeFrom="paragraph">
              <wp:posOffset>265430</wp:posOffset>
            </wp:positionV>
            <wp:extent cx="3073400" cy="1174750"/>
            <wp:effectExtent l="0" t="0" r="0" b="6350"/>
            <wp:wrapSquare wrapText="bothSides"/>
            <wp:docPr id="174" name="Picture 174" descr="http://www.omnimedicalsearch.com/conditions-diseases/images/atherosclerosis-plaq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mnimedicalsearch.com/conditions-diseases/images/atherosclerosis-plaque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r="-3374" b="72311"/>
                    <a:stretch/>
                  </pic:blipFill>
                  <pic:spPr bwMode="auto">
                    <a:xfrm>
                      <a:off x="0" y="0"/>
                      <a:ext cx="3073400" cy="1174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426D">
        <w:rPr>
          <w:b/>
          <w:sz w:val="24"/>
          <w:szCs w:val="24"/>
        </w:rPr>
        <w:t>HOW PLAQUE DEVELOPS INSIDE THE CORONARY ARTERIES</w:t>
      </w:r>
    </w:p>
    <w:p w:rsidR="003E426D" w:rsidRPr="003E426D" w:rsidRDefault="003E426D" w:rsidP="003E426D">
      <w:pPr>
        <w:jc w:val="both"/>
        <w:rPr>
          <w:sz w:val="24"/>
          <w:szCs w:val="24"/>
        </w:rPr>
      </w:pPr>
      <w:r w:rsidRPr="003E426D">
        <w:rPr>
          <w:sz w:val="24"/>
          <w:szCs w:val="24"/>
        </w:rPr>
        <w:t xml:space="preserve">This is a normal coronary artery. There is no evidence of any narrowing and the blood is </w:t>
      </w:r>
      <w:r w:rsidR="00BE0E7C">
        <w:rPr>
          <w:rFonts w:eastAsia="Times New Roman" w:cstheme="minorHAnsi"/>
          <w:color w:val="FF0000"/>
          <w:sz w:val="24"/>
          <w:szCs w:val="24"/>
          <w:u w:val="single"/>
          <w:lang w:eastAsia="en-AU"/>
        </w:rPr>
        <w:t>flowing</w:t>
      </w:r>
      <w:r w:rsidRPr="0022238B">
        <w:rPr>
          <w:rFonts w:eastAsia="Times New Roman" w:cstheme="minorHAnsi"/>
          <w:color w:val="FF0000"/>
          <w:sz w:val="24"/>
          <w:szCs w:val="24"/>
          <w:lang w:eastAsia="en-AU"/>
        </w:rPr>
        <w:t>__________________</w:t>
      </w:r>
      <w:r w:rsidRPr="003E426D">
        <w:rPr>
          <w:sz w:val="24"/>
          <w:szCs w:val="24"/>
        </w:rPr>
        <w:t xml:space="preserve"> freely as shown by the arrow. </w:t>
      </w:r>
    </w:p>
    <w:p w:rsidR="003E426D" w:rsidRPr="003E426D" w:rsidRDefault="003E426D" w:rsidP="003E426D">
      <w:pPr>
        <w:spacing w:before="360"/>
        <w:jc w:val="both"/>
        <w:rPr>
          <w:sz w:val="24"/>
          <w:szCs w:val="24"/>
        </w:rPr>
      </w:pPr>
      <w:r w:rsidRPr="003E426D">
        <w:rPr>
          <w:noProof/>
          <w:sz w:val="24"/>
          <w:szCs w:val="24"/>
          <w:lang w:eastAsia="en-AU"/>
        </w:rPr>
        <mc:AlternateContent>
          <mc:Choice Requires="wpg">
            <w:drawing>
              <wp:anchor distT="0" distB="0" distL="114300" distR="114300" simplePos="0" relativeHeight="251695616" behindDoc="0" locked="0" layoutInCell="1" allowOverlap="1" wp14:anchorId="6EB21AC0" wp14:editId="41B91F60">
                <wp:simplePos x="0" y="0"/>
                <wp:positionH relativeFrom="column">
                  <wp:posOffset>-106680</wp:posOffset>
                </wp:positionH>
                <wp:positionV relativeFrom="paragraph">
                  <wp:posOffset>1887220</wp:posOffset>
                </wp:positionV>
                <wp:extent cx="3105150" cy="1581150"/>
                <wp:effectExtent l="0" t="0" r="19050" b="0"/>
                <wp:wrapSquare wrapText="bothSides"/>
                <wp:docPr id="8298" name="Group 8298"/>
                <wp:cNvGraphicFramePr/>
                <a:graphic xmlns:a="http://schemas.openxmlformats.org/drawingml/2006/main">
                  <a:graphicData uri="http://schemas.microsoft.com/office/word/2010/wordprocessingGroup">
                    <wpg:wgp>
                      <wpg:cNvGrpSpPr/>
                      <wpg:grpSpPr>
                        <a:xfrm>
                          <a:off x="0" y="0"/>
                          <a:ext cx="3105150" cy="1581150"/>
                          <a:chOff x="0" y="0"/>
                          <a:chExt cx="3105150" cy="1294765"/>
                        </a:xfrm>
                      </wpg:grpSpPr>
                      <pic:pic xmlns:pic="http://schemas.openxmlformats.org/drawingml/2006/picture">
                        <pic:nvPicPr>
                          <pic:cNvPr id="6358" name="Picture 6358" descr="http://www.omnimedicalsearch.com/conditions-diseases/images/atherosclerosis-plaque1.jpg"/>
                          <pic:cNvPicPr>
                            <a:picLocks noChangeAspect="1"/>
                          </pic:cNvPicPr>
                        </pic:nvPicPr>
                        <pic:blipFill rotWithShape="1">
                          <a:blip r:embed="rId63">
                            <a:extLst>
                              <a:ext uri="{28A0092B-C50C-407E-A947-70E740481C1C}">
                                <a14:useLocalDpi xmlns:a14="http://schemas.microsoft.com/office/drawing/2010/main" val="0"/>
                              </a:ext>
                            </a:extLst>
                          </a:blip>
                          <a:srcRect l="-641" t="64520" r="641" b="-1076"/>
                          <a:stretch/>
                        </pic:blipFill>
                        <pic:spPr bwMode="auto">
                          <a:xfrm>
                            <a:off x="0" y="0"/>
                            <a:ext cx="2973070" cy="1294765"/>
                          </a:xfrm>
                          <a:prstGeom prst="rect">
                            <a:avLst/>
                          </a:prstGeom>
                          <a:noFill/>
                          <a:ln>
                            <a:noFill/>
                          </a:ln>
                          <a:extLst>
                            <a:ext uri="{53640926-AAD7-44D8-BBD7-CCE9431645EC}">
                              <a14:shadowObscured xmlns:a14="http://schemas.microsoft.com/office/drawing/2010/main"/>
                            </a:ext>
                          </a:extLst>
                        </pic:spPr>
                      </pic:pic>
                      <wps:wsp>
                        <wps:cNvPr id="6354" name="Text Box 2"/>
                        <wps:cNvSpPr txBox="1">
                          <a:spLocks noChangeArrowheads="1"/>
                        </wps:cNvSpPr>
                        <wps:spPr bwMode="auto">
                          <a:xfrm>
                            <a:off x="1219200" y="438150"/>
                            <a:ext cx="1422400" cy="476250"/>
                          </a:xfrm>
                          <a:prstGeom prst="rect">
                            <a:avLst/>
                          </a:prstGeom>
                          <a:noFill/>
                          <a:ln w="9525">
                            <a:noFill/>
                            <a:miter lim="800000"/>
                            <a:headEnd/>
                            <a:tailEnd/>
                          </a:ln>
                        </wps:spPr>
                        <wps:txbx>
                          <w:txbxContent>
                            <w:p w:rsidR="00FD332C" w:rsidRPr="002977EA" w:rsidRDefault="00FD332C" w:rsidP="003E426D">
                              <w:pPr>
                                <w:spacing w:after="0" w:line="240" w:lineRule="auto"/>
                                <w:rPr>
                                  <w:b/>
                                  <w:sz w:val="24"/>
                                  <w:szCs w:val="24"/>
                                </w:rPr>
                              </w:pPr>
                              <w:r w:rsidRPr="002977EA">
                                <w:rPr>
                                  <w:b/>
                                  <w:sz w:val="24"/>
                                  <w:szCs w:val="24"/>
                                </w:rPr>
                                <w:t>Plaque ruptures</w:t>
                              </w:r>
                            </w:p>
                            <w:p w:rsidR="00FD332C" w:rsidRPr="002977EA" w:rsidRDefault="00FD332C" w:rsidP="003E426D">
                              <w:pPr>
                                <w:spacing w:after="0" w:line="240" w:lineRule="auto"/>
                                <w:rPr>
                                  <w:b/>
                                  <w:sz w:val="20"/>
                                  <w:szCs w:val="20"/>
                                </w:rPr>
                              </w:pPr>
                              <w:r w:rsidRPr="002977EA">
                                <w:rPr>
                                  <w:b/>
                                  <w:sz w:val="20"/>
                                  <w:szCs w:val="20"/>
                                </w:rPr>
                                <w:t>(</w:t>
                              </w:r>
                              <w:proofErr w:type="gramStart"/>
                              <w:r w:rsidRPr="002977EA">
                                <w:rPr>
                                  <w:b/>
                                  <w:sz w:val="20"/>
                                  <w:szCs w:val="20"/>
                                </w:rPr>
                                <w:t>with</w:t>
                              </w:r>
                              <w:proofErr w:type="gramEnd"/>
                              <w:r w:rsidRPr="002977EA">
                                <w:rPr>
                                  <w:b/>
                                  <w:sz w:val="20"/>
                                  <w:szCs w:val="20"/>
                                </w:rPr>
                                <w:t xml:space="preserve"> clot formation)</w:t>
                              </w:r>
                            </w:p>
                            <w:p w:rsidR="00FD332C" w:rsidRPr="002977EA" w:rsidRDefault="00FD332C" w:rsidP="003E426D"/>
                          </w:txbxContent>
                        </wps:txbx>
                        <wps:bodyPr rot="0" vert="horz" wrap="square" lIns="91440" tIns="45720" rIns="91440" bIns="45720" anchor="t" anchorCtr="0">
                          <a:noAutofit/>
                        </wps:bodyPr>
                      </wps:wsp>
                      <wps:wsp>
                        <wps:cNvPr id="6353" name="Straight Arrow Connector 6353"/>
                        <wps:cNvCnPr/>
                        <wps:spPr>
                          <a:xfrm flipH="1" flipV="1">
                            <a:off x="1524000" y="228600"/>
                            <a:ext cx="1581150" cy="371475"/>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14:sizeRelV relativeFrom="margin">
                  <wp14:pctHeight>0</wp14:pctHeight>
                </wp14:sizeRelV>
              </wp:anchor>
            </w:drawing>
          </mc:Choice>
          <mc:Fallback>
            <w:pict>
              <v:group w14:anchorId="6EB21AC0" id="Group 8298" o:spid="_x0000_s1102" style="position:absolute;left:0;text-align:left;margin-left:-8.4pt;margin-top:148.6pt;width:244.5pt;height:124.5pt;z-index:251695616;mso-height-relative:margin" coordsize="31051,12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">
                <v:shape id="Picture 6358" o:spid="_x0000_s1103" type="#_x0000_t75" alt="http://www.omnimedicalsearch.com/conditions-diseases/images/atherosclerosis-plaque1.jpg" style="position:absolute;width:29730;height:12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dtbCAAAA3QAAAA8AAABkcnMvZG93bnJldi54bWxET91qwjAUvh/4DuEIu5upTkWqUWQwcAgD&#10;qw9wbI5NtTmpSazd2y8Xg11+fP+rTW8b0ZEPtWMF41EGgrh0uuZKwen4+bYAESKyxsYxKfihAJv1&#10;4GWFuXZPPlBXxEqkEA45KjAxtrmUoTRkMYxcS5y4i/MWY4K+ktrjM4XbRk6ybC4t1pwaDLb0Yai8&#10;FQ+rwF8PvvS1M/3sOPn+uk/349idlXod9tsliEh9/Bf/uXdawfx9luamN+kJ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YnbWwgAAAN0AAAAPAAAAAAAAAAAAAAAAAJ8C&#10;AABkcnMvZG93bnJldi54bWxQSwUGAAAAAAQABAD3AAAAjgMAAAAA&#10;">
                  <v:imagedata r:id="rId64" o:title="atherosclerosis-plaque1" croptop="42284f" cropbottom="-705f" cropleft="-420f" cropright="420f"/>
                  <v:path arrowok="t"/>
                </v:shape>
                <v:shape id="_x0000_s1104" type="#_x0000_t202" style="position:absolute;left:12192;top:4381;width:14224;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u0sUA&#10;AADdAAAADwAAAGRycy9kb3ducmV2LnhtbESPQWvCQBSE7wX/w/IEb3VXq9Km2YhYBE8WY1vo7ZF9&#10;JqHZtyG7mvTfd4WCx2FmvmHS9WAbcaXO1441zKYKBHHhTM2lho/T7vEZhA/IBhvHpOGXPKyz0UOK&#10;iXE9H+mah1JECPsENVQhtImUvqjIop+6ljh6Z9dZDFF2pTQd9hFuGzlXaiUt1hwXKmxpW1Hxk1+s&#10;hs/D+ftrod7LN7tsezcoyfZFaj0ZD5tXEIGGcA//t/dGw+ppuYD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y7SxQAAAN0AAAAPAAAAAAAAAAAAAAAAAJgCAABkcnMv&#10;ZG93bnJldi54bWxQSwUGAAAAAAQABAD1AAAAigMAAAAA&#10;" filled="f" stroked="f">
                  <v:textbox>
                    <w:txbxContent>
                      <w:p w:rsidR="00FD332C" w:rsidRPr="002977EA" w:rsidRDefault="00FD332C" w:rsidP="003E426D">
                        <w:pPr>
                          <w:spacing w:after="0" w:line="240" w:lineRule="auto"/>
                          <w:rPr>
                            <w:b/>
                            <w:sz w:val="24"/>
                            <w:szCs w:val="24"/>
                          </w:rPr>
                        </w:pPr>
                        <w:r w:rsidRPr="002977EA">
                          <w:rPr>
                            <w:b/>
                            <w:sz w:val="24"/>
                            <w:szCs w:val="24"/>
                          </w:rPr>
                          <w:t>Plaque ruptures</w:t>
                        </w:r>
                      </w:p>
                      <w:p w:rsidR="00FD332C" w:rsidRPr="002977EA" w:rsidRDefault="00FD332C" w:rsidP="003E426D">
                        <w:pPr>
                          <w:spacing w:after="0" w:line="240" w:lineRule="auto"/>
                          <w:rPr>
                            <w:b/>
                            <w:sz w:val="20"/>
                            <w:szCs w:val="20"/>
                          </w:rPr>
                        </w:pPr>
                        <w:r w:rsidRPr="002977EA">
                          <w:rPr>
                            <w:b/>
                            <w:sz w:val="20"/>
                            <w:szCs w:val="20"/>
                          </w:rPr>
                          <w:t>(with clot formation)</w:t>
                        </w:r>
                      </w:p>
                      <w:p w:rsidR="00FD332C" w:rsidRPr="002977EA" w:rsidRDefault="00FD332C" w:rsidP="003E426D"/>
                    </w:txbxContent>
                  </v:textbox>
                </v:shape>
                <v:shape id="Straight Arrow Connector 6353" o:spid="_x0000_s1105" type="#_x0000_t32" style="position:absolute;left:15240;top:2286;width:15811;height:37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cEcMAAADdAAAADwAAAGRycy9kb3ducmV2LnhtbESPQYvCMBSE7wv+h/AEb2uqrrp0jVKE&#10;gocFtbp7fjTPtti8lCZq/fdGEDwOM/MNs1h1phZXal1lWcFoGIEgzq2uuFBwPKSf3yCcR9ZYWyYF&#10;d3KwWvY+Fhhre+M9XTNfiABhF6OC0vsmltLlJRl0Q9sQB+9kW4M+yLaQusVbgJtajqNoJg1WHBZK&#10;bGhdUn7OLkYBOUxTtMkvcpR95fP/3d/2lCg16HfJDwhPnX+HX+2NVjCbTCfwfBOe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iXBHDAAAA3QAAAA8AAAAAAAAAAAAA&#10;AAAAoQIAAGRycy9kb3ducmV2LnhtbFBLBQYAAAAABAAEAPkAAACRAwAAAAA=&#10;" strokecolor="windowText" strokeweight="3pt">
                  <v:stroke endarrow="block" joinstyle="miter"/>
                </v:shape>
                <w10:wrap type="square"/>
              </v:group>
            </w:pict>
          </mc:Fallback>
        </mc:AlternateContent>
      </w:r>
      <w:r w:rsidRPr="003E426D">
        <w:rPr>
          <w:noProof/>
          <w:sz w:val="24"/>
          <w:szCs w:val="24"/>
          <w:lang w:eastAsia="en-AU"/>
        </w:rPr>
        <mc:AlternateContent>
          <mc:Choice Requires="wpg">
            <w:drawing>
              <wp:anchor distT="0" distB="0" distL="114300" distR="114300" simplePos="0" relativeHeight="251694592" behindDoc="0" locked="0" layoutInCell="1" allowOverlap="1" wp14:anchorId="75F587CE" wp14:editId="6767D32F">
                <wp:simplePos x="0" y="0"/>
                <wp:positionH relativeFrom="column">
                  <wp:posOffset>-105410</wp:posOffset>
                </wp:positionH>
                <wp:positionV relativeFrom="paragraph">
                  <wp:posOffset>243840</wp:posOffset>
                </wp:positionV>
                <wp:extent cx="3073400" cy="1517650"/>
                <wp:effectExtent l="0" t="0" r="12700" b="6350"/>
                <wp:wrapSquare wrapText="bothSides"/>
                <wp:docPr id="8299" name="Group 8299"/>
                <wp:cNvGraphicFramePr/>
                <a:graphic xmlns:a="http://schemas.openxmlformats.org/drawingml/2006/main">
                  <a:graphicData uri="http://schemas.microsoft.com/office/word/2010/wordprocessingGroup">
                    <wpg:wgp>
                      <wpg:cNvGrpSpPr/>
                      <wpg:grpSpPr>
                        <a:xfrm>
                          <a:off x="0" y="0"/>
                          <a:ext cx="3073400" cy="1517650"/>
                          <a:chOff x="0" y="0"/>
                          <a:chExt cx="3073400" cy="1295400"/>
                        </a:xfrm>
                      </wpg:grpSpPr>
                      <pic:pic xmlns:pic="http://schemas.openxmlformats.org/drawingml/2006/picture">
                        <pic:nvPicPr>
                          <pic:cNvPr id="6357" name="Picture 6357" descr="http://www.omnimedicalsearch.com/conditions-diseases/images/atherosclerosis-plaque1.jpg"/>
                          <pic:cNvPicPr>
                            <a:picLocks noChangeAspect="1"/>
                          </pic:cNvPicPr>
                        </pic:nvPicPr>
                        <pic:blipFill rotWithShape="1">
                          <a:blip r:embed="rId63">
                            <a:extLst>
                              <a:ext uri="{28A0092B-C50C-407E-A947-70E740481C1C}">
                                <a14:useLocalDpi xmlns:a14="http://schemas.microsoft.com/office/drawing/2010/main" val="0"/>
                              </a:ext>
                            </a:extLst>
                          </a:blip>
                          <a:srcRect t="27689" b="35743"/>
                          <a:stretch/>
                        </pic:blipFill>
                        <pic:spPr bwMode="auto">
                          <a:xfrm>
                            <a:off x="0" y="0"/>
                            <a:ext cx="2973070" cy="1295400"/>
                          </a:xfrm>
                          <a:prstGeom prst="rect">
                            <a:avLst/>
                          </a:prstGeom>
                          <a:noFill/>
                          <a:ln>
                            <a:noFill/>
                          </a:ln>
                          <a:extLst>
                            <a:ext uri="{53640926-AAD7-44D8-BBD7-CCE9431645EC}">
                              <a14:shadowObscured xmlns:a14="http://schemas.microsoft.com/office/drawing/2010/main"/>
                            </a:ext>
                          </a:extLst>
                        </pic:spPr>
                      </pic:pic>
                      <wps:wsp>
                        <wps:cNvPr id="6351" name="Text Box 2"/>
                        <wps:cNvSpPr txBox="1">
                          <a:spLocks noChangeArrowheads="1"/>
                        </wps:cNvSpPr>
                        <wps:spPr bwMode="auto">
                          <a:xfrm>
                            <a:off x="1308100" y="590550"/>
                            <a:ext cx="895350" cy="352425"/>
                          </a:xfrm>
                          <a:prstGeom prst="rect">
                            <a:avLst/>
                          </a:prstGeom>
                          <a:noFill/>
                          <a:ln w="9525">
                            <a:noFill/>
                            <a:miter lim="800000"/>
                            <a:headEnd/>
                            <a:tailEnd/>
                          </a:ln>
                        </wps:spPr>
                        <wps:txbx>
                          <w:txbxContent>
                            <w:p w:rsidR="00FD332C" w:rsidRPr="002977EA" w:rsidRDefault="00FD332C" w:rsidP="003E426D">
                              <w:pPr>
                                <w:spacing w:after="0" w:line="240" w:lineRule="auto"/>
                                <w:rPr>
                                  <w:b/>
                                  <w:sz w:val="24"/>
                                  <w:szCs w:val="24"/>
                                </w:rPr>
                              </w:pPr>
                              <w:r w:rsidRPr="002977EA">
                                <w:rPr>
                                  <w:b/>
                                  <w:sz w:val="24"/>
                                  <w:szCs w:val="24"/>
                                </w:rPr>
                                <w:t>Plaque</w:t>
                              </w:r>
                            </w:p>
                            <w:p w:rsidR="00FD332C" w:rsidRDefault="00FD332C" w:rsidP="003E426D"/>
                          </w:txbxContent>
                        </wps:txbx>
                        <wps:bodyPr rot="0" vert="horz" wrap="square" lIns="91440" tIns="45720" rIns="91440" bIns="45720" anchor="t" anchorCtr="0">
                          <a:noAutofit/>
                        </wps:bodyPr>
                      </wps:wsp>
                      <wps:wsp>
                        <wps:cNvPr id="6350" name="Straight Arrow Connector 6350"/>
                        <wps:cNvCnPr/>
                        <wps:spPr>
                          <a:xfrm flipH="1">
                            <a:off x="1981200" y="393700"/>
                            <a:ext cx="1092200" cy="349250"/>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14:sizeRelV relativeFrom="margin">
                  <wp14:pctHeight>0</wp14:pctHeight>
                </wp14:sizeRelV>
              </wp:anchor>
            </w:drawing>
          </mc:Choice>
          <mc:Fallback>
            <w:pict>
              <v:group w14:anchorId="75F587CE" id="Group 8299" o:spid="_x0000_s1106" style="position:absolute;left:0;text-align:left;margin-left:-8.3pt;margin-top:19.2pt;width:242pt;height:119.5pt;z-index:251694592;mso-height-relative:margin" coordsize="30734,1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">
                <v:shape id="Picture 6357" o:spid="_x0000_s1107" type="#_x0000_t75" alt="http://www.omnimedicalsearch.com/conditions-diseases/images/atherosclerosis-plaque1.jpg" style="position:absolute;width:29730;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1ZTrFAAAA3QAAAA8AAABkcnMvZG93bnJldi54bWxEj0+LwjAUxO/CfofwFvam6bqotRplqYiL&#10;nvxz8Phonm2xeSlN1Oqn3wiCx2FmfsNM562pxJUaV1pW8N2LQBBnVpecKzjsl90YhPPIGivLpOBO&#10;Duazj84UE21vvKXrzuciQNglqKDwvk6kdFlBBl3P1sTBO9nGoA+yyaVu8BbgppL9KBpKgyWHhQJr&#10;SgvKzruLUZDFcTo+XtJ1+8j38rBZrCrtV0p9fba/ExCeWv8Ov9p/WsHwZzCC55vwBOTs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9WU6xQAAAN0AAAAPAAAAAAAAAAAAAAAA&#10;AJ8CAABkcnMvZG93bnJldi54bWxQSwUGAAAAAAQABAD3AAAAkQMAAAAA&#10;">
                  <v:imagedata r:id="rId64" o:title="atherosclerosis-plaque1" croptop="18146f" cropbottom="23425f"/>
                  <v:path arrowok="t"/>
                </v:shape>
                <v:shape id="_x0000_s1108" type="#_x0000_t202" style="position:absolute;left:13081;top:5905;width:895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NSsUA&#10;AADdAAAADwAAAGRycy9kb3ducmV2LnhtbESPQWvCQBSE7wX/w/IEb3VXrWKjq4gi9NRitIXeHtln&#10;Esy+DdnVxH/vFgoeh5n5hlmuO1uJGzW+dKxhNFQgiDNnSs41nI771zkIH5ANVo5Jw508rFe9lyUm&#10;xrV8oFsachEh7BPUUIRQJ1L6rCCLfuhq4uidXWMxRNnk0jTYRrit5FipmbRYclwosKZtQdklvVoN&#10;35/n35839ZXv7LRuXack23ep9aDfbRYgAnXhGf5vfxgNs8l0BH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1KxQAAAN0AAAAPAAAAAAAAAAAAAAAAAJgCAABkcnMv&#10;ZG93bnJldi54bWxQSwUGAAAAAAQABAD1AAAAigMAAAAA&#10;" filled="f" stroked="f">
                  <v:textbox>
                    <w:txbxContent>
                      <w:p w:rsidR="00FD332C" w:rsidRPr="002977EA" w:rsidRDefault="00FD332C" w:rsidP="003E426D">
                        <w:pPr>
                          <w:spacing w:after="0" w:line="240" w:lineRule="auto"/>
                          <w:rPr>
                            <w:b/>
                            <w:sz w:val="24"/>
                            <w:szCs w:val="24"/>
                          </w:rPr>
                        </w:pPr>
                        <w:r w:rsidRPr="002977EA">
                          <w:rPr>
                            <w:b/>
                            <w:sz w:val="24"/>
                            <w:szCs w:val="24"/>
                          </w:rPr>
                          <w:t>Plaque</w:t>
                        </w:r>
                      </w:p>
                      <w:p w:rsidR="00FD332C" w:rsidRDefault="00FD332C" w:rsidP="003E426D"/>
                    </w:txbxContent>
                  </v:textbox>
                </v:shape>
                <v:shape id="Straight Arrow Connector 6350" o:spid="_x0000_s1109" type="#_x0000_t32" style="position:absolute;left:19812;top:3937;width:10922;height:34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Jrn8MAAADdAAAADwAAAGRycy9kb3ducmV2LnhtbERPy2rCQBTdF/yH4Qrd1UlSGiU6BpsS&#10;cVd8IC4vmWsSzNwJmanGv+8sCl0eznuVj6YTdxpca1lBPItAEFdWt1wrOB3LtwUI55E1dpZJwZMc&#10;5OvJywozbR+8p/vB1yKEsMtQQeN9n0npqoYMupntiQN3tYNBH+BQSz3gI4SbTiZRlEqDLYeGBnsq&#10;Gqpuhx+jYMumXewuhS5vn/G8eH5v069zotTrdNwsQXga/b/4z73TCtL3j7A/vAlP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Sa5/DAAAA3QAAAA8AAAAAAAAAAAAA&#10;AAAAoQIAAGRycy9kb3ducmV2LnhtbFBLBQYAAAAABAAEAPkAAACRAwAAAAA=&#10;" strokecolor="windowText" strokeweight="3pt">
                  <v:stroke endarrow="block" joinstyle="miter"/>
                </v:shape>
                <w10:wrap type="square"/>
              </v:group>
            </w:pict>
          </mc:Fallback>
        </mc:AlternateContent>
      </w:r>
      <w:r w:rsidRPr="003E426D">
        <w:rPr>
          <w:sz w:val="24"/>
          <w:szCs w:val="24"/>
        </w:rPr>
        <w:t xml:space="preserve">There is a plaque (accumulation of </w:t>
      </w:r>
      <w:r w:rsidR="00BE0E7C" w:rsidRPr="00BE0E7C">
        <w:rPr>
          <w:rFonts w:eastAsia="Times New Roman" w:cstheme="minorHAnsi"/>
          <w:color w:val="FF0000"/>
          <w:sz w:val="24"/>
          <w:szCs w:val="24"/>
          <w:u w:val="single"/>
          <w:lang w:eastAsia="en-AU"/>
        </w:rPr>
        <w:t>fat</w:t>
      </w:r>
      <w:r w:rsidR="001D15C0">
        <w:rPr>
          <w:rFonts w:eastAsia="Times New Roman" w:cstheme="minorHAnsi"/>
          <w:color w:val="FF0000"/>
          <w:sz w:val="24"/>
          <w:szCs w:val="24"/>
          <w:u w:val="single"/>
          <w:lang w:eastAsia="en-AU"/>
        </w:rPr>
        <w:t>_</w:t>
      </w:r>
      <w:r w:rsidRPr="003E426D">
        <w:rPr>
          <w:sz w:val="24"/>
          <w:szCs w:val="24"/>
        </w:rPr>
        <w:t xml:space="preserve"> and other substances) developing in this coronary artery. This process is </w:t>
      </w:r>
      <w:r w:rsidRPr="0022238B">
        <w:rPr>
          <w:rFonts w:eastAsia="Times New Roman" w:cstheme="minorHAnsi"/>
          <w:color w:val="FF0000"/>
          <w:sz w:val="24"/>
          <w:szCs w:val="24"/>
          <w:lang w:eastAsia="en-AU"/>
        </w:rPr>
        <w:t>_</w:t>
      </w:r>
      <w:r w:rsidRPr="00BE0E7C">
        <w:rPr>
          <w:rFonts w:eastAsia="Times New Roman" w:cstheme="minorHAnsi"/>
          <w:color w:val="FF0000"/>
          <w:sz w:val="24"/>
          <w:szCs w:val="24"/>
          <w:u w:val="single"/>
          <w:lang w:eastAsia="en-AU"/>
        </w:rPr>
        <w:t>_</w:t>
      </w:r>
      <w:r w:rsidR="00BE0E7C" w:rsidRPr="00BE0E7C">
        <w:rPr>
          <w:rFonts w:eastAsia="Times New Roman" w:cstheme="minorHAnsi"/>
          <w:color w:val="FF0000"/>
          <w:sz w:val="24"/>
          <w:szCs w:val="24"/>
          <w:u w:val="single"/>
          <w:lang w:eastAsia="en-AU"/>
        </w:rPr>
        <w:t>silent</w:t>
      </w:r>
      <w:r w:rsidRPr="0022238B">
        <w:rPr>
          <w:rFonts w:eastAsia="Times New Roman" w:cstheme="minorHAnsi"/>
          <w:color w:val="FF0000"/>
          <w:sz w:val="24"/>
          <w:szCs w:val="24"/>
          <w:lang w:eastAsia="en-AU"/>
        </w:rPr>
        <w:t>__</w:t>
      </w:r>
      <w:r w:rsidRPr="003E426D">
        <w:rPr>
          <w:sz w:val="24"/>
          <w:szCs w:val="24"/>
        </w:rPr>
        <w:t xml:space="preserve"> and develops over several years. The plaque is formed by cholesterol and blood components. This artery is now significantly </w:t>
      </w:r>
      <w:r w:rsidRPr="0022238B">
        <w:rPr>
          <w:rFonts w:eastAsia="Times New Roman" w:cstheme="minorHAnsi"/>
          <w:color w:val="FF0000"/>
          <w:sz w:val="24"/>
          <w:szCs w:val="24"/>
          <w:lang w:eastAsia="en-AU"/>
        </w:rPr>
        <w:t>__</w:t>
      </w:r>
      <w:r w:rsidR="00BE0E7C">
        <w:rPr>
          <w:rFonts w:eastAsia="Times New Roman" w:cstheme="minorHAnsi"/>
          <w:color w:val="FF0000"/>
          <w:sz w:val="24"/>
          <w:szCs w:val="24"/>
          <w:lang w:eastAsia="en-AU"/>
        </w:rPr>
        <w:t>n</w:t>
      </w:r>
      <w:r w:rsidR="00BE0E7C" w:rsidRPr="00BE0E7C">
        <w:rPr>
          <w:rFonts w:eastAsia="Times New Roman" w:cstheme="minorHAnsi"/>
          <w:color w:val="FF0000"/>
          <w:sz w:val="24"/>
          <w:szCs w:val="24"/>
          <w:u w:val="single"/>
          <w:lang w:eastAsia="en-AU"/>
        </w:rPr>
        <w:t>arrowed</w:t>
      </w:r>
      <w:r w:rsidRPr="003E426D">
        <w:rPr>
          <w:sz w:val="24"/>
          <w:szCs w:val="24"/>
        </w:rPr>
        <w:t xml:space="preserve">. The person may feel perfectly well even at this stage. </w:t>
      </w:r>
    </w:p>
    <w:p w:rsidR="00842241" w:rsidRDefault="003E426D" w:rsidP="001D15C0">
      <w:pPr>
        <w:spacing w:before="360"/>
        <w:jc w:val="both"/>
        <w:rPr>
          <w:b/>
          <w:sz w:val="24"/>
          <w:szCs w:val="24"/>
        </w:rPr>
      </w:pPr>
      <w:r w:rsidRPr="003E426D">
        <w:rPr>
          <w:sz w:val="24"/>
          <w:szCs w:val="24"/>
        </w:rPr>
        <w:t xml:space="preserve">As the plaque develops further, it reaches a point where it </w:t>
      </w:r>
      <w:r w:rsidRPr="0022238B">
        <w:rPr>
          <w:rFonts w:eastAsia="Times New Roman" w:cstheme="minorHAnsi"/>
          <w:color w:val="FF0000"/>
          <w:sz w:val="24"/>
          <w:szCs w:val="24"/>
          <w:lang w:eastAsia="en-AU"/>
        </w:rPr>
        <w:t>_</w:t>
      </w:r>
      <w:r w:rsidR="00BE0E7C">
        <w:rPr>
          <w:rFonts w:eastAsia="Times New Roman" w:cstheme="minorHAnsi"/>
          <w:color w:val="FF0000"/>
          <w:sz w:val="24"/>
          <w:szCs w:val="24"/>
          <w:u w:val="single"/>
          <w:lang w:eastAsia="en-AU"/>
        </w:rPr>
        <w:t>ruptures</w:t>
      </w:r>
      <w:r w:rsidRPr="0022238B">
        <w:rPr>
          <w:rFonts w:eastAsia="Times New Roman" w:cstheme="minorHAnsi"/>
          <w:color w:val="FF0000"/>
          <w:sz w:val="24"/>
          <w:szCs w:val="24"/>
          <w:lang w:eastAsia="en-AU"/>
        </w:rPr>
        <w:t>__</w:t>
      </w:r>
      <w:r w:rsidRPr="003E426D">
        <w:rPr>
          <w:sz w:val="24"/>
          <w:szCs w:val="24"/>
        </w:rPr>
        <w:t xml:space="preserve">. This happens suddenly and without warning! There is bleeding with </w:t>
      </w:r>
      <w:r w:rsidRPr="0022238B">
        <w:rPr>
          <w:rFonts w:eastAsia="Times New Roman" w:cstheme="minorHAnsi"/>
          <w:color w:val="FF0000"/>
          <w:sz w:val="24"/>
          <w:szCs w:val="24"/>
          <w:lang w:eastAsia="en-AU"/>
        </w:rPr>
        <w:t>_</w:t>
      </w:r>
      <w:r w:rsidR="00BE0E7C" w:rsidRPr="00BE0E7C">
        <w:rPr>
          <w:rFonts w:eastAsia="Times New Roman" w:cstheme="minorHAnsi"/>
          <w:color w:val="FF0000"/>
          <w:sz w:val="24"/>
          <w:szCs w:val="24"/>
          <w:u w:val="single"/>
          <w:lang w:eastAsia="en-AU"/>
        </w:rPr>
        <w:t>clot formation</w:t>
      </w:r>
      <w:r w:rsidRPr="00BE0E7C">
        <w:rPr>
          <w:rFonts w:eastAsia="Times New Roman" w:cstheme="minorHAnsi"/>
          <w:color w:val="FF0000"/>
          <w:sz w:val="24"/>
          <w:szCs w:val="24"/>
          <w:u w:val="single"/>
          <w:lang w:eastAsia="en-AU"/>
        </w:rPr>
        <w:t>_</w:t>
      </w:r>
      <w:r w:rsidRPr="0022238B">
        <w:rPr>
          <w:rFonts w:eastAsia="Times New Roman" w:cstheme="minorHAnsi"/>
          <w:color w:val="FF0000"/>
          <w:sz w:val="24"/>
          <w:szCs w:val="24"/>
          <w:lang w:eastAsia="en-AU"/>
        </w:rPr>
        <w:t>_</w:t>
      </w:r>
      <w:r w:rsidRPr="003E426D">
        <w:rPr>
          <w:sz w:val="24"/>
          <w:szCs w:val="24"/>
        </w:rPr>
        <w:t xml:space="preserve">. The clot completely blocks the artery obstructing </w:t>
      </w:r>
      <w:proofErr w:type="spellStart"/>
      <w:r w:rsidR="00BE0E7C">
        <w:rPr>
          <w:rFonts w:eastAsia="Times New Roman" w:cstheme="minorHAnsi"/>
          <w:color w:val="FF0000"/>
          <w:sz w:val="24"/>
          <w:szCs w:val="24"/>
          <w:u w:val="single"/>
          <w:lang w:eastAsia="en-AU"/>
        </w:rPr>
        <w:t>bloodflow</w:t>
      </w:r>
      <w:proofErr w:type="spellEnd"/>
      <w:r w:rsidRPr="00BE0E7C">
        <w:rPr>
          <w:rFonts w:eastAsia="Times New Roman" w:cstheme="minorHAnsi"/>
          <w:color w:val="FF0000"/>
          <w:sz w:val="24"/>
          <w:szCs w:val="24"/>
          <w:u w:val="single"/>
          <w:lang w:eastAsia="en-AU"/>
        </w:rPr>
        <w:t xml:space="preserve"> </w:t>
      </w:r>
      <w:r w:rsidRPr="003E426D">
        <w:rPr>
          <w:sz w:val="24"/>
          <w:szCs w:val="24"/>
        </w:rPr>
        <w:t xml:space="preserve">to the heart muscle and the person suddenly collapses. This is what is often referred to as a </w:t>
      </w:r>
      <w:r w:rsidRPr="0022238B">
        <w:rPr>
          <w:rFonts w:eastAsia="Times New Roman" w:cstheme="minorHAnsi"/>
          <w:color w:val="FF0000"/>
          <w:sz w:val="24"/>
          <w:szCs w:val="24"/>
          <w:lang w:eastAsia="en-AU"/>
        </w:rPr>
        <w:t>__</w:t>
      </w:r>
      <w:r w:rsidR="00BE0E7C" w:rsidRPr="00BE0E7C">
        <w:rPr>
          <w:rFonts w:eastAsia="Times New Roman" w:cstheme="minorHAnsi"/>
          <w:color w:val="FF0000"/>
          <w:sz w:val="24"/>
          <w:szCs w:val="24"/>
          <w:u w:val="single"/>
          <w:lang w:eastAsia="en-AU"/>
        </w:rPr>
        <w:t>heart attack</w:t>
      </w:r>
      <w:r w:rsidR="00151469" w:rsidRPr="00BE0E7C">
        <w:rPr>
          <w:rFonts w:eastAsia="Times New Roman" w:cstheme="minorHAnsi"/>
          <w:color w:val="FF0000"/>
          <w:sz w:val="24"/>
          <w:szCs w:val="24"/>
          <w:u w:val="single"/>
          <w:lang w:eastAsia="en-AU"/>
        </w:rPr>
        <w:t>.</w:t>
      </w:r>
      <w:r w:rsidR="00842241">
        <w:rPr>
          <w:b/>
          <w:sz w:val="24"/>
          <w:szCs w:val="24"/>
        </w:rPr>
        <w:br w:type="page"/>
      </w:r>
    </w:p>
    <w:p w:rsidR="003E426D" w:rsidRPr="003E426D" w:rsidRDefault="003E426D" w:rsidP="003E426D">
      <w:pPr>
        <w:jc w:val="both"/>
        <w:rPr>
          <w:b/>
          <w:sz w:val="24"/>
          <w:szCs w:val="24"/>
        </w:rPr>
      </w:pPr>
      <w:r w:rsidRPr="003E426D">
        <w:rPr>
          <w:b/>
          <w:sz w:val="24"/>
          <w:szCs w:val="24"/>
        </w:rPr>
        <w:lastRenderedPageBreak/>
        <w:t>CHOLESTEROL</w:t>
      </w:r>
    </w:p>
    <w:p w:rsidR="003E426D" w:rsidRPr="003E426D" w:rsidRDefault="003E426D" w:rsidP="00911C3D">
      <w:pPr>
        <w:numPr>
          <w:ilvl w:val="0"/>
          <w:numId w:val="31"/>
        </w:numPr>
        <w:ind w:left="567" w:hanging="567"/>
        <w:contextualSpacing/>
        <w:jc w:val="both"/>
        <w:rPr>
          <w:sz w:val="24"/>
          <w:szCs w:val="24"/>
        </w:rPr>
      </w:pPr>
      <w:r w:rsidRPr="003E426D">
        <w:rPr>
          <w:sz w:val="24"/>
          <w:szCs w:val="24"/>
        </w:rPr>
        <w:t xml:space="preserve">The body </w:t>
      </w:r>
      <w:r w:rsidRPr="00151469">
        <w:rPr>
          <w:color w:val="FF0000"/>
          <w:sz w:val="24"/>
          <w:szCs w:val="24"/>
        </w:rPr>
        <w:t>__</w:t>
      </w:r>
      <w:r w:rsidR="00983C4A">
        <w:rPr>
          <w:color w:val="FF0000"/>
          <w:sz w:val="24"/>
          <w:szCs w:val="24"/>
          <w:u w:val="single"/>
        </w:rPr>
        <w:t>makes</w:t>
      </w:r>
      <w:r w:rsidRPr="00151469">
        <w:rPr>
          <w:color w:val="FF0000"/>
          <w:sz w:val="24"/>
          <w:szCs w:val="24"/>
        </w:rPr>
        <w:t>_______________</w:t>
      </w:r>
      <w:r w:rsidRPr="003E426D">
        <w:rPr>
          <w:sz w:val="24"/>
          <w:szCs w:val="24"/>
        </w:rPr>
        <w:t xml:space="preserve"> Cholesterol.</w:t>
      </w:r>
    </w:p>
    <w:p w:rsidR="003E426D" w:rsidRPr="003E426D" w:rsidRDefault="003E426D" w:rsidP="00911C3D">
      <w:pPr>
        <w:numPr>
          <w:ilvl w:val="0"/>
          <w:numId w:val="31"/>
        </w:numPr>
        <w:ind w:left="567" w:hanging="567"/>
        <w:contextualSpacing/>
        <w:jc w:val="both"/>
        <w:rPr>
          <w:sz w:val="24"/>
          <w:szCs w:val="24"/>
        </w:rPr>
      </w:pPr>
      <w:r w:rsidRPr="003E426D">
        <w:rPr>
          <w:sz w:val="24"/>
          <w:szCs w:val="24"/>
        </w:rPr>
        <w:t xml:space="preserve">The problem comes when MORE cholesterol is </w:t>
      </w:r>
      <w:r w:rsidRPr="00151469">
        <w:rPr>
          <w:color w:val="FF0000"/>
          <w:sz w:val="24"/>
          <w:szCs w:val="24"/>
        </w:rPr>
        <w:t>___</w:t>
      </w:r>
      <w:r w:rsidR="00983C4A">
        <w:rPr>
          <w:color w:val="FF0000"/>
          <w:sz w:val="24"/>
          <w:szCs w:val="24"/>
          <w:u w:val="single"/>
        </w:rPr>
        <w:t>also eaten</w:t>
      </w:r>
      <w:r w:rsidRPr="00151469">
        <w:rPr>
          <w:color w:val="FF0000"/>
          <w:sz w:val="24"/>
          <w:szCs w:val="24"/>
        </w:rPr>
        <w:t>___________________</w:t>
      </w:r>
      <w:r w:rsidRPr="003E426D">
        <w:rPr>
          <w:sz w:val="24"/>
          <w:szCs w:val="24"/>
        </w:rPr>
        <w:t>.</w:t>
      </w:r>
    </w:p>
    <w:p w:rsidR="003E426D" w:rsidRPr="003E426D" w:rsidRDefault="003E426D" w:rsidP="00911C3D">
      <w:pPr>
        <w:numPr>
          <w:ilvl w:val="0"/>
          <w:numId w:val="31"/>
        </w:numPr>
        <w:ind w:left="567" w:hanging="567"/>
        <w:contextualSpacing/>
        <w:jc w:val="both"/>
        <w:rPr>
          <w:sz w:val="24"/>
          <w:szCs w:val="24"/>
        </w:rPr>
      </w:pPr>
      <w:r w:rsidRPr="003E426D">
        <w:rPr>
          <w:sz w:val="24"/>
          <w:szCs w:val="24"/>
        </w:rPr>
        <w:t xml:space="preserve">Dietary cholesterol comes from eating </w:t>
      </w:r>
      <w:r w:rsidRPr="00151469">
        <w:rPr>
          <w:color w:val="FF0000"/>
          <w:sz w:val="24"/>
          <w:szCs w:val="24"/>
        </w:rPr>
        <w:t>__</w:t>
      </w:r>
      <w:r w:rsidR="00983C4A">
        <w:rPr>
          <w:color w:val="FF0000"/>
          <w:sz w:val="24"/>
          <w:szCs w:val="24"/>
          <w:u w:val="single"/>
        </w:rPr>
        <w:t>animal products (food that come from an animal</w:t>
      </w:r>
      <w:proofErr w:type="gramStart"/>
      <w:r w:rsidR="00983C4A">
        <w:rPr>
          <w:color w:val="FF0000"/>
          <w:sz w:val="24"/>
          <w:szCs w:val="24"/>
          <w:u w:val="single"/>
        </w:rPr>
        <w:t>)</w:t>
      </w:r>
      <w:r w:rsidRPr="00151469">
        <w:rPr>
          <w:color w:val="FF0000"/>
          <w:sz w:val="24"/>
          <w:szCs w:val="24"/>
        </w:rPr>
        <w:t>_</w:t>
      </w:r>
      <w:proofErr w:type="gramEnd"/>
      <w:r w:rsidRPr="00151469">
        <w:rPr>
          <w:color w:val="FF0000"/>
          <w:sz w:val="24"/>
          <w:szCs w:val="24"/>
        </w:rPr>
        <w:t>_____</w:t>
      </w:r>
      <w:r w:rsidRPr="003E426D">
        <w:rPr>
          <w:sz w:val="24"/>
          <w:szCs w:val="24"/>
        </w:rPr>
        <w:t>.</w:t>
      </w:r>
    </w:p>
    <w:p w:rsidR="003E426D" w:rsidRPr="003E426D" w:rsidRDefault="003E426D" w:rsidP="00911C3D">
      <w:pPr>
        <w:numPr>
          <w:ilvl w:val="0"/>
          <w:numId w:val="31"/>
        </w:numPr>
        <w:ind w:left="567" w:hanging="567"/>
        <w:contextualSpacing/>
        <w:jc w:val="both"/>
        <w:rPr>
          <w:sz w:val="24"/>
          <w:szCs w:val="24"/>
        </w:rPr>
      </w:pPr>
      <w:r w:rsidRPr="003E426D">
        <w:rPr>
          <w:sz w:val="24"/>
          <w:szCs w:val="24"/>
        </w:rPr>
        <w:t xml:space="preserve">In the blood, cholesterol is transported by special carrier particles called </w:t>
      </w:r>
      <w:r w:rsidRPr="00151469">
        <w:rPr>
          <w:color w:val="FF0000"/>
          <w:sz w:val="24"/>
          <w:szCs w:val="24"/>
        </w:rPr>
        <w:t>__</w:t>
      </w:r>
      <w:r w:rsidR="00983C4A">
        <w:rPr>
          <w:color w:val="FF0000"/>
          <w:sz w:val="24"/>
          <w:szCs w:val="24"/>
          <w:u w:val="single"/>
        </w:rPr>
        <w:t>lipoproteins</w:t>
      </w:r>
      <w:r w:rsidRPr="00151469">
        <w:rPr>
          <w:color w:val="FF0000"/>
          <w:sz w:val="24"/>
          <w:szCs w:val="24"/>
        </w:rPr>
        <w:t>_</w:t>
      </w:r>
    </w:p>
    <w:p w:rsidR="003E426D" w:rsidRPr="003E426D" w:rsidRDefault="003E426D" w:rsidP="00911C3D">
      <w:pPr>
        <w:numPr>
          <w:ilvl w:val="0"/>
          <w:numId w:val="31"/>
        </w:numPr>
        <w:ind w:left="567" w:hanging="567"/>
        <w:contextualSpacing/>
        <w:jc w:val="both"/>
        <w:rPr>
          <w:sz w:val="24"/>
          <w:szCs w:val="24"/>
        </w:rPr>
      </w:pPr>
      <w:r w:rsidRPr="003E426D">
        <w:rPr>
          <w:sz w:val="24"/>
          <w:szCs w:val="24"/>
        </w:rPr>
        <w:t xml:space="preserve">There are </w:t>
      </w:r>
      <w:r w:rsidRPr="00151469">
        <w:rPr>
          <w:color w:val="FF0000"/>
          <w:sz w:val="24"/>
          <w:szCs w:val="24"/>
        </w:rPr>
        <w:t>___</w:t>
      </w:r>
      <w:r w:rsidR="00983C4A" w:rsidRPr="00983C4A">
        <w:rPr>
          <w:color w:val="FF0000"/>
          <w:sz w:val="24"/>
          <w:szCs w:val="24"/>
          <w:u w:val="single"/>
        </w:rPr>
        <w:t>2</w:t>
      </w:r>
      <w:r w:rsidRPr="00151469">
        <w:rPr>
          <w:color w:val="FF0000"/>
          <w:sz w:val="24"/>
          <w:szCs w:val="24"/>
        </w:rPr>
        <w:t xml:space="preserve">____ </w:t>
      </w:r>
      <w:r w:rsidRPr="003E426D">
        <w:rPr>
          <w:sz w:val="24"/>
          <w:szCs w:val="24"/>
        </w:rPr>
        <w:t xml:space="preserve">types of Lipoproteins. 1. </w:t>
      </w:r>
      <w:r w:rsidRPr="00151469">
        <w:rPr>
          <w:color w:val="FF0000"/>
          <w:sz w:val="24"/>
          <w:szCs w:val="24"/>
        </w:rPr>
        <w:t>_</w:t>
      </w:r>
      <w:r w:rsidR="00983C4A">
        <w:rPr>
          <w:color w:val="FF0000"/>
          <w:sz w:val="24"/>
          <w:szCs w:val="24"/>
          <w:u w:val="single"/>
        </w:rPr>
        <w:t>Low Density Lipoproteins</w:t>
      </w:r>
      <w:r w:rsidRPr="00151469">
        <w:rPr>
          <w:color w:val="FF0000"/>
          <w:sz w:val="24"/>
          <w:szCs w:val="24"/>
        </w:rPr>
        <w:t>_____ (</w:t>
      </w:r>
      <w:r w:rsidRPr="003E426D">
        <w:rPr>
          <w:sz w:val="24"/>
          <w:szCs w:val="24"/>
        </w:rPr>
        <w:t xml:space="preserve">LDL) 2. </w:t>
      </w:r>
      <w:r w:rsidR="00983C4A">
        <w:rPr>
          <w:color w:val="FF0000"/>
          <w:sz w:val="24"/>
          <w:szCs w:val="24"/>
          <w:u w:val="single"/>
        </w:rPr>
        <w:t>High Density Lipoproteins</w:t>
      </w:r>
      <w:r w:rsidRPr="00151469">
        <w:rPr>
          <w:color w:val="FF0000"/>
          <w:sz w:val="24"/>
          <w:szCs w:val="24"/>
        </w:rPr>
        <w:t>____________</w:t>
      </w:r>
      <w:r w:rsidRPr="003E426D">
        <w:rPr>
          <w:sz w:val="24"/>
          <w:szCs w:val="24"/>
        </w:rPr>
        <w:t xml:space="preserve"> (HDL)</w:t>
      </w:r>
    </w:p>
    <w:p w:rsidR="003E426D" w:rsidRPr="003E426D" w:rsidRDefault="003E426D" w:rsidP="00911C3D">
      <w:pPr>
        <w:numPr>
          <w:ilvl w:val="0"/>
          <w:numId w:val="31"/>
        </w:numPr>
        <w:ind w:left="567" w:hanging="567"/>
        <w:contextualSpacing/>
        <w:jc w:val="both"/>
        <w:rPr>
          <w:sz w:val="24"/>
          <w:szCs w:val="24"/>
        </w:rPr>
      </w:pPr>
      <w:r w:rsidRPr="003E426D">
        <w:rPr>
          <w:sz w:val="24"/>
          <w:szCs w:val="24"/>
        </w:rPr>
        <w:t xml:space="preserve">For the sake of simplicity, Cholesterol is classified as LDL cholesterol – which means the cholesterol is transported by </w:t>
      </w:r>
      <w:r w:rsidRPr="00151469">
        <w:rPr>
          <w:color w:val="FF0000"/>
          <w:sz w:val="24"/>
          <w:szCs w:val="24"/>
        </w:rPr>
        <w:t>___</w:t>
      </w:r>
      <w:r w:rsidR="00983C4A">
        <w:rPr>
          <w:color w:val="FF0000"/>
          <w:sz w:val="24"/>
          <w:szCs w:val="24"/>
          <w:u w:val="single"/>
        </w:rPr>
        <w:t>low density lipoprotein particles</w:t>
      </w:r>
      <w:r w:rsidRPr="00151469">
        <w:rPr>
          <w:color w:val="FF0000"/>
          <w:sz w:val="24"/>
          <w:szCs w:val="24"/>
        </w:rPr>
        <w:t>_</w:t>
      </w:r>
      <w:r w:rsidRPr="003E426D">
        <w:rPr>
          <w:sz w:val="24"/>
          <w:szCs w:val="24"/>
        </w:rPr>
        <w:t xml:space="preserve"> and HDL cholesterol – which means the cholesterol is transported by </w:t>
      </w:r>
      <w:r w:rsidRPr="00151469">
        <w:rPr>
          <w:color w:val="FF0000"/>
          <w:sz w:val="24"/>
          <w:szCs w:val="24"/>
        </w:rPr>
        <w:t>_</w:t>
      </w:r>
      <w:r w:rsidR="00983C4A">
        <w:rPr>
          <w:color w:val="FF0000"/>
          <w:sz w:val="24"/>
          <w:szCs w:val="24"/>
          <w:u w:val="single"/>
        </w:rPr>
        <w:t>high density lipoprotein particles</w:t>
      </w:r>
      <w:r w:rsidRPr="00151469">
        <w:rPr>
          <w:color w:val="FF0000"/>
          <w:sz w:val="24"/>
          <w:szCs w:val="24"/>
        </w:rPr>
        <w:t>___</w:t>
      </w:r>
      <w:r w:rsidRPr="003E426D">
        <w:rPr>
          <w:sz w:val="24"/>
          <w:szCs w:val="24"/>
        </w:rPr>
        <w:t xml:space="preserve">. </w:t>
      </w:r>
    </w:p>
    <w:p w:rsidR="003E426D" w:rsidRPr="003E426D" w:rsidRDefault="003E426D" w:rsidP="003E426D">
      <w:pPr>
        <w:ind w:left="567"/>
        <w:contextualSpacing/>
        <w:jc w:val="both"/>
        <w:rPr>
          <w:sz w:val="24"/>
          <w:szCs w:val="24"/>
        </w:rPr>
      </w:pPr>
    </w:p>
    <w:p w:rsidR="003E426D" w:rsidRPr="003E426D" w:rsidRDefault="003E426D" w:rsidP="003E426D">
      <w:pPr>
        <w:spacing w:before="240"/>
        <w:ind w:left="567"/>
        <w:jc w:val="both"/>
        <w:rPr>
          <w:b/>
          <w:sz w:val="24"/>
          <w:szCs w:val="24"/>
        </w:rPr>
      </w:pPr>
      <w:r w:rsidRPr="003E426D">
        <w:rPr>
          <w:b/>
          <w:sz w:val="24"/>
          <w:szCs w:val="24"/>
        </w:rPr>
        <w:t>The difference between the two is SIGNIFICANT!</w:t>
      </w:r>
    </w:p>
    <w:p w:rsidR="003E426D" w:rsidRPr="003E426D" w:rsidRDefault="003E426D" w:rsidP="00911C3D">
      <w:pPr>
        <w:numPr>
          <w:ilvl w:val="0"/>
          <w:numId w:val="32"/>
        </w:numPr>
        <w:spacing w:before="240"/>
        <w:ind w:left="1134" w:hanging="567"/>
        <w:jc w:val="both"/>
        <w:rPr>
          <w:sz w:val="24"/>
          <w:szCs w:val="24"/>
        </w:rPr>
      </w:pPr>
      <w:r w:rsidRPr="003E426D">
        <w:rPr>
          <w:b/>
          <w:sz w:val="24"/>
          <w:szCs w:val="24"/>
        </w:rPr>
        <w:t xml:space="preserve">LDL cholesterol </w:t>
      </w:r>
      <w:r w:rsidRPr="003E426D">
        <w:rPr>
          <w:sz w:val="24"/>
          <w:szCs w:val="24"/>
        </w:rPr>
        <w:t>– (think of ‘</w:t>
      </w:r>
      <w:r w:rsidRPr="00151469">
        <w:rPr>
          <w:color w:val="FF0000"/>
          <w:sz w:val="24"/>
          <w:szCs w:val="24"/>
        </w:rPr>
        <w:t>___</w:t>
      </w:r>
      <w:r w:rsidR="00983C4A">
        <w:rPr>
          <w:color w:val="FF0000"/>
          <w:sz w:val="24"/>
          <w:szCs w:val="24"/>
          <w:u w:val="single"/>
        </w:rPr>
        <w:t>little devils</w:t>
      </w:r>
      <w:r w:rsidRPr="00151469">
        <w:rPr>
          <w:color w:val="FF0000"/>
          <w:sz w:val="24"/>
          <w:szCs w:val="24"/>
        </w:rPr>
        <w:t>________</w:t>
      </w:r>
      <w:r w:rsidRPr="003E426D">
        <w:rPr>
          <w:sz w:val="24"/>
          <w:szCs w:val="24"/>
        </w:rPr>
        <w:t xml:space="preserve">’) promotes serious health problems including </w:t>
      </w:r>
      <w:r w:rsidRPr="00151469">
        <w:rPr>
          <w:color w:val="FF0000"/>
          <w:sz w:val="24"/>
          <w:szCs w:val="24"/>
        </w:rPr>
        <w:t>__</w:t>
      </w:r>
      <w:r w:rsidR="00983C4A">
        <w:rPr>
          <w:color w:val="FF0000"/>
          <w:sz w:val="24"/>
          <w:szCs w:val="24"/>
          <w:u w:val="single"/>
        </w:rPr>
        <w:t>coronary heart disease</w:t>
      </w:r>
      <w:r w:rsidRPr="00151469">
        <w:rPr>
          <w:color w:val="FF0000"/>
          <w:sz w:val="24"/>
          <w:szCs w:val="24"/>
        </w:rPr>
        <w:t>_______</w:t>
      </w:r>
      <w:r w:rsidRPr="003E426D">
        <w:rPr>
          <w:sz w:val="24"/>
          <w:szCs w:val="24"/>
        </w:rPr>
        <w:t xml:space="preserve"> and _</w:t>
      </w:r>
      <w:r w:rsidRPr="00151469">
        <w:rPr>
          <w:color w:val="FF0000"/>
          <w:sz w:val="24"/>
          <w:szCs w:val="24"/>
        </w:rPr>
        <w:t>__</w:t>
      </w:r>
      <w:r w:rsidR="00983C4A">
        <w:rPr>
          <w:color w:val="FF0000"/>
          <w:sz w:val="24"/>
          <w:szCs w:val="24"/>
          <w:u w:val="single"/>
        </w:rPr>
        <w:t>stroke</w:t>
      </w:r>
      <w:r w:rsidRPr="00151469">
        <w:rPr>
          <w:color w:val="FF0000"/>
          <w:sz w:val="24"/>
          <w:szCs w:val="24"/>
        </w:rPr>
        <w:t>______</w:t>
      </w:r>
      <w:r w:rsidRPr="003E426D">
        <w:rPr>
          <w:sz w:val="24"/>
          <w:szCs w:val="24"/>
        </w:rPr>
        <w:t xml:space="preserve"> by depositing cholesterol in </w:t>
      </w:r>
      <w:r w:rsidRPr="00151469">
        <w:rPr>
          <w:color w:val="FF0000"/>
          <w:sz w:val="24"/>
          <w:szCs w:val="24"/>
        </w:rPr>
        <w:t>____</w:t>
      </w:r>
      <w:r w:rsidR="00983C4A">
        <w:rPr>
          <w:color w:val="FF0000"/>
          <w:sz w:val="24"/>
          <w:szCs w:val="24"/>
          <w:u w:val="single"/>
        </w:rPr>
        <w:t>arterial walls</w:t>
      </w:r>
      <w:r w:rsidRPr="00151469">
        <w:rPr>
          <w:color w:val="FF0000"/>
          <w:sz w:val="24"/>
          <w:szCs w:val="24"/>
        </w:rPr>
        <w:t>___________</w:t>
      </w:r>
      <w:r w:rsidRPr="003E426D">
        <w:rPr>
          <w:sz w:val="24"/>
          <w:szCs w:val="24"/>
        </w:rPr>
        <w:t xml:space="preserve">. LDL cholesterol promotes </w:t>
      </w:r>
      <w:r w:rsidRPr="00151469">
        <w:rPr>
          <w:color w:val="FF0000"/>
          <w:sz w:val="24"/>
          <w:szCs w:val="24"/>
        </w:rPr>
        <w:t>____</w:t>
      </w:r>
      <w:r w:rsidR="00983C4A">
        <w:rPr>
          <w:color w:val="FF0000"/>
          <w:sz w:val="24"/>
          <w:szCs w:val="24"/>
          <w:u w:val="single"/>
        </w:rPr>
        <w:t>plaque formation</w:t>
      </w:r>
      <w:r w:rsidRPr="00151469">
        <w:rPr>
          <w:color w:val="FF0000"/>
          <w:sz w:val="24"/>
          <w:szCs w:val="24"/>
        </w:rPr>
        <w:t>________________________</w:t>
      </w:r>
      <w:r w:rsidRPr="003E426D">
        <w:rPr>
          <w:sz w:val="24"/>
          <w:szCs w:val="24"/>
        </w:rPr>
        <w:t xml:space="preserve"> in arteries in the heart, brain and other parts of the body. Because of this they are described as </w:t>
      </w:r>
      <w:r w:rsidR="00983C4A">
        <w:rPr>
          <w:color w:val="FF0000"/>
          <w:sz w:val="24"/>
          <w:szCs w:val="24"/>
          <w:u w:val="single"/>
        </w:rPr>
        <w:t>bad cholesterol particles</w:t>
      </w:r>
      <w:r w:rsidRPr="00151469">
        <w:rPr>
          <w:color w:val="FF0000"/>
          <w:sz w:val="24"/>
          <w:szCs w:val="24"/>
        </w:rPr>
        <w:t>_________________</w:t>
      </w:r>
      <w:r w:rsidRPr="003E426D">
        <w:rPr>
          <w:sz w:val="24"/>
          <w:szCs w:val="24"/>
        </w:rPr>
        <w:t>.</w:t>
      </w:r>
    </w:p>
    <w:p w:rsidR="003E426D" w:rsidRPr="003E426D" w:rsidRDefault="003E426D" w:rsidP="003E426D">
      <w:pPr>
        <w:spacing w:before="360" w:after="0"/>
        <w:ind w:left="1680" w:hanging="567"/>
        <w:jc w:val="both"/>
        <w:rPr>
          <w:b/>
          <w:sz w:val="24"/>
          <w:szCs w:val="24"/>
        </w:rPr>
      </w:pPr>
      <w:r w:rsidRPr="003E426D">
        <w:rPr>
          <w:b/>
          <w:sz w:val="24"/>
          <w:szCs w:val="24"/>
        </w:rPr>
        <w:t xml:space="preserve">SOURCES OF LDL </w:t>
      </w:r>
    </w:p>
    <w:p w:rsidR="003E426D" w:rsidRPr="003E426D" w:rsidRDefault="00983C4A" w:rsidP="003E426D">
      <w:pPr>
        <w:ind w:left="1134" w:firstLine="14"/>
        <w:jc w:val="both"/>
        <w:rPr>
          <w:sz w:val="24"/>
          <w:szCs w:val="24"/>
        </w:rPr>
      </w:pPr>
      <w:r w:rsidRPr="00983C4A">
        <w:rPr>
          <w:color w:val="FF0000"/>
          <w:sz w:val="24"/>
          <w:szCs w:val="24"/>
          <w:u w:val="single"/>
        </w:rPr>
        <w:t xml:space="preserve">Animal products such as beef, chicken, lamb and processed meats, egg yolk and dairy products. </w:t>
      </w:r>
      <w:r w:rsidR="003E426D" w:rsidRPr="00151469">
        <w:rPr>
          <w:color w:val="FF0000"/>
          <w:sz w:val="24"/>
          <w:szCs w:val="24"/>
        </w:rPr>
        <w:t>______________________________________</w:t>
      </w:r>
    </w:p>
    <w:p w:rsidR="003E426D" w:rsidRPr="003E426D" w:rsidRDefault="003E426D" w:rsidP="00911C3D">
      <w:pPr>
        <w:numPr>
          <w:ilvl w:val="0"/>
          <w:numId w:val="32"/>
        </w:numPr>
        <w:spacing w:before="480"/>
        <w:ind w:left="1134" w:hanging="567"/>
        <w:contextualSpacing/>
        <w:jc w:val="both"/>
        <w:rPr>
          <w:sz w:val="24"/>
          <w:szCs w:val="24"/>
        </w:rPr>
      </w:pPr>
      <w:r w:rsidRPr="003E426D">
        <w:rPr>
          <w:b/>
          <w:sz w:val="24"/>
          <w:szCs w:val="24"/>
        </w:rPr>
        <w:t xml:space="preserve">HDL cholesterol </w:t>
      </w:r>
      <w:r w:rsidRPr="003E426D">
        <w:rPr>
          <w:sz w:val="24"/>
          <w:szCs w:val="24"/>
        </w:rPr>
        <w:t>– (think of ‘</w:t>
      </w:r>
      <w:r w:rsidRPr="00151469">
        <w:rPr>
          <w:color w:val="FF0000"/>
          <w:sz w:val="24"/>
          <w:szCs w:val="24"/>
        </w:rPr>
        <w:t>_</w:t>
      </w:r>
      <w:r w:rsidR="004013C4">
        <w:rPr>
          <w:color w:val="FF0000"/>
          <w:sz w:val="24"/>
          <w:szCs w:val="24"/>
          <w:u w:val="single"/>
        </w:rPr>
        <w:t>heavenly darlings</w:t>
      </w:r>
      <w:r w:rsidRPr="00151469">
        <w:rPr>
          <w:color w:val="FF0000"/>
          <w:sz w:val="24"/>
          <w:szCs w:val="24"/>
        </w:rPr>
        <w:t>____________________</w:t>
      </w:r>
      <w:r w:rsidRPr="003E426D">
        <w:rPr>
          <w:sz w:val="24"/>
          <w:szCs w:val="24"/>
        </w:rPr>
        <w:t xml:space="preserve">’) on the other hand </w:t>
      </w:r>
      <w:r w:rsidRPr="00151469">
        <w:rPr>
          <w:color w:val="FF0000"/>
          <w:sz w:val="24"/>
          <w:szCs w:val="24"/>
        </w:rPr>
        <w:t>__</w:t>
      </w:r>
      <w:r w:rsidR="004013C4">
        <w:rPr>
          <w:color w:val="FF0000"/>
          <w:sz w:val="24"/>
          <w:szCs w:val="24"/>
          <w:u w:val="single"/>
        </w:rPr>
        <w:t>remove</w:t>
      </w:r>
      <w:r w:rsidRPr="00151469">
        <w:rPr>
          <w:color w:val="FF0000"/>
          <w:sz w:val="24"/>
          <w:szCs w:val="24"/>
        </w:rPr>
        <w:t>__________</w:t>
      </w:r>
      <w:r w:rsidRPr="003E426D">
        <w:rPr>
          <w:sz w:val="24"/>
          <w:szCs w:val="24"/>
        </w:rPr>
        <w:t xml:space="preserve"> cholesterol from within the walls of the arteries and </w:t>
      </w:r>
      <w:r w:rsidRPr="00151469">
        <w:rPr>
          <w:color w:val="FF0000"/>
          <w:sz w:val="24"/>
          <w:szCs w:val="24"/>
        </w:rPr>
        <w:t>__</w:t>
      </w:r>
      <w:r w:rsidR="004013C4">
        <w:rPr>
          <w:color w:val="FF0000"/>
          <w:sz w:val="24"/>
          <w:szCs w:val="24"/>
          <w:u w:val="single"/>
        </w:rPr>
        <w:t>transport</w:t>
      </w:r>
      <w:r w:rsidRPr="00151469">
        <w:rPr>
          <w:color w:val="FF0000"/>
          <w:sz w:val="24"/>
          <w:szCs w:val="24"/>
        </w:rPr>
        <w:t>___</w:t>
      </w:r>
      <w:r w:rsidRPr="003E426D">
        <w:rPr>
          <w:sz w:val="24"/>
          <w:szCs w:val="24"/>
        </w:rPr>
        <w:t xml:space="preserve"> it back to the </w:t>
      </w:r>
      <w:r w:rsidRPr="00151469">
        <w:rPr>
          <w:color w:val="FF0000"/>
          <w:sz w:val="24"/>
          <w:szCs w:val="24"/>
        </w:rPr>
        <w:t>___</w:t>
      </w:r>
      <w:r w:rsidR="004013C4">
        <w:rPr>
          <w:color w:val="FF0000"/>
          <w:sz w:val="24"/>
          <w:szCs w:val="24"/>
          <w:u w:val="single"/>
        </w:rPr>
        <w:t>liver</w:t>
      </w:r>
      <w:r w:rsidRPr="00151469">
        <w:rPr>
          <w:color w:val="FF0000"/>
          <w:sz w:val="24"/>
          <w:szCs w:val="24"/>
        </w:rPr>
        <w:t>_______</w:t>
      </w:r>
      <w:r w:rsidRPr="003E426D">
        <w:rPr>
          <w:sz w:val="24"/>
          <w:szCs w:val="24"/>
        </w:rPr>
        <w:t xml:space="preserve"> for removal from the body. By doing this, HDL cholesterol protects us from </w:t>
      </w:r>
      <w:r w:rsidRPr="00151469">
        <w:rPr>
          <w:color w:val="FF0000"/>
          <w:sz w:val="24"/>
          <w:szCs w:val="24"/>
        </w:rPr>
        <w:t>_</w:t>
      </w:r>
      <w:r w:rsidR="004013C4">
        <w:rPr>
          <w:color w:val="FF0000"/>
          <w:sz w:val="24"/>
          <w:szCs w:val="24"/>
          <w:u w:val="single"/>
        </w:rPr>
        <w:t>heart disease</w:t>
      </w:r>
      <w:r w:rsidRPr="00151469">
        <w:rPr>
          <w:color w:val="FF0000"/>
          <w:sz w:val="24"/>
          <w:szCs w:val="24"/>
        </w:rPr>
        <w:t>_____________</w:t>
      </w:r>
      <w:r w:rsidRPr="003E426D">
        <w:rPr>
          <w:sz w:val="24"/>
          <w:szCs w:val="24"/>
        </w:rPr>
        <w:t xml:space="preserve"> and other diseases. This is why it is called the </w:t>
      </w:r>
      <w:r w:rsidRPr="00151469">
        <w:rPr>
          <w:color w:val="FF0000"/>
          <w:sz w:val="24"/>
          <w:szCs w:val="24"/>
        </w:rPr>
        <w:t>___</w:t>
      </w:r>
      <w:r w:rsidR="004013C4">
        <w:rPr>
          <w:color w:val="FF0000"/>
          <w:sz w:val="24"/>
          <w:szCs w:val="24"/>
          <w:u w:val="single"/>
        </w:rPr>
        <w:t>good cholesterol</w:t>
      </w:r>
      <w:r w:rsidRPr="00151469">
        <w:rPr>
          <w:color w:val="FF0000"/>
          <w:sz w:val="24"/>
          <w:szCs w:val="24"/>
        </w:rPr>
        <w:t>_</w:t>
      </w:r>
      <w:r w:rsidR="005135B9">
        <w:rPr>
          <w:color w:val="FF0000"/>
          <w:sz w:val="24"/>
          <w:szCs w:val="24"/>
        </w:rPr>
        <w:t>__</w:t>
      </w:r>
      <w:r w:rsidRPr="00151469">
        <w:rPr>
          <w:color w:val="FF0000"/>
          <w:sz w:val="24"/>
          <w:szCs w:val="24"/>
        </w:rPr>
        <w:t>_______</w:t>
      </w:r>
      <w:r w:rsidRPr="003E426D">
        <w:rPr>
          <w:sz w:val="24"/>
          <w:szCs w:val="24"/>
        </w:rPr>
        <w:t xml:space="preserve">. Those with </w:t>
      </w:r>
      <w:r w:rsidRPr="00151469">
        <w:rPr>
          <w:color w:val="FF0000"/>
          <w:sz w:val="24"/>
          <w:szCs w:val="24"/>
        </w:rPr>
        <w:t>___</w:t>
      </w:r>
      <w:r w:rsidR="004013C4">
        <w:rPr>
          <w:color w:val="FF0000"/>
          <w:sz w:val="24"/>
          <w:szCs w:val="24"/>
          <w:u w:val="single"/>
        </w:rPr>
        <w:t>higher levels</w:t>
      </w:r>
      <w:r w:rsidRPr="00151469">
        <w:rPr>
          <w:color w:val="FF0000"/>
          <w:sz w:val="24"/>
          <w:szCs w:val="24"/>
        </w:rPr>
        <w:t>_</w:t>
      </w:r>
      <w:r w:rsidRPr="003E426D">
        <w:rPr>
          <w:sz w:val="24"/>
          <w:szCs w:val="24"/>
        </w:rPr>
        <w:t xml:space="preserve"> of HDL Cholesterol seem to have fewer problems with CHD, while those with low HDL cholesterol levels have </w:t>
      </w:r>
      <w:r w:rsidRPr="00151469">
        <w:rPr>
          <w:color w:val="FF0000"/>
          <w:sz w:val="24"/>
          <w:szCs w:val="24"/>
        </w:rPr>
        <w:t>_</w:t>
      </w:r>
      <w:r w:rsidR="004013C4">
        <w:rPr>
          <w:color w:val="FF0000"/>
          <w:sz w:val="24"/>
          <w:szCs w:val="24"/>
          <w:u w:val="single"/>
        </w:rPr>
        <w:t>higher</w:t>
      </w:r>
      <w:r w:rsidRPr="00151469">
        <w:rPr>
          <w:color w:val="FF0000"/>
          <w:sz w:val="24"/>
          <w:szCs w:val="24"/>
        </w:rPr>
        <w:t xml:space="preserve">___________ </w:t>
      </w:r>
      <w:r w:rsidRPr="003E426D">
        <w:rPr>
          <w:sz w:val="24"/>
          <w:szCs w:val="24"/>
        </w:rPr>
        <w:t xml:space="preserve">rates for heart disease and strokes. </w:t>
      </w:r>
    </w:p>
    <w:p w:rsidR="003E426D" w:rsidRPr="003E426D" w:rsidRDefault="003E426D" w:rsidP="003E426D">
      <w:pPr>
        <w:spacing w:before="360" w:after="0"/>
        <w:ind w:left="1134"/>
        <w:jc w:val="both"/>
        <w:rPr>
          <w:b/>
          <w:sz w:val="24"/>
          <w:szCs w:val="24"/>
        </w:rPr>
      </w:pPr>
      <w:r w:rsidRPr="003E426D">
        <w:rPr>
          <w:b/>
          <w:sz w:val="24"/>
          <w:szCs w:val="24"/>
        </w:rPr>
        <w:t xml:space="preserve">SOURCES OF HDL </w:t>
      </w:r>
    </w:p>
    <w:p w:rsidR="003E426D" w:rsidRPr="003E426D" w:rsidRDefault="004013C4" w:rsidP="003E426D">
      <w:pPr>
        <w:ind w:left="1134"/>
        <w:jc w:val="both"/>
        <w:rPr>
          <w:sz w:val="24"/>
          <w:szCs w:val="24"/>
        </w:rPr>
      </w:pPr>
      <w:r w:rsidRPr="004013C4">
        <w:rPr>
          <w:color w:val="FF0000"/>
          <w:sz w:val="24"/>
          <w:szCs w:val="24"/>
          <w:u w:val="single"/>
        </w:rPr>
        <w:t xml:space="preserve">Fish, whole grain and high </w:t>
      </w:r>
      <w:proofErr w:type="spellStart"/>
      <w:r w:rsidRPr="004013C4">
        <w:rPr>
          <w:color w:val="FF0000"/>
          <w:sz w:val="24"/>
          <w:szCs w:val="24"/>
          <w:u w:val="single"/>
        </w:rPr>
        <w:t>fiber</w:t>
      </w:r>
      <w:proofErr w:type="spellEnd"/>
      <w:r w:rsidRPr="004013C4">
        <w:rPr>
          <w:color w:val="FF0000"/>
          <w:sz w:val="24"/>
          <w:szCs w:val="24"/>
          <w:u w:val="single"/>
        </w:rPr>
        <w:t xml:space="preserve"> foods such as brown rice, brown bread and oats, fruits and vegetables and nuts.</w:t>
      </w:r>
      <w:r w:rsidR="003E426D" w:rsidRPr="004013C4">
        <w:rPr>
          <w:color w:val="FF0000"/>
          <w:sz w:val="24"/>
          <w:szCs w:val="24"/>
          <w:u w:val="single"/>
        </w:rPr>
        <w:t>__</w:t>
      </w:r>
      <w:r w:rsidR="003E426D" w:rsidRPr="00E901EB">
        <w:rPr>
          <w:color w:val="FF0000"/>
          <w:sz w:val="24"/>
          <w:szCs w:val="24"/>
        </w:rPr>
        <w:t>____</w:t>
      </w:r>
    </w:p>
    <w:p w:rsidR="003E426D" w:rsidRPr="003E426D" w:rsidRDefault="003E426D" w:rsidP="003E426D">
      <w:pPr>
        <w:jc w:val="both"/>
        <w:rPr>
          <w:b/>
          <w:sz w:val="24"/>
          <w:szCs w:val="24"/>
          <w:u w:val="single"/>
        </w:rPr>
      </w:pPr>
    </w:p>
    <w:p w:rsidR="003E426D" w:rsidRPr="003E426D" w:rsidRDefault="003E426D" w:rsidP="003E426D">
      <w:pPr>
        <w:jc w:val="both"/>
        <w:rPr>
          <w:b/>
          <w:sz w:val="24"/>
          <w:szCs w:val="24"/>
          <w:u w:val="single"/>
        </w:rPr>
      </w:pPr>
    </w:p>
    <w:p w:rsidR="003E426D" w:rsidRPr="003E426D" w:rsidRDefault="003E426D" w:rsidP="003E426D">
      <w:pPr>
        <w:jc w:val="both"/>
        <w:rPr>
          <w:b/>
          <w:sz w:val="24"/>
          <w:szCs w:val="24"/>
          <w:u w:val="single"/>
        </w:rPr>
      </w:pPr>
    </w:p>
    <w:p w:rsidR="00475EFF" w:rsidRDefault="00475EFF">
      <w:pPr>
        <w:spacing w:after="160" w:line="259" w:lineRule="auto"/>
        <w:rPr>
          <w:b/>
          <w:sz w:val="24"/>
          <w:szCs w:val="24"/>
        </w:rPr>
      </w:pPr>
      <w:r>
        <w:rPr>
          <w:b/>
          <w:sz w:val="24"/>
          <w:szCs w:val="24"/>
        </w:rPr>
        <w:br w:type="page"/>
      </w:r>
    </w:p>
    <w:p w:rsidR="003E426D" w:rsidRPr="003E426D" w:rsidRDefault="003E426D" w:rsidP="003E426D">
      <w:pPr>
        <w:jc w:val="both"/>
        <w:rPr>
          <w:b/>
          <w:sz w:val="24"/>
          <w:szCs w:val="24"/>
        </w:rPr>
      </w:pPr>
      <w:r w:rsidRPr="003E426D">
        <w:rPr>
          <w:b/>
          <w:sz w:val="24"/>
          <w:szCs w:val="24"/>
        </w:rPr>
        <w:lastRenderedPageBreak/>
        <w:t>HOW TO PREVENT CHD</w:t>
      </w:r>
    </w:p>
    <w:p w:rsidR="003E426D" w:rsidRPr="003E426D" w:rsidRDefault="0063115B" w:rsidP="00911C3D">
      <w:pPr>
        <w:numPr>
          <w:ilvl w:val="0"/>
          <w:numId w:val="33"/>
        </w:numPr>
        <w:ind w:left="567" w:hanging="567"/>
        <w:contextualSpacing/>
        <w:jc w:val="both"/>
        <w:rPr>
          <w:sz w:val="24"/>
          <w:szCs w:val="24"/>
        </w:rPr>
      </w:pPr>
      <w:r>
        <w:rPr>
          <w:color w:val="FF0000"/>
          <w:sz w:val="24"/>
          <w:szCs w:val="24"/>
          <w:u w:val="single"/>
        </w:rPr>
        <w:t>Be physically active.</w:t>
      </w:r>
      <w:r w:rsidR="003E426D" w:rsidRPr="00E901EB">
        <w:rPr>
          <w:color w:val="FF0000"/>
          <w:sz w:val="24"/>
          <w:szCs w:val="24"/>
        </w:rPr>
        <w:t xml:space="preserve">_ </w:t>
      </w:r>
      <w:r w:rsidR="003E426D" w:rsidRPr="003E426D">
        <w:rPr>
          <w:sz w:val="24"/>
          <w:szCs w:val="24"/>
        </w:rPr>
        <w:t xml:space="preserve">Physical inactivity is the </w:t>
      </w:r>
      <w:r w:rsidR="003E426D" w:rsidRPr="00E901EB">
        <w:rPr>
          <w:color w:val="FF0000"/>
          <w:sz w:val="24"/>
          <w:szCs w:val="24"/>
        </w:rPr>
        <w:t>___</w:t>
      </w:r>
      <w:r>
        <w:rPr>
          <w:color w:val="FF0000"/>
          <w:sz w:val="24"/>
          <w:szCs w:val="24"/>
          <w:u w:val="single"/>
        </w:rPr>
        <w:t>4th</w:t>
      </w:r>
      <w:r w:rsidR="003E426D" w:rsidRPr="00E901EB">
        <w:rPr>
          <w:color w:val="FF0000"/>
          <w:sz w:val="24"/>
          <w:szCs w:val="24"/>
        </w:rPr>
        <w:t>_____</w:t>
      </w:r>
      <w:r w:rsidR="003E426D" w:rsidRPr="003E426D">
        <w:rPr>
          <w:sz w:val="24"/>
          <w:szCs w:val="24"/>
        </w:rPr>
        <w:t xml:space="preserve"> leading risk factor for global death, after </w:t>
      </w:r>
      <w:r w:rsidR="003E426D" w:rsidRPr="00E901EB">
        <w:rPr>
          <w:color w:val="FF0000"/>
          <w:sz w:val="24"/>
          <w:szCs w:val="24"/>
        </w:rPr>
        <w:t>__</w:t>
      </w:r>
      <w:r w:rsidRPr="009A073F">
        <w:rPr>
          <w:color w:val="FF0000"/>
          <w:sz w:val="24"/>
          <w:szCs w:val="24"/>
          <w:u w:val="single"/>
        </w:rPr>
        <w:t>high blood pressure</w:t>
      </w:r>
      <w:r w:rsidR="003E426D" w:rsidRPr="009A073F">
        <w:rPr>
          <w:color w:val="FF0000"/>
          <w:sz w:val="24"/>
          <w:szCs w:val="24"/>
          <w:u w:val="single"/>
        </w:rPr>
        <w:t>__</w:t>
      </w:r>
      <w:r w:rsidR="003E426D" w:rsidRPr="009A073F">
        <w:rPr>
          <w:sz w:val="24"/>
          <w:szCs w:val="24"/>
          <w:u w:val="single"/>
        </w:rPr>
        <w:t>,</w:t>
      </w:r>
      <w:r w:rsidR="003E426D" w:rsidRPr="009A073F">
        <w:rPr>
          <w:color w:val="FF0000"/>
          <w:sz w:val="24"/>
          <w:szCs w:val="24"/>
          <w:u w:val="single"/>
        </w:rPr>
        <w:t xml:space="preserve"> __</w:t>
      </w:r>
      <w:r w:rsidRPr="009A073F">
        <w:rPr>
          <w:color w:val="FF0000"/>
          <w:sz w:val="24"/>
          <w:szCs w:val="24"/>
          <w:u w:val="single"/>
        </w:rPr>
        <w:t>smoking</w:t>
      </w:r>
      <w:r w:rsidR="003E426D" w:rsidRPr="009A073F">
        <w:rPr>
          <w:color w:val="FF0000"/>
          <w:sz w:val="24"/>
          <w:szCs w:val="24"/>
          <w:u w:val="single"/>
        </w:rPr>
        <w:t>________</w:t>
      </w:r>
      <w:r w:rsidR="003E426D" w:rsidRPr="00E901EB">
        <w:rPr>
          <w:color w:val="FF0000"/>
          <w:sz w:val="24"/>
          <w:szCs w:val="24"/>
        </w:rPr>
        <w:t>_</w:t>
      </w:r>
      <w:r w:rsidR="003E426D" w:rsidRPr="003E426D">
        <w:rPr>
          <w:sz w:val="24"/>
          <w:szCs w:val="24"/>
        </w:rPr>
        <w:t xml:space="preserve"> and </w:t>
      </w:r>
      <w:r w:rsidR="003E426D" w:rsidRPr="00E901EB">
        <w:rPr>
          <w:color w:val="FF0000"/>
          <w:sz w:val="24"/>
          <w:szCs w:val="24"/>
        </w:rPr>
        <w:t>__</w:t>
      </w:r>
      <w:r>
        <w:rPr>
          <w:color w:val="FF0000"/>
          <w:sz w:val="24"/>
          <w:szCs w:val="24"/>
        </w:rPr>
        <w:t>diabetes</w:t>
      </w:r>
      <w:r w:rsidR="003E426D" w:rsidRPr="00E901EB">
        <w:rPr>
          <w:color w:val="FF0000"/>
          <w:sz w:val="24"/>
          <w:szCs w:val="24"/>
        </w:rPr>
        <w:t>___</w:t>
      </w:r>
      <w:r w:rsidR="003E426D" w:rsidRPr="003E426D">
        <w:rPr>
          <w:sz w:val="24"/>
          <w:szCs w:val="24"/>
        </w:rPr>
        <w:t xml:space="preserve">. </w:t>
      </w:r>
    </w:p>
    <w:p w:rsidR="003E426D" w:rsidRPr="003E426D" w:rsidRDefault="003E426D" w:rsidP="003E426D">
      <w:pPr>
        <w:spacing w:before="360" w:after="160"/>
        <w:ind w:left="567"/>
        <w:jc w:val="both"/>
        <w:rPr>
          <w:b/>
          <w:sz w:val="24"/>
          <w:szCs w:val="24"/>
        </w:rPr>
      </w:pPr>
      <w:r w:rsidRPr="003E426D">
        <w:rPr>
          <w:b/>
          <w:sz w:val="24"/>
          <w:szCs w:val="24"/>
        </w:rPr>
        <w:t>Some startling numbers for you:</w:t>
      </w:r>
    </w:p>
    <w:p w:rsidR="003E426D" w:rsidRPr="003E426D" w:rsidRDefault="009A073F" w:rsidP="00911C3D">
      <w:pPr>
        <w:numPr>
          <w:ilvl w:val="0"/>
          <w:numId w:val="50"/>
        </w:numPr>
        <w:ind w:left="1134" w:hanging="567"/>
        <w:contextualSpacing/>
        <w:jc w:val="both"/>
        <w:rPr>
          <w:sz w:val="24"/>
          <w:szCs w:val="24"/>
        </w:rPr>
      </w:pPr>
      <w:r>
        <w:rPr>
          <w:color w:val="FF0000"/>
          <w:sz w:val="24"/>
          <w:szCs w:val="24"/>
          <w:u w:val="single"/>
        </w:rPr>
        <w:t>3.2 million</w:t>
      </w:r>
      <w:r w:rsidR="003E426D" w:rsidRPr="00E901EB">
        <w:rPr>
          <w:color w:val="FF0000"/>
          <w:sz w:val="24"/>
          <w:szCs w:val="24"/>
        </w:rPr>
        <w:t>__</w:t>
      </w:r>
      <w:r w:rsidR="003E426D" w:rsidRPr="003E426D">
        <w:rPr>
          <w:sz w:val="24"/>
          <w:szCs w:val="24"/>
        </w:rPr>
        <w:t xml:space="preserve"> deaths per year due to inactivity. </w:t>
      </w:r>
    </w:p>
    <w:p w:rsidR="003E426D" w:rsidRPr="003E426D" w:rsidRDefault="009A073F" w:rsidP="00911C3D">
      <w:pPr>
        <w:numPr>
          <w:ilvl w:val="0"/>
          <w:numId w:val="50"/>
        </w:numPr>
        <w:ind w:left="1134" w:hanging="567"/>
        <w:contextualSpacing/>
        <w:jc w:val="both"/>
        <w:rPr>
          <w:sz w:val="24"/>
          <w:szCs w:val="24"/>
        </w:rPr>
      </w:pPr>
      <w:r>
        <w:rPr>
          <w:color w:val="FF0000"/>
          <w:sz w:val="24"/>
          <w:szCs w:val="24"/>
          <w:u w:val="single"/>
        </w:rPr>
        <w:t>670,000</w:t>
      </w:r>
      <w:r w:rsidR="003E426D" w:rsidRPr="00E901EB">
        <w:rPr>
          <w:color w:val="FF0000"/>
          <w:sz w:val="24"/>
          <w:szCs w:val="24"/>
        </w:rPr>
        <w:t xml:space="preserve">______ </w:t>
      </w:r>
      <w:r w:rsidR="003E426D" w:rsidRPr="003E426D">
        <w:rPr>
          <w:sz w:val="24"/>
          <w:szCs w:val="24"/>
        </w:rPr>
        <w:t xml:space="preserve">premature deaths (people aged under 60 years) due to physical inactivity. </w:t>
      </w:r>
    </w:p>
    <w:p w:rsidR="003E426D" w:rsidRPr="003E426D" w:rsidRDefault="003E426D" w:rsidP="00911C3D">
      <w:pPr>
        <w:numPr>
          <w:ilvl w:val="0"/>
          <w:numId w:val="50"/>
        </w:numPr>
        <w:ind w:left="1134" w:hanging="567"/>
        <w:contextualSpacing/>
        <w:jc w:val="both"/>
        <w:rPr>
          <w:sz w:val="24"/>
          <w:szCs w:val="24"/>
        </w:rPr>
      </w:pPr>
      <w:r w:rsidRPr="003E426D">
        <w:rPr>
          <w:sz w:val="24"/>
          <w:szCs w:val="24"/>
        </w:rPr>
        <w:t xml:space="preserve">Lack of physical activity is estimated as being a cause of </w:t>
      </w:r>
      <w:r w:rsidRPr="00E901EB">
        <w:rPr>
          <w:color w:val="FF0000"/>
          <w:sz w:val="24"/>
          <w:szCs w:val="24"/>
        </w:rPr>
        <w:t>__</w:t>
      </w:r>
      <w:r w:rsidR="009A073F">
        <w:rPr>
          <w:color w:val="FF0000"/>
          <w:sz w:val="24"/>
          <w:szCs w:val="24"/>
          <w:u w:val="single"/>
        </w:rPr>
        <w:t>breast and colon cancer, 27%</w:t>
      </w:r>
      <w:r w:rsidRPr="00E901EB">
        <w:rPr>
          <w:color w:val="FF0000"/>
          <w:sz w:val="24"/>
          <w:szCs w:val="24"/>
        </w:rPr>
        <w:t>_</w:t>
      </w:r>
      <w:r w:rsidRPr="003E426D">
        <w:rPr>
          <w:sz w:val="24"/>
          <w:szCs w:val="24"/>
        </w:rPr>
        <w:t xml:space="preserve"> of diabetes and </w:t>
      </w:r>
      <w:r w:rsidRPr="00E901EB">
        <w:rPr>
          <w:color w:val="FF0000"/>
          <w:sz w:val="24"/>
          <w:szCs w:val="24"/>
        </w:rPr>
        <w:t>__</w:t>
      </w:r>
      <w:r w:rsidR="009A073F">
        <w:rPr>
          <w:color w:val="FF0000"/>
          <w:sz w:val="24"/>
          <w:szCs w:val="24"/>
          <w:u w:val="single"/>
        </w:rPr>
        <w:t>30%</w:t>
      </w:r>
      <w:r w:rsidRPr="00E901EB">
        <w:rPr>
          <w:color w:val="FF0000"/>
          <w:sz w:val="24"/>
          <w:szCs w:val="24"/>
        </w:rPr>
        <w:t>__________</w:t>
      </w:r>
      <w:r w:rsidRPr="003E426D">
        <w:rPr>
          <w:sz w:val="24"/>
          <w:szCs w:val="24"/>
        </w:rPr>
        <w:t xml:space="preserve"> of CHD. </w:t>
      </w:r>
    </w:p>
    <w:p w:rsidR="003E426D" w:rsidRPr="003E426D" w:rsidRDefault="003E426D" w:rsidP="001D15C0">
      <w:pPr>
        <w:ind w:left="1560"/>
        <w:jc w:val="right"/>
        <w:rPr>
          <w:i/>
        </w:rPr>
      </w:pPr>
      <w:r w:rsidRPr="003E426D">
        <w:rPr>
          <w:rFonts w:cstheme="minorHAnsi"/>
          <w:i/>
          <w:noProof/>
          <w:sz w:val="24"/>
          <w:szCs w:val="24"/>
          <w:lang w:eastAsia="en-AU"/>
        </w:rPr>
        <w:drawing>
          <wp:anchor distT="0" distB="0" distL="114300" distR="114300" simplePos="0" relativeHeight="251696640" behindDoc="1" locked="0" layoutInCell="1" allowOverlap="1" wp14:anchorId="151D9AE7" wp14:editId="2BCC47D1">
            <wp:simplePos x="0" y="0"/>
            <wp:positionH relativeFrom="margin">
              <wp:posOffset>3993515</wp:posOffset>
            </wp:positionH>
            <wp:positionV relativeFrom="paragraph">
              <wp:posOffset>281305</wp:posOffset>
            </wp:positionV>
            <wp:extent cx="1854835" cy="2133600"/>
            <wp:effectExtent l="133350" t="76200" r="88265" b="133350"/>
            <wp:wrapSquare wrapText="bothSides"/>
            <wp:docPr id="175" name="Picture 175" descr="http://2.bp.blogspot.com/-0fxVC1t2D2c/ToHIBUTZjfI/AAAAAAAACmM/-3lDYzvHGdQ/s400/Speedwalking-Tips_full_article_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0fxVC1t2D2c/ToHIBUTZjfI/AAAAAAAACmM/-3lDYzvHGdQ/s400/Speedwalking-Tips_full_article_vertical.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54835" cy="2133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3E426D">
        <w:rPr>
          <w:i/>
        </w:rPr>
        <w:t>30 minutes of brisk walking benefits your health.</w:t>
      </w:r>
    </w:p>
    <w:p w:rsidR="003E426D" w:rsidRPr="003E426D" w:rsidRDefault="003E426D" w:rsidP="003E426D">
      <w:pPr>
        <w:spacing w:after="0"/>
        <w:jc w:val="both"/>
        <w:rPr>
          <w:sz w:val="24"/>
          <w:szCs w:val="24"/>
        </w:rPr>
      </w:pPr>
      <w:r w:rsidRPr="003E426D">
        <w:rPr>
          <w:sz w:val="24"/>
          <w:szCs w:val="24"/>
        </w:rPr>
        <w:t xml:space="preserve">Regular exercise: </w:t>
      </w:r>
      <w:r w:rsidR="00B22CFF" w:rsidRPr="00B22CFF">
        <w:rPr>
          <w:color w:val="FF0000"/>
          <w:sz w:val="24"/>
          <w:szCs w:val="24"/>
          <w:u w:val="single"/>
        </w:rPr>
        <w:t>reduces the risk of coronary heart disease, stroke, diabetes, hypertension, colon cancer, breast cancer</w:t>
      </w:r>
      <w:r w:rsidR="00B22CFF">
        <w:rPr>
          <w:color w:val="FF0000"/>
          <w:sz w:val="24"/>
          <w:szCs w:val="24"/>
          <w:u w:val="single"/>
        </w:rPr>
        <w:t>, osteoporosis, and depression</w:t>
      </w:r>
      <w:r w:rsidRPr="00E901EB">
        <w:rPr>
          <w:color w:val="FF0000"/>
          <w:sz w:val="24"/>
          <w:szCs w:val="24"/>
        </w:rPr>
        <w:t>_____</w:t>
      </w:r>
      <w:r w:rsidRPr="003E426D">
        <w:rPr>
          <w:sz w:val="24"/>
          <w:szCs w:val="24"/>
        </w:rPr>
        <w:t xml:space="preserve"> </w:t>
      </w:r>
    </w:p>
    <w:p w:rsidR="003E426D" w:rsidRPr="003E426D" w:rsidRDefault="003E426D" w:rsidP="003E426D">
      <w:pPr>
        <w:jc w:val="both"/>
        <w:rPr>
          <w:sz w:val="24"/>
          <w:szCs w:val="24"/>
        </w:rPr>
      </w:pPr>
    </w:p>
    <w:p w:rsidR="003E426D" w:rsidRPr="003E426D" w:rsidRDefault="003E426D" w:rsidP="003E426D">
      <w:pPr>
        <w:jc w:val="both"/>
        <w:rPr>
          <w:sz w:val="24"/>
          <w:szCs w:val="24"/>
        </w:rPr>
      </w:pPr>
      <w:r w:rsidRPr="003E426D">
        <w:rPr>
          <w:sz w:val="24"/>
          <w:szCs w:val="24"/>
        </w:rPr>
        <w:t xml:space="preserve">It also burns excess calories and allows you to maintain </w:t>
      </w:r>
      <w:r w:rsidRPr="00E901EB">
        <w:rPr>
          <w:color w:val="FF0000"/>
          <w:sz w:val="24"/>
          <w:szCs w:val="24"/>
        </w:rPr>
        <w:t>_</w:t>
      </w:r>
      <w:r w:rsidR="00941B93">
        <w:rPr>
          <w:color w:val="FF0000"/>
          <w:sz w:val="24"/>
          <w:szCs w:val="24"/>
          <w:u w:val="single"/>
        </w:rPr>
        <w:t>a healthy weight</w:t>
      </w:r>
      <w:r w:rsidRPr="00E901EB">
        <w:rPr>
          <w:color w:val="FF0000"/>
          <w:sz w:val="24"/>
          <w:szCs w:val="24"/>
        </w:rPr>
        <w:t>__________</w:t>
      </w:r>
      <w:r w:rsidRPr="003E426D">
        <w:rPr>
          <w:sz w:val="24"/>
          <w:szCs w:val="24"/>
        </w:rPr>
        <w:t xml:space="preserve"> which is important in preventing not only Coronary Heart Disease (CHD) but all other lifestyle disease as well. </w:t>
      </w:r>
    </w:p>
    <w:p w:rsidR="003E426D" w:rsidRPr="003E426D" w:rsidRDefault="003E426D" w:rsidP="003E426D">
      <w:pPr>
        <w:jc w:val="both"/>
        <w:rPr>
          <w:sz w:val="24"/>
          <w:szCs w:val="24"/>
        </w:rPr>
      </w:pPr>
    </w:p>
    <w:p w:rsidR="003E426D" w:rsidRPr="003E426D" w:rsidRDefault="00E75417" w:rsidP="00911C3D">
      <w:pPr>
        <w:numPr>
          <w:ilvl w:val="0"/>
          <w:numId w:val="33"/>
        </w:numPr>
        <w:ind w:left="567" w:hanging="567"/>
        <w:contextualSpacing/>
        <w:jc w:val="both"/>
        <w:rPr>
          <w:sz w:val="24"/>
          <w:szCs w:val="24"/>
        </w:rPr>
      </w:pPr>
      <w:r>
        <w:rPr>
          <w:color w:val="FF0000"/>
          <w:sz w:val="24"/>
          <w:szCs w:val="24"/>
          <w:u w:val="single"/>
        </w:rPr>
        <w:t>Avoid Alc</w:t>
      </w:r>
      <w:r w:rsidR="00941B93">
        <w:rPr>
          <w:color w:val="FF0000"/>
          <w:sz w:val="24"/>
          <w:szCs w:val="24"/>
          <w:u w:val="single"/>
        </w:rPr>
        <w:t>ohol</w:t>
      </w:r>
      <w:r w:rsidR="003E426D" w:rsidRPr="00E901EB">
        <w:rPr>
          <w:color w:val="FF0000"/>
          <w:sz w:val="24"/>
          <w:szCs w:val="24"/>
        </w:rPr>
        <w:t>______________________________</w:t>
      </w:r>
    </w:p>
    <w:p w:rsidR="003E426D" w:rsidRPr="003E426D" w:rsidRDefault="003E426D" w:rsidP="003E426D">
      <w:pPr>
        <w:ind w:left="567"/>
        <w:jc w:val="both"/>
        <w:rPr>
          <w:sz w:val="24"/>
          <w:szCs w:val="24"/>
        </w:rPr>
      </w:pPr>
      <w:r w:rsidRPr="003E426D">
        <w:rPr>
          <w:sz w:val="24"/>
          <w:szCs w:val="24"/>
        </w:rPr>
        <w:t xml:space="preserve">Alcohol </w:t>
      </w:r>
      <w:r w:rsidRPr="00E901EB">
        <w:rPr>
          <w:color w:val="FF0000"/>
          <w:sz w:val="24"/>
          <w:szCs w:val="24"/>
        </w:rPr>
        <w:t>__</w:t>
      </w:r>
      <w:r w:rsidR="00941B93">
        <w:rPr>
          <w:color w:val="FF0000"/>
          <w:sz w:val="24"/>
          <w:szCs w:val="24"/>
          <w:u w:val="single"/>
        </w:rPr>
        <w:t>increases</w:t>
      </w:r>
      <w:r w:rsidRPr="00E901EB">
        <w:rPr>
          <w:color w:val="FF0000"/>
          <w:sz w:val="24"/>
          <w:szCs w:val="24"/>
        </w:rPr>
        <w:t>___</w:t>
      </w:r>
      <w:r w:rsidRPr="003E426D">
        <w:rPr>
          <w:sz w:val="24"/>
          <w:szCs w:val="24"/>
        </w:rPr>
        <w:t xml:space="preserve"> blood cholesterol levels and can damage arteries leading to </w:t>
      </w:r>
      <w:r w:rsidR="00941B93">
        <w:rPr>
          <w:color w:val="FF0000"/>
          <w:sz w:val="24"/>
          <w:szCs w:val="24"/>
          <w:u w:val="single"/>
        </w:rPr>
        <w:t>plaque formation</w:t>
      </w:r>
      <w:r w:rsidRPr="00E901EB">
        <w:rPr>
          <w:color w:val="FF0000"/>
          <w:sz w:val="24"/>
          <w:szCs w:val="24"/>
        </w:rPr>
        <w:t>_____</w:t>
      </w:r>
      <w:r w:rsidRPr="003E426D">
        <w:rPr>
          <w:sz w:val="24"/>
          <w:szCs w:val="24"/>
        </w:rPr>
        <w:t xml:space="preserve"> and CHD. Alcohol has been implicated in the development of </w:t>
      </w:r>
      <w:r w:rsidRPr="00E901EB">
        <w:rPr>
          <w:color w:val="FF0000"/>
          <w:sz w:val="24"/>
          <w:szCs w:val="24"/>
        </w:rPr>
        <w:t>__</w:t>
      </w:r>
      <w:r w:rsidR="00941B93" w:rsidRPr="00941B93">
        <w:rPr>
          <w:rFonts w:ascii="Calibri" w:eastAsia="Calibri" w:hAnsi="Calibri" w:cs="Calibri"/>
          <w:color w:val="FF0000"/>
          <w:lang w:eastAsia="en-AU"/>
        </w:rPr>
        <w:t xml:space="preserve"> </w:t>
      </w:r>
      <w:r w:rsidR="00941B93" w:rsidRPr="00941B93">
        <w:rPr>
          <w:color w:val="FF0000"/>
          <w:sz w:val="24"/>
          <w:szCs w:val="24"/>
          <w:u w:val="single"/>
        </w:rPr>
        <w:t>heart disease, stroke, cirrhosis o</w:t>
      </w:r>
      <w:r w:rsidR="00E75417">
        <w:rPr>
          <w:color w:val="FF0000"/>
          <w:sz w:val="24"/>
          <w:szCs w:val="24"/>
          <w:u w:val="single"/>
        </w:rPr>
        <w:t>f</w:t>
      </w:r>
      <w:r w:rsidR="00941B93" w:rsidRPr="00941B93">
        <w:rPr>
          <w:color w:val="FF0000"/>
          <w:sz w:val="24"/>
          <w:szCs w:val="24"/>
          <w:u w:val="single"/>
        </w:rPr>
        <w:t xml:space="preserve"> the liver and cancer.</w:t>
      </w:r>
      <w:r w:rsidRPr="00E901EB">
        <w:rPr>
          <w:color w:val="FF0000"/>
          <w:sz w:val="24"/>
          <w:szCs w:val="24"/>
        </w:rPr>
        <w:t>______________</w:t>
      </w:r>
      <w:r w:rsidRPr="003E426D">
        <w:rPr>
          <w:sz w:val="24"/>
          <w:szCs w:val="24"/>
        </w:rPr>
        <w:t>.</w:t>
      </w:r>
    </w:p>
    <w:p w:rsidR="003E426D" w:rsidRPr="003E426D" w:rsidRDefault="003E426D" w:rsidP="003E426D">
      <w:pPr>
        <w:ind w:left="3544"/>
        <w:jc w:val="both"/>
        <w:rPr>
          <w:sz w:val="24"/>
          <w:szCs w:val="24"/>
        </w:rPr>
      </w:pPr>
      <w:r w:rsidRPr="003E426D">
        <w:rPr>
          <w:noProof/>
          <w:sz w:val="24"/>
          <w:szCs w:val="24"/>
          <w:lang w:eastAsia="en-AU"/>
        </w:rPr>
        <w:drawing>
          <wp:anchor distT="0" distB="0" distL="114300" distR="114300" simplePos="0" relativeHeight="251697664" behindDoc="0" locked="0" layoutInCell="1" allowOverlap="1" wp14:anchorId="56EBE3BB" wp14:editId="328C6FBA">
            <wp:simplePos x="0" y="0"/>
            <wp:positionH relativeFrom="margin">
              <wp:posOffset>5715</wp:posOffset>
            </wp:positionH>
            <wp:positionV relativeFrom="paragraph">
              <wp:posOffset>106045</wp:posOffset>
            </wp:positionV>
            <wp:extent cx="1873250" cy="2558415"/>
            <wp:effectExtent l="0" t="0" r="0" b="0"/>
            <wp:wrapNone/>
            <wp:docPr id="176" name="Picture 176" descr="http://modifylifestyle.com/wp-content/uploads/2014/06/Sm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difylifestyle.com/wp-content/uploads/2014/06/Smoking.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73250" cy="2558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426D" w:rsidRPr="003E426D" w:rsidRDefault="00941B93" w:rsidP="00911C3D">
      <w:pPr>
        <w:numPr>
          <w:ilvl w:val="0"/>
          <w:numId w:val="33"/>
        </w:numPr>
        <w:spacing w:before="480"/>
        <w:ind w:left="3544" w:hanging="567"/>
        <w:contextualSpacing/>
        <w:jc w:val="both"/>
        <w:rPr>
          <w:sz w:val="24"/>
          <w:szCs w:val="24"/>
        </w:rPr>
      </w:pPr>
      <w:r>
        <w:rPr>
          <w:color w:val="FF0000"/>
          <w:sz w:val="24"/>
          <w:szCs w:val="24"/>
          <w:u w:val="single"/>
        </w:rPr>
        <w:t>Avoid cigarette smoking</w:t>
      </w:r>
      <w:r w:rsidR="003E426D" w:rsidRPr="00E901EB">
        <w:rPr>
          <w:color w:val="FF0000"/>
          <w:sz w:val="24"/>
          <w:szCs w:val="24"/>
        </w:rPr>
        <w:t>_______</w:t>
      </w:r>
      <w:r w:rsidR="003E426D" w:rsidRPr="003E426D">
        <w:rPr>
          <w:sz w:val="24"/>
          <w:szCs w:val="24"/>
        </w:rPr>
        <w:t xml:space="preserve">: This is a major risk factor for CHD and many different </w:t>
      </w:r>
      <w:r w:rsidR="003E426D" w:rsidRPr="00E901EB">
        <w:rPr>
          <w:color w:val="FF0000"/>
          <w:sz w:val="24"/>
          <w:szCs w:val="24"/>
        </w:rPr>
        <w:t>__</w:t>
      </w:r>
      <w:r>
        <w:rPr>
          <w:color w:val="FF0000"/>
          <w:sz w:val="24"/>
          <w:szCs w:val="24"/>
          <w:u w:val="single"/>
        </w:rPr>
        <w:t>cancers</w:t>
      </w:r>
      <w:r w:rsidR="003E426D" w:rsidRPr="003E426D">
        <w:rPr>
          <w:sz w:val="24"/>
          <w:szCs w:val="24"/>
        </w:rPr>
        <w:t xml:space="preserve">. Smoking can damage </w:t>
      </w:r>
      <w:r w:rsidR="003E426D" w:rsidRPr="00E901EB">
        <w:rPr>
          <w:color w:val="FF0000"/>
          <w:sz w:val="24"/>
          <w:szCs w:val="24"/>
        </w:rPr>
        <w:t>_</w:t>
      </w:r>
      <w:r>
        <w:rPr>
          <w:color w:val="FF0000"/>
          <w:sz w:val="24"/>
          <w:szCs w:val="24"/>
          <w:u w:val="single"/>
        </w:rPr>
        <w:t>blood vessels</w:t>
      </w:r>
      <w:r w:rsidR="003E426D" w:rsidRPr="00E901EB">
        <w:rPr>
          <w:color w:val="FF0000"/>
          <w:sz w:val="24"/>
          <w:szCs w:val="24"/>
        </w:rPr>
        <w:t>___________________</w:t>
      </w:r>
      <w:r w:rsidR="003E426D" w:rsidRPr="003E426D">
        <w:rPr>
          <w:sz w:val="24"/>
          <w:szCs w:val="24"/>
        </w:rPr>
        <w:t xml:space="preserve">, lead to </w:t>
      </w:r>
      <w:r w:rsidR="003E426D" w:rsidRPr="00E901EB">
        <w:rPr>
          <w:color w:val="FF0000"/>
          <w:sz w:val="24"/>
          <w:szCs w:val="24"/>
        </w:rPr>
        <w:t>__</w:t>
      </w:r>
      <w:r>
        <w:rPr>
          <w:color w:val="FF0000"/>
          <w:sz w:val="24"/>
          <w:szCs w:val="24"/>
          <w:u w:val="single"/>
        </w:rPr>
        <w:t>unhealthy cholesterol levels</w:t>
      </w:r>
      <w:r w:rsidR="003E426D" w:rsidRPr="00E901EB">
        <w:rPr>
          <w:color w:val="FF0000"/>
          <w:sz w:val="24"/>
          <w:szCs w:val="24"/>
        </w:rPr>
        <w:t>__________</w:t>
      </w:r>
      <w:r w:rsidR="003E426D" w:rsidRPr="003E426D">
        <w:rPr>
          <w:sz w:val="24"/>
          <w:szCs w:val="24"/>
        </w:rPr>
        <w:t xml:space="preserve"> and </w:t>
      </w:r>
      <w:r w:rsidR="003E426D" w:rsidRPr="00E901EB">
        <w:rPr>
          <w:color w:val="FF0000"/>
          <w:sz w:val="24"/>
          <w:szCs w:val="24"/>
        </w:rPr>
        <w:t>_</w:t>
      </w:r>
      <w:r>
        <w:rPr>
          <w:color w:val="FF0000"/>
          <w:sz w:val="24"/>
          <w:szCs w:val="24"/>
          <w:u w:val="single"/>
        </w:rPr>
        <w:t>raise blood pressure</w:t>
      </w:r>
      <w:r w:rsidR="003E426D" w:rsidRPr="00E901EB">
        <w:rPr>
          <w:color w:val="FF0000"/>
          <w:sz w:val="24"/>
          <w:szCs w:val="24"/>
        </w:rPr>
        <w:t>_____</w:t>
      </w:r>
      <w:r w:rsidR="003E426D" w:rsidRPr="003E426D">
        <w:rPr>
          <w:sz w:val="24"/>
          <w:szCs w:val="24"/>
        </w:rPr>
        <w:t xml:space="preserve">. It also limits how much </w:t>
      </w:r>
      <w:r>
        <w:rPr>
          <w:color w:val="FF0000"/>
          <w:sz w:val="24"/>
          <w:szCs w:val="24"/>
          <w:u w:val="single"/>
        </w:rPr>
        <w:t>oxygen</w:t>
      </w:r>
      <w:r w:rsidR="003E426D" w:rsidRPr="00E901EB">
        <w:rPr>
          <w:color w:val="FF0000"/>
          <w:sz w:val="24"/>
          <w:szCs w:val="24"/>
        </w:rPr>
        <w:t>__________________</w:t>
      </w:r>
      <w:r w:rsidR="003E426D" w:rsidRPr="003E426D">
        <w:rPr>
          <w:sz w:val="24"/>
          <w:szCs w:val="24"/>
        </w:rPr>
        <w:t xml:space="preserve"> reaches the </w:t>
      </w:r>
      <w:r w:rsidR="003E426D" w:rsidRPr="00E901EB">
        <w:rPr>
          <w:color w:val="FF0000"/>
          <w:sz w:val="24"/>
          <w:szCs w:val="24"/>
        </w:rPr>
        <w:t>_</w:t>
      </w:r>
      <w:r>
        <w:rPr>
          <w:color w:val="FF0000"/>
          <w:sz w:val="24"/>
          <w:szCs w:val="24"/>
          <w:u w:val="single"/>
        </w:rPr>
        <w:t>heart muscle</w:t>
      </w:r>
      <w:r w:rsidR="003E426D" w:rsidRPr="00E901EB">
        <w:rPr>
          <w:color w:val="FF0000"/>
          <w:sz w:val="24"/>
          <w:szCs w:val="24"/>
        </w:rPr>
        <w:t>____________</w:t>
      </w:r>
      <w:r w:rsidR="003E426D" w:rsidRPr="003E426D">
        <w:rPr>
          <w:sz w:val="24"/>
          <w:szCs w:val="24"/>
        </w:rPr>
        <w:t xml:space="preserve"> and other body tissues. </w:t>
      </w:r>
    </w:p>
    <w:p w:rsidR="003E426D" w:rsidRPr="003E426D" w:rsidRDefault="003E426D" w:rsidP="003E426D">
      <w:pPr>
        <w:spacing w:before="480"/>
        <w:ind w:left="720"/>
        <w:contextualSpacing/>
        <w:jc w:val="both"/>
        <w:rPr>
          <w:sz w:val="24"/>
          <w:szCs w:val="24"/>
        </w:rPr>
      </w:pPr>
    </w:p>
    <w:p w:rsidR="003E426D" w:rsidRPr="003E426D" w:rsidRDefault="003E426D" w:rsidP="003E426D">
      <w:pPr>
        <w:spacing w:before="480"/>
        <w:ind w:left="720"/>
        <w:contextualSpacing/>
        <w:jc w:val="both"/>
        <w:rPr>
          <w:sz w:val="24"/>
          <w:szCs w:val="24"/>
        </w:rPr>
      </w:pPr>
    </w:p>
    <w:p w:rsidR="003E426D" w:rsidRPr="003E426D" w:rsidRDefault="003E426D" w:rsidP="003E426D">
      <w:pPr>
        <w:spacing w:before="480"/>
        <w:ind w:left="720"/>
        <w:contextualSpacing/>
        <w:jc w:val="both"/>
        <w:rPr>
          <w:sz w:val="24"/>
          <w:szCs w:val="24"/>
        </w:rPr>
      </w:pPr>
    </w:p>
    <w:p w:rsidR="003E426D" w:rsidRPr="003E426D" w:rsidRDefault="003E426D" w:rsidP="003E426D">
      <w:pPr>
        <w:spacing w:after="160" w:line="259" w:lineRule="auto"/>
        <w:rPr>
          <w:sz w:val="24"/>
          <w:szCs w:val="24"/>
        </w:rPr>
      </w:pPr>
      <w:r w:rsidRPr="003E426D">
        <w:rPr>
          <w:sz w:val="24"/>
          <w:szCs w:val="24"/>
        </w:rPr>
        <w:br w:type="page"/>
      </w:r>
    </w:p>
    <w:p w:rsidR="003E426D" w:rsidRPr="003E426D" w:rsidRDefault="00941B93" w:rsidP="00911C3D">
      <w:pPr>
        <w:numPr>
          <w:ilvl w:val="0"/>
          <w:numId w:val="33"/>
        </w:numPr>
        <w:ind w:left="567" w:hanging="567"/>
        <w:contextualSpacing/>
        <w:jc w:val="both"/>
        <w:rPr>
          <w:sz w:val="24"/>
          <w:szCs w:val="24"/>
        </w:rPr>
      </w:pPr>
      <w:r w:rsidRPr="00A20AAF">
        <w:rPr>
          <w:color w:val="FF0000"/>
          <w:sz w:val="24"/>
          <w:szCs w:val="24"/>
          <w:u w:val="single"/>
        </w:rPr>
        <w:lastRenderedPageBreak/>
        <w:t>Limit consumption of red meat and avoid processed foods</w:t>
      </w:r>
    </w:p>
    <w:p w:rsidR="003E426D" w:rsidRPr="003E426D" w:rsidRDefault="003E426D" w:rsidP="003E426D">
      <w:pPr>
        <w:spacing w:after="160"/>
        <w:ind w:left="502"/>
        <w:contextualSpacing/>
        <w:jc w:val="both"/>
        <w:rPr>
          <w:sz w:val="24"/>
          <w:szCs w:val="24"/>
        </w:rPr>
      </w:pPr>
      <w:r w:rsidRPr="003E426D">
        <w:rPr>
          <w:sz w:val="24"/>
          <w:szCs w:val="24"/>
        </w:rPr>
        <w:t xml:space="preserve">Animal flesh is the main source of </w:t>
      </w:r>
      <w:r w:rsidRPr="00E901EB">
        <w:rPr>
          <w:color w:val="FF0000"/>
          <w:sz w:val="24"/>
          <w:szCs w:val="24"/>
        </w:rPr>
        <w:t>_</w:t>
      </w:r>
      <w:r w:rsidR="00941B93" w:rsidRPr="00A20AAF">
        <w:rPr>
          <w:color w:val="FF0000"/>
          <w:sz w:val="24"/>
          <w:szCs w:val="24"/>
          <w:u w:val="single"/>
        </w:rPr>
        <w:t xml:space="preserve"> LDL cholesterol.</w:t>
      </w:r>
      <w:r w:rsidRPr="00A20AAF">
        <w:rPr>
          <w:color w:val="FF0000"/>
          <w:sz w:val="24"/>
          <w:szCs w:val="24"/>
          <w:u w:val="single"/>
        </w:rPr>
        <w:t>_</w:t>
      </w:r>
      <w:r w:rsidRPr="00E901EB">
        <w:rPr>
          <w:color w:val="FF0000"/>
          <w:sz w:val="24"/>
          <w:szCs w:val="24"/>
        </w:rPr>
        <w:t>_______________</w:t>
      </w:r>
      <w:r w:rsidRPr="003E426D">
        <w:rPr>
          <w:sz w:val="24"/>
          <w:szCs w:val="24"/>
        </w:rPr>
        <w:t xml:space="preserve">. Lamb flaps and chops especially are full of fats and therefore should be taken only in very small amounts (if at all!) </w:t>
      </w:r>
      <w:r w:rsidRPr="00E901EB">
        <w:rPr>
          <w:color w:val="FF0000"/>
          <w:sz w:val="24"/>
          <w:szCs w:val="24"/>
        </w:rPr>
        <w:t>_</w:t>
      </w:r>
      <w:r w:rsidR="00941B93" w:rsidRPr="00A20AAF">
        <w:rPr>
          <w:color w:val="FF0000"/>
          <w:sz w:val="24"/>
          <w:szCs w:val="24"/>
          <w:u w:val="single"/>
        </w:rPr>
        <w:t xml:space="preserve"> Remove</w:t>
      </w:r>
      <w:r w:rsidRPr="00A20AAF">
        <w:rPr>
          <w:color w:val="FF0000"/>
          <w:sz w:val="24"/>
          <w:szCs w:val="24"/>
          <w:u w:val="single"/>
        </w:rPr>
        <w:t>__</w:t>
      </w:r>
      <w:r w:rsidRPr="00E901EB">
        <w:rPr>
          <w:color w:val="FF0000"/>
          <w:sz w:val="24"/>
          <w:szCs w:val="24"/>
        </w:rPr>
        <w:t xml:space="preserve">________ </w:t>
      </w:r>
      <w:r w:rsidRPr="003E426D">
        <w:rPr>
          <w:sz w:val="24"/>
          <w:szCs w:val="24"/>
        </w:rPr>
        <w:t xml:space="preserve">all visible fat prior to cooking, but BEWARE – there is still much fat lurking in the tissues of the animal! Processed meats such as </w:t>
      </w:r>
      <w:r w:rsidRPr="00E901EB">
        <w:rPr>
          <w:color w:val="FF0000"/>
          <w:sz w:val="24"/>
          <w:szCs w:val="24"/>
        </w:rPr>
        <w:t>__</w:t>
      </w:r>
      <w:r w:rsidR="00941B93" w:rsidRPr="00941B93">
        <w:rPr>
          <w:color w:val="FF0000"/>
        </w:rPr>
        <w:t xml:space="preserve"> </w:t>
      </w:r>
      <w:r w:rsidR="00941B93" w:rsidRPr="00A20AAF">
        <w:rPr>
          <w:color w:val="FF0000"/>
          <w:sz w:val="24"/>
          <w:szCs w:val="24"/>
          <w:u w:val="single"/>
        </w:rPr>
        <w:t xml:space="preserve">corned beef and sausages </w:t>
      </w:r>
      <w:r w:rsidR="00725A78">
        <w:rPr>
          <w:color w:val="FF0000"/>
          <w:sz w:val="24"/>
          <w:szCs w:val="24"/>
          <w:u w:val="single"/>
        </w:rPr>
        <w:t>____</w:t>
      </w:r>
      <w:r w:rsidRPr="00E901EB">
        <w:rPr>
          <w:color w:val="FF0000"/>
          <w:sz w:val="24"/>
          <w:szCs w:val="24"/>
        </w:rPr>
        <w:t>__</w:t>
      </w:r>
      <w:r w:rsidRPr="003E426D">
        <w:rPr>
          <w:sz w:val="24"/>
          <w:szCs w:val="24"/>
        </w:rPr>
        <w:t xml:space="preserve"> are particularly dangerous – not only because of their high </w:t>
      </w:r>
      <w:r w:rsidRPr="00E901EB">
        <w:rPr>
          <w:color w:val="FF0000"/>
          <w:sz w:val="24"/>
          <w:szCs w:val="24"/>
        </w:rPr>
        <w:t>__</w:t>
      </w:r>
      <w:r w:rsidR="00941B93" w:rsidRPr="00A20AAF">
        <w:rPr>
          <w:color w:val="FF0000"/>
          <w:sz w:val="24"/>
          <w:szCs w:val="24"/>
          <w:u w:val="single"/>
        </w:rPr>
        <w:t xml:space="preserve"> cholesterol content</w:t>
      </w:r>
      <w:r w:rsidRPr="00A20AAF">
        <w:rPr>
          <w:color w:val="FF0000"/>
          <w:sz w:val="24"/>
          <w:szCs w:val="24"/>
          <w:u w:val="single"/>
        </w:rPr>
        <w:t>_</w:t>
      </w:r>
      <w:r w:rsidRPr="00E901EB">
        <w:rPr>
          <w:color w:val="FF0000"/>
          <w:sz w:val="24"/>
          <w:szCs w:val="24"/>
        </w:rPr>
        <w:t xml:space="preserve">________ </w:t>
      </w:r>
      <w:r w:rsidRPr="003E426D">
        <w:rPr>
          <w:sz w:val="24"/>
          <w:szCs w:val="24"/>
        </w:rPr>
        <w:t xml:space="preserve">but also because of a high amount of </w:t>
      </w:r>
      <w:r w:rsidRPr="00E901EB">
        <w:rPr>
          <w:color w:val="FF0000"/>
          <w:sz w:val="24"/>
          <w:szCs w:val="24"/>
        </w:rPr>
        <w:t>__</w:t>
      </w:r>
      <w:r w:rsidR="00725062" w:rsidRPr="00A20AAF">
        <w:rPr>
          <w:color w:val="FF0000"/>
          <w:sz w:val="24"/>
          <w:szCs w:val="24"/>
          <w:u w:val="single"/>
        </w:rPr>
        <w:t>cancer causing chemicals</w:t>
      </w:r>
      <w:r w:rsidRPr="00A20AAF">
        <w:rPr>
          <w:color w:val="FF0000"/>
          <w:sz w:val="24"/>
          <w:szCs w:val="24"/>
          <w:u w:val="single"/>
        </w:rPr>
        <w:t>__</w:t>
      </w:r>
      <w:r w:rsidRPr="00E901EB">
        <w:rPr>
          <w:color w:val="FF0000"/>
          <w:sz w:val="24"/>
          <w:szCs w:val="24"/>
        </w:rPr>
        <w:t>_______</w:t>
      </w:r>
      <w:r w:rsidRPr="003E426D">
        <w:rPr>
          <w:sz w:val="24"/>
          <w:szCs w:val="24"/>
        </w:rPr>
        <w:t xml:space="preserve"> found in them. </w:t>
      </w:r>
    </w:p>
    <w:p w:rsidR="003E426D" w:rsidRPr="003E426D" w:rsidRDefault="003E426D" w:rsidP="00911C3D">
      <w:pPr>
        <w:numPr>
          <w:ilvl w:val="0"/>
          <w:numId w:val="33"/>
        </w:numPr>
        <w:spacing w:before="720"/>
        <w:ind w:left="567" w:right="3401" w:hanging="567"/>
        <w:jc w:val="both"/>
        <w:rPr>
          <w:sz w:val="24"/>
          <w:szCs w:val="24"/>
        </w:rPr>
      </w:pPr>
      <w:r w:rsidRPr="00E901EB">
        <w:rPr>
          <w:noProof/>
          <w:color w:val="FF0000"/>
          <w:sz w:val="24"/>
          <w:szCs w:val="24"/>
          <w:lang w:eastAsia="en-AU"/>
        </w:rPr>
        <w:drawing>
          <wp:anchor distT="0" distB="0" distL="114300" distR="114300" simplePos="0" relativeHeight="251698688" behindDoc="1" locked="0" layoutInCell="1" allowOverlap="1" wp14:anchorId="273C9CFF" wp14:editId="5B5FB8E1">
            <wp:simplePos x="0" y="0"/>
            <wp:positionH relativeFrom="column">
              <wp:posOffset>3816350</wp:posOffset>
            </wp:positionH>
            <wp:positionV relativeFrom="paragraph">
              <wp:posOffset>319405</wp:posOffset>
            </wp:positionV>
            <wp:extent cx="2049145" cy="1851660"/>
            <wp:effectExtent l="133350" t="76200" r="84455" b="129540"/>
            <wp:wrapSquare wrapText="bothSides"/>
            <wp:docPr id="177" name="Picture 17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7" cstate="print">
                      <a:extLst>
                        <a:ext uri="{28A0092B-C50C-407E-A947-70E740481C1C}">
                          <a14:useLocalDpi xmlns:a14="http://schemas.microsoft.com/office/drawing/2010/main" val="0"/>
                        </a:ext>
                      </a:extLst>
                    </a:blip>
                    <a:srcRect r="5022"/>
                    <a:stretch/>
                  </pic:blipFill>
                  <pic:spPr bwMode="auto">
                    <a:xfrm>
                      <a:off x="0" y="0"/>
                      <a:ext cx="2049145" cy="1851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5062" w:rsidRPr="00A20AAF">
        <w:rPr>
          <w:color w:val="FF0000"/>
          <w:sz w:val="24"/>
          <w:szCs w:val="24"/>
          <w:u w:val="single"/>
        </w:rPr>
        <w:t>Eat more plant foods such as fruits and vegetables</w:t>
      </w:r>
      <w:r w:rsidRPr="003E426D">
        <w:rPr>
          <w:sz w:val="24"/>
          <w:szCs w:val="24"/>
        </w:rPr>
        <w:t xml:space="preserve">. These foods are full of protective elements that the body needs to </w:t>
      </w:r>
      <w:r w:rsidRPr="00E901EB">
        <w:rPr>
          <w:color w:val="FF0000"/>
          <w:sz w:val="24"/>
          <w:szCs w:val="24"/>
        </w:rPr>
        <w:t>_</w:t>
      </w:r>
      <w:r w:rsidR="00725062" w:rsidRPr="00725062">
        <w:rPr>
          <w:color w:val="FF0000"/>
        </w:rPr>
        <w:t xml:space="preserve"> </w:t>
      </w:r>
      <w:r w:rsidR="00725062" w:rsidRPr="00A20AAF">
        <w:rPr>
          <w:color w:val="FF0000"/>
          <w:sz w:val="24"/>
          <w:szCs w:val="24"/>
          <w:u w:val="single"/>
        </w:rPr>
        <w:t>protect</w:t>
      </w:r>
      <w:r w:rsidRPr="00A20AAF">
        <w:rPr>
          <w:color w:val="FF0000"/>
          <w:sz w:val="24"/>
          <w:szCs w:val="24"/>
          <w:u w:val="single"/>
        </w:rPr>
        <w:t>_</w:t>
      </w:r>
      <w:r w:rsidRPr="003E426D">
        <w:rPr>
          <w:sz w:val="24"/>
          <w:szCs w:val="24"/>
        </w:rPr>
        <w:t xml:space="preserve"> itself from </w:t>
      </w:r>
      <w:r w:rsidRPr="00E901EB">
        <w:rPr>
          <w:color w:val="FF0000"/>
          <w:sz w:val="24"/>
          <w:szCs w:val="24"/>
        </w:rPr>
        <w:t>___</w:t>
      </w:r>
      <w:r w:rsidR="00725062" w:rsidRPr="00A20AAF">
        <w:rPr>
          <w:color w:val="FF0000"/>
          <w:sz w:val="24"/>
          <w:szCs w:val="24"/>
          <w:u w:val="single"/>
        </w:rPr>
        <w:t xml:space="preserve"> disease</w:t>
      </w:r>
      <w:r w:rsidRPr="00E901EB">
        <w:rPr>
          <w:color w:val="FF0000"/>
          <w:sz w:val="24"/>
          <w:szCs w:val="24"/>
        </w:rPr>
        <w:t>___</w:t>
      </w:r>
      <w:r w:rsidRPr="003E426D">
        <w:rPr>
          <w:sz w:val="24"/>
          <w:szCs w:val="24"/>
        </w:rPr>
        <w:t xml:space="preserve">. The best advice: </w:t>
      </w:r>
      <w:r w:rsidR="00725062" w:rsidRPr="00A20AAF">
        <w:rPr>
          <w:color w:val="FF0000"/>
          <w:sz w:val="24"/>
          <w:szCs w:val="24"/>
          <w:u w:val="single"/>
        </w:rPr>
        <w:t>return to our traditional diet.</w:t>
      </w:r>
      <w:r w:rsidRPr="00A20AAF">
        <w:rPr>
          <w:color w:val="FF0000"/>
          <w:sz w:val="24"/>
          <w:szCs w:val="24"/>
          <w:u w:val="single"/>
        </w:rPr>
        <w:t>_</w:t>
      </w:r>
      <w:r w:rsidRPr="00E901EB">
        <w:rPr>
          <w:color w:val="FF0000"/>
          <w:sz w:val="24"/>
          <w:szCs w:val="24"/>
        </w:rPr>
        <w:t>___</w:t>
      </w:r>
      <w:r w:rsidRPr="003E426D">
        <w:rPr>
          <w:sz w:val="24"/>
          <w:szCs w:val="24"/>
        </w:rPr>
        <w:t xml:space="preserve"> </w:t>
      </w:r>
      <w:proofErr w:type="gramStart"/>
      <w:r w:rsidRPr="003E426D">
        <w:rPr>
          <w:sz w:val="24"/>
          <w:szCs w:val="24"/>
        </w:rPr>
        <w:t>This</w:t>
      </w:r>
      <w:proofErr w:type="gramEnd"/>
      <w:r w:rsidRPr="003E426D">
        <w:rPr>
          <w:sz w:val="24"/>
          <w:szCs w:val="24"/>
        </w:rPr>
        <w:t xml:space="preserve"> diet was full of </w:t>
      </w:r>
      <w:r w:rsidRPr="00E901EB">
        <w:rPr>
          <w:color w:val="FF0000"/>
          <w:sz w:val="24"/>
          <w:szCs w:val="24"/>
        </w:rPr>
        <w:t>___</w:t>
      </w:r>
      <w:r w:rsidR="00725062" w:rsidRPr="00A20AAF">
        <w:rPr>
          <w:color w:val="FF0000"/>
          <w:sz w:val="24"/>
          <w:szCs w:val="24"/>
          <w:u w:val="single"/>
        </w:rPr>
        <w:t xml:space="preserve"> root crops, fruits and vegetables.</w:t>
      </w:r>
      <w:r w:rsidRPr="00A20AAF">
        <w:rPr>
          <w:color w:val="FF0000"/>
          <w:sz w:val="24"/>
          <w:szCs w:val="24"/>
          <w:u w:val="single"/>
        </w:rPr>
        <w:t>__</w:t>
      </w:r>
      <w:r w:rsidRPr="00E901EB">
        <w:rPr>
          <w:color w:val="FF0000"/>
          <w:sz w:val="24"/>
          <w:szCs w:val="24"/>
        </w:rPr>
        <w:t>__</w:t>
      </w:r>
      <w:r w:rsidRPr="003E426D">
        <w:rPr>
          <w:sz w:val="24"/>
          <w:szCs w:val="24"/>
        </w:rPr>
        <w:t xml:space="preserve">. Avoid </w:t>
      </w:r>
      <w:r w:rsidR="00725A78" w:rsidRPr="00725A78">
        <w:rPr>
          <w:color w:val="FF0000"/>
          <w:sz w:val="24"/>
          <w:szCs w:val="24"/>
          <w:u w:val="single"/>
        </w:rPr>
        <w:t>p</w:t>
      </w:r>
      <w:r w:rsidR="00725062" w:rsidRPr="00A20AAF">
        <w:rPr>
          <w:color w:val="FF0000"/>
          <w:sz w:val="24"/>
          <w:szCs w:val="24"/>
          <w:u w:val="single"/>
        </w:rPr>
        <w:t>rocessed foods.</w:t>
      </w:r>
      <w:r w:rsidRPr="00A20AAF">
        <w:rPr>
          <w:color w:val="FF0000"/>
          <w:sz w:val="24"/>
          <w:szCs w:val="24"/>
          <w:u w:val="single"/>
        </w:rPr>
        <w:t>____</w:t>
      </w:r>
      <w:r w:rsidRPr="00E901EB">
        <w:rPr>
          <w:color w:val="FF0000"/>
          <w:sz w:val="24"/>
          <w:szCs w:val="24"/>
        </w:rPr>
        <w:t xml:space="preserve"> </w:t>
      </w:r>
      <w:r w:rsidRPr="003E426D">
        <w:rPr>
          <w:sz w:val="24"/>
          <w:szCs w:val="24"/>
        </w:rPr>
        <w:t xml:space="preserve">as these are </w:t>
      </w:r>
      <w:r w:rsidRPr="00E901EB">
        <w:rPr>
          <w:color w:val="FF0000"/>
          <w:sz w:val="24"/>
          <w:szCs w:val="24"/>
        </w:rPr>
        <w:t>_____</w:t>
      </w:r>
      <w:r w:rsidRPr="00A20AAF">
        <w:rPr>
          <w:color w:val="FF0000"/>
          <w:sz w:val="24"/>
          <w:szCs w:val="24"/>
          <w:u w:val="single"/>
        </w:rPr>
        <w:t>_</w:t>
      </w:r>
      <w:r w:rsidR="00725062" w:rsidRPr="00A20AAF">
        <w:rPr>
          <w:color w:val="FF0000"/>
          <w:sz w:val="24"/>
          <w:szCs w:val="24"/>
          <w:u w:val="single"/>
        </w:rPr>
        <w:t xml:space="preserve"> high in fats, salt and calories</w:t>
      </w:r>
      <w:r w:rsidRPr="00A20AAF">
        <w:rPr>
          <w:color w:val="FF0000"/>
          <w:sz w:val="24"/>
          <w:szCs w:val="24"/>
          <w:u w:val="single"/>
        </w:rPr>
        <w:t>___</w:t>
      </w:r>
      <w:r w:rsidRPr="003E426D">
        <w:rPr>
          <w:sz w:val="24"/>
          <w:szCs w:val="24"/>
        </w:rPr>
        <w:t xml:space="preserve">. </w:t>
      </w:r>
    </w:p>
    <w:p w:rsidR="003E426D" w:rsidRPr="003E426D" w:rsidRDefault="003E426D" w:rsidP="003E426D">
      <w:pPr>
        <w:spacing w:after="0"/>
        <w:ind w:left="567" w:right="3401"/>
        <w:jc w:val="both"/>
        <w:rPr>
          <w:sz w:val="24"/>
          <w:szCs w:val="24"/>
        </w:rPr>
      </w:pPr>
    </w:p>
    <w:p w:rsidR="003E426D" w:rsidRPr="003E426D" w:rsidRDefault="00725062" w:rsidP="00911C3D">
      <w:pPr>
        <w:numPr>
          <w:ilvl w:val="0"/>
          <w:numId w:val="33"/>
        </w:numPr>
        <w:ind w:left="567" w:hanging="567"/>
        <w:jc w:val="both"/>
        <w:rPr>
          <w:sz w:val="24"/>
          <w:szCs w:val="24"/>
        </w:rPr>
      </w:pPr>
      <w:r w:rsidRPr="00725A78">
        <w:rPr>
          <w:color w:val="FF0000"/>
          <w:sz w:val="24"/>
          <w:szCs w:val="24"/>
          <w:u w:val="single"/>
        </w:rPr>
        <w:t>Mai</w:t>
      </w:r>
      <w:r w:rsidRPr="00A20AAF">
        <w:rPr>
          <w:color w:val="FF0000"/>
          <w:sz w:val="24"/>
          <w:szCs w:val="24"/>
          <w:u w:val="single"/>
        </w:rPr>
        <w:t>ntain a normal weight.</w:t>
      </w:r>
      <w:r w:rsidR="003E426D" w:rsidRPr="00A20AAF">
        <w:rPr>
          <w:color w:val="FF0000"/>
          <w:sz w:val="24"/>
          <w:szCs w:val="24"/>
          <w:u w:val="single"/>
        </w:rPr>
        <w:t>_</w:t>
      </w:r>
      <w:r w:rsidR="003E426D" w:rsidRPr="00E901EB">
        <w:rPr>
          <w:color w:val="FF0000"/>
          <w:sz w:val="24"/>
          <w:szCs w:val="24"/>
        </w:rPr>
        <w:t>__</w:t>
      </w:r>
      <w:r w:rsidR="003E426D" w:rsidRPr="003E426D">
        <w:rPr>
          <w:sz w:val="24"/>
          <w:szCs w:val="24"/>
        </w:rPr>
        <w:t xml:space="preserve"> Overweight/Obesity are major risk factors not only for CHD but for </w:t>
      </w:r>
      <w:r w:rsidR="003E426D" w:rsidRPr="00E901EB">
        <w:rPr>
          <w:color w:val="FF0000"/>
          <w:sz w:val="24"/>
          <w:szCs w:val="24"/>
        </w:rPr>
        <w:t>__</w:t>
      </w:r>
      <w:r w:rsidRPr="00A20AAF">
        <w:rPr>
          <w:color w:val="FF0000"/>
          <w:sz w:val="24"/>
          <w:szCs w:val="24"/>
          <w:u w:val="single"/>
        </w:rPr>
        <w:t xml:space="preserve"> many cancers</w:t>
      </w:r>
      <w:r w:rsidR="003E426D" w:rsidRPr="00A20AAF">
        <w:rPr>
          <w:color w:val="FF0000"/>
          <w:sz w:val="24"/>
          <w:szCs w:val="24"/>
          <w:u w:val="single"/>
        </w:rPr>
        <w:t>___</w:t>
      </w:r>
      <w:r w:rsidR="003E426D" w:rsidRPr="00E901EB">
        <w:rPr>
          <w:color w:val="FF0000"/>
          <w:sz w:val="24"/>
          <w:szCs w:val="24"/>
        </w:rPr>
        <w:t>_____________</w:t>
      </w:r>
      <w:r w:rsidR="003E426D" w:rsidRPr="003E426D">
        <w:rPr>
          <w:sz w:val="24"/>
          <w:szCs w:val="24"/>
        </w:rPr>
        <w:t xml:space="preserve"> as well. </w:t>
      </w:r>
    </w:p>
    <w:p w:rsidR="003E426D" w:rsidRPr="003E426D" w:rsidRDefault="00D368F8" w:rsidP="00911C3D">
      <w:pPr>
        <w:numPr>
          <w:ilvl w:val="0"/>
          <w:numId w:val="33"/>
        </w:numPr>
        <w:spacing w:before="600"/>
        <w:ind w:left="567" w:hanging="567"/>
        <w:jc w:val="both"/>
        <w:rPr>
          <w:sz w:val="24"/>
          <w:szCs w:val="24"/>
        </w:rPr>
      </w:pPr>
      <w:r w:rsidRPr="00E901EB">
        <w:rPr>
          <w:noProof/>
          <w:color w:val="FF0000"/>
          <w:sz w:val="24"/>
          <w:szCs w:val="24"/>
          <w:lang w:eastAsia="en-AU"/>
        </w:rPr>
        <mc:AlternateContent>
          <mc:Choice Requires="wps">
            <w:drawing>
              <wp:anchor distT="45720" distB="45720" distL="114300" distR="114300" simplePos="0" relativeHeight="251699712" behindDoc="0" locked="0" layoutInCell="1" allowOverlap="1" wp14:anchorId="10799998" wp14:editId="24062859">
                <wp:simplePos x="0" y="0"/>
                <wp:positionH relativeFrom="margin">
                  <wp:posOffset>323215</wp:posOffset>
                </wp:positionH>
                <wp:positionV relativeFrom="paragraph">
                  <wp:posOffset>1171429</wp:posOffset>
                </wp:positionV>
                <wp:extent cx="5454650" cy="1554480"/>
                <wp:effectExtent l="76200" t="57150" r="50800" b="121920"/>
                <wp:wrapSquare wrapText="bothSides"/>
                <wp:docPr id="6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0" cy="1554480"/>
                        </a:xfrm>
                        <a:prstGeom prst="rect">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6F250A" w:rsidRDefault="00FD332C" w:rsidP="00D368F8">
                            <w:pPr>
                              <w:spacing w:before="120" w:after="0"/>
                              <w:jc w:val="both"/>
                              <w:rPr>
                                <w:color w:val="FF0000"/>
                              </w:rPr>
                            </w:pPr>
                            <w:r w:rsidRPr="00DC537C">
                              <w:rPr>
                                <w:b/>
                              </w:rPr>
                              <w:t>Write out Philippians 3:18-21:</w:t>
                            </w:r>
                            <w:r>
                              <w:t xml:space="preserve"> </w:t>
                            </w:r>
                            <w:r w:rsidRPr="00725062">
                              <w:rPr>
                                <w:color w:val="FF0000"/>
                                <w:u w:val="single"/>
                              </w:rPr>
                              <w:t xml:space="preserve">For, as I have often told you before and now tell you again even with tears, many live as enemies of the cross of Christ. </w:t>
                            </w:r>
                            <w:r w:rsidRPr="00725062">
                              <w:rPr>
                                <w:color w:val="FF0000"/>
                                <w:u w:val="single"/>
                                <w:vertAlign w:val="superscript"/>
                              </w:rPr>
                              <w:t xml:space="preserve">19 </w:t>
                            </w:r>
                            <w:r w:rsidRPr="00725062">
                              <w:rPr>
                                <w:color w:val="FF0000"/>
                                <w:u w:val="single"/>
                              </w:rPr>
                              <w:t xml:space="preserve">Their destiny is destruction, their god is their stomach, and their glory is in their shame. Their mind is set on earthly things. </w:t>
                            </w:r>
                            <w:r w:rsidRPr="00725062">
                              <w:rPr>
                                <w:color w:val="FF0000"/>
                                <w:u w:val="single"/>
                                <w:vertAlign w:val="superscript"/>
                              </w:rPr>
                              <w:t xml:space="preserve">20 </w:t>
                            </w:r>
                            <w:r w:rsidRPr="00725062">
                              <w:rPr>
                                <w:color w:val="FF0000"/>
                                <w:u w:val="single"/>
                              </w:rPr>
                              <w:t xml:space="preserve">But our citizenship is in heaven. And we eagerly await a Saviour from there, the Lord Jesus Christ, </w:t>
                            </w:r>
                            <w:r w:rsidRPr="00725062">
                              <w:rPr>
                                <w:color w:val="FF0000"/>
                                <w:u w:val="single"/>
                                <w:vertAlign w:val="superscript"/>
                              </w:rPr>
                              <w:t xml:space="preserve">21 </w:t>
                            </w:r>
                            <w:r w:rsidRPr="00725062">
                              <w:rPr>
                                <w:color w:val="FF0000"/>
                                <w:u w:val="single"/>
                              </w:rPr>
                              <w:t>who, by the power that enables him to bring everything under his control, will transform our lowly bodies so that the</w:t>
                            </w:r>
                            <w:r>
                              <w:rPr>
                                <w:color w:val="FF0000"/>
                                <w:u w:val="single"/>
                              </w:rPr>
                              <w:t>y will be like his glorious body.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99998" id="_x0000_s1110" type="#_x0000_t202" style="position:absolute;left:0;text-align:left;margin-left:25.45pt;margin-top:92.25pt;width:429.5pt;height:122.4pt;z-index:25169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" fillcolor="#fff1ea" stroked="f">
                <v:fill color2="#ffae89" rotate="t" focusposition=".5,101581f" focussize="" colors="0 #fff1ea;22282f #ffede6;1 #ffae89" focus="100%" type="gradientRadial"/>
                <v:shadow on="t" color="black" opacity="20971f" offset="0,2.2pt"/>
                <v:textbox>
                  <w:txbxContent>
                    <w:p w:rsidR="00FD332C" w:rsidRPr="006F250A" w:rsidRDefault="00FD332C" w:rsidP="00D368F8">
                      <w:pPr>
                        <w:spacing w:before="120" w:after="0"/>
                        <w:jc w:val="both"/>
                        <w:rPr>
                          <w:color w:val="FF0000"/>
                        </w:rPr>
                      </w:pPr>
                      <w:r w:rsidRPr="00DC537C">
                        <w:rPr>
                          <w:b/>
                        </w:rPr>
                        <w:t>Write out Philippians 3:18-21:</w:t>
                      </w:r>
                      <w:r>
                        <w:t xml:space="preserve"> </w:t>
                      </w:r>
                      <w:r w:rsidRPr="00725062">
                        <w:rPr>
                          <w:color w:val="FF0000"/>
                          <w:u w:val="single"/>
                        </w:rPr>
                        <w:t xml:space="preserve">For, as I have often told you before and now tell you again even with tears, many live as enemies of the cross of Christ. </w:t>
                      </w:r>
                      <w:r w:rsidRPr="00725062">
                        <w:rPr>
                          <w:color w:val="FF0000"/>
                          <w:u w:val="single"/>
                          <w:vertAlign w:val="superscript"/>
                        </w:rPr>
                        <w:t xml:space="preserve">19 </w:t>
                      </w:r>
                      <w:r w:rsidRPr="00725062">
                        <w:rPr>
                          <w:color w:val="FF0000"/>
                          <w:u w:val="single"/>
                        </w:rPr>
                        <w:t xml:space="preserve">Their destiny is destruction, their god is their stomach, and their glory is in their shame. Their mind is set on earthly things. </w:t>
                      </w:r>
                      <w:r w:rsidRPr="00725062">
                        <w:rPr>
                          <w:color w:val="FF0000"/>
                          <w:u w:val="single"/>
                          <w:vertAlign w:val="superscript"/>
                        </w:rPr>
                        <w:t xml:space="preserve">20 </w:t>
                      </w:r>
                      <w:r w:rsidRPr="00725062">
                        <w:rPr>
                          <w:color w:val="FF0000"/>
                          <w:u w:val="single"/>
                        </w:rPr>
                        <w:t xml:space="preserve">But our citizenship is in heaven. And we eagerly await a Saviour from there, the Lord Jesus Christ, </w:t>
                      </w:r>
                      <w:r w:rsidRPr="00725062">
                        <w:rPr>
                          <w:color w:val="FF0000"/>
                          <w:u w:val="single"/>
                          <w:vertAlign w:val="superscript"/>
                        </w:rPr>
                        <w:t xml:space="preserve">21 </w:t>
                      </w:r>
                      <w:r w:rsidRPr="00725062">
                        <w:rPr>
                          <w:color w:val="FF0000"/>
                          <w:u w:val="single"/>
                        </w:rPr>
                        <w:t>who, by the power that enables him to bring everything under his control, will transform our lowly bodies so that the</w:t>
                      </w:r>
                      <w:r>
                        <w:rPr>
                          <w:color w:val="FF0000"/>
                          <w:u w:val="single"/>
                        </w:rPr>
                        <w:t>y will be like his glorious body.</w:t>
                      </w:r>
                    </w:p>
                  </w:txbxContent>
                </v:textbox>
                <w10:wrap type="square" anchorx="margin"/>
              </v:shape>
            </w:pict>
          </mc:Fallback>
        </mc:AlternateContent>
      </w:r>
      <w:r w:rsidR="00725062" w:rsidRPr="00A20AAF">
        <w:rPr>
          <w:color w:val="FF0000"/>
          <w:sz w:val="24"/>
          <w:szCs w:val="24"/>
          <w:u w:val="single"/>
        </w:rPr>
        <w:t>Trust in God</w:t>
      </w:r>
      <w:r w:rsidR="003E426D" w:rsidRPr="00A20AAF">
        <w:rPr>
          <w:color w:val="FF0000"/>
          <w:sz w:val="24"/>
          <w:szCs w:val="24"/>
          <w:u w:val="single"/>
        </w:rPr>
        <w:t>__</w:t>
      </w:r>
      <w:r w:rsidR="003E426D" w:rsidRPr="00E901EB">
        <w:rPr>
          <w:color w:val="FF0000"/>
          <w:sz w:val="24"/>
          <w:szCs w:val="24"/>
        </w:rPr>
        <w:t>___________________________</w:t>
      </w:r>
      <w:r w:rsidR="003E426D" w:rsidRPr="003E426D">
        <w:rPr>
          <w:sz w:val="24"/>
          <w:szCs w:val="24"/>
        </w:rPr>
        <w:t xml:space="preserve">. Ask God to help you choose a healthier lifestyle. Only God through His Spirit can help you and I make the necessary changes to turn our life around. </w:t>
      </w:r>
    </w:p>
    <w:p w:rsidR="003E426D" w:rsidRPr="003E426D" w:rsidRDefault="003E426D" w:rsidP="003E426D">
      <w:pPr>
        <w:jc w:val="both"/>
      </w:pPr>
    </w:p>
    <w:p w:rsidR="003E426D" w:rsidRPr="003E426D" w:rsidRDefault="003E426D" w:rsidP="003E426D">
      <w:pPr>
        <w:spacing w:after="160" w:line="259" w:lineRule="auto"/>
        <w:rPr>
          <w:b/>
          <w:sz w:val="36"/>
          <w:szCs w:val="36"/>
          <w:u w:val="single"/>
        </w:rPr>
      </w:pPr>
      <w:r w:rsidRPr="003E426D">
        <w:rPr>
          <w:b/>
          <w:sz w:val="36"/>
          <w:szCs w:val="36"/>
          <w:u w:val="single"/>
        </w:rPr>
        <w:br w:type="page"/>
      </w:r>
    </w:p>
    <w:p w:rsidR="003E426D" w:rsidRPr="003E426D" w:rsidRDefault="003E426D" w:rsidP="003E426D">
      <w:pPr>
        <w:spacing w:before="100" w:beforeAutospacing="1" w:after="100" w:afterAutospacing="1" w:line="240" w:lineRule="auto"/>
        <w:outlineLvl w:val="0"/>
        <w:rPr>
          <w:rFonts w:eastAsia="Times New Roman" w:cs="Times New Roman"/>
          <w:b/>
          <w:bCs/>
          <w:kern w:val="36"/>
          <w:sz w:val="36"/>
          <w:szCs w:val="36"/>
          <w:lang w:eastAsia="en-AU"/>
        </w:rPr>
      </w:pPr>
      <w:r w:rsidRPr="003E426D">
        <w:rPr>
          <w:rFonts w:eastAsia="Times New Roman" w:cs="Times New Roman"/>
          <w:b/>
          <w:bCs/>
          <w:kern w:val="36"/>
          <w:sz w:val="36"/>
          <w:szCs w:val="36"/>
          <w:lang w:eastAsia="en-AU"/>
        </w:rPr>
        <w:lastRenderedPageBreak/>
        <w:t>HIGH BLOOD PRESSURE (HYPERTENSION)</w:t>
      </w:r>
    </w:p>
    <w:p w:rsidR="003E426D" w:rsidRPr="003E426D" w:rsidRDefault="003E426D" w:rsidP="003E426D">
      <w:pPr>
        <w:jc w:val="both"/>
        <w:rPr>
          <w:sz w:val="24"/>
          <w:szCs w:val="24"/>
        </w:rPr>
      </w:pPr>
      <w:r w:rsidRPr="003E426D">
        <w:rPr>
          <w:sz w:val="24"/>
          <w:szCs w:val="24"/>
        </w:rPr>
        <w:t xml:space="preserve">High blood pressure is sometimes referred to as the </w:t>
      </w:r>
      <w:r w:rsidRPr="006F250A">
        <w:rPr>
          <w:color w:val="FF0000"/>
          <w:sz w:val="24"/>
          <w:szCs w:val="24"/>
        </w:rPr>
        <w:t>__</w:t>
      </w:r>
      <w:r w:rsidR="00362315">
        <w:rPr>
          <w:color w:val="FF0000"/>
          <w:sz w:val="24"/>
          <w:szCs w:val="24"/>
          <w:u w:val="single"/>
        </w:rPr>
        <w:t>silent killer</w:t>
      </w:r>
      <w:r w:rsidRPr="006F250A">
        <w:rPr>
          <w:color w:val="FF0000"/>
          <w:sz w:val="24"/>
          <w:szCs w:val="24"/>
        </w:rPr>
        <w:t>___________</w:t>
      </w:r>
      <w:r w:rsidRPr="003E426D">
        <w:rPr>
          <w:sz w:val="24"/>
          <w:szCs w:val="24"/>
        </w:rPr>
        <w:t xml:space="preserve"> because it may have no outward symptoms for years. In fact </w:t>
      </w:r>
      <w:r w:rsidRPr="006F250A">
        <w:rPr>
          <w:color w:val="FF0000"/>
          <w:sz w:val="24"/>
          <w:szCs w:val="24"/>
        </w:rPr>
        <w:t>_</w:t>
      </w:r>
      <w:r w:rsidR="00362315">
        <w:rPr>
          <w:color w:val="FF0000"/>
          <w:sz w:val="24"/>
          <w:szCs w:val="24"/>
          <w:u w:val="single"/>
        </w:rPr>
        <w:t>one</w:t>
      </w:r>
      <w:r w:rsidRPr="006F250A">
        <w:rPr>
          <w:color w:val="FF0000"/>
          <w:sz w:val="24"/>
          <w:szCs w:val="24"/>
        </w:rPr>
        <w:t xml:space="preserve">_____ </w:t>
      </w:r>
      <w:r w:rsidRPr="003E426D">
        <w:rPr>
          <w:sz w:val="24"/>
          <w:szCs w:val="24"/>
        </w:rPr>
        <w:t xml:space="preserve">in </w:t>
      </w:r>
      <w:r w:rsidRPr="006F250A">
        <w:rPr>
          <w:color w:val="FF0000"/>
          <w:sz w:val="24"/>
          <w:szCs w:val="24"/>
        </w:rPr>
        <w:t>__</w:t>
      </w:r>
      <w:r w:rsidR="00362315">
        <w:rPr>
          <w:color w:val="FF0000"/>
          <w:sz w:val="24"/>
          <w:szCs w:val="24"/>
          <w:u w:val="single"/>
        </w:rPr>
        <w:t>five</w:t>
      </w:r>
      <w:r w:rsidRPr="006F250A">
        <w:rPr>
          <w:color w:val="FF0000"/>
          <w:sz w:val="24"/>
          <w:szCs w:val="24"/>
        </w:rPr>
        <w:t>_____</w:t>
      </w:r>
      <w:r w:rsidRPr="003E426D">
        <w:rPr>
          <w:sz w:val="24"/>
          <w:szCs w:val="24"/>
        </w:rPr>
        <w:t xml:space="preserve"> people with hypertension don’t even know they have it. </w:t>
      </w:r>
      <w:r w:rsidR="00362315">
        <w:rPr>
          <w:color w:val="FF0000"/>
          <w:sz w:val="24"/>
          <w:szCs w:val="24"/>
        </w:rPr>
        <w:t>_</w:t>
      </w:r>
      <w:r w:rsidR="00362315" w:rsidRPr="00A862D3">
        <w:rPr>
          <w:color w:val="FF0000"/>
          <w:sz w:val="24"/>
          <w:szCs w:val="24"/>
          <w:u w:val="single"/>
        </w:rPr>
        <w:t>internally</w:t>
      </w:r>
      <w:r w:rsidRPr="00A862D3">
        <w:rPr>
          <w:color w:val="FF0000"/>
          <w:sz w:val="24"/>
          <w:szCs w:val="24"/>
          <w:u w:val="single"/>
        </w:rPr>
        <w:t>_</w:t>
      </w:r>
      <w:r w:rsidRPr="006F250A">
        <w:rPr>
          <w:color w:val="FF0000"/>
          <w:sz w:val="24"/>
          <w:szCs w:val="24"/>
        </w:rPr>
        <w:t>_____</w:t>
      </w:r>
      <w:r w:rsidRPr="003E426D">
        <w:rPr>
          <w:sz w:val="24"/>
          <w:szCs w:val="24"/>
        </w:rPr>
        <w:t xml:space="preserve">, it can quietly damage the </w:t>
      </w:r>
      <w:r w:rsidR="00362315">
        <w:rPr>
          <w:color w:val="FF0000"/>
          <w:sz w:val="24"/>
          <w:szCs w:val="24"/>
          <w:u w:val="single"/>
        </w:rPr>
        <w:t>heart, lungs, blood vessels, brain, eyes and kidneys</w:t>
      </w:r>
      <w:r w:rsidRPr="006F250A">
        <w:rPr>
          <w:color w:val="FF0000"/>
          <w:sz w:val="24"/>
          <w:szCs w:val="24"/>
        </w:rPr>
        <w:t>_____________</w:t>
      </w:r>
      <w:r w:rsidRPr="003E426D">
        <w:rPr>
          <w:sz w:val="24"/>
          <w:szCs w:val="24"/>
        </w:rPr>
        <w:t xml:space="preserve"> if left untreated. </w:t>
      </w:r>
    </w:p>
    <w:p w:rsidR="003E426D" w:rsidRPr="003E426D" w:rsidRDefault="003E426D" w:rsidP="003E426D">
      <w:pPr>
        <w:jc w:val="both"/>
        <w:rPr>
          <w:b/>
          <w:sz w:val="24"/>
          <w:szCs w:val="24"/>
        </w:rPr>
      </w:pPr>
      <w:r w:rsidRPr="003E426D">
        <w:rPr>
          <w:b/>
          <w:sz w:val="24"/>
          <w:szCs w:val="24"/>
        </w:rPr>
        <w:t>WHAT IS BLOOD PRESSURE?</w:t>
      </w:r>
    </w:p>
    <w:p w:rsidR="003E426D" w:rsidRPr="003E426D" w:rsidRDefault="003E426D" w:rsidP="00911C3D">
      <w:pPr>
        <w:numPr>
          <w:ilvl w:val="0"/>
          <w:numId w:val="34"/>
        </w:numPr>
        <w:spacing w:after="160"/>
        <w:ind w:left="567" w:hanging="567"/>
        <w:contextualSpacing/>
        <w:jc w:val="both"/>
        <w:rPr>
          <w:sz w:val="24"/>
          <w:szCs w:val="24"/>
        </w:rPr>
      </w:pPr>
      <w:r w:rsidRPr="003E426D">
        <w:rPr>
          <w:sz w:val="24"/>
          <w:szCs w:val="24"/>
        </w:rPr>
        <w:t xml:space="preserve">Blood pressure is the force of blood pressing against the </w:t>
      </w:r>
      <w:r w:rsidRPr="006F250A">
        <w:rPr>
          <w:color w:val="FF0000"/>
          <w:sz w:val="24"/>
          <w:szCs w:val="24"/>
        </w:rPr>
        <w:t>_</w:t>
      </w:r>
      <w:r w:rsidR="00362315" w:rsidRPr="00A862D3">
        <w:rPr>
          <w:color w:val="FF0000"/>
          <w:sz w:val="24"/>
          <w:szCs w:val="24"/>
          <w:u w:val="single"/>
        </w:rPr>
        <w:t>walls</w:t>
      </w:r>
      <w:r w:rsidRPr="00A862D3">
        <w:rPr>
          <w:color w:val="FF0000"/>
          <w:sz w:val="24"/>
          <w:szCs w:val="24"/>
          <w:u w:val="single"/>
        </w:rPr>
        <w:t>_</w:t>
      </w:r>
      <w:r w:rsidRPr="006F250A">
        <w:rPr>
          <w:color w:val="FF0000"/>
          <w:sz w:val="24"/>
          <w:szCs w:val="24"/>
        </w:rPr>
        <w:t>_________</w:t>
      </w:r>
      <w:r w:rsidRPr="003E426D">
        <w:rPr>
          <w:sz w:val="24"/>
          <w:szCs w:val="24"/>
        </w:rPr>
        <w:t xml:space="preserve"> of your arteries when your </w:t>
      </w:r>
      <w:r w:rsidRPr="006F250A">
        <w:rPr>
          <w:color w:val="FF0000"/>
          <w:sz w:val="24"/>
          <w:szCs w:val="24"/>
        </w:rPr>
        <w:t>____</w:t>
      </w:r>
      <w:r w:rsidRPr="00A862D3">
        <w:rPr>
          <w:color w:val="FF0000"/>
          <w:sz w:val="24"/>
          <w:szCs w:val="24"/>
          <w:u w:val="single"/>
        </w:rPr>
        <w:t>_</w:t>
      </w:r>
      <w:r w:rsidR="00362315" w:rsidRPr="00A862D3">
        <w:rPr>
          <w:color w:val="FF0000"/>
          <w:sz w:val="24"/>
          <w:szCs w:val="24"/>
          <w:u w:val="single"/>
        </w:rPr>
        <w:t>heart beats</w:t>
      </w:r>
      <w:r w:rsidRPr="00A862D3">
        <w:rPr>
          <w:color w:val="FF0000"/>
          <w:sz w:val="24"/>
          <w:szCs w:val="24"/>
          <w:u w:val="single"/>
        </w:rPr>
        <w:t>_</w:t>
      </w:r>
      <w:r w:rsidRPr="006F250A">
        <w:rPr>
          <w:color w:val="FF0000"/>
          <w:sz w:val="24"/>
          <w:szCs w:val="24"/>
        </w:rPr>
        <w:t>_____</w:t>
      </w:r>
      <w:r w:rsidRPr="003E426D">
        <w:rPr>
          <w:sz w:val="24"/>
          <w:szCs w:val="24"/>
        </w:rPr>
        <w:t>.</w:t>
      </w:r>
    </w:p>
    <w:p w:rsidR="003E426D" w:rsidRPr="003E426D" w:rsidRDefault="003E426D" w:rsidP="00911C3D">
      <w:pPr>
        <w:numPr>
          <w:ilvl w:val="0"/>
          <w:numId w:val="34"/>
        </w:numPr>
        <w:spacing w:after="160"/>
        <w:ind w:left="567" w:hanging="567"/>
        <w:contextualSpacing/>
        <w:jc w:val="both"/>
        <w:rPr>
          <w:sz w:val="24"/>
          <w:szCs w:val="24"/>
        </w:rPr>
      </w:pPr>
      <w:r w:rsidRPr="003E426D">
        <w:rPr>
          <w:sz w:val="24"/>
          <w:szCs w:val="24"/>
        </w:rPr>
        <w:t xml:space="preserve">Each time the heart beats and blood flows, a certain amount of </w:t>
      </w:r>
      <w:r w:rsidR="00362315" w:rsidRPr="00A862D3">
        <w:rPr>
          <w:color w:val="FF0000"/>
          <w:sz w:val="24"/>
          <w:szCs w:val="24"/>
          <w:u w:val="single"/>
        </w:rPr>
        <w:t>pressure</w:t>
      </w:r>
      <w:r w:rsidRPr="00A862D3">
        <w:rPr>
          <w:color w:val="FF0000"/>
          <w:sz w:val="24"/>
          <w:szCs w:val="24"/>
          <w:u w:val="single"/>
        </w:rPr>
        <w:t>___</w:t>
      </w:r>
      <w:r w:rsidRPr="006F250A">
        <w:rPr>
          <w:color w:val="FF0000"/>
          <w:sz w:val="24"/>
          <w:szCs w:val="24"/>
        </w:rPr>
        <w:t xml:space="preserve">___________ </w:t>
      </w:r>
      <w:r w:rsidRPr="003E426D">
        <w:rPr>
          <w:sz w:val="24"/>
          <w:szCs w:val="24"/>
        </w:rPr>
        <w:t xml:space="preserve">is creased within the </w:t>
      </w:r>
      <w:r w:rsidRPr="006F250A">
        <w:rPr>
          <w:color w:val="FF0000"/>
          <w:sz w:val="24"/>
          <w:szCs w:val="24"/>
        </w:rPr>
        <w:t>____</w:t>
      </w:r>
      <w:r w:rsidR="00362315" w:rsidRPr="00A862D3">
        <w:rPr>
          <w:color w:val="FF0000"/>
          <w:sz w:val="24"/>
          <w:szCs w:val="24"/>
          <w:u w:val="single"/>
        </w:rPr>
        <w:t>arteries</w:t>
      </w:r>
      <w:r w:rsidRPr="006F250A">
        <w:rPr>
          <w:color w:val="FF0000"/>
          <w:sz w:val="24"/>
          <w:szCs w:val="24"/>
        </w:rPr>
        <w:t>___________</w:t>
      </w:r>
      <w:r w:rsidRPr="003E426D">
        <w:rPr>
          <w:sz w:val="24"/>
          <w:szCs w:val="24"/>
        </w:rPr>
        <w:t>.</w:t>
      </w:r>
    </w:p>
    <w:p w:rsidR="003E426D" w:rsidRPr="003E426D" w:rsidRDefault="003E426D" w:rsidP="00911C3D">
      <w:pPr>
        <w:numPr>
          <w:ilvl w:val="0"/>
          <w:numId w:val="34"/>
        </w:numPr>
        <w:spacing w:after="160"/>
        <w:ind w:left="567" w:hanging="567"/>
        <w:contextualSpacing/>
        <w:jc w:val="both"/>
        <w:rPr>
          <w:sz w:val="24"/>
          <w:szCs w:val="24"/>
        </w:rPr>
      </w:pPr>
      <w:r w:rsidRPr="003E426D">
        <w:rPr>
          <w:sz w:val="24"/>
          <w:szCs w:val="24"/>
        </w:rPr>
        <w:t xml:space="preserve">This pressure helps to </w:t>
      </w:r>
      <w:r w:rsidRPr="006F250A">
        <w:rPr>
          <w:color w:val="FF0000"/>
          <w:sz w:val="24"/>
          <w:szCs w:val="24"/>
        </w:rPr>
        <w:t>__</w:t>
      </w:r>
      <w:r w:rsidR="00362315">
        <w:rPr>
          <w:color w:val="FF0000"/>
          <w:sz w:val="24"/>
          <w:szCs w:val="24"/>
        </w:rPr>
        <w:t>push</w:t>
      </w:r>
      <w:r w:rsidRPr="006F250A">
        <w:rPr>
          <w:color w:val="FF0000"/>
          <w:sz w:val="24"/>
          <w:szCs w:val="24"/>
        </w:rPr>
        <w:t>__________</w:t>
      </w:r>
      <w:r w:rsidRPr="003E426D">
        <w:rPr>
          <w:sz w:val="24"/>
          <w:szCs w:val="24"/>
        </w:rPr>
        <w:t xml:space="preserve"> blood through the big arteries, small arteries and then on to very tiny arteries called</w:t>
      </w:r>
      <w:r w:rsidRPr="006F250A">
        <w:rPr>
          <w:color w:val="FF0000"/>
          <w:sz w:val="24"/>
          <w:szCs w:val="24"/>
        </w:rPr>
        <w:t xml:space="preserve"> ____</w:t>
      </w:r>
      <w:r w:rsidR="00362315" w:rsidRPr="00A862D3">
        <w:rPr>
          <w:color w:val="FF0000"/>
          <w:sz w:val="24"/>
          <w:szCs w:val="24"/>
          <w:u w:val="single"/>
        </w:rPr>
        <w:t>capillaries</w:t>
      </w:r>
      <w:r w:rsidRPr="00A862D3">
        <w:rPr>
          <w:color w:val="FF0000"/>
          <w:sz w:val="24"/>
          <w:szCs w:val="24"/>
          <w:u w:val="single"/>
        </w:rPr>
        <w:t>__</w:t>
      </w:r>
      <w:r w:rsidRPr="006F250A">
        <w:rPr>
          <w:color w:val="FF0000"/>
          <w:sz w:val="24"/>
          <w:szCs w:val="24"/>
        </w:rPr>
        <w:t>____________</w:t>
      </w:r>
      <w:r w:rsidRPr="003E426D">
        <w:rPr>
          <w:sz w:val="24"/>
          <w:szCs w:val="24"/>
        </w:rPr>
        <w:t xml:space="preserve"> so that cells can receive </w:t>
      </w:r>
      <w:r w:rsidRPr="006F250A">
        <w:rPr>
          <w:color w:val="FF0000"/>
          <w:sz w:val="24"/>
          <w:szCs w:val="24"/>
        </w:rPr>
        <w:t>_______</w:t>
      </w:r>
      <w:r w:rsidR="00362315" w:rsidRPr="00A862D3">
        <w:rPr>
          <w:color w:val="FF0000"/>
          <w:sz w:val="24"/>
          <w:szCs w:val="24"/>
          <w:u w:val="single"/>
        </w:rPr>
        <w:t>oxygen</w:t>
      </w:r>
      <w:r w:rsidRPr="00A862D3">
        <w:rPr>
          <w:color w:val="FF0000"/>
          <w:sz w:val="24"/>
          <w:szCs w:val="24"/>
          <w:u w:val="single"/>
        </w:rPr>
        <w:t>___</w:t>
      </w:r>
      <w:r w:rsidRPr="006F250A">
        <w:rPr>
          <w:color w:val="FF0000"/>
          <w:sz w:val="24"/>
          <w:szCs w:val="24"/>
        </w:rPr>
        <w:t xml:space="preserve">____ </w:t>
      </w:r>
      <w:r w:rsidRPr="003E426D">
        <w:rPr>
          <w:sz w:val="24"/>
          <w:szCs w:val="24"/>
        </w:rPr>
        <w:t xml:space="preserve">and </w:t>
      </w:r>
      <w:r w:rsidRPr="00A862D3">
        <w:rPr>
          <w:color w:val="FF0000"/>
          <w:sz w:val="24"/>
          <w:szCs w:val="24"/>
          <w:u w:val="single"/>
        </w:rPr>
        <w:t>__</w:t>
      </w:r>
      <w:r w:rsidR="00362315" w:rsidRPr="00A862D3">
        <w:rPr>
          <w:color w:val="FF0000"/>
          <w:sz w:val="24"/>
          <w:szCs w:val="24"/>
          <w:u w:val="single"/>
        </w:rPr>
        <w:t>life sustaining nutrients</w:t>
      </w:r>
      <w:r w:rsidRPr="00A862D3">
        <w:rPr>
          <w:color w:val="FF0000"/>
          <w:sz w:val="24"/>
          <w:szCs w:val="24"/>
          <w:u w:val="single"/>
        </w:rPr>
        <w:t>__</w:t>
      </w:r>
      <w:r w:rsidRPr="006F250A">
        <w:rPr>
          <w:color w:val="FF0000"/>
          <w:sz w:val="24"/>
          <w:szCs w:val="24"/>
        </w:rPr>
        <w:t>_________</w:t>
      </w:r>
      <w:r w:rsidRPr="003E426D">
        <w:rPr>
          <w:sz w:val="24"/>
          <w:szCs w:val="24"/>
        </w:rPr>
        <w:t>.</w:t>
      </w:r>
    </w:p>
    <w:p w:rsidR="003E426D" w:rsidRPr="003E426D" w:rsidRDefault="003E426D" w:rsidP="00911C3D">
      <w:pPr>
        <w:numPr>
          <w:ilvl w:val="0"/>
          <w:numId w:val="34"/>
        </w:numPr>
        <w:spacing w:after="160"/>
        <w:ind w:left="567" w:hanging="567"/>
        <w:contextualSpacing/>
        <w:jc w:val="both"/>
        <w:rPr>
          <w:sz w:val="24"/>
          <w:szCs w:val="24"/>
        </w:rPr>
      </w:pPr>
      <w:r w:rsidRPr="003E426D">
        <w:rPr>
          <w:sz w:val="24"/>
          <w:szCs w:val="24"/>
        </w:rPr>
        <w:t xml:space="preserve">The Blood pressure must be kept at a certain </w:t>
      </w:r>
      <w:r w:rsidRPr="006F250A">
        <w:rPr>
          <w:color w:val="FF0000"/>
          <w:sz w:val="24"/>
          <w:szCs w:val="24"/>
        </w:rPr>
        <w:t>_</w:t>
      </w:r>
      <w:r w:rsidRPr="00A862D3">
        <w:rPr>
          <w:color w:val="FF0000"/>
          <w:sz w:val="24"/>
          <w:szCs w:val="24"/>
          <w:u w:val="single"/>
        </w:rPr>
        <w:t>_</w:t>
      </w:r>
      <w:r w:rsidR="00362315" w:rsidRPr="00A862D3">
        <w:rPr>
          <w:color w:val="FF0000"/>
          <w:sz w:val="24"/>
          <w:szCs w:val="24"/>
          <w:u w:val="single"/>
        </w:rPr>
        <w:t>normal</w:t>
      </w:r>
      <w:r w:rsidRPr="00A862D3">
        <w:rPr>
          <w:color w:val="FF0000"/>
          <w:sz w:val="24"/>
          <w:szCs w:val="24"/>
          <w:u w:val="single"/>
        </w:rPr>
        <w:t>__</w:t>
      </w:r>
      <w:r w:rsidRPr="006F250A">
        <w:rPr>
          <w:color w:val="FF0000"/>
          <w:sz w:val="24"/>
          <w:szCs w:val="24"/>
        </w:rPr>
        <w:t xml:space="preserve">___ </w:t>
      </w:r>
      <w:r w:rsidRPr="003E426D">
        <w:rPr>
          <w:sz w:val="24"/>
          <w:szCs w:val="24"/>
        </w:rPr>
        <w:t>level at all times – it mustn’t go too high OR too</w:t>
      </w:r>
      <w:r w:rsidRPr="006F250A">
        <w:rPr>
          <w:color w:val="FF0000"/>
          <w:sz w:val="24"/>
          <w:szCs w:val="24"/>
        </w:rPr>
        <w:t xml:space="preserve"> __</w:t>
      </w:r>
      <w:r w:rsidR="00362315" w:rsidRPr="00A862D3">
        <w:rPr>
          <w:color w:val="FF0000"/>
          <w:sz w:val="24"/>
          <w:szCs w:val="24"/>
          <w:u w:val="single"/>
        </w:rPr>
        <w:t>low</w:t>
      </w:r>
      <w:r w:rsidRPr="00A862D3">
        <w:rPr>
          <w:color w:val="FF0000"/>
          <w:sz w:val="24"/>
          <w:szCs w:val="24"/>
          <w:u w:val="single"/>
        </w:rPr>
        <w:t>___</w:t>
      </w:r>
      <w:r w:rsidRPr="006F250A">
        <w:rPr>
          <w:color w:val="FF0000"/>
          <w:sz w:val="24"/>
          <w:szCs w:val="24"/>
        </w:rPr>
        <w:t>______</w:t>
      </w:r>
      <w:r w:rsidRPr="003E426D">
        <w:rPr>
          <w:sz w:val="24"/>
          <w:szCs w:val="24"/>
        </w:rPr>
        <w:t xml:space="preserve">. </w:t>
      </w:r>
    </w:p>
    <w:p w:rsidR="003E426D" w:rsidRPr="003E426D" w:rsidRDefault="00362315" w:rsidP="00911C3D">
      <w:pPr>
        <w:numPr>
          <w:ilvl w:val="0"/>
          <w:numId w:val="34"/>
        </w:numPr>
        <w:spacing w:after="160"/>
        <w:ind w:left="567" w:hanging="567"/>
        <w:contextualSpacing/>
        <w:jc w:val="both"/>
        <w:rPr>
          <w:sz w:val="24"/>
          <w:szCs w:val="24"/>
        </w:rPr>
      </w:pPr>
      <w:r w:rsidRPr="00A862D3">
        <w:rPr>
          <w:color w:val="FF0000"/>
          <w:sz w:val="24"/>
          <w:szCs w:val="24"/>
          <w:u w:val="single"/>
        </w:rPr>
        <w:t>Hypertension</w:t>
      </w:r>
      <w:r w:rsidR="003E426D" w:rsidRPr="00A862D3">
        <w:rPr>
          <w:color w:val="FF0000"/>
          <w:sz w:val="24"/>
          <w:szCs w:val="24"/>
          <w:u w:val="single"/>
        </w:rPr>
        <w:t>_</w:t>
      </w:r>
      <w:r w:rsidR="003E426D" w:rsidRPr="006F250A">
        <w:rPr>
          <w:color w:val="FF0000"/>
          <w:sz w:val="24"/>
          <w:szCs w:val="24"/>
        </w:rPr>
        <w:t>________________</w:t>
      </w:r>
      <w:r w:rsidR="003E426D" w:rsidRPr="003E426D">
        <w:rPr>
          <w:sz w:val="24"/>
          <w:szCs w:val="24"/>
        </w:rPr>
        <w:t xml:space="preserve"> (“HIGH BLOOD PRESSURE”) can cause many major health problems.</w:t>
      </w:r>
    </w:p>
    <w:p w:rsidR="003E426D" w:rsidRPr="003E426D" w:rsidRDefault="00362315" w:rsidP="00911C3D">
      <w:pPr>
        <w:numPr>
          <w:ilvl w:val="0"/>
          <w:numId w:val="34"/>
        </w:numPr>
        <w:spacing w:after="160"/>
        <w:ind w:left="567" w:hanging="567"/>
        <w:contextualSpacing/>
        <w:jc w:val="both"/>
        <w:rPr>
          <w:sz w:val="24"/>
          <w:szCs w:val="24"/>
        </w:rPr>
      </w:pPr>
      <w:r>
        <w:rPr>
          <w:color w:val="FF0000"/>
          <w:sz w:val="24"/>
          <w:szCs w:val="24"/>
          <w:u w:val="single"/>
        </w:rPr>
        <w:t>Low blood pressure</w:t>
      </w:r>
      <w:r w:rsidR="003E426D" w:rsidRPr="006F250A">
        <w:rPr>
          <w:color w:val="FF0000"/>
          <w:sz w:val="24"/>
          <w:szCs w:val="24"/>
        </w:rPr>
        <w:t>_____________</w:t>
      </w:r>
      <w:r w:rsidR="003E426D" w:rsidRPr="003E426D">
        <w:rPr>
          <w:sz w:val="24"/>
          <w:szCs w:val="24"/>
        </w:rPr>
        <w:t xml:space="preserve"> (‘HYP</w:t>
      </w:r>
      <w:r w:rsidR="003E426D" w:rsidRPr="003E426D">
        <w:rPr>
          <w:sz w:val="24"/>
          <w:szCs w:val="24"/>
          <w:u w:val="single"/>
        </w:rPr>
        <w:t>O</w:t>
      </w:r>
      <w:r w:rsidR="003E426D" w:rsidRPr="003E426D">
        <w:rPr>
          <w:sz w:val="24"/>
          <w:szCs w:val="24"/>
        </w:rPr>
        <w:t xml:space="preserve">TENSION”) means the blood becomes </w:t>
      </w:r>
      <w:r>
        <w:rPr>
          <w:color w:val="FF0000"/>
          <w:sz w:val="24"/>
          <w:szCs w:val="24"/>
          <w:u w:val="single"/>
        </w:rPr>
        <w:t>stagnant</w:t>
      </w:r>
      <w:r w:rsidR="003E426D" w:rsidRPr="006F250A">
        <w:rPr>
          <w:color w:val="FF0000"/>
          <w:sz w:val="24"/>
          <w:szCs w:val="24"/>
        </w:rPr>
        <w:t>________</w:t>
      </w:r>
      <w:r w:rsidR="003E426D" w:rsidRPr="003E426D">
        <w:rPr>
          <w:sz w:val="24"/>
          <w:szCs w:val="24"/>
        </w:rPr>
        <w:t xml:space="preserve"> and cannot flow to the cells and a person can die as a result of this. </w:t>
      </w:r>
    </w:p>
    <w:p w:rsidR="003E426D" w:rsidRPr="003E426D" w:rsidRDefault="003E426D" w:rsidP="00911C3D">
      <w:pPr>
        <w:numPr>
          <w:ilvl w:val="0"/>
          <w:numId w:val="34"/>
        </w:numPr>
        <w:spacing w:after="160"/>
        <w:ind w:left="567" w:hanging="567"/>
        <w:contextualSpacing/>
        <w:jc w:val="both"/>
        <w:rPr>
          <w:sz w:val="24"/>
          <w:szCs w:val="24"/>
        </w:rPr>
      </w:pPr>
      <w:r w:rsidRPr="003E426D">
        <w:rPr>
          <w:noProof/>
          <w:sz w:val="24"/>
          <w:szCs w:val="24"/>
          <w:lang w:eastAsia="en-AU"/>
        </w:rPr>
        <mc:AlternateContent>
          <mc:Choice Requires="wps">
            <w:drawing>
              <wp:anchor distT="0" distB="0" distL="114300" distR="114300" simplePos="0" relativeHeight="251702784" behindDoc="0" locked="0" layoutInCell="1" allowOverlap="1" wp14:anchorId="269ABA28" wp14:editId="18E45505">
                <wp:simplePos x="0" y="0"/>
                <wp:positionH relativeFrom="column">
                  <wp:posOffset>5262562</wp:posOffset>
                </wp:positionH>
                <wp:positionV relativeFrom="paragraph">
                  <wp:posOffset>586423</wp:posOffset>
                </wp:positionV>
                <wp:extent cx="672582" cy="529841"/>
                <wp:effectExtent l="71438" t="0" r="27622" b="46673"/>
                <wp:wrapNone/>
                <wp:docPr id="6361" name="Curved Down Arrow 6361"/>
                <wp:cNvGraphicFramePr/>
                <a:graphic xmlns:a="http://schemas.openxmlformats.org/drawingml/2006/main">
                  <a:graphicData uri="http://schemas.microsoft.com/office/word/2010/wordprocessingShape">
                    <wps:wsp>
                      <wps:cNvSpPr/>
                      <wps:spPr>
                        <a:xfrm rot="4746784">
                          <a:off x="0" y="0"/>
                          <a:ext cx="672582" cy="529841"/>
                        </a:xfrm>
                        <a:prstGeom prst="curvedDownArrow">
                          <a:avLst/>
                        </a:prstGeom>
                        <a:solidFill>
                          <a:srgbClr val="FF0000"/>
                        </a:solidFill>
                        <a:ln w="12700" cap="flat" cmpd="sng" algn="ctr">
                          <a:solidFill>
                            <a:srgbClr val="5B9BD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91DED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6361" o:spid="_x0000_s1026" type="#_x0000_t105" style="position:absolute;margin-left:414.35pt;margin-top:46.2pt;width:52.95pt;height:41.7pt;rotation:5184754fd;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" adj="13092,19473,16200" fillcolor="red" strokecolor="#41719c" strokeweight="1pt"/>
            </w:pict>
          </mc:Fallback>
        </mc:AlternateContent>
      </w:r>
      <w:r w:rsidRPr="003E426D">
        <w:rPr>
          <w:sz w:val="24"/>
          <w:szCs w:val="24"/>
        </w:rPr>
        <w:t xml:space="preserve">Blood pressure changes throughout the day. It is at its lowest when you are </w:t>
      </w:r>
      <w:r w:rsidRPr="006F250A">
        <w:rPr>
          <w:color w:val="FF0000"/>
          <w:sz w:val="24"/>
          <w:szCs w:val="24"/>
        </w:rPr>
        <w:t>__</w:t>
      </w:r>
      <w:r w:rsidR="00362315">
        <w:rPr>
          <w:color w:val="FF0000"/>
          <w:sz w:val="24"/>
          <w:szCs w:val="24"/>
          <w:u w:val="single"/>
        </w:rPr>
        <w:t>sleeping</w:t>
      </w:r>
      <w:r w:rsidRPr="003E426D">
        <w:rPr>
          <w:sz w:val="24"/>
          <w:szCs w:val="24"/>
        </w:rPr>
        <w:t xml:space="preserve"> and rises when you get up. It can also rise when you are </w:t>
      </w:r>
      <w:r w:rsidRPr="006F250A">
        <w:rPr>
          <w:color w:val="FF0000"/>
          <w:sz w:val="24"/>
          <w:szCs w:val="24"/>
        </w:rPr>
        <w:t>_</w:t>
      </w:r>
      <w:r w:rsidR="00362315">
        <w:rPr>
          <w:color w:val="FF0000"/>
          <w:sz w:val="24"/>
          <w:szCs w:val="24"/>
          <w:u w:val="single"/>
        </w:rPr>
        <w:t>excited, nervous, stressed or active</w:t>
      </w:r>
      <w:r w:rsidRPr="006F250A">
        <w:rPr>
          <w:color w:val="FF0000"/>
          <w:sz w:val="24"/>
          <w:szCs w:val="24"/>
        </w:rPr>
        <w:t>_____________________</w:t>
      </w:r>
      <w:r w:rsidRPr="003E426D">
        <w:rPr>
          <w:sz w:val="24"/>
          <w:szCs w:val="24"/>
        </w:rPr>
        <w:t>.</w:t>
      </w:r>
    </w:p>
    <w:p w:rsidR="003E426D" w:rsidRPr="003E426D" w:rsidRDefault="003E426D" w:rsidP="00911C3D">
      <w:pPr>
        <w:numPr>
          <w:ilvl w:val="0"/>
          <w:numId w:val="34"/>
        </w:numPr>
        <w:spacing w:after="160"/>
        <w:ind w:left="567" w:hanging="567"/>
        <w:contextualSpacing/>
        <w:jc w:val="both"/>
        <w:rPr>
          <w:sz w:val="24"/>
          <w:szCs w:val="24"/>
        </w:rPr>
      </w:pPr>
      <w:r w:rsidRPr="003E426D">
        <w:rPr>
          <w:noProof/>
          <w:sz w:val="24"/>
          <w:szCs w:val="24"/>
          <w:lang w:eastAsia="en-AU"/>
        </w:rPr>
        <w:drawing>
          <wp:anchor distT="0" distB="0" distL="114300" distR="114300" simplePos="0" relativeHeight="251701760" behindDoc="1" locked="0" layoutInCell="1" allowOverlap="1" wp14:anchorId="0A9E550C" wp14:editId="7731519F">
            <wp:simplePos x="0" y="0"/>
            <wp:positionH relativeFrom="margin">
              <wp:posOffset>3523615</wp:posOffset>
            </wp:positionH>
            <wp:positionV relativeFrom="paragraph">
              <wp:posOffset>358775</wp:posOffset>
            </wp:positionV>
            <wp:extent cx="2312670" cy="1295400"/>
            <wp:effectExtent l="133350" t="76200" r="87630" b="133350"/>
            <wp:wrapSquare wrapText="bothSides"/>
            <wp:docPr id="178" name="Picture 178" descr="Image result for blood pressure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lood pressure readi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12670"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3E426D">
        <w:rPr>
          <w:sz w:val="24"/>
          <w:szCs w:val="24"/>
        </w:rPr>
        <w:t xml:space="preserve">Doctors or nurses use a special instrument called a </w:t>
      </w:r>
      <w:r w:rsidRPr="006F250A">
        <w:rPr>
          <w:color w:val="FF0000"/>
          <w:sz w:val="24"/>
          <w:szCs w:val="24"/>
        </w:rPr>
        <w:t>_</w:t>
      </w:r>
      <w:proofErr w:type="spellStart"/>
      <w:r w:rsidR="00362315" w:rsidRPr="00A862D3">
        <w:rPr>
          <w:color w:val="FF0000"/>
          <w:sz w:val="24"/>
          <w:szCs w:val="24"/>
          <w:u w:val="single"/>
        </w:rPr>
        <w:t>spygmomanometer</w:t>
      </w:r>
      <w:proofErr w:type="spellEnd"/>
      <w:r w:rsidRPr="00A862D3">
        <w:rPr>
          <w:color w:val="FF0000"/>
          <w:sz w:val="24"/>
          <w:szCs w:val="24"/>
          <w:u w:val="single"/>
        </w:rPr>
        <w:t>__</w:t>
      </w:r>
      <w:r w:rsidRPr="006F250A">
        <w:rPr>
          <w:color w:val="FF0000"/>
          <w:sz w:val="24"/>
          <w:szCs w:val="24"/>
        </w:rPr>
        <w:t>__________</w:t>
      </w:r>
      <w:r w:rsidRPr="003E426D">
        <w:rPr>
          <w:sz w:val="24"/>
          <w:szCs w:val="24"/>
        </w:rPr>
        <w:t xml:space="preserve"> to record blood pressure readings.</w:t>
      </w:r>
    </w:p>
    <w:p w:rsidR="003E426D" w:rsidRPr="003E426D" w:rsidRDefault="003E426D" w:rsidP="00911C3D">
      <w:pPr>
        <w:numPr>
          <w:ilvl w:val="0"/>
          <w:numId w:val="34"/>
        </w:numPr>
        <w:spacing w:after="160"/>
        <w:ind w:left="567" w:hanging="567"/>
        <w:contextualSpacing/>
        <w:jc w:val="both"/>
        <w:rPr>
          <w:sz w:val="24"/>
          <w:szCs w:val="24"/>
        </w:rPr>
      </w:pPr>
      <w:r w:rsidRPr="003E426D">
        <w:rPr>
          <w:sz w:val="24"/>
          <w:szCs w:val="24"/>
        </w:rPr>
        <w:t xml:space="preserve">Your blood pressure is at its highest when </w:t>
      </w:r>
      <w:r w:rsidRPr="006F250A">
        <w:rPr>
          <w:color w:val="FF0000"/>
          <w:sz w:val="24"/>
          <w:szCs w:val="24"/>
        </w:rPr>
        <w:t>_</w:t>
      </w:r>
      <w:r w:rsidR="00362315">
        <w:rPr>
          <w:color w:val="FF0000"/>
          <w:sz w:val="24"/>
          <w:szCs w:val="24"/>
          <w:u w:val="single"/>
        </w:rPr>
        <w:t>the heart beats</w:t>
      </w:r>
      <w:r w:rsidRPr="006F250A">
        <w:rPr>
          <w:color w:val="FF0000"/>
          <w:sz w:val="24"/>
          <w:szCs w:val="24"/>
        </w:rPr>
        <w:t>_______________</w:t>
      </w:r>
      <w:r w:rsidRPr="003E426D">
        <w:rPr>
          <w:sz w:val="24"/>
          <w:szCs w:val="24"/>
        </w:rPr>
        <w:t xml:space="preserve"> and the pressure created is called the </w:t>
      </w:r>
      <w:r w:rsidRPr="006F250A">
        <w:rPr>
          <w:color w:val="FF0000"/>
          <w:sz w:val="24"/>
          <w:szCs w:val="24"/>
        </w:rPr>
        <w:t>_</w:t>
      </w:r>
      <w:r w:rsidR="00362315">
        <w:rPr>
          <w:color w:val="FF0000"/>
          <w:sz w:val="24"/>
          <w:szCs w:val="24"/>
          <w:u w:val="single"/>
        </w:rPr>
        <w:t>systolic pressure</w:t>
      </w:r>
      <w:r w:rsidRPr="006F250A">
        <w:rPr>
          <w:color w:val="FF0000"/>
          <w:sz w:val="24"/>
          <w:szCs w:val="24"/>
        </w:rPr>
        <w:t>__</w:t>
      </w:r>
      <w:r w:rsidRPr="003E426D">
        <w:rPr>
          <w:sz w:val="24"/>
          <w:szCs w:val="24"/>
        </w:rPr>
        <w:t>.</w:t>
      </w:r>
    </w:p>
    <w:p w:rsidR="003E426D" w:rsidRPr="003E426D" w:rsidRDefault="003E426D" w:rsidP="00911C3D">
      <w:pPr>
        <w:numPr>
          <w:ilvl w:val="0"/>
          <w:numId w:val="34"/>
        </w:numPr>
        <w:spacing w:after="160"/>
        <w:ind w:left="567" w:hanging="567"/>
        <w:contextualSpacing/>
        <w:jc w:val="both"/>
        <w:rPr>
          <w:sz w:val="24"/>
          <w:szCs w:val="24"/>
        </w:rPr>
      </w:pPr>
      <w:r w:rsidRPr="003E426D">
        <w:rPr>
          <w:sz w:val="24"/>
          <w:szCs w:val="24"/>
        </w:rPr>
        <w:t xml:space="preserve">When the heart is at rest (between beats) your blood pressure falls – this is called the </w:t>
      </w:r>
      <w:r w:rsidRPr="006F250A">
        <w:rPr>
          <w:color w:val="FF0000"/>
          <w:sz w:val="24"/>
          <w:szCs w:val="24"/>
        </w:rPr>
        <w:t>_</w:t>
      </w:r>
      <w:r w:rsidR="00362315" w:rsidRPr="00A862D3">
        <w:rPr>
          <w:color w:val="FF0000"/>
          <w:sz w:val="24"/>
          <w:szCs w:val="24"/>
          <w:u w:val="single"/>
        </w:rPr>
        <w:t>diastolic pressure</w:t>
      </w:r>
      <w:r w:rsidRPr="003E426D">
        <w:rPr>
          <w:sz w:val="24"/>
          <w:szCs w:val="24"/>
        </w:rPr>
        <w:t xml:space="preserve">. Both readings are important. </w:t>
      </w:r>
    </w:p>
    <w:p w:rsidR="003E426D" w:rsidRPr="003E426D" w:rsidRDefault="003E426D" w:rsidP="003E426D">
      <w:pPr>
        <w:spacing w:after="160"/>
        <w:ind w:left="720"/>
        <w:contextualSpacing/>
        <w:jc w:val="both"/>
        <w:rPr>
          <w:sz w:val="24"/>
          <w:szCs w:val="24"/>
        </w:rPr>
      </w:pPr>
    </w:p>
    <w:p w:rsidR="003E426D" w:rsidRPr="003E426D" w:rsidRDefault="003E426D" w:rsidP="003E426D">
      <w:pPr>
        <w:spacing w:after="160"/>
        <w:ind w:left="720"/>
        <w:contextualSpacing/>
        <w:jc w:val="both"/>
        <w:rPr>
          <w:b/>
          <w:sz w:val="24"/>
          <w:szCs w:val="24"/>
          <w:u w:val="single"/>
        </w:rPr>
      </w:pPr>
      <w:r w:rsidRPr="003E426D">
        <w:rPr>
          <w:noProof/>
          <w:lang w:eastAsia="en-AU"/>
        </w:rPr>
        <w:drawing>
          <wp:anchor distT="0" distB="0" distL="114300" distR="114300" simplePos="0" relativeHeight="251708928" behindDoc="0" locked="0" layoutInCell="1" allowOverlap="1" wp14:anchorId="3A153DAB" wp14:editId="5BEB9B2B">
            <wp:simplePos x="0" y="0"/>
            <wp:positionH relativeFrom="column">
              <wp:posOffset>27549</wp:posOffset>
            </wp:positionH>
            <wp:positionV relativeFrom="paragraph">
              <wp:posOffset>46403</wp:posOffset>
            </wp:positionV>
            <wp:extent cx="2595245" cy="1416050"/>
            <wp:effectExtent l="133350" t="76200" r="71755" b="12700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95245" cy="1416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3E426D" w:rsidRPr="003E426D" w:rsidRDefault="003E426D" w:rsidP="003E426D">
      <w:pPr>
        <w:jc w:val="both"/>
        <w:rPr>
          <w:sz w:val="24"/>
          <w:szCs w:val="24"/>
        </w:rPr>
      </w:pPr>
      <w:r w:rsidRPr="003E426D">
        <w:rPr>
          <w:sz w:val="24"/>
          <w:szCs w:val="24"/>
        </w:rPr>
        <w:t xml:space="preserve">Normal blood pressure ranges between 90/60 to 120/70. Any reading over 130/80 (either number) and sustained over a long period of time is considered a sign of hypertension. </w:t>
      </w:r>
    </w:p>
    <w:p w:rsidR="003E426D" w:rsidRPr="003E426D" w:rsidRDefault="003E426D" w:rsidP="003E426D">
      <w:pPr>
        <w:jc w:val="both"/>
        <w:rPr>
          <w:b/>
          <w:sz w:val="24"/>
          <w:szCs w:val="24"/>
          <w:u w:val="single"/>
        </w:rPr>
      </w:pPr>
    </w:p>
    <w:p w:rsidR="003E426D" w:rsidRPr="003E426D" w:rsidRDefault="003E426D" w:rsidP="003E426D">
      <w:pPr>
        <w:spacing w:after="160" w:line="259" w:lineRule="auto"/>
        <w:rPr>
          <w:b/>
          <w:sz w:val="24"/>
          <w:szCs w:val="24"/>
          <w:u w:val="single"/>
        </w:rPr>
      </w:pPr>
      <w:r w:rsidRPr="003E426D">
        <w:rPr>
          <w:b/>
          <w:sz w:val="24"/>
          <w:szCs w:val="24"/>
          <w:u w:val="single"/>
        </w:rPr>
        <w:br w:type="page"/>
      </w:r>
    </w:p>
    <w:p w:rsidR="003E426D" w:rsidRPr="003E426D" w:rsidRDefault="003E426D" w:rsidP="003E426D">
      <w:pPr>
        <w:jc w:val="both"/>
        <w:rPr>
          <w:b/>
          <w:sz w:val="24"/>
          <w:szCs w:val="24"/>
        </w:rPr>
      </w:pPr>
      <w:r w:rsidRPr="003E426D">
        <w:rPr>
          <w:b/>
          <w:sz w:val="24"/>
          <w:szCs w:val="24"/>
        </w:rPr>
        <w:lastRenderedPageBreak/>
        <w:t>THE SILENT KILLER</w:t>
      </w:r>
    </w:p>
    <w:p w:rsidR="003E426D" w:rsidRPr="003E426D" w:rsidRDefault="003E426D" w:rsidP="003E426D">
      <w:pPr>
        <w:jc w:val="both"/>
        <w:rPr>
          <w:sz w:val="24"/>
          <w:szCs w:val="24"/>
        </w:rPr>
      </w:pPr>
      <w:r w:rsidRPr="003E426D">
        <w:rPr>
          <w:sz w:val="24"/>
          <w:szCs w:val="24"/>
        </w:rPr>
        <w:t xml:space="preserve">Many people with hypertension fail to undergo </w:t>
      </w:r>
      <w:r w:rsidRPr="006F250A">
        <w:rPr>
          <w:color w:val="FF0000"/>
          <w:sz w:val="24"/>
          <w:szCs w:val="24"/>
        </w:rPr>
        <w:t>_</w:t>
      </w:r>
      <w:r w:rsidR="00032C19">
        <w:rPr>
          <w:color w:val="FF0000"/>
          <w:sz w:val="24"/>
          <w:szCs w:val="24"/>
          <w:u w:val="single"/>
        </w:rPr>
        <w:t>blood pressure checks</w:t>
      </w:r>
      <w:r w:rsidRPr="006F250A">
        <w:rPr>
          <w:color w:val="FF0000"/>
          <w:sz w:val="24"/>
          <w:szCs w:val="24"/>
        </w:rPr>
        <w:t>_____________</w:t>
      </w:r>
      <w:r w:rsidRPr="003E426D">
        <w:rPr>
          <w:sz w:val="24"/>
          <w:szCs w:val="24"/>
        </w:rPr>
        <w:t xml:space="preserve"> and so are unaware of it. The only way to find out about your blood pressure is to have it checked </w:t>
      </w:r>
      <w:r w:rsidR="00032C19">
        <w:rPr>
          <w:color w:val="FF0000"/>
          <w:sz w:val="24"/>
          <w:szCs w:val="24"/>
          <w:u w:val="single"/>
        </w:rPr>
        <w:t>regularly</w:t>
      </w:r>
      <w:r w:rsidRPr="006F250A">
        <w:rPr>
          <w:color w:val="FF0000"/>
          <w:sz w:val="24"/>
          <w:szCs w:val="24"/>
        </w:rPr>
        <w:t xml:space="preserve">_________________ </w:t>
      </w:r>
      <w:r w:rsidRPr="003E426D">
        <w:rPr>
          <w:sz w:val="24"/>
          <w:szCs w:val="24"/>
        </w:rPr>
        <w:t xml:space="preserve">by a health professional such as a nurse or doctor. </w:t>
      </w:r>
    </w:p>
    <w:p w:rsidR="003E426D" w:rsidRPr="003E426D" w:rsidRDefault="003E426D" w:rsidP="003E426D">
      <w:pPr>
        <w:jc w:val="both"/>
        <w:rPr>
          <w:sz w:val="24"/>
          <w:szCs w:val="24"/>
        </w:rPr>
      </w:pPr>
      <w:r w:rsidRPr="003E426D">
        <w:rPr>
          <w:sz w:val="24"/>
          <w:szCs w:val="24"/>
        </w:rPr>
        <w:t xml:space="preserve">Untreated hypertension KILLS by causing </w:t>
      </w:r>
      <w:r w:rsidRPr="006F250A">
        <w:rPr>
          <w:color w:val="FF0000"/>
          <w:sz w:val="24"/>
          <w:szCs w:val="24"/>
        </w:rPr>
        <w:t>_</w:t>
      </w:r>
      <w:r w:rsidR="00032C19">
        <w:rPr>
          <w:color w:val="FF0000"/>
          <w:sz w:val="24"/>
          <w:szCs w:val="24"/>
          <w:u w:val="single"/>
        </w:rPr>
        <w:t>severe internal damage</w:t>
      </w:r>
      <w:r w:rsidRPr="006F250A">
        <w:rPr>
          <w:color w:val="FF0000"/>
          <w:sz w:val="24"/>
          <w:szCs w:val="24"/>
        </w:rPr>
        <w:t>___________________</w:t>
      </w:r>
      <w:r w:rsidRPr="003E426D">
        <w:rPr>
          <w:sz w:val="24"/>
          <w:szCs w:val="24"/>
        </w:rPr>
        <w:t>.</w:t>
      </w:r>
    </w:p>
    <w:p w:rsidR="003E426D" w:rsidRPr="003E426D" w:rsidRDefault="003E426D" w:rsidP="003E426D">
      <w:pPr>
        <w:jc w:val="both"/>
        <w:rPr>
          <w:sz w:val="24"/>
          <w:szCs w:val="24"/>
        </w:rPr>
      </w:pPr>
      <w:r w:rsidRPr="003E426D">
        <w:rPr>
          <w:sz w:val="24"/>
          <w:szCs w:val="24"/>
        </w:rPr>
        <w:t xml:space="preserve">SOME PEOPLE may experience vague symptoms such as </w:t>
      </w:r>
      <w:r w:rsidRPr="006F250A">
        <w:rPr>
          <w:color w:val="FF0000"/>
          <w:sz w:val="24"/>
          <w:szCs w:val="24"/>
        </w:rPr>
        <w:t>__</w:t>
      </w:r>
      <w:r w:rsidR="00032C19">
        <w:rPr>
          <w:color w:val="FF0000"/>
          <w:sz w:val="24"/>
          <w:szCs w:val="24"/>
          <w:u w:val="single"/>
        </w:rPr>
        <w:t xml:space="preserve">headaches, dizziness, </w:t>
      </w:r>
      <w:proofErr w:type="gramStart"/>
      <w:r w:rsidR="00032C19">
        <w:rPr>
          <w:color w:val="FF0000"/>
          <w:sz w:val="24"/>
          <w:szCs w:val="24"/>
          <w:u w:val="single"/>
        </w:rPr>
        <w:t>shortness</w:t>
      </w:r>
      <w:proofErr w:type="gramEnd"/>
      <w:r w:rsidR="00032C19">
        <w:rPr>
          <w:color w:val="FF0000"/>
          <w:sz w:val="24"/>
          <w:szCs w:val="24"/>
          <w:u w:val="single"/>
        </w:rPr>
        <w:t xml:space="preserve"> of breath and in severe cases blurred vision</w:t>
      </w:r>
      <w:r w:rsidRPr="006F250A">
        <w:rPr>
          <w:color w:val="FF0000"/>
          <w:sz w:val="24"/>
          <w:szCs w:val="24"/>
        </w:rPr>
        <w:t>__</w:t>
      </w:r>
      <w:r w:rsidRPr="003E426D">
        <w:rPr>
          <w:sz w:val="24"/>
          <w:szCs w:val="24"/>
        </w:rPr>
        <w:t xml:space="preserve">. Often the first sign may be a </w:t>
      </w:r>
      <w:r w:rsidRPr="006F250A">
        <w:rPr>
          <w:color w:val="FF0000"/>
          <w:sz w:val="24"/>
          <w:szCs w:val="24"/>
        </w:rPr>
        <w:t>_</w:t>
      </w:r>
      <w:r w:rsidR="00032C19">
        <w:rPr>
          <w:color w:val="FF0000"/>
          <w:sz w:val="24"/>
          <w:szCs w:val="24"/>
          <w:u w:val="single"/>
        </w:rPr>
        <w:t>heart attack, stroke or kidney failure</w:t>
      </w:r>
      <w:r w:rsidRPr="006F250A">
        <w:rPr>
          <w:color w:val="FF0000"/>
          <w:sz w:val="24"/>
          <w:szCs w:val="24"/>
        </w:rPr>
        <w:t>_______________</w:t>
      </w:r>
      <w:r w:rsidR="006F250A">
        <w:rPr>
          <w:color w:val="FF0000"/>
          <w:sz w:val="24"/>
          <w:szCs w:val="24"/>
        </w:rPr>
        <w:t>_______</w:t>
      </w:r>
      <w:r w:rsidR="006F250A" w:rsidRPr="006F250A">
        <w:rPr>
          <w:sz w:val="24"/>
          <w:szCs w:val="24"/>
        </w:rPr>
        <w:t>.</w:t>
      </w:r>
      <w:r w:rsidR="006F250A">
        <w:rPr>
          <w:color w:val="FF0000"/>
          <w:sz w:val="24"/>
          <w:szCs w:val="24"/>
        </w:rPr>
        <w:t xml:space="preserve"> </w:t>
      </w:r>
      <w:r w:rsidRPr="003E426D">
        <w:rPr>
          <w:sz w:val="24"/>
          <w:szCs w:val="24"/>
        </w:rPr>
        <w:t xml:space="preserve">By this time, it may be too late to do anything. </w:t>
      </w:r>
    </w:p>
    <w:p w:rsidR="003E426D" w:rsidRPr="003E426D" w:rsidRDefault="003E426D" w:rsidP="003E426D">
      <w:pPr>
        <w:spacing w:before="480"/>
        <w:jc w:val="both"/>
        <w:rPr>
          <w:b/>
          <w:sz w:val="24"/>
          <w:szCs w:val="24"/>
        </w:rPr>
      </w:pPr>
      <w:r w:rsidRPr="003E426D">
        <w:rPr>
          <w:b/>
          <w:sz w:val="24"/>
          <w:szCs w:val="24"/>
        </w:rPr>
        <w:t>CAUSES OF HIGH BLOOD PRESSURE</w:t>
      </w:r>
    </w:p>
    <w:p w:rsidR="003E426D" w:rsidRPr="003E426D" w:rsidRDefault="00032C19" w:rsidP="00911C3D">
      <w:pPr>
        <w:numPr>
          <w:ilvl w:val="0"/>
          <w:numId w:val="35"/>
        </w:numPr>
        <w:spacing w:after="160"/>
        <w:ind w:left="567" w:hanging="567"/>
        <w:contextualSpacing/>
        <w:jc w:val="both"/>
      </w:pPr>
      <w:r w:rsidRPr="00A862D3">
        <w:rPr>
          <w:color w:val="FF0000"/>
          <w:u w:val="single"/>
        </w:rPr>
        <w:t>Heredity</w:t>
      </w:r>
      <w:r w:rsidR="003E426D" w:rsidRPr="00A862D3">
        <w:rPr>
          <w:color w:val="FF0000"/>
          <w:u w:val="single"/>
        </w:rPr>
        <w:t>_</w:t>
      </w:r>
      <w:r w:rsidR="003E426D" w:rsidRPr="00C645C7">
        <w:rPr>
          <w:color w:val="FF0000"/>
        </w:rPr>
        <w:t>________</w:t>
      </w:r>
      <w:r w:rsidR="003E426D" w:rsidRPr="003E426D">
        <w:t>. If others in your family have it then your risk increases dramatically.</w:t>
      </w:r>
    </w:p>
    <w:p w:rsidR="003E426D" w:rsidRPr="003E426D" w:rsidRDefault="00032C19" w:rsidP="00911C3D">
      <w:pPr>
        <w:numPr>
          <w:ilvl w:val="0"/>
          <w:numId w:val="35"/>
        </w:numPr>
        <w:spacing w:after="160"/>
        <w:ind w:left="567" w:hanging="567"/>
        <w:contextualSpacing/>
        <w:jc w:val="both"/>
      </w:pPr>
      <w:r>
        <w:rPr>
          <w:color w:val="FF0000"/>
          <w:u w:val="single"/>
        </w:rPr>
        <w:t>Race</w:t>
      </w:r>
      <w:r w:rsidR="003E426D" w:rsidRPr="00C645C7">
        <w:rPr>
          <w:color w:val="FF0000"/>
        </w:rPr>
        <w:t>____________</w:t>
      </w:r>
      <w:r w:rsidR="003E426D" w:rsidRPr="003E426D">
        <w:t xml:space="preserve">. Dark skinned people are more likely to develop </w:t>
      </w:r>
      <w:r w:rsidR="003E426D" w:rsidRPr="00C645C7">
        <w:rPr>
          <w:color w:val="FF0000"/>
        </w:rPr>
        <w:t>__</w:t>
      </w:r>
      <w:r>
        <w:rPr>
          <w:color w:val="FF0000"/>
          <w:u w:val="single"/>
        </w:rPr>
        <w:t>high blood pressure</w:t>
      </w:r>
      <w:r w:rsidR="003E426D" w:rsidRPr="003E426D">
        <w:t>.</w:t>
      </w:r>
    </w:p>
    <w:p w:rsidR="003E426D" w:rsidRPr="003E426D" w:rsidRDefault="00032C19" w:rsidP="00911C3D">
      <w:pPr>
        <w:numPr>
          <w:ilvl w:val="0"/>
          <w:numId w:val="35"/>
        </w:numPr>
        <w:spacing w:before="360" w:after="160"/>
        <w:ind w:left="567" w:hanging="567"/>
        <w:jc w:val="both"/>
      </w:pPr>
      <w:r>
        <w:rPr>
          <w:color w:val="FF0000"/>
          <w:u w:val="single"/>
        </w:rPr>
        <w:t>Age</w:t>
      </w:r>
      <w:r w:rsidR="003E426D" w:rsidRPr="00C645C7">
        <w:rPr>
          <w:color w:val="FF0000"/>
        </w:rPr>
        <w:t>_____________.</w:t>
      </w:r>
      <w:r w:rsidR="003E426D" w:rsidRPr="003E426D">
        <w:t xml:space="preserve"> Usually occurs in people older than </w:t>
      </w:r>
      <w:r w:rsidR="003E426D" w:rsidRPr="00C645C7">
        <w:rPr>
          <w:color w:val="FF0000"/>
        </w:rPr>
        <w:t>_</w:t>
      </w:r>
      <w:r w:rsidRPr="00A862D3">
        <w:rPr>
          <w:color w:val="FF0000"/>
          <w:u w:val="single"/>
        </w:rPr>
        <w:t>35</w:t>
      </w:r>
      <w:r w:rsidR="003E426D" w:rsidRPr="00C645C7">
        <w:rPr>
          <w:color w:val="FF0000"/>
        </w:rPr>
        <w:t>_____________</w:t>
      </w:r>
      <w:r w:rsidR="003E426D" w:rsidRPr="003E426D">
        <w:t xml:space="preserve"> and chances of developing the disorder increases with age.</w:t>
      </w:r>
    </w:p>
    <w:p w:rsidR="003E426D" w:rsidRPr="003E426D" w:rsidRDefault="00032C19" w:rsidP="00911C3D">
      <w:pPr>
        <w:numPr>
          <w:ilvl w:val="0"/>
          <w:numId w:val="35"/>
        </w:numPr>
        <w:spacing w:after="160"/>
        <w:ind w:left="567" w:hanging="567"/>
        <w:contextualSpacing/>
        <w:jc w:val="both"/>
      </w:pPr>
      <w:r>
        <w:rPr>
          <w:color w:val="FF0000"/>
          <w:u w:val="single"/>
        </w:rPr>
        <w:t>Lack of physical activity</w:t>
      </w:r>
      <w:r w:rsidR="003E426D" w:rsidRPr="00C645C7">
        <w:rPr>
          <w:color w:val="FF0000"/>
        </w:rPr>
        <w:t>_____</w:t>
      </w:r>
      <w:r w:rsidR="003E426D" w:rsidRPr="003E426D">
        <w:t xml:space="preserve">. People who are active and who do regular exercise have a healthier </w:t>
      </w:r>
      <w:r w:rsidR="003E426D" w:rsidRPr="00C645C7">
        <w:rPr>
          <w:color w:val="FF0000"/>
        </w:rPr>
        <w:t>_</w:t>
      </w:r>
      <w:r>
        <w:rPr>
          <w:color w:val="FF0000"/>
          <w:u w:val="single"/>
        </w:rPr>
        <w:t>cardiovascular systems (heart and blood vessels</w:t>
      </w:r>
      <w:proofErr w:type="gramStart"/>
      <w:r w:rsidR="00BB58CB">
        <w:rPr>
          <w:color w:val="FF0000"/>
          <w:u w:val="single"/>
        </w:rPr>
        <w:t>)</w:t>
      </w:r>
      <w:r w:rsidR="00BB58CB" w:rsidRPr="00C645C7">
        <w:rPr>
          <w:color w:val="FF0000"/>
        </w:rPr>
        <w:t xml:space="preserve"> </w:t>
      </w:r>
      <w:r w:rsidR="003E426D" w:rsidRPr="003E426D">
        <w:t>.</w:t>
      </w:r>
      <w:proofErr w:type="gramEnd"/>
    </w:p>
    <w:p w:rsidR="003E426D" w:rsidRPr="003E426D" w:rsidRDefault="00032C19" w:rsidP="00911C3D">
      <w:pPr>
        <w:numPr>
          <w:ilvl w:val="0"/>
          <w:numId w:val="35"/>
        </w:numPr>
        <w:spacing w:before="240" w:after="160"/>
        <w:ind w:left="567" w:hanging="567"/>
        <w:jc w:val="both"/>
      </w:pPr>
      <w:r>
        <w:rPr>
          <w:color w:val="FF0000"/>
          <w:u w:val="single"/>
        </w:rPr>
        <w:t>Overweight/Obesity</w:t>
      </w:r>
      <w:r w:rsidR="003E426D" w:rsidRPr="00C645C7">
        <w:rPr>
          <w:color w:val="FF0000"/>
        </w:rPr>
        <w:t>____________</w:t>
      </w:r>
      <w:r w:rsidR="003E426D" w:rsidRPr="003E426D">
        <w:t>. Being overweight or</w:t>
      </w:r>
      <w:r w:rsidR="003E426D" w:rsidRPr="00C645C7">
        <w:rPr>
          <w:color w:val="FF0000"/>
        </w:rPr>
        <w:t xml:space="preserve"> _</w:t>
      </w:r>
      <w:r w:rsidRPr="00A862D3">
        <w:rPr>
          <w:color w:val="FF0000"/>
          <w:u w:val="single"/>
        </w:rPr>
        <w:t>obese</w:t>
      </w:r>
      <w:r w:rsidR="003E426D" w:rsidRPr="00A862D3">
        <w:rPr>
          <w:color w:val="FF0000"/>
          <w:u w:val="single"/>
        </w:rPr>
        <w:t>___</w:t>
      </w:r>
      <w:r w:rsidR="003E426D" w:rsidRPr="00C645C7">
        <w:rPr>
          <w:color w:val="FF0000"/>
        </w:rPr>
        <w:t>_______</w:t>
      </w:r>
      <w:r w:rsidR="003E426D" w:rsidRPr="003E426D">
        <w:t xml:space="preserve"> is a MAJOR risk factor for high blood pressure. Being overweight places a strain </w:t>
      </w:r>
      <w:r w:rsidR="003E426D" w:rsidRPr="00C645C7">
        <w:rPr>
          <w:color w:val="FF0000"/>
        </w:rPr>
        <w:t>__</w:t>
      </w:r>
      <w:r>
        <w:rPr>
          <w:color w:val="FF0000"/>
          <w:u w:val="single"/>
        </w:rPr>
        <w:t>on your heart</w:t>
      </w:r>
      <w:r w:rsidR="003E426D" w:rsidRPr="00C645C7">
        <w:rPr>
          <w:color w:val="FF0000"/>
        </w:rPr>
        <w:t xml:space="preserve">__________ </w:t>
      </w:r>
      <w:r w:rsidR="003E426D" w:rsidRPr="003E426D">
        <w:t xml:space="preserve">and increases your risk of hypertension dramatically. The advice is to </w:t>
      </w:r>
      <w:r w:rsidR="003E426D" w:rsidRPr="00C645C7">
        <w:rPr>
          <w:color w:val="FF0000"/>
        </w:rPr>
        <w:t>__</w:t>
      </w:r>
      <w:r>
        <w:rPr>
          <w:color w:val="FF0000"/>
          <w:u w:val="single"/>
        </w:rPr>
        <w:t>cut out fatty foods</w:t>
      </w:r>
      <w:r w:rsidR="003E426D" w:rsidRPr="00C645C7">
        <w:rPr>
          <w:color w:val="FF0000"/>
        </w:rPr>
        <w:t xml:space="preserve"> </w:t>
      </w:r>
      <w:r w:rsidR="003E426D" w:rsidRPr="003E426D">
        <w:t xml:space="preserve">and </w:t>
      </w:r>
      <w:r>
        <w:rPr>
          <w:color w:val="FF0000"/>
        </w:rPr>
        <w:t>a</w:t>
      </w:r>
      <w:r w:rsidRPr="00A862D3">
        <w:rPr>
          <w:color w:val="FF0000"/>
          <w:u w:val="single"/>
        </w:rPr>
        <w:t>dded sugars</w:t>
      </w:r>
      <w:r w:rsidR="003E426D" w:rsidRPr="00C645C7">
        <w:rPr>
          <w:color w:val="FF0000"/>
        </w:rPr>
        <w:t>_______________</w:t>
      </w:r>
      <w:r w:rsidR="003E426D" w:rsidRPr="003E426D">
        <w:t xml:space="preserve"> and increase </w:t>
      </w:r>
      <w:r w:rsidR="003E426D" w:rsidRPr="00C645C7">
        <w:rPr>
          <w:color w:val="FF0000"/>
        </w:rPr>
        <w:t>_</w:t>
      </w:r>
      <w:r w:rsidRPr="00A862D3">
        <w:rPr>
          <w:color w:val="FF0000"/>
          <w:u w:val="single"/>
        </w:rPr>
        <w:t xml:space="preserve">fruits, </w:t>
      </w:r>
      <w:proofErr w:type="spellStart"/>
      <w:r w:rsidRPr="00A862D3">
        <w:rPr>
          <w:color w:val="FF0000"/>
          <w:u w:val="single"/>
        </w:rPr>
        <w:t>vegata</w:t>
      </w:r>
      <w:r>
        <w:rPr>
          <w:color w:val="FF0000"/>
        </w:rPr>
        <w:t>bles</w:t>
      </w:r>
      <w:proofErr w:type="spellEnd"/>
      <w:r w:rsidR="003E426D" w:rsidRPr="00C645C7">
        <w:rPr>
          <w:color w:val="FF0000"/>
        </w:rPr>
        <w:t>____________</w:t>
      </w:r>
      <w:r w:rsidR="003E426D" w:rsidRPr="003E426D">
        <w:t xml:space="preserve"> and </w:t>
      </w:r>
      <w:r w:rsidR="003E426D" w:rsidRPr="00032C19">
        <w:rPr>
          <w:color w:val="FF0000"/>
        </w:rPr>
        <w:t>_</w:t>
      </w:r>
      <w:r w:rsidRPr="00032C19">
        <w:rPr>
          <w:color w:val="FF0000"/>
          <w:u w:val="single"/>
        </w:rPr>
        <w:t>fibre</w:t>
      </w:r>
      <w:r w:rsidR="003E426D" w:rsidRPr="00032C19">
        <w:rPr>
          <w:color w:val="FF0000"/>
        </w:rPr>
        <w:t>__________</w:t>
      </w:r>
      <w:r w:rsidR="003E426D" w:rsidRPr="003E426D">
        <w:t xml:space="preserve">. Losing just a few kilograms can make a </w:t>
      </w:r>
      <w:r w:rsidR="003E426D" w:rsidRPr="00C645C7">
        <w:rPr>
          <w:color w:val="FF0000"/>
        </w:rPr>
        <w:t>_</w:t>
      </w:r>
      <w:r w:rsidR="00A862D3" w:rsidRPr="00A862D3">
        <w:rPr>
          <w:color w:val="FF0000"/>
          <w:u w:val="single"/>
        </w:rPr>
        <w:t>huge difference</w:t>
      </w:r>
      <w:r w:rsidR="003E426D" w:rsidRPr="00A862D3">
        <w:rPr>
          <w:color w:val="FF0000"/>
          <w:u w:val="single"/>
        </w:rPr>
        <w:t>__</w:t>
      </w:r>
      <w:r w:rsidR="003E426D" w:rsidRPr="00C645C7">
        <w:rPr>
          <w:color w:val="FF0000"/>
        </w:rPr>
        <w:t>______</w:t>
      </w:r>
      <w:r w:rsidR="003E426D" w:rsidRPr="003E426D">
        <w:t xml:space="preserve">. A slender or thin person is much less likely to develop </w:t>
      </w:r>
      <w:r w:rsidR="003E426D" w:rsidRPr="00A862D3">
        <w:rPr>
          <w:color w:val="FF0000"/>
          <w:u w:val="single"/>
        </w:rPr>
        <w:t>_</w:t>
      </w:r>
      <w:r w:rsidR="00A862D3" w:rsidRPr="00A862D3">
        <w:rPr>
          <w:color w:val="FF0000"/>
          <w:u w:val="single"/>
        </w:rPr>
        <w:t>hypertension</w:t>
      </w:r>
      <w:r w:rsidR="003E426D" w:rsidRPr="00A862D3">
        <w:rPr>
          <w:color w:val="FF0000"/>
          <w:u w:val="single"/>
        </w:rPr>
        <w:t>___</w:t>
      </w:r>
      <w:r w:rsidR="003E426D" w:rsidRPr="00C645C7">
        <w:rPr>
          <w:color w:val="FF0000"/>
        </w:rPr>
        <w:t>_________________</w:t>
      </w:r>
      <w:r w:rsidR="003E426D" w:rsidRPr="003E426D">
        <w:t>.</w:t>
      </w:r>
    </w:p>
    <w:p w:rsidR="003E426D" w:rsidRPr="003E426D" w:rsidRDefault="00A862D3" w:rsidP="00DF35E4">
      <w:pPr>
        <w:numPr>
          <w:ilvl w:val="0"/>
          <w:numId w:val="35"/>
        </w:numPr>
        <w:tabs>
          <w:tab w:val="left" w:pos="567"/>
        </w:tabs>
        <w:spacing w:after="100" w:afterAutospacing="1"/>
        <w:ind w:left="567" w:hanging="567"/>
        <w:contextualSpacing/>
        <w:jc w:val="both"/>
      </w:pPr>
      <w:r w:rsidRPr="00A862D3">
        <w:rPr>
          <w:color w:val="FF0000"/>
          <w:u w:val="single"/>
        </w:rPr>
        <w:t>High salt intake</w:t>
      </w:r>
      <w:r w:rsidR="003E426D" w:rsidRPr="00A862D3">
        <w:rPr>
          <w:color w:val="FF0000"/>
          <w:u w:val="single"/>
        </w:rPr>
        <w:t>_</w:t>
      </w:r>
      <w:r w:rsidR="003E426D" w:rsidRPr="00C645C7">
        <w:rPr>
          <w:color w:val="FF0000"/>
        </w:rPr>
        <w:t>___________</w:t>
      </w:r>
      <w:r w:rsidR="003E426D" w:rsidRPr="003E426D">
        <w:t xml:space="preserve">. </w:t>
      </w:r>
      <w:r w:rsidR="003E426D" w:rsidRPr="00C645C7">
        <w:rPr>
          <w:color w:val="FF0000"/>
        </w:rPr>
        <w:t>__</w:t>
      </w:r>
      <w:r w:rsidRPr="00A862D3">
        <w:rPr>
          <w:color w:val="FF0000"/>
          <w:u w:val="single"/>
        </w:rPr>
        <w:t>Sodium</w:t>
      </w:r>
      <w:r w:rsidR="003E426D" w:rsidRPr="00A862D3">
        <w:rPr>
          <w:color w:val="FF0000"/>
          <w:u w:val="single"/>
        </w:rPr>
        <w:t>__</w:t>
      </w:r>
      <w:r w:rsidR="003E426D" w:rsidRPr="00C645C7">
        <w:rPr>
          <w:color w:val="FF0000"/>
        </w:rPr>
        <w:t>________________</w:t>
      </w:r>
      <w:r w:rsidR="003E426D" w:rsidRPr="003E426D">
        <w:t xml:space="preserve">, which is the major component of salt can raise blood pressure by causing the body to </w:t>
      </w:r>
      <w:r w:rsidR="003E426D" w:rsidRPr="00C645C7">
        <w:rPr>
          <w:color w:val="FF0000"/>
        </w:rPr>
        <w:t>_</w:t>
      </w:r>
      <w:r w:rsidRPr="00A862D3">
        <w:rPr>
          <w:color w:val="FF0000"/>
          <w:u w:val="single"/>
        </w:rPr>
        <w:t>retain fluid</w:t>
      </w:r>
      <w:r w:rsidR="003E426D" w:rsidRPr="00A862D3">
        <w:rPr>
          <w:color w:val="FF0000"/>
          <w:u w:val="single"/>
        </w:rPr>
        <w:t>_</w:t>
      </w:r>
      <w:r w:rsidR="003E426D" w:rsidRPr="00C645C7">
        <w:rPr>
          <w:color w:val="FF0000"/>
        </w:rPr>
        <w:t>______</w:t>
      </w:r>
      <w:r w:rsidR="003E426D" w:rsidRPr="003E426D">
        <w:t xml:space="preserve">. This leads to a greater burden on the </w:t>
      </w:r>
      <w:r w:rsidR="003E426D" w:rsidRPr="00C645C7">
        <w:rPr>
          <w:color w:val="FF0000"/>
        </w:rPr>
        <w:t>__</w:t>
      </w:r>
      <w:r w:rsidRPr="00A862D3">
        <w:rPr>
          <w:color w:val="FF0000"/>
          <w:u w:val="single"/>
        </w:rPr>
        <w:t>heart</w:t>
      </w:r>
      <w:r w:rsidR="003E426D" w:rsidRPr="00A862D3">
        <w:rPr>
          <w:color w:val="FF0000"/>
          <w:u w:val="single"/>
        </w:rPr>
        <w:t>___</w:t>
      </w:r>
      <w:r w:rsidR="003E426D" w:rsidRPr="00C645C7">
        <w:rPr>
          <w:color w:val="FF0000"/>
        </w:rPr>
        <w:t>___________</w:t>
      </w:r>
      <w:r w:rsidR="003E426D" w:rsidRPr="003E426D">
        <w:t xml:space="preserve">. You should only have about a </w:t>
      </w:r>
      <w:r w:rsidR="003E426D" w:rsidRPr="00C645C7">
        <w:rPr>
          <w:color w:val="FF0000"/>
        </w:rPr>
        <w:t>_</w:t>
      </w:r>
      <w:r w:rsidR="003E426D" w:rsidRPr="00A862D3">
        <w:rPr>
          <w:color w:val="FF0000"/>
          <w:u w:val="single"/>
        </w:rPr>
        <w:t>_</w:t>
      </w:r>
      <w:r w:rsidRPr="00A862D3">
        <w:rPr>
          <w:color w:val="FF0000"/>
          <w:u w:val="single"/>
        </w:rPr>
        <w:t>one teaspoon</w:t>
      </w:r>
      <w:r w:rsidR="003E426D" w:rsidRPr="00A862D3">
        <w:rPr>
          <w:color w:val="FF0000"/>
          <w:u w:val="single"/>
        </w:rPr>
        <w:t>_</w:t>
      </w:r>
      <w:r w:rsidR="003E426D" w:rsidRPr="003E426D">
        <w:t xml:space="preserve"> of salt a day. </w:t>
      </w:r>
      <w:r w:rsidR="003E426D" w:rsidRPr="003E426D">
        <w:rPr>
          <w:u w:val="single"/>
        </w:rPr>
        <w:t>But remember</w:t>
      </w:r>
      <w:r w:rsidR="003E426D" w:rsidRPr="003E426D">
        <w:t xml:space="preserve"> this isn’t just the salt you add to your food through the salt shaker. Large amounts of salt is also </w:t>
      </w:r>
      <w:r w:rsidR="003E426D" w:rsidRPr="00C645C7">
        <w:rPr>
          <w:color w:val="FF0000"/>
        </w:rPr>
        <w:t>__</w:t>
      </w:r>
      <w:r w:rsidR="003E426D" w:rsidRPr="00A862D3">
        <w:rPr>
          <w:color w:val="FF0000"/>
          <w:u w:val="single"/>
        </w:rPr>
        <w:t>__</w:t>
      </w:r>
      <w:r w:rsidRPr="00A862D3">
        <w:rPr>
          <w:color w:val="FF0000"/>
          <w:u w:val="single"/>
        </w:rPr>
        <w:t>found</w:t>
      </w:r>
      <w:r w:rsidR="003E426D" w:rsidRPr="00A862D3">
        <w:rPr>
          <w:color w:val="FF0000"/>
          <w:u w:val="single"/>
        </w:rPr>
        <w:t>___</w:t>
      </w:r>
      <w:r w:rsidR="003E426D" w:rsidRPr="00C645C7">
        <w:rPr>
          <w:color w:val="FF0000"/>
        </w:rPr>
        <w:t>_____________________</w:t>
      </w:r>
      <w:r w:rsidR="003E426D" w:rsidRPr="003E426D">
        <w:t xml:space="preserve"> in many popular foods such as </w:t>
      </w:r>
      <w:r w:rsidR="003E426D" w:rsidRPr="00C645C7">
        <w:rPr>
          <w:color w:val="FF0000"/>
        </w:rPr>
        <w:t>_</w:t>
      </w:r>
      <w:r w:rsidR="003E426D" w:rsidRPr="00A862D3">
        <w:rPr>
          <w:color w:val="FF0000"/>
          <w:u w:val="single"/>
        </w:rPr>
        <w:t>_</w:t>
      </w:r>
      <w:r w:rsidRPr="00A862D3">
        <w:rPr>
          <w:color w:val="FF0000"/>
          <w:u w:val="single"/>
        </w:rPr>
        <w:t xml:space="preserve">2 minute noodles, chips (hot and cold), stock, sauces, pizza, most take-away foods, and salted nuts. </w:t>
      </w:r>
      <w:r w:rsidR="003E426D" w:rsidRPr="00A862D3">
        <w:rPr>
          <w:color w:val="FF0000"/>
          <w:u w:val="single"/>
        </w:rPr>
        <w:t>_</w:t>
      </w:r>
      <w:r w:rsidR="003E426D" w:rsidRPr="00C645C7">
        <w:rPr>
          <w:color w:val="FF0000"/>
        </w:rPr>
        <w:t>____</w:t>
      </w:r>
      <w:r w:rsidR="003E426D" w:rsidRPr="003E426D">
        <w:t>.</w:t>
      </w:r>
    </w:p>
    <w:p w:rsidR="003E426D" w:rsidRPr="003E426D" w:rsidRDefault="003E426D" w:rsidP="00911C3D">
      <w:pPr>
        <w:numPr>
          <w:ilvl w:val="0"/>
          <w:numId w:val="35"/>
        </w:numPr>
        <w:spacing w:before="240" w:after="160"/>
        <w:ind w:left="4962" w:hanging="567"/>
        <w:jc w:val="both"/>
      </w:pPr>
      <w:r w:rsidRPr="00C645C7">
        <w:rPr>
          <w:noProof/>
          <w:color w:val="FF0000"/>
          <w:lang w:eastAsia="en-AU"/>
        </w:rPr>
        <w:drawing>
          <wp:anchor distT="0" distB="0" distL="114300" distR="114300" simplePos="0" relativeHeight="251703808" behindDoc="0" locked="0" layoutInCell="1" allowOverlap="1" wp14:anchorId="12735D79" wp14:editId="6ED59657">
            <wp:simplePos x="0" y="0"/>
            <wp:positionH relativeFrom="column">
              <wp:posOffset>350520</wp:posOffset>
            </wp:positionH>
            <wp:positionV relativeFrom="paragraph">
              <wp:posOffset>92075</wp:posOffset>
            </wp:positionV>
            <wp:extent cx="2253615" cy="2095500"/>
            <wp:effectExtent l="0" t="0" r="0" b="0"/>
            <wp:wrapNone/>
            <wp:docPr id="180" name="Picture 180" descr="http://optimalwellnesslabs.com/wp-content/uploads/2015/01/OWL-0056-010615-what-you-really-need-to-know-about-H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ptimalwellnesslabs.com/wp-content/uploads/2015/01/OWL-0056-010615-what-you-really-need-to-know-about-HBP.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361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62D3">
        <w:rPr>
          <w:color w:val="FF0000"/>
          <w:u w:val="single"/>
        </w:rPr>
        <w:t>Alcohol</w:t>
      </w:r>
      <w:r w:rsidRPr="00C645C7">
        <w:rPr>
          <w:color w:val="FF0000"/>
        </w:rPr>
        <w:t>______</w:t>
      </w:r>
      <w:r w:rsidRPr="003E426D">
        <w:t xml:space="preserve">. Like cigarette smoking, this damages the heart and blood vessels and so increases the risk of high blood pressure. </w:t>
      </w:r>
      <w:r w:rsidR="00DF35E4" w:rsidRPr="00DF35E4">
        <w:rPr>
          <w:color w:val="FF0000"/>
          <w:u w:val="single"/>
        </w:rPr>
        <w:t>Total</w:t>
      </w:r>
      <w:r w:rsidR="00A862D3" w:rsidRPr="00DF35E4">
        <w:rPr>
          <w:color w:val="FF0000"/>
        </w:rPr>
        <w:t xml:space="preserve"> </w:t>
      </w:r>
      <w:r w:rsidR="00A862D3">
        <w:rPr>
          <w:color w:val="FF0000"/>
          <w:u w:val="single"/>
        </w:rPr>
        <w:t>abstinence</w:t>
      </w:r>
      <w:r w:rsidRPr="00C645C7">
        <w:rPr>
          <w:color w:val="FF0000"/>
        </w:rPr>
        <w:t xml:space="preserve">________________ </w:t>
      </w:r>
      <w:r w:rsidRPr="003E426D">
        <w:t>from alcohol is the most sensible thing to do.</w:t>
      </w:r>
    </w:p>
    <w:p w:rsidR="003E426D" w:rsidRPr="003E426D" w:rsidRDefault="00A862D3" w:rsidP="00911C3D">
      <w:pPr>
        <w:numPr>
          <w:ilvl w:val="0"/>
          <w:numId w:val="35"/>
        </w:numPr>
        <w:spacing w:after="160"/>
        <w:ind w:left="4962" w:hanging="567"/>
        <w:contextualSpacing/>
        <w:jc w:val="both"/>
      </w:pPr>
      <w:r>
        <w:rPr>
          <w:color w:val="FF0000"/>
          <w:u w:val="single"/>
        </w:rPr>
        <w:t>Cigarette smoking</w:t>
      </w:r>
      <w:r w:rsidR="003E426D" w:rsidRPr="00C645C7">
        <w:rPr>
          <w:color w:val="FF0000"/>
        </w:rPr>
        <w:t>__</w:t>
      </w:r>
      <w:r w:rsidR="003E426D" w:rsidRPr="003E426D">
        <w:t>_. Nicotine found in cigarettes have been shown to increase blood pressure.</w:t>
      </w:r>
    </w:p>
    <w:p w:rsidR="003E426D" w:rsidRPr="003E426D" w:rsidRDefault="00A862D3" w:rsidP="00911C3D">
      <w:pPr>
        <w:numPr>
          <w:ilvl w:val="0"/>
          <w:numId w:val="35"/>
        </w:numPr>
        <w:spacing w:before="240" w:after="240"/>
        <w:ind w:left="4962" w:hanging="567"/>
        <w:jc w:val="both"/>
      </w:pPr>
      <w:r w:rsidRPr="00A862D3">
        <w:rPr>
          <w:color w:val="FF0000"/>
          <w:u w:val="single"/>
        </w:rPr>
        <w:t>Diabetes</w:t>
      </w:r>
      <w:r w:rsidR="003E426D" w:rsidRPr="00C645C7">
        <w:rPr>
          <w:color w:val="FF0000"/>
        </w:rPr>
        <w:t>___</w:t>
      </w:r>
      <w:r w:rsidR="003E426D" w:rsidRPr="003E426D">
        <w:t xml:space="preserve">. This destroys blood vessels in major organs thus increasing the overall blood pressure. </w:t>
      </w:r>
    </w:p>
    <w:p w:rsidR="003E426D" w:rsidRPr="003E426D" w:rsidRDefault="003E426D" w:rsidP="003E426D">
      <w:pPr>
        <w:spacing w:before="480"/>
        <w:jc w:val="both"/>
        <w:rPr>
          <w:b/>
          <w:sz w:val="24"/>
          <w:szCs w:val="24"/>
        </w:rPr>
      </w:pPr>
      <w:r w:rsidRPr="003E426D">
        <w:rPr>
          <w:b/>
          <w:sz w:val="24"/>
          <w:szCs w:val="24"/>
        </w:rPr>
        <w:lastRenderedPageBreak/>
        <w:t>COMPLICATIONS OF HIGH BLOOD PRESSURE</w:t>
      </w:r>
    </w:p>
    <w:p w:rsidR="003E426D" w:rsidRPr="003E426D" w:rsidRDefault="003E426D" w:rsidP="003E426D">
      <w:pPr>
        <w:shd w:val="clear" w:color="auto" w:fill="FFFFFF"/>
        <w:spacing w:after="100" w:afterAutospacing="1" w:line="240" w:lineRule="auto"/>
        <w:jc w:val="both"/>
        <w:rPr>
          <w:rFonts w:eastAsia="Times New Roman" w:cstheme="minorHAnsi"/>
          <w:i/>
          <w:sz w:val="24"/>
          <w:szCs w:val="24"/>
          <w:lang w:eastAsia="en-AU"/>
        </w:rPr>
      </w:pPr>
      <w:r w:rsidRPr="003E426D">
        <w:rPr>
          <w:rFonts w:eastAsia="Times New Roman" w:cstheme="minorHAnsi"/>
          <w:i/>
          <w:color w:val="333333"/>
          <w:sz w:val="24"/>
          <w:szCs w:val="24"/>
          <w:lang w:eastAsia="en-AU"/>
        </w:rPr>
        <w:t xml:space="preserve">High blood pressure can lead to serious health problems. Over time, uncontrolled high blood pressure increases the risk of disease in the heart, arteries (blood vessels), brain, eyes and the kidneys. </w:t>
      </w:r>
      <w:r w:rsidRPr="003E426D">
        <w:rPr>
          <w:rFonts w:eastAsia="Times New Roman" w:cstheme="minorHAnsi"/>
          <w:i/>
          <w:sz w:val="24"/>
          <w:szCs w:val="24"/>
          <w:lang w:eastAsia="en-AU"/>
        </w:rPr>
        <w:t xml:space="preserve">With high blood pressure, the heart works harder, your arteries take a real beating, and your chances of a stroke, heart attack, and kidney failure are much greater. </w:t>
      </w:r>
    </w:p>
    <w:p w:rsidR="003E426D" w:rsidRPr="003E426D" w:rsidRDefault="001D15C0" w:rsidP="003E426D">
      <w:pPr>
        <w:shd w:val="clear" w:color="auto" w:fill="FFFFFF"/>
        <w:spacing w:after="0"/>
        <w:jc w:val="both"/>
        <w:rPr>
          <w:rFonts w:eastAsia="Times New Roman" w:cstheme="minorHAnsi"/>
          <w:sz w:val="24"/>
          <w:szCs w:val="24"/>
          <w:lang w:eastAsia="en-AU"/>
        </w:rPr>
      </w:pPr>
      <w:r w:rsidRPr="003E426D">
        <w:rPr>
          <w:b/>
          <w:noProof/>
          <w:sz w:val="24"/>
          <w:szCs w:val="24"/>
          <w:u w:val="single"/>
          <w:lang w:eastAsia="en-AU"/>
        </w:rPr>
        <mc:AlternateContent>
          <mc:Choice Requires="wpg">
            <w:drawing>
              <wp:anchor distT="0" distB="0" distL="228600" distR="228600" simplePos="0" relativeHeight="251710464" behindDoc="0" locked="0" layoutInCell="1" allowOverlap="1" wp14:anchorId="47EDA8D2" wp14:editId="03726BBE">
                <wp:simplePos x="0" y="0"/>
                <wp:positionH relativeFrom="margin">
                  <wp:posOffset>0</wp:posOffset>
                </wp:positionH>
                <wp:positionV relativeFrom="margin">
                  <wp:posOffset>1497330</wp:posOffset>
                </wp:positionV>
                <wp:extent cx="1704975" cy="4514850"/>
                <wp:effectExtent l="57150" t="57150" r="66675" b="95250"/>
                <wp:wrapSquare wrapText="bothSides"/>
                <wp:docPr id="201" name="Group 201"/>
                <wp:cNvGraphicFramePr/>
                <a:graphic xmlns:a="http://schemas.openxmlformats.org/drawingml/2006/main">
                  <a:graphicData uri="http://schemas.microsoft.com/office/word/2010/wordprocessingGroup">
                    <wpg:wgp>
                      <wpg:cNvGrpSpPr/>
                      <wpg:grpSpPr>
                        <a:xfrm>
                          <a:off x="0" y="0"/>
                          <a:ext cx="1704975" cy="4514850"/>
                          <a:chOff x="0" y="0"/>
                          <a:chExt cx="1828800" cy="8151039"/>
                        </a:xfrm>
                        <a:solidFill>
                          <a:srgbClr val="5B9BD5">
                            <a:lumMod val="60000"/>
                            <a:lumOff val="40000"/>
                            <a:alpha val="45000"/>
                          </a:srgbClr>
                        </a:solidFill>
                        <a:scene3d>
                          <a:camera prst="orthographicFront">
                            <a:rot lat="0" lon="0" rev="0"/>
                          </a:camera>
                          <a:lightRig rig="balanced" dir="t">
                            <a:rot lat="0" lon="0" rev="8700000"/>
                          </a:lightRig>
                        </a:scene3d>
                      </wpg:grpSpPr>
                      <wps:wsp>
                        <wps:cNvPr id="202" name="Rectangle 202"/>
                        <wps:cNvSpPr/>
                        <wps:spPr>
                          <a:xfrm>
                            <a:off x="0" y="0"/>
                            <a:ext cx="1828800" cy="228600"/>
                          </a:xfrm>
                          <a:prstGeom prst="rect">
                            <a:avLst/>
                          </a:prstGeom>
                          <a:grpFill/>
                          <a:ln w="12700" cap="flat" cmpd="sng" algn="ctr">
                            <a:noFill/>
                            <a:prstDash val="solid"/>
                          </a:ln>
                          <a:effectLst>
                            <a:outerShdw blurRad="44450" dist="27940" dir="5400000" algn="ctr">
                              <a:srgbClr val="000000">
                                <a:alpha val="32000"/>
                              </a:srgbClr>
                            </a:outerShdw>
                          </a:effectLst>
                          <a:sp3d>
                            <a:bevelT w="190500" h="381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927280"/>
                            <a:ext cx="1828800" cy="7223759"/>
                          </a:xfrm>
                          <a:prstGeom prst="rect">
                            <a:avLst/>
                          </a:prstGeom>
                          <a:grpFill/>
                          <a:ln w="12700" cap="flat" cmpd="sng" algn="ctr">
                            <a:noFill/>
                            <a:prstDash val="solid"/>
                          </a:ln>
                          <a:effectLst>
                            <a:outerShdw blurRad="44450" dist="27940" dir="5400000" algn="ctr">
                              <a:srgbClr val="000000">
                                <a:alpha val="32000"/>
                              </a:srgbClr>
                            </a:outerShdw>
                          </a:effectLst>
                          <a:sp3d>
                            <a:bevelT w="190500" h="38100"/>
                          </a:sp3d>
                        </wps:spPr>
                        <wps:txbx>
                          <w:txbxContent>
                            <w:p w:rsidR="00FD332C" w:rsidRPr="00637CAE" w:rsidRDefault="00FD332C" w:rsidP="00663ACC">
                              <w:pPr>
                                <w:jc w:val="center"/>
                                <w:rPr>
                                  <w:color w:val="7F7F7F" w:themeColor="text1" w:themeTint="80"/>
                                  <w:sz w:val="36"/>
                                  <w:szCs w:val="36"/>
                                </w:rPr>
                              </w:pPr>
                              <w:r w:rsidRPr="002D3CD7">
                                <w:rPr>
                                  <w:color w:val="FF0000"/>
                                  <w:sz w:val="28"/>
                                  <w:szCs w:val="28"/>
                                  <w:u w:val="single"/>
                                </w:rPr>
                                <w:t>”Bu</w:t>
                              </w:r>
                              <w:r w:rsidRPr="00130D42">
                                <w:rPr>
                                  <w:color w:val="FF0000"/>
                                  <w:sz w:val="28"/>
                                  <w:szCs w:val="28"/>
                                  <w:u w:val="single"/>
                                </w:rPr>
                                <w:t xml:space="preserve">t the fruit of the Spirit is love, joy, peace, longsuffering, gentleness, goodness, faith, meekness and </w:t>
                              </w:r>
                              <w:r w:rsidRPr="00130D42">
                                <w:rPr>
                                  <w:b/>
                                  <w:i/>
                                  <w:color w:val="FF0000"/>
                                  <w:sz w:val="28"/>
                                  <w:szCs w:val="28"/>
                                  <w:u w:val="single"/>
                                </w:rPr>
                                <w:t xml:space="preserve">temperance. </w:t>
                              </w:r>
                              <w:r w:rsidRPr="00130D42">
                                <w:rPr>
                                  <w:color w:val="FF0000"/>
                                  <w:sz w:val="28"/>
                                  <w:szCs w:val="28"/>
                                  <w:u w:val="single"/>
                                </w:rPr>
                                <w:t>Against such there is no condemnation</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820"/>
                            <a:ext cx="1828800" cy="685800"/>
                          </a:xfrm>
                          <a:prstGeom prst="rect">
                            <a:avLst/>
                          </a:prstGeom>
                          <a:grpFill/>
                          <a:ln w="6350">
                            <a:noFill/>
                          </a:ln>
                          <a:effectLst>
                            <a:outerShdw blurRad="44450" dist="27940" dir="5400000" algn="ctr">
                              <a:srgbClr val="000000">
                                <a:alpha val="32000"/>
                              </a:srgbClr>
                            </a:outerShdw>
                          </a:effectLst>
                          <a:sp3d>
                            <a:bevelT w="190500" h="38100"/>
                          </a:sp3d>
                        </wps:spPr>
                        <wps:txbx>
                          <w:txbxContent>
                            <w:p w:rsidR="00FD332C" w:rsidRPr="00DC537C" w:rsidRDefault="00FD332C" w:rsidP="003E426D">
                              <w:pPr>
                                <w:pStyle w:val="NoSpacing"/>
                                <w:jc w:val="center"/>
                                <w:rPr>
                                  <w:rFonts w:asciiTheme="majorHAnsi" w:eastAsiaTheme="majorEastAsia" w:hAnsiTheme="majorHAnsi" w:cstheme="majorBidi"/>
                                  <w:b/>
                                  <w:caps/>
                                  <w:color w:val="3B3838" w:themeColor="background2" w:themeShade="40"/>
                                  <w:sz w:val="28"/>
                                  <w:szCs w:val="28"/>
                                </w:rPr>
                              </w:pPr>
                              <w:r w:rsidRPr="00DC537C">
                                <w:rPr>
                                  <w:rFonts w:asciiTheme="majorHAnsi" w:eastAsiaTheme="majorEastAsia" w:hAnsiTheme="majorHAnsi" w:cstheme="majorBidi"/>
                                  <w:b/>
                                  <w:caps/>
                                  <w:color w:val="3B3838" w:themeColor="background2" w:themeShade="40"/>
                                  <w:sz w:val="28"/>
                                  <w:szCs w:val="28"/>
                                </w:rPr>
                                <w:t>Galatians 5:22,</w:t>
                              </w:r>
                              <w:r>
                                <w:rPr>
                                  <w:rFonts w:asciiTheme="majorHAnsi" w:eastAsiaTheme="majorEastAsia" w:hAnsiTheme="majorHAnsi" w:cstheme="majorBidi"/>
                                  <w:b/>
                                  <w:caps/>
                                  <w:color w:val="3B3838" w:themeColor="background2" w:themeShade="40"/>
                                  <w:sz w:val="28"/>
                                  <w:szCs w:val="28"/>
                                </w:rPr>
                                <w:t xml:space="preserve"> </w:t>
                              </w:r>
                              <w:r w:rsidRPr="00DC537C">
                                <w:rPr>
                                  <w:rFonts w:asciiTheme="majorHAnsi" w:eastAsiaTheme="majorEastAsia" w:hAnsiTheme="majorHAnsi" w:cstheme="majorBidi"/>
                                  <w:b/>
                                  <w:caps/>
                                  <w:color w:val="3B3838" w:themeColor="background2" w:themeShade="40"/>
                                  <w:sz w:val="28"/>
                                  <w:szCs w:val="28"/>
                                </w:rPr>
                                <w:t>23</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EDA8D2" id="Group 201" o:spid="_x0000_s1111" style="position:absolute;left:0;text-align:left;margin-left:0;margin-top:117.9pt;width:134.25pt;height:355.5pt;z-index:251710464;mso-wrap-distance-left:18pt;mso-wrap-distance-right:18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">
                <v:rect id="Rectangle 202" o:spid="_x0000_s1112"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5DMUA&#10;AADcAAAADwAAAGRycy9kb3ducmV2LnhtbESPQWvCQBSE70L/w/IKvemmgdYas5EglApF0bSHHh/Z&#10;ZxKafRt2V03/fVcQPA4z8w2Tr0bTizM531lW8DxLQBDXVnfcKPj+ep++gfABWWNvmRT8kYdV8TDJ&#10;MdP2wgc6V6EREcI+QwVtCEMmpa9bMuhndiCO3tE6gyFK10jt8BLhppdpkrxKgx3HhRYHWrdU/1Yn&#10;o+BUDi/r3X6jm4/P8mfRb11Y0Fypp8exXIIINIZ7+NbeaAVpksL1TDwCsv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XkMxQAAANwAAAAPAAAAAAAAAAAAAAAAAJgCAABkcnMv&#10;ZG93bnJldi54bWxQSwUGAAAAAAQABAD1AAAAigMAAAAA&#10;" filled="f" stroked="f" strokeweight="1pt">
                  <v:shadow on="t" color="black" opacity="20971f" offset="0,2.2pt"/>
                </v:rect>
                <v:rect id="Rectangle 203" o:spid="_x0000_s1113"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2UsQA&#10;AADcAAAADwAAAGRycy9kb3ducmV2LnhtbESPzWrDMBCE74W8g9hCbo1cG0pxogRjCG1JSvMHuS7W&#10;xjKxVsZSHeftq0Khx2FmvmEWq9G2YqDeN44VPM8SEMSV0w3XCk7H9dMrCB+QNbaOScGdPKyWk4cF&#10;5trdeE/DIdQiQtjnqMCE0OVS+sqQRT9zHXH0Lq63GKLsa6l7vEW4bWWaJC/SYsNxwWBHpaHqevi2&#10;Ct4+T8XOEOGXD5q3xcd5U5eZUtPHsZiDCDSG//Bf+10rSJMMfs/E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StlLEAAAA3AAAAA8AAAAAAAAAAAAAAAAAmAIAAGRycy9k&#10;b3ducmV2LnhtbFBLBQYAAAAABAAEAPUAAACJAwAAAAA=&#10;" filled="f" stroked="f" strokeweight="1pt">
                  <v:shadow on="t" color="black" opacity="20971f" offset="0,2.2pt"/>
                  <v:textbox inset=",14.4pt,8.64pt,18pt">
                    <w:txbxContent>
                      <w:p w:rsidR="00FD332C" w:rsidRPr="00637CAE" w:rsidRDefault="00FD332C" w:rsidP="00663ACC">
                        <w:pPr>
                          <w:jc w:val="center"/>
                          <w:rPr>
                            <w:color w:val="7F7F7F" w:themeColor="text1" w:themeTint="80"/>
                            <w:sz w:val="36"/>
                            <w:szCs w:val="36"/>
                          </w:rPr>
                        </w:pPr>
                        <w:r w:rsidRPr="002D3CD7">
                          <w:rPr>
                            <w:color w:val="FF0000"/>
                            <w:sz w:val="28"/>
                            <w:szCs w:val="28"/>
                            <w:u w:val="single"/>
                          </w:rPr>
                          <w:t>”Bu</w:t>
                        </w:r>
                        <w:r w:rsidRPr="00130D42">
                          <w:rPr>
                            <w:color w:val="FF0000"/>
                            <w:sz w:val="28"/>
                            <w:szCs w:val="28"/>
                            <w:u w:val="single"/>
                          </w:rPr>
                          <w:t xml:space="preserve">t the fruit of the Spirit is love, joy, peace, longsuffering, gentleness, goodness, faith, meekness and </w:t>
                        </w:r>
                        <w:r w:rsidRPr="00130D42">
                          <w:rPr>
                            <w:b/>
                            <w:i/>
                            <w:color w:val="FF0000"/>
                            <w:sz w:val="28"/>
                            <w:szCs w:val="28"/>
                            <w:u w:val="single"/>
                          </w:rPr>
                          <w:t xml:space="preserve">temperance. </w:t>
                        </w:r>
                        <w:r w:rsidRPr="00130D42">
                          <w:rPr>
                            <w:color w:val="FF0000"/>
                            <w:sz w:val="28"/>
                            <w:szCs w:val="28"/>
                            <w:u w:val="single"/>
                          </w:rPr>
                          <w:t>Against such there is no condemnation</w:t>
                        </w:r>
                      </w:p>
                    </w:txbxContent>
                  </v:textbox>
                </v:rect>
                <v:shapetype id="_x0000_t202" coordsize="21600,21600" o:spt="202" path="m,l,21600r21600,l21600,xe">
                  <v:stroke joinstyle="miter"/>
                  <v:path gradientshapeok="t" o:connecttype="rect"/>
                </v:shapetype>
                <v:shape id="Text Box 204" o:spid="_x0000_s1114"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xl0sUA&#10;AADcAAAADwAAAGRycy9kb3ducmV2LnhtbESPQWsCMRSE70L/Q3iFXqQmSi1la5QilEoPwuoWenxs&#10;XjfLbl6WJNXtv28EweMwM98wq83oenGiEFvPGuYzBYK49qblRkN1fH98ARETssHeM2n4owib9d1k&#10;hYXxZy7pdEiNyBCOBWqwKQ2FlLG25DDO/ECcvR8fHKYsQyNNwHOGu14ulHqWDlvOCxYH2lqqu8Ov&#10;09BFDtPd1yctK7uX0++qVB9dqfXD/fj2CiLRmG7ha3tnNCzUE1zO5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GXSxQAAANwAAAAPAAAAAAAAAAAAAAAAAJgCAABkcnMv&#10;ZG93bnJldi54bWxQSwUGAAAAAAQABAD1AAAAigMAAAAA&#10;" filled="f" stroked="f" strokeweight=".5pt">
                  <v:shadow on="t" color="black" opacity="20971f" offset="0,2.2pt"/>
                  <v:textbox inset=",7.2pt,,7.2pt">
                    <w:txbxContent>
                      <w:p w:rsidR="00FD332C" w:rsidRPr="00DC537C" w:rsidRDefault="00FD332C" w:rsidP="003E426D">
                        <w:pPr>
                          <w:pStyle w:val="NoSpacing"/>
                          <w:jc w:val="center"/>
                          <w:rPr>
                            <w:rFonts w:asciiTheme="majorHAnsi" w:eastAsiaTheme="majorEastAsia" w:hAnsiTheme="majorHAnsi" w:cstheme="majorBidi"/>
                            <w:b/>
                            <w:caps/>
                            <w:color w:val="3B3838" w:themeColor="background2" w:themeShade="40"/>
                            <w:sz w:val="28"/>
                            <w:szCs w:val="28"/>
                          </w:rPr>
                        </w:pPr>
                        <w:r w:rsidRPr="00DC537C">
                          <w:rPr>
                            <w:rFonts w:asciiTheme="majorHAnsi" w:eastAsiaTheme="majorEastAsia" w:hAnsiTheme="majorHAnsi" w:cstheme="majorBidi"/>
                            <w:b/>
                            <w:caps/>
                            <w:color w:val="3B3838" w:themeColor="background2" w:themeShade="40"/>
                            <w:sz w:val="28"/>
                            <w:szCs w:val="28"/>
                          </w:rPr>
                          <w:t>Galatians 5:22,</w:t>
                        </w:r>
                        <w:r>
                          <w:rPr>
                            <w:rFonts w:asciiTheme="majorHAnsi" w:eastAsiaTheme="majorEastAsia" w:hAnsiTheme="majorHAnsi" w:cstheme="majorBidi"/>
                            <w:b/>
                            <w:caps/>
                            <w:color w:val="3B3838" w:themeColor="background2" w:themeShade="40"/>
                            <w:sz w:val="28"/>
                            <w:szCs w:val="28"/>
                          </w:rPr>
                          <w:t xml:space="preserve"> </w:t>
                        </w:r>
                        <w:r w:rsidRPr="00DC537C">
                          <w:rPr>
                            <w:rFonts w:asciiTheme="majorHAnsi" w:eastAsiaTheme="majorEastAsia" w:hAnsiTheme="majorHAnsi" w:cstheme="majorBidi"/>
                            <w:b/>
                            <w:caps/>
                            <w:color w:val="3B3838" w:themeColor="background2" w:themeShade="40"/>
                            <w:sz w:val="28"/>
                            <w:szCs w:val="28"/>
                          </w:rPr>
                          <w:t>23</w:t>
                        </w:r>
                      </w:p>
                    </w:txbxContent>
                  </v:textbox>
                </v:shape>
                <w10:wrap type="square" anchorx="margin" anchory="margin"/>
              </v:group>
            </w:pict>
          </mc:Fallback>
        </mc:AlternateContent>
      </w:r>
      <w:r>
        <w:rPr>
          <w:b/>
          <w:noProof/>
          <w:sz w:val="24"/>
          <w:szCs w:val="24"/>
          <w:u w:val="single"/>
          <w:lang w:eastAsia="en-AU"/>
        </w:rPr>
        <mc:AlternateContent>
          <mc:Choice Requires="wpg">
            <w:drawing>
              <wp:anchor distT="0" distB="0" distL="114300" distR="114300" simplePos="0" relativeHeight="251721728" behindDoc="0" locked="0" layoutInCell="1" allowOverlap="1" wp14:anchorId="742256E3" wp14:editId="646C39F9">
                <wp:simplePos x="0" y="0"/>
                <wp:positionH relativeFrom="column">
                  <wp:posOffset>1831975</wp:posOffset>
                </wp:positionH>
                <wp:positionV relativeFrom="paragraph">
                  <wp:posOffset>468630</wp:posOffset>
                </wp:positionV>
                <wp:extent cx="3896360" cy="4079240"/>
                <wp:effectExtent l="0" t="0" r="27940" b="16510"/>
                <wp:wrapSquare wrapText="bothSides"/>
                <wp:docPr id="286" name="Group 286"/>
                <wp:cNvGraphicFramePr/>
                <a:graphic xmlns:a="http://schemas.openxmlformats.org/drawingml/2006/main">
                  <a:graphicData uri="http://schemas.microsoft.com/office/word/2010/wordprocessingGroup">
                    <wpg:wgp>
                      <wpg:cNvGrpSpPr/>
                      <wpg:grpSpPr>
                        <a:xfrm>
                          <a:off x="0" y="0"/>
                          <a:ext cx="3896360" cy="4079240"/>
                          <a:chOff x="0" y="0"/>
                          <a:chExt cx="4487447" cy="4566481"/>
                        </a:xfrm>
                      </wpg:grpSpPr>
                      <pic:pic xmlns:pic="http://schemas.openxmlformats.org/drawingml/2006/picture">
                        <pic:nvPicPr>
                          <pic:cNvPr id="284" name="Picture 284"/>
                          <pic:cNvPicPr/>
                        </pic:nvPicPr>
                        <pic:blipFill>
                          <a:blip r:embed="rId71"/>
                          <a:stretch>
                            <a:fillRect/>
                          </a:stretch>
                        </pic:blipFill>
                        <pic:spPr>
                          <a:xfrm>
                            <a:off x="105508" y="119576"/>
                            <a:ext cx="4268470" cy="4446905"/>
                          </a:xfrm>
                          <a:prstGeom prst="rect">
                            <a:avLst/>
                          </a:prstGeom>
                        </pic:spPr>
                      </pic:pic>
                      <wpg:grpSp>
                        <wpg:cNvPr id="285" name="Group 285"/>
                        <wpg:cNvGrpSpPr/>
                        <wpg:grpSpPr>
                          <a:xfrm>
                            <a:off x="0" y="0"/>
                            <a:ext cx="4487447" cy="4566090"/>
                            <a:chOff x="0" y="0"/>
                            <a:chExt cx="4487447" cy="4566090"/>
                          </a:xfrm>
                        </wpg:grpSpPr>
                        <wps:wsp>
                          <wps:cNvPr id="8762" name="Shape 8762"/>
                          <wps:cNvSpPr/>
                          <wps:spPr>
                            <a:xfrm>
                              <a:off x="2595489" y="63305"/>
                              <a:ext cx="1389888" cy="1286256"/>
                            </a:xfrm>
                            <a:custGeom>
                              <a:avLst/>
                              <a:gdLst/>
                              <a:ahLst/>
                              <a:cxnLst/>
                              <a:rect l="0" t="0" r="0" b="0"/>
                              <a:pathLst>
                                <a:path w="1389888" h="1286256">
                                  <a:moveTo>
                                    <a:pt x="0" y="643128"/>
                                  </a:moveTo>
                                  <a:cubicBezTo>
                                    <a:pt x="0" y="287909"/>
                                    <a:pt x="311150" y="0"/>
                                    <a:pt x="694944" y="0"/>
                                  </a:cubicBezTo>
                                  <a:cubicBezTo>
                                    <a:pt x="1078738" y="0"/>
                                    <a:pt x="1389888" y="287909"/>
                                    <a:pt x="1389888" y="643128"/>
                                  </a:cubicBezTo>
                                  <a:cubicBezTo>
                                    <a:pt x="1389888" y="998347"/>
                                    <a:pt x="1078738" y="1286256"/>
                                    <a:pt x="694944" y="1286256"/>
                                  </a:cubicBezTo>
                                  <a:cubicBezTo>
                                    <a:pt x="311150" y="1286256"/>
                                    <a:pt x="0" y="998347"/>
                                    <a:pt x="0" y="64312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8763" name="Shape 8763"/>
                          <wps:cNvSpPr/>
                          <wps:spPr>
                            <a:xfrm>
                              <a:off x="2546252" y="2532185"/>
                              <a:ext cx="1941195" cy="2033905"/>
                            </a:xfrm>
                            <a:custGeom>
                              <a:avLst/>
                              <a:gdLst/>
                              <a:ahLst/>
                              <a:cxnLst/>
                              <a:rect l="0" t="0" r="0" b="0"/>
                              <a:pathLst>
                                <a:path w="1705356" h="1438656">
                                  <a:moveTo>
                                    <a:pt x="0" y="719328"/>
                                  </a:moveTo>
                                  <a:cubicBezTo>
                                    <a:pt x="0" y="322072"/>
                                    <a:pt x="381762" y="0"/>
                                    <a:pt x="852678" y="0"/>
                                  </a:cubicBezTo>
                                  <a:cubicBezTo>
                                    <a:pt x="1323594" y="0"/>
                                    <a:pt x="1705356" y="322072"/>
                                    <a:pt x="1705356" y="719328"/>
                                  </a:cubicBezTo>
                                  <a:cubicBezTo>
                                    <a:pt x="1705356" y="1116584"/>
                                    <a:pt x="1323594" y="1438656"/>
                                    <a:pt x="852678" y="1438656"/>
                                  </a:cubicBezTo>
                                  <a:cubicBezTo>
                                    <a:pt x="381762" y="1438656"/>
                                    <a:pt x="0" y="1116584"/>
                                    <a:pt x="0" y="71932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8764" name="Shape 8764"/>
                          <wps:cNvSpPr/>
                          <wps:spPr>
                            <a:xfrm>
                              <a:off x="196948" y="2700997"/>
                              <a:ext cx="1077595" cy="956310"/>
                            </a:xfrm>
                            <a:custGeom>
                              <a:avLst/>
                              <a:gdLst/>
                              <a:ahLst/>
                              <a:cxnLst/>
                              <a:rect l="0" t="0" r="0" b="0"/>
                              <a:pathLst>
                                <a:path w="1028700" h="1057656">
                                  <a:moveTo>
                                    <a:pt x="0" y="528828"/>
                                  </a:moveTo>
                                  <a:cubicBezTo>
                                    <a:pt x="0" y="236728"/>
                                    <a:pt x="230251" y="0"/>
                                    <a:pt x="514350" y="0"/>
                                  </a:cubicBezTo>
                                  <a:cubicBezTo>
                                    <a:pt x="798449" y="0"/>
                                    <a:pt x="1028700" y="236728"/>
                                    <a:pt x="1028700" y="528828"/>
                                  </a:cubicBezTo>
                                  <a:cubicBezTo>
                                    <a:pt x="1028700" y="820928"/>
                                    <a:pt x="798449" y="1057656"/>
                                    <a:pt x="514350" y="1057656"/>
                                  </a:cubicBezTo>
                                  <a:cubicBezTo>
                                    <a:pt x="230251" y="1057656"/>
                                    <a:pt x="0" y="820928"/>
                                    <a:pt x="0" y="52882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8765" name="Shape 8765"/>
                          <wps:cNvSpPr/>
                          <wps:spPr>
                            <a:xfrm>
                              <a:off x="0" y="1244991"/>
                              <a:ext cx="1095375" cy="949325"/>
                            </a:xfrm>
                            <a:custGeom>
                              <a:avLst/>
                              <a:gdLst/>
                              <a:ahLst/>
                              <a:cxnLst/>
                              <a:rect l="0" t="0" r="0" b="0"/>
                              <a:pathLst>
                                <a:path w="1095756" h="1019556">
                                  <a:moveTo>
                                    <a:pt x="0" y="509778"/>
                                  </a:moveTo>
                                  <a:cubicBezTo>
                                    <a:pt x="0" y="228219"/>
                                    <a:pt x="245237" y="0"/>
                                    <a:pt x="547878" y="0"/>
                                  </a:cubicBezTo>
                                  <a:cubicBezTo>
                                    <a:pt x="850519" y="0"/>
                                    <a:pt x="1095756" y="228219"/>
                                    <a:pt x="1095756" y="509778"/>
                                  </a:cubicBezTo>
                                  <a:cubicBezTo>
                                    <a:pt x="1095756" y="791337"/>
                                    <a:pt x="850519" y="1019556"/>
                                    <a:pt x="547878" y="1019556"/>
                                  </a:cubicBezTo>
                                  <a:cubicBezTo>
                                    <a:pt x="245237" y="1019556"/>
                                    <a:pt x="0" y="791337"/>
                                    <a:pt x="0" y="509778"/>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8766" name="Shape 8766"/>
                          <wps:cNvSpPr/>
                          <wps:spPr>
                            <a:xfrm>
                              <a:off x="182880" y="0"/>
                              <a:ext cx="1095756" cy="952500"/>
                            </a:xfrm>
                            <a:custGeom>
                              <a:avLst/>
                              <a:gdLst/>
                              <a:ahLst/>
                              <a:cxnLst/>
                              <a:rect l="0" t="0" r="0" b="0"/>
                              <a:pathLst>
                                <a:path w="1095756" h="952500">
                                  <a:moveTo>
                                    <a:pt x="0" y="476250"/>
                                  </a:moveTo>
                                  <a:cubicBezTo>
                                    <a:pt x="0" y="213233"/>
                                    <a:pt x="245237" y="0"/>
                                    <a:pt x="547878" y="0"/>
                                  </a:cubicBezTo>
                                  <a:cubicBezTo>
                                    <a:pt x="850519" y="0"/>
                                    <a:pt x="1095756" y="213233"/>
                                    <a:pt x="1095756" y="476250"/>
                                  </a:cubicBezTo>
                                  <a:cubicBezTo>
                                    <a:pt x="1095756" y="739267"/>
                                    <a:pt x="850519" y="952500"/>
                                    <a:pt x="547878" y="952500"/>
                                  </a:cubicBezTo>
                                  <a:cubicBezTo>
                                    <a:pt x="245237" y="952500"/>
                                    <a:pt x="0" y="739267"/>
                                    <a:pt x="0" y="476250"/>
                                  </a:cubicBezTo>
                                  <a:close/>
                                </a:path>
                              </a:pathLst>
                            </a:custGeom>
                            <a:ln w="12192" cap="flat">
                              <a:miter lim="127000"/>
                            </a:ln>
                          </wps:spPr>
                          <wps:style>
                            <a:lnRef idx="1">
                              <a:srgbClr val="FF0000"/>
                            </a:lnRef>
                            <a:fillRef idx="0">
                              <a:srgbClr val="000000">
                                <a:alpha val="0"/>
                              </a:srgbClr>
                            </a:fillRef>
                            <a:effectRef idx="0">
                              <a:scrgbClr r="0" g="0" b="0"/>
                            </a:effectRef>
                            <a:fontRef idx="none"/>
                          </wps:style>
                          <wps:bodyPr/>
                        </wps:wsp>
                      </wpg:grpSp>
                    </wpg:wgp>
                  </a:graphicData>
                </a:graphic>
                <wp14:sizeRelH relativeFrom="margin">
                  <wp14:pctWidth>0</wp14:pctWidth>
                </wp14:sizeRelH>
                <wp14:sizeRelV relativeFrom="margin">
                  <wp14:pctHeight>0</wp14:pctHeight>
                </wp14:sizeRelV>
              </wp:anchor>
            </w:drawing>
          </mc:Choice>
          <mc:Fallback>
            <w:pict>
              <v:group w14:anchorId="7185299D" id="Group 286" o:spid="_x0000_s1026" style="position:absolute;margin-left:144.25pt;margin-top:36.9pt;width:306.8pt;height:321.2pt;z-index:251721728;mso-width-relative:margin;mso-height-relative:margin" coordsize="44874,456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&#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">
                <v:shape id="Picture 284" o:spid="_x0000_s1027" type="#_x0000_t75" style="position:absolute;left:1055;top:1195;width:42684;height:44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JD7FAAAA3AAAAA8AAABkcnMvZG93bnJldi54bWxEj0GLwjAUhO/C/ofwFrzZdEVEqlHcoiJe&#10;RHdRj4/m2Vabl9JE7f77jSB4HGbmG2Yya00l7tS40rKCrygGQZxZXXKu4Pdn2RuBcB5ZY2WZFPyR&#10;g9n0ozPBRNsH7+i+97kIEHYJKii8rxMpXVaQQRfZmjh4Z9sY9EE2udQNPgLcVLIfx0NpsOSwUGBN&#10;aUHZdX8zCubxIl1sL5dTOly5a1YeVpvv40Gp7mc7H4Pw1Pp3+NVeawX90QCeZ8IRkN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WyQ+xQAAANwAAAAPAAAAAAAAAAAAAAAA&#10;AJ8CAABkcnMvZG93bnJldi54bWxQSwUGAAAAAAQABAD3AAAAkQMAAAAA&#10;">
                  <v:imagedata r:id="rId72" o:title=""/>
                </v:shape>
                <v:group id="Group 285" o:spid="_x0000_s1028" style="position:absolute;width:44874;height:45660" coordsize="44874,4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Shape 8762" o:spid="_x0000_s1029" style="position:absolute;left:25954;top:633;width:13899;height:12862;visibility:visible;mso-wrap-style:square;v-text-anchor:top" coordsize="1389888,128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IcMUA&#10;AADdAAAADwAAAGRycy9kb3ducmV2LnhtbESPQWvCQBSE74X+h+UVvIhuqlQlZiNiFXqqGM39kX1N&#10;UrNvQ3aN6b/vFoQeh5n5hkk2g2lET52rLSt4nUYgiAuray4VXM6HyQqE88gaG8uk4IccbNLnpwRj&#10;be98oj7zpQgQdjEqqLxvYyldUZFBN7UtcfC+bGfQB9mVUnd4D3DTyFkULaTBmsNChS3tKiqu2c0o&#10;yA77fC7791Juv3fXtyPmY/zMlRq9DNs1CE+D/w8/2h9awWq5mMHfm/AE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0hwxQAAAN0AAAAPAAAAAAAAAAAAAAAAAJgCAABkcnMv&#10;ZG93bnJldi54bWxQSwUGAAAAAAQABAD1AAAAigMAAAAA&#10;" path="m,643128c,287909,311150,,694944,v383794,,694944,287909,694944,643128c1389888,998347,1078738,1286256,694944,1286256,311150,1286256,,998347,,643128xe" filled="f" strokecolor="red" strokeweight=".96pt">
                    <v:stroke miterlimit="83231f" joinstyle="miter"/>
                    <v:path arrowok="t" textboxrect="0,0,1389888,1286256"/>
                  </v:shape>
                  <v:shape id="Shape 8763" o:spid="_x0000_s1030" style="position:absolute;left:25462;top:25321;width:19412;height:20339;visibility:visible;mso-wrap-style:square;v-text-anchor:top" coordsize="1705356,1438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aNMQA&#10;AADdAAAADwAAAGRycy9kb3ducmV2LnhtbESPQWvCQBSE7wX/w/IEb3WjQiqpq4ggeFDE2Etvr9nX&#10;JDX7Nuyumvx7VxB6HGbmG2ax6kwjbuR8bVnBZJyAIC6srrlU8HXevs9B+ICssbFMCnrysFoO3haY&#10;aXvnE93yUIoIYZ+hgiqENpPSFxUZ9GPbEkfv1zqDIUpXSu3wHuGmkdMkSaXBmuNChS1tKiou+dVE&#10;yj49OHvE/U/t8s3B9P35+69XajTs1p8gAnXhP/xq77SC+Uc6g+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wGjTEAAAA3QAAAA8AAAAAAAAAAAAAAAAAmAIAAGRycy9k&#10;b3ducmV2LnhtbFBLBQYAAAAABAAEAPUAAACJAwAAAAA=&#10;" path="m,719328c,322072,381762,,852678,v470916,,852678,322072,852678,719328c1705356,1116584,1323594,1438656,852678,1438656,381762,1438656,,1116584,,719328xe" filled="f" strokecolor="red" strokeweight=".96pt">
                    <v:stroke miterlimit="83231f" joinstyle="miter"/>
                    <v:path arrowok="t" textboxrect="0,0,1705356,1438656"/>
                  </v:shape>
                  <v:shape id="Shape 8764" o:spid="_x0000_s1031" style="position:absolute;left:1969;top:27009;width:10776;height:9564;visibility:visible;mso-wrap-style:square;v-text-anchor:top" coordsize="1028700,1057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2dWcYA&#10;AADdAAAADwAAAGRycy9kb3ducmV2LnhtbESPQWvCQBSE7wX/w/KE3uqmUqxEV5FSaVFUmorn1+wz&#10;SZt9G3ZXE/+9KxQ8DjPzDTOdd6YWZ3K+sqzgeZCAIM6trrhQsP9ePo1B+ICssbZMCi7kYT7rPUwx&#10;1bblLzpnoRARwj5FBWUITSqlz0sy6Ae2IY7e0TqDIUpXSO2wjXBTy2GSjKTBiuNCiQ29lZT/ZSej&#10;4H21KX7Dh28XP9vdenNwh9X2aJR67HeLCYhAXbiH/9ufWsH4dfQCtzfx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2dWcYAAADdAAAADwAAAAAAAAAAAAAAAACYAgAAZHJz&#10;L2Rvd25yZXYueG1sUEsFBgAAAAAEAAQA9QAAAIsDAAAAAA==&#10;" path="m,528828c,236728,230251,,514350,v284099,,514350,236728,514350,528828c1028700,820928,798449,1057656,514350,1057656,230251,1057656,,820928,,528828xe" filled="f" strokecolor="red" strokeweight=".96pt">
                    <v:stroke miterlimit="83231f" joinstyle="miter"/>
                    <v:path arrowok="t" textboxrect="0,0,1028700,1057656"/>
                  </v:shape>
                  <v:shape id="Shape 8765" o:spid="_x0000_s1032" style="position:absolute;top:12449;width:10953;height:9494;visibility:visible;mso-wrap-style:square;v-text-anchor:top" coordsize="1095756,101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GKccQA&#10;AADdAAAADwAAAGRycy9kb3ducmV2LnhtbESPT4vCMBTE7wt+h/AEb2tqcWvtmhYRFD3657DHR/O2&#10;Ldu8lCZq/fYbQfA4zMxvmFUxmFbcqHeNZQWzaQSCuLS64UrB5bz9TEE4j6yxtUwKHuSgyEcfK8y0&#10;vfORbidfiQBhl6GC2vsuk9KVNRl0U9sRB+/X9gZ9kH0ldY/3ADetjKMokQYbDgs1drSpqfw7XY2C&#10;eZOw7NrDkFZrL5e7n3h/WMZKTcbD+huEp8G/w6/2XitIF8kXPN+EJy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xinHEAAAA3QAAAA8AAAAAAAAAAAAAAAAAmAIAAGRycy9k&#10;b3ducmV2LnhtbFBLBQYAAAAABAAEAPUAAACJAwAAAAA=&#10;" path="m,509778c,228219,245237,,547878,v302641,,547878,228219,547878,509778c1095756,791337,850519,1019556,547878,1019556,245237,1019556,,791337,,509778xe" filled="f" strokecolor="red" strokeweight=".96pt">
                    <v:stroke miterlimit="83231f" joinstyle="miter"/>
                    <v:path arrowok="t" textboxrect="0,0,1095756,1019556"/>
                  </v:shape>
                  <v:shape id="Shape 8766" o:spid="_x0000_s1033" style="position:absolute;left:1828;width:10958;height:9525;visibility:visible;mso-wrap-style:square;v-text-anchor:top" coordsize="1095756,95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mEcQA&#10;AADdAAAADwAAAGRycy9kb3ducmV2LnhtbESPS4vCQBCE74L/YWjBm07cQ5ToKBpc8HHycfDYZNok&#10;mukJmTFm//2OsLDHoqq+oharzlSipcaVlhVMxhEI4szqknMF18v3aAbCeWSNlWVS8EMOVst+b4GJ&#10;tm8+UXv2uQgQdgkqKLyvEyldVpBBN7Y1cfDutjHog2xyqRt8B7ip5FcUxdJgyWGhwJrSgrLn+WUU&#10;pOlUH7bHE3brA29uz7Z+pPFeqeGgW89BeOr8f/ivvdMKZtM4hs+b8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xZhHEAAAA3QAAAA8AAAAAAAAAAAAAAAAAmAIAAGRycy9k&#10;b3ducmV2LnhtbFBLBQYAAAAABAAEAPUAAACJAwAAAAA=&#10;" path="m,476250c,213233,245237,,547878,v302641,,547878,213233,547878,476250c1095756,739267,850519,952500,547878,952500,245237,952500,,739267,,476250xe" filled="f" strokecolor="red" strokeweight=".96pt">
                    <v:stroke miterlimit="83231f" joinstyle="miter"/>
                    <v:path arrowok="t" textboxrect="0,0,1095756,952500"/>
                  </v:shape>
                </v:group>
                <w10:wrap type="square"/>
              </v:group>
            </w:pict>
          </mc:Fallback>
        </mc:AlternateContent>
      </w:r>
    </w:p>
    <w:p w:rsidR="001D15C0" w:rsidRDefault="001D15C0" w:rsidP="003E426D">
      <w:pPr>
        <w:shd w:val="clear" w:color="auto" w:fill="FFFFFF"/>
        <w:spacing w:before="100" w:beforeAutospacing="1" w:after="100" w:afterAutospacing="1"/>
        <w:jc w:val="both"/>
        <w:rPr>
          <w:b/>
          <w:sz w:val="24"/>
          <w:szCs w:val="24"/>
          <w:u w:val="single"/>
        </w:rPr>
      </w:pPr>
    </w:p>
    <w:p w:rsidR="001D15C0" w:rsidRDefault="001D15C0" w:rsidP="003E426D">
      <w:pPr>
        <w:shd w:val="clear" w:color="auto" w:fill="FFFFFF"/>
        <w:spacing w:before="100" w:beforeAutospacing="1" w:after="100" w:afterAutospacing="1"/>
        <w:jc w:val="both"/>
        <w:rPr>
          <w:b/>
          <w:sz w:val="24"/>
          <w:szCs w:val="24"/>
          <w:u w:val="single"/>
        </w:rPr>
      </w:pPr>
    </w:p>
    <w:p w:rsidR="003E426D" w:rsidRPr="003E426D" w:rsidRDefault="003E426D" w:rsidP="003E426D">
      <w:pPr>
        <w:shd w:val="clear" w:color="auto" w:fill="FFFFFF"/>
        <w:spacing w:before="100" w:beforeAutospacing="1" w:after="100" w:afterAutospacing="1"/>
        <w:jc w:val="both"/>
        <w:rPr>
          <w:rFonts w:eastAsia="Times New Roman" w:cstheme="minorHAnsi"/>
          <w:sz w:val="24"/>
          <w:szCs w:val="24"/>
          <w:lang w:eastAsia="en-AU"/>
        </w:rPr>
      </w:pPr>
      <w:r w:rsidRPr="003E426D">
        <w:rPr>
          <w:b/>
          <w:sz w:val="24"/>
          <w:szCs w:val="24"/>
          <w:u w:val="single"/>
        </w:rPr>
        <w:t>ISCHAEMIC HEART DISEASE</w:t>
      </w:r>
      <w:r w:rsidRPr="003E426D">
        <w:rPr>
          <w:b/>
          <w:sz w:val="24"/>
          <w:szCs w:val="24"/>
        </w:rPr>
        <w:t xml:space="preserve">: </w:t>
      </w:r>
      <w:r w:rsidRPr="003E426D">
        <w:rPr>
          <w:rFonts w:eastAsia="Times New Roman" w:cstheme="minorHAnsi"/>
          <w:sz w:val="24"/>
          <w:szCs w:val="24"/>
          <w:lang w:eastAsia="en-AU"/>
        </w:rPr>
        <w:t xml:space="preserve">High blood pressure damages the heart and </w:t>
      </w:r>
      <w:r w:rsidRPr="00475EFF">
        <w:rPr>
          <w:rFonts w:eastAsia="Times New Roman" w:cstheme="minorHAnsi"/>
          <w:color w:val="FF0000"/>
          <w:sz w:val="24"/>
          <w:szCs w:val="24"/>
          <w:lang w:eastAsia="en-AU"/>
        </w:rPr>
        <w:t>__</w:t>
      </w:r>
      <w:r w:rsidR="006A6F7A" w:rsidRPr="006A6F7A">
        <w:rPr>
          <w:rFonts w:eastAsia="Times New Roman" w:cstheme="minorHAnsi"/>
          <w:color w:val="FF0000"/>
          <w:sz w:val="24"/>
          <w:szCs w:val="24"/>
          <w:u w:val="single"/>
          <w:lang w:eastAsia="en-AU"/>
        </w:rPr>
        <w:t>Blood vessels</w:t>
      </w:r>
      <w:r w:rsidRPr="00475EFF">
        <w:rPr>
          <w:rFonts w:eastAsia="Times New Roman" w:cstheme="minorHAnsi"/>
          <w:color w:val="FF0000"/>
          <w:sz w:val="24"/>
          <w:szCs w:val="24"/>
          <w:lang w:eastAsia="en-AU"/>
        </w:rPr>
        <w:t>__</w:t>
      </w:r>
      <w:r w:rsidRPr="003E426D">
        <w:rPr>
          <w:rFonts w:eastAsia="Times New Roman" w:cstheme="minorHAnsi"/>
          <w:sz w:val="24"/>
          <w:szCs w:val="24"/>
          <w:lang w:eastAsia="en-AU"/>
        </w:rPr>
        <w:t>.</w:t>
      </w:r>
    </w:p>
    <w:p w:rsidR="003E426D" w:rsidRPr="003E426D" w:rsidRDefault="003E426D" w:rsidP="003E426D">
      <w:pPr>
        <w:shd w:val="clear" w:color="auto" w:fill="FFFFFF"/>
        <w:spacing w:before="100" w:beforeAutospacing="1" w:after="100" w:afterAutospacing="1"/>
        <w:jc w:val="both"/>
        <w:rPr>
          <w:rFonts w:eastAsia="Times New Roman" w:cstheme="minorHAnsi"/>
          <w:sz w:val="24"/>
          <w:szCs w:val="24"/>
          <w:lang w:eastAsia="en-AU"/>
        </w:rPr>
      </w:pPr>
      <w:r w:rsidRPr="003E426D">
        <w:rPr>
          <w:b/>
          <w:sz w:val="24"/>
          <w:szCs w:val="24"/>
          <w:u w:val="single"/>
        </w:rPr>
        <w:t>STROKE</w:t>
      </w:r>
      <w:r w:rsidRPr="003E426D">
        <w:rPr>
          <w:b/>
          <w:sz w:val="24"/>
          <w:szCs w:val="24"/>
        </w:rPr>
        <w:t>:</w:t>
      </w:r>
      <w:r w:rsidRPr="003E426D">
        <w:rPr>
          <w:rFonts w:eastAsia="Times New Roman" w:cstheme="minorHAnsi"/>
          <w:sz w:val="24"/>
          <w:szCs w:val="24"/>
          <w:lang w:eastAsia="en-AU"/>
        </w:rPr>
        <w:t xml:space="preserve"> Remember a Haemorrhagic stroke is caused by the </w:t>
      </w:r>
      <w:r w:rsidRPr="00475EFF">
        <w:rPr>
          <w:rFonts w:eastAsia="Times New Roman" w:cstheme="minorHAnsi"/>
          <w:color w:val="FF0000"/>
          <w:sz w:val="24"/>
          <w:szCs w:val="24"/>
          <w:lang w:eastAsia="en-AU"/>
        </w:rPr>
        <w:t>__</w:t>
      </w:r>
      <w:r w:rsidR="002D3CD7">
        <w:rPr>
          <w:rFonts w:eastAsia="Times New Roman" w:cstheme="minorHAnsi"/>
          <w:color w:val="FF0000"/>
          <w:sz w:val="24"/>
          <w:szCs w:val="24"/>
          <w:u w:val="single"/>
          <w:lang w:eastAsia="en-AU"/>
        </w:rPr>
        <w:t>rupture</w:t>
      </w:r>
      <w:r w:rsidRPr="00475EFF">
        <w:rPr>
          <w:rFonts w:eastAsia="Times New Roman" w:cstheme="minorHAnsi"/>
          <w:color w:val="FF0000"/>
          <w:sz w:val="24"/>
          <w:szCs w:val="24"/>
          <w:lang w:eastAsia="en-AU"/>
        </w:rPr>
        <w:t xml:space="preserve">_______________ </w:t>
      </w:r>
      <w:r w:rsidRPr="003E426D">
        <w:rPr>
          <w:rFonts w:eastAsia="Times New Roman" w:cstheme="minorHAnsi"/>
          <w:sz w:val="24"/>
          <w:szCs w:val="24"/>
          <w:lang w:eastAsia="en-AU"/>
        </w:rPr>
        <w:t>of a blood vessel. The chances of this happen increase when the pressure is increased.</w:t>
      </w:r>
    </w:p>
    <w:p w:rsidR="003E426D" w:rsidRPr="003E426D" w:rsidRDefault="003E426D" w:rsidP="003E426D">
      <w:pPr>
        <w:shd w:val="clear" w:color="auto" w:fill="FFFFFF"/>
        <w:spacing w:before="100" w:beforeAutospacing="1" w:after="100" w:afterAutospacing="1"/>
        <w:jc w:val="both"/>
        <w:rPr>
          <w:rFonts w:eastAsia="Times New Roman" w:cstheme="minorHAnsi"/>
          <w:sz w:val="24"/>
          <w:szCs w:val="24"/>
          <w:lang w:eastAsia="en-AU"/>
        </w:rPr>
      </w:pPr>
      <w:r w:rsidRPr="003E426D">
        <w:rPr>
          <w:b/>
          <w:sz w:val="24"/>
          <w:szCs w:val="24"/>
          <w:u w:val="single"/>
        </w:rPr>
        <w:t>KIDNEY FAILURE</w:t>
      </w:r>
      <w:r w:rsidRPr="003E426D">
        <w:rPr>
          <w:b/>
          <w:sz w:val="24"/>
          <w:szCs w:val="24"/>
        </w:rPr>
        <w:t xml:space="preserve">: </w:t>
      </w:r>
      <w:r w:rsidRPr="003E426D">
        <w:rPr>
          <w:rFonts w:eastAsia="Times New Roman" w:cstheme="minorHAnsi"/>
          <w:sz w:val="24"/>
          <w:szCs w:val="24"/>
          <w:lang w:eastAsia="en-AU"/>
        </w:rPr>
        <w:t xml:space="preserve">Each person has </w:t>
      </w:r>
      <w:r w:rsidRPr="00475EFF">
        <w:rPr>
          <w:rFonts w:eastAsia="Times New Roman" w:cstheme="minorHAnsi"/>
          <w:color w:val="FF0000"/>
          <w:sz w:val="24"/>
          <w:szCs w:val="24"/>
          <w:lang w:eastAsia="en-AU"/>
        </w:rPr>
        <w:t>_</w:t>
      </w:r>
      <w:r w:rsidR="002D3CD7">
        <w:rPr>
          <w:rFonts w:eastAsia="Times New Roman" w:cstheme="minorHAnsi"/>
          <w:color w:val="FF0000"/>
          <w:sz w:val="24"/>
          <w:szCs w:val="24"/>
          <w:u w:val="single"/>
          <w:lang w:eastAsia="en-AU"/>
        </w:rPr>
        <w:t>two</w:t>
      </w:r>
      <w:r w:rsidRPr="00475EFF">
        <w:rPr>
          <w:rFonts w:eastAsia="Times New Roman" w:cstheme="minorHAnsi"/>
          <w:color w:val="FF0000"/>
          <w:sz w:val="24"/>
          <w:szCs w:val="24"/>
          <w:lang w:eastAsia="en-AU"/>
        </w:rPr>
        <w:t xml:space="preserve">__ </w:t>
      </w:r>
      <w:r w:rsidRPr="003E426D">
        <w:rPr>
          <w:rFonts w:eastAsia="Times New Roman" w:cstheme="minorHAnsi"/>
          <w:sz w:val="24"/>
          <w:szCs w:val="24"/>
          <w:lang w:eastAsia="en-AU"/>
        </w:rPr>
        <w:t xml:space="preserve">kidneys. They work to </w:t>
      </w:r>
      <w:r w:rsidRPr="00475EFF">
        <w:rPr>
          <w:rFonts w:eastAsia="Times New Roman" w:cstheme="minorHAnsi"/>
          <w:color w:val="FF0000"/>
          <w:sz w:val="24"/>
          <w:szCs w:val="24"/>
          <w:lang w:eastAsia="en-AU"/>
        </w:rPr>
        <w:t>_</w:t>
      </w:r>
      <w:r w:rsidR="002D3CD7">
        <w:rPr>
          <w:rFonts w:eastAsia="Times New Roman" w:cstheme="minorHAnsi"/>
          <w:color w:val="FF0000"/>
          <w:sz w:val="24"/>
          <w:szCs w:val="24"/>
          <w:u w:val="single"/>
          <w:lang w:eastAsia="en-AU"/>
        </w:rPr>
        <w:t>filter</w:t>
      </w:r>
      <w:r w:rsidRPr="00475EFF">
        <w:rPr>
          <w:rFonts w:eastAsia="Times New Roman" w:cstheme="minorHAnsi"/>
          <w:color w:val="FF0000"/>
          <w:sz w:val="24"/>
          <w:szCs w:val="24"/>
          <w:lang w:eastAsia="en-AU"/>
        </w:rPr>
        <w:t xml:space="preserve">______ </w:t>
      </w:r>
      <w:r w:rsidRPr="003E426D">
        <w:rPr>
          <w:rFonts w:eastAsia="Times New Roman" w:cstheme="minorHAnsi"/>
          <w:sz w:val="24"/>
          <w:szCs w:val="24"/>
          <w:lang w:eastAsia="en-AU"/>
        </w:rPr>
        <w:t xml:space="preserve">or clean the blood from excess </w:t>
      </w:r>
      <w:r w:rsidRPr="00475EFF">
        <w:rPr>
          <w:rFonts w:eastAsia="Times New Roman" w:cstheme="minorHAnsi"/>
          <w:color w:val="FF0000"/>
          <w:sz w:val="24"/>
          <w:szCs w:val="24"/>
          <w:lang w:eastAsia="en-AU"/>
        </w:rPr>
        <w:t>___</w:t>
      </w:r>
      <w:r w:rsidR="002D3CD7">
        <w:rPr>
          <w:rFonts w:eastAsia="Times New Roman" w:cstheme="minorHAnsi"/>
          <w:color w:val="FF0000"/>
          <w:sz w:val="24"/>
          <w:szCs w:val="24"/>
          <w:u w:val="single"/>
          <w:lang w:eastAsia="en-AU"/>
        </w:rPr>
        <w:t>water</w:t>
      </w:r>
      <w:r w:rsidRPr="00475EFF">
        <w:rPr>
          <w:rFonts w:eastAsia="Times New Roman" w:cstheme="minorHAnsi"/>
          <w:color w:val="FF0000"/>
          <w:sz w:val="24"/>
          <w:szCs w:val="24"/>
          <w:lang w:eastAsia="en-AU"/>
        </w:rPr>
        <w:t xml:space="preserve">_____________ </w:t>
      </w:r>
      <w:r w:rsidRPr="003E426D">
        <w:rPr>
          <w:rFonts w:eastAsia="Times New Roman" w:cstheme="minorHAnsi"/>
          <w:sz w:val="24"/>
          <w:szCs w:val="24"/>
          <w:lang w:eastAsia="en-AU"/>
        </w:rPr>
        <w:t xml:space="preserve">and </w:t>
      </w:r>
      <w:r w:rsidRPr="00475EFF">
        <w:rPr>
          <w:rFonts w:eastAsia="Times New Roman" w:cstheme="minorHAnsi"/>
          <w:color w:val="FF0000"/>
          <w:sz w:val="24"/>
          <w:szCs w:val="24"/>
          <w:lang w:eastAsia="en-AU"/>
        </w:rPr>
        <w:t>___</w:t>
      </w:r>
      <w:r w:rsidR="002D3CD7">
        <w:rPr>
          <w:rFonts w:eastAsia="Times New Roman" w:cstheme="minorHAnsi"/>
          <w:color w:val="FF0000"/>
          <w:sz w:val="24"/>
          <w:szCs w:val="24"/>
          <w:u w:val="single"/>
          <w:lang w:eastAsia="en-AU"/>
        </w:rPr>
        <w:t>waste products</w:t>
      </w:r>
      <w:r w:rsidRPr="00475EFF">
        <w:rPr>
          <w:rFonts w:eastAsia="Times New Roman" w:cstheme="minorHAnsi"/>
          <w:color w:val="FF0000"/>
          <w:sz w:val="24"/>
          <w:szCs w:val="24"/>
          <w:lang w:eastAsia="en-AU"/>
        </w:rPr>
        <w:t>_____</w:t>
      </w:r>
      <w:r w:rsidRPr="003E426D">
        <w:rPr>
          <w:rFonts w:eastAsia="Times New Roman" w:cstheme="minorHAnsi"/>
          <w:sz w:val="24"/>
          <w:szCs w:val="24"/>
          <w:lang w:eastAsia="en-AU"/>
        </w:rPr>
        <w:t xml:space="preserve"> generated by the body. This process depends on </w:t>
      </w:r>
      <w:r w:rsidRPr="00475EFF">
        <w:rPr>
          <w:rFonts w:eastAsia="Times New Roman" w:cstheme="minorHAnsi"/>
          <w:color w:val="FF0000"/>
          <w:sz w:val="24"/>
          <w:szCs w:val="24"/>
          <w:lang w:eastAsia="en-AU"/>
        </w:rPr>
        <w:t>__</w:t>
      </w:r>
      <w:r w:rsidR="002D3CD7">
        <w:rPr>
          <w:rFonts w:eastAsia="Times New Roman" w:cstheme="minorHAnsi"/>
          <w:color w:val="FF0000"/>
          <w:sz w:val="24"/>
          <w:szCs w:val="24"/>
          <w:u w:val="single"/>
          <w:lang w:eastAsia="en-AU"/>
        </w:rPr>
        <w:t>healthy blood vessels</w:t>
      </w:r>
      <w:r w:rsidRPr="00475EFF">
        <w:rPr>
          <w:rFonts w:eastAsia="Times New Roman" w:cstheme="minorHAnsi"/>
          <w:color w:val="FF0000"/>
          <w:sz w:val="24"/>
          <w:szCs w:val="24"/>
          <w:lang w:eastAsia="en-AU"/>
        </w:rPr>
        <w:t>_</w:t>
      </w:r>
      <w:r w:rsidRPr="003E426D">
        <w:rPr>
          <w:rFonts w:eastAsia="Times New Roman" w:cstheme="minorHAnsi"/>
          <w:sz w:val="24"/>
          <w:szCs w:val="24"/>
          <w:lang w:eastAsia="en-AU"/>
        </w:rPr>
        <w:t xml:space="preserve"> within the kidneys. High blood pressure can significantly injure blood vessels in the kidneys and can cause serious kidney disease leading to </w:t>
      </w:r>
      <w:r w:rsidRPr="00475EFF">
        <w:rPr>
          <w:rFonts w:eastAsia="Times New Roman" w:cstheme="minorHAnsi"/>
          <w:color w:val="FF0000"/>
          <w:sz w:val="24"/>
          <w:szCs w:val="24"/>
          <w:lang w:eastAsia="en-AU"/>
        </w:rPr>
        <w:t>_____</w:t>
      </w:r>
      <w:r w:rsidR="002D3CD7">
        <w:rPr>
          <w:rFonts w:eastAsia="Times New Roman" w:cstheme="minorHAnsi"/>
          <w:color w:val="FF0000"/>
          <w:sz w:val="24"/>
          <w:szCs w:val="24"/>
          <w:u w:val="single"/>
          <w:lang w:eastAsia="en-AU"/>
        </w:rPr>
        <w:t>kidney failure</w:t>
      </w:r>
      <w:r w:rsidRPr="00475EFF">
        <w:rPr>
          <w:rFonts w:eastAsia="Times New Roman" w:cstheme="minorHAnsi"/>
          <w:color w:val="FF0000"/>
          <w:sz w:val="24"/>
          <w:szCs w:val="24"/>
          <w:lang w:eastAsia="en-AU"/>
        </w:rPr>
        <w:t>_______________</w:t>
      </w:r>
      <w:r w:rsidRPr="003E426D">
        <w:rPr>
          <w:rFonts w:eastAsia="Times New Roman" w:cstheme="minorHAnsi"/>
          <w:sz w:val="24"/>
          <w:szCs w:val="24"/>
          <w:lang w:eastAsia="en-AU"/>
        </w:rPr>
        <w:t>.</w:t>
      </w:r>
    </w:p>
    <w:p w:rsidR="003E426D" w:rsidRPr="003E426D" w:rsidRDefault="001D15C0" w:rsidP="00E22B79">
      <w:pPr>
        <w:shd w:val="clear" w:color="auto" w:fill="FFFFFF"/>
        <w:spacing w:before="100" w:beforeAutospacing="1" w:after="100" w:afterAutospacing="1"/>
        <w:jc w:val="both"/>
        <w:rPr>
          <w:rFonts w:eastAsia="Times New Roman" w:cstheme="minorHAnsi"/>
          <w:sz w:val="24"/>
          <w:szCs w:val="24"/>
          <w:lang w:eastAsia="en-AU"/>
        </w:rPr>
      </w:pPr>
      <w:r w:rsidRPr="003E426D">
        <w:rPr>
          <w:b/>
          <w:noProof/>
          <w:sz w:val="24"/>
          <w:szCs w:val="24"/>
          <w:u w:val="single"/>
          <w:lang w:eastAsia="en-AU"/>
        </w:rPr>
        <w:lastRenderedPageBreak/>
        <w:drawing>
          <wp:anchor distT="0" distB="0" distL="114300" distR="114300" simplePos="0" relativeHeight="251702272" behindDoc="1" locked="0" layoutInCell="1" allowOverlap="1" wp14:anchorId="01B3F2B8" wp14:editId="6F73212E">
            <wp:simplePos x="0" y="0"/>
            <wp:positionH relativeFrom="margin">
              <wp:posOffset>4064635</wp:posOffset>
            </wp:positionH>
            <wp:positionV relativeFrom="paragraph">
              <wp:posOffset>422910</wp:posOffset>
            </wp:positionV>
            <wp:extent cx="1617345" cy="1517650"/>
            <wp:effectExtent l="57150" t="57150" r="116205" b="120650"/>
            <wp:wrapTight wrapText="bothSides">
              <wp:wrapPolygon edited="0">
                <wp:start x="-254" y="-813"/>
                <wp:lineTo x="-763" y="-542"/>
                <wp:lineTo x="-763" y="21962"/>
                <wp:lineTo x="-254" y="23046"/>
                <wp:lineTo x="22389" y="23046"/>
                <wp:lineTo x="22898" y="21419"/>
                <wp:lineTo x="22898" y="3796"/>
                <wp:lineTo x="22134" y="-271"/>
                <wp:lineTo x="22134" y="-813"/>
                <wp:lineTo x="-254" y="-813"/>
              </wp:wrapPolygon>
            </wp:wrapTight>
            <wp:docPr id="182" name="Picture 182" descr="http://www.theeyesurgicenter.com/wp-content/uploads/2012/05/Ret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eyesurgicenter.com/wp-content/uploads/2012/05/Retina2.jpg"/>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17345" cy="15176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E426D" w:rsidRPr="003E426D">
        <w:rPr>
          <w:b/>
          <w:sz w:val="24"/>
          <w:szCs w:val="24"/>
          <w:u w:val="single"/>
        </w:rPr>
        <w:t>BLINDNESS</w:t>
      </w:r>
      <w:r w:rsidR="003E426D" w:rsidRPr="00E22B79">
        <w:rPr>
          <w:b/>
          <w:sz w:val="24"/>
          <w:szCs w:val="24"/>
          <w:u w:val="single"/>
        </w:rPr>
        <w:t xml:space="preserve">: </w:t>
      </w:r>
      <w:r w:rsidR="003E426D" w:rsidRPr="003E426D">
        <w:rPr>
          <w:rFonts w:eastAsia="Times New Roman" w:cstheme="minorHAnsi"/>
          <w:sz w:val="24"/>
          <w:szCs w:val="24"/>
          <w:lang w:eastAsia="en-AU"/>
        </w:rPr>
        <w:t xml:space="preserve">Hypertension can cause major damage to an area at the back of the eye called the </w:t>
      </w:r>
      <w:r w:rsidR="003E426D" w:rsidRPr="00475EFF">
        <w:rPr>
          <w:rFonts w:eastAsia="Times New Roman" w:cstheme="minorHAnsi"/>
          <w:color w:val="FF0000"/>
          <w:sz w:val="24"/>
          <w:szCs w:val="24"/>
          <w:lang w:eastAsia="en-AU"/>
        </w:rPr>
        <w:t>__</w:t>
      </w:r>
      <w:r w:rsidR="00E21198">
        <w:rPr>
          <w:rFonts w:eastAsia="Times New Roman" w:cstheme="minorHAnsi"/>
          <w:color w:val="FF0000"/>
          <w:sz w:val="24"/>
          <w:szCs w:val="24"/>
          <w:u w:val="single"/>
          <w:lang w:eastAsia="en-AU"/>
        </w:rPr>
        <w:t>retina</w:t>
      </w:r>
      <w:r w:rsidR="003E426D" w:rsidRPr="00475EFF">
        <w:rPr>
          <w:rFonts w:eastAsia="Times New Roman" w:cstheme="minorHAnsi"/>
          <w:color w:val="FF0000"/>
          <w:sz w:val="24"/>
          <w:szCs w:val="24"/>
          <w:lang w:eastAsia="en-AU"/>
        </w:rPr>
        <w:t>_____________</w:t>
      </w:r>
      <w:r w:rsidR="003E426D" w:rsidRPr="003E426D">
        <w:rPr>
          <w:rFonts w:eastAsia="Times New Roman" w:cstheme="minorHAnsi"/>
          <w:sz w:val="24"/>
          <w:szCs w:val="24"/>
          <w:lang w:eastAsia="en-AU"/>
        </w:rPr>
        <w:t xml:space="preserve">. This is the part inside the eye that </w:t>
      </w:r>
      <w:r w:rsidR="003E426D" w:rsidRPr="00475EFF">
        <w:rPr>
          <w:rFonts w:eastAsia="Times New Roman" w:cstheme="minorHAnsi"/>
          <w:color w:val="FF0000"/>
          <w:sz w:val="24"/>
          <w:szCs w:val="24"/>
          <w:lang w:eastAsia="en-AU"/>
        </w:rPr>
        <w:t>_</w:t>
      </w:r>
      <w:r w:rsidR="00E21198">
        <w:rPr>
          <w:rFonts w:eastAsia="Times New Roman" w:cstheme="minorHAnsi"/>
          <w:color w:val="FF0000"/>
          <w:sz w:val="24"/>
          <w:szCs w:val="24"/>
          <w:u w:val="single"/>
          <w:lang w:eastAsia="en-AU"/>
        </w:rPr>
        <w:t>senses light</w:t>
      </w:r>
      <w:r w:rsidR="003E426D" w:rsidRPr="00475EFF">
        <w:rPr>
          <w:rFonts w:eastAsia="Times New Roman" w:cstheme="minorHAnsi"/>
          <w:color w:val="FF0000"/>
          <w:sz w:val="24"/>
          <w:szCs w:val="24"/>
          <w:lang w:eastAsia="en-AU"/>
        </w:rPr>
        <w:t>_______</w:t>
      </w:r>
      <w:r w:rsidR="003E426D" w:rsidRPr="003E426D">
        <w:rPr>
          <w:rFonts w:eastAsia="Times New Roman" w:cstheme="minorHAnsi"/>
          <w:sz w:val="24"/>
          <w:szCs w:val="24"/>
          <w:lang w:eastAsia="en-AU"/>
        </w:rPr>
        <w:t xml:space="preserve">. The damage to the retina can be serious and lead to blindness if the high blood pressure remains untreated. </w:t>
      </w:r>
    </w:p>
    <w:p w:rsidR="003E426D" w:rsidRPr="003E426D" w:rsidRDefault="003E426D" w:rsidP="003E426D">
      <w:pPr>
        <w:spacing w:after="0" w:line="240" w:lineRule="auto"/>
        <w:jc w:val="both"/>
        <w:rPr>
          <w:sz w:val="24"/>
          <w:szCs w:val="24"/>
        </w:rPr>
      </w:pPr>
      <w:r w:rsidRPr="003E426D">
        <w:rPr>
          <w:sz w:val="24"/>
          <w:szCs w:val="24"/>
        </w:rPr>
        <w:t>This picture illustrates damage created by high blood pressure to the retina. The retina has white and red discolouration all over. These represent inflammation. This patient’s vision or eyesight would be poor.</w:t>
      </w:r>
    </w:p>
    <w:p w:rsidR="003E426D" w:rsidRPr="003E426D" w:rsidRDefault="003E426D" w:rsidP="003E426D">
      <w:pPr>
        <w:spacing w:after="0" w:line="240" w:lineRule="auto"/>
        <w:jc w:val="both"/>
        <w:rPr>
          <w:sz w:val="24"/>
          <w:szCs w:val="24"/>
        </w:rPr>
      </w:pPr>
    </w:p>
    <w:p w:rsidR="003E426D" w:rsidRPr="003E426D" w:rsidRDefault="003E426D" w:rsidP="003E426D">
      <w:pPr>
        <w:spacing w:before="480"/>
        <w:jc w:val="both"/>
        <w:rPr>
          <w:b/>
          <w:sz w:val="24"/>
          <w:szCs w:val="24"/>
        </w:rPr>
      </w:pPr>
      <w:r w:rsidRPr="003E426D">
        <w:rPr>
          <w:rFonts w:ascii="Arial" w:hAnsi="Arial" w:cs="Arial"/>
          <w:noProof/>
          <w:sz w:val="20"/>
          <w:szCs w:val="20"/>
          <w:lang w:eastAsia="en-AU"/>
        </w:rPr>
        <w:drawing>
          <wp:anchor distT="0" distB="0" distL="114300" distR="114300" simplePos="0" relativeHeight="251705856" behindDoc="1" locked="0" layoutInCell="1" allowOverlap="1" wp14:anchorId="61CAA581" wp14:editId="363C2805">
            <wp:simplePos x="0" y="0"/>
            <wp:positionH relativeFrom="margin">
              <wp:posOffset>2498090</wp:posOffset>
            </wp:positionH>
            <wp:positionV relativeFrom="paragraph">
              <wp:posOffset>125095</wp:posOffset>
            </wp:positionV>
            <wp:extent cx="3190875" cy="2552700"/>
            <wp:effectExtent l="57150" t="57150" r="123825" b="114300"/>
            <wp:wrapTight wrapText="bothSides">
              <wp:wrapPolygon edited="0">
                <wp:start x="-129" y="-484"/>
                <wp:lineTo x="-387" y="-322"/>
                <wp:lineTo x="-387" y="21761"/>
                <wp:lineTo x="-129" y="22406"/>
                <wp:lineTo x="22051" y="22406"/>
                <wp:lineTo x="22309" y="20472"/>
                <wp:lineTo x="22309" y="2257"/>
                <wp:lineTo x="21922" y="-161"/>
                <wp:lineTo x="21922" y="-484"/>
                <wp:lineTo x="-129" y="-484"/>
              </wp:wrapPolygon>
            </wp:wrapTight>
            <wp:docPr id="183" name="Picture 183" descr="https://ufandshands.org/sites/default/files/graphics/images/en/19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ufandshands.org/sites/default/files/graphics/images/en/19530.jpg"/>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90875" cy="25527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3E426D">
        <w:rPr>
          <w:b/>
          <w:sz w:val="24"/>
          <w:szCs w:val="24"/>
        </w:rPr>
        <w:t>CONCLUSION</w:t>
      </w:r>
    </w:p>
    <w:p w:rsidR="003E426D" w:rsidRPr="003E426D" w:rsidRDefault="003E426D" w:rsidP="003E426D">
      <w:pPr>
        <w:spacing w:after="0" w:line="240" w:lineRule="auto"/>
        <w:jc w:val="both"/>
        <w:rPr>
          <w:rFonts w:eastAsia="Times New Roman" w:cstheme="minorHAnsi"/>
          <w:sz w:val="24"/>
          <w:szCs w:val="24"/>
          <w:lang w:eastAsia="en-AU"/>
        </w:rPr>
      </w:pPr>
      <w:r w:rsidRPr="003E426D">
        <w:rPr>
          <w:rFonts w:eastAsia="Times New Roman" w:cstheme="minorHAnsi"/>
          <w:sz w:val="24"/>
          <w:szCs w:val="24"/>
          <w:lang w:eastAsia="en-AU"/>
        </w:rPr>
        <w:t xml:space="preserve">Many people in the South Pacific have high blood pressure. It is a serious health problem in our region. High blood pressure should be taken seriously because it is a major killer and because it is mostly silent in its effect on the body and causes very little symptoms, millions of people do not even know they have it. High blood pressure affects people of all ages, race and ethnic groups. </w:t>
      </w:r>
    </w:p>
    <w:p w:rsidR="003E426D" w:rsidRPr="003E426D" w:rsidRDefault="003E426D" w:rsidP="003E426D">
      <w:pPr>
        <w:spacing w:after="0" w:line="240" w:lineRule="auto"/>
        <w:jc w:val="both"/>
        <w:rPr>
          <w:sz w:val="24"/>
          <w:szCs w:val="24"/>
        </w:rPr>
      </w:pPr>
    </w:p>
    <w:p w:rsidR="003E426D" w:rsidRPr="003E426D" w:rsidRDefault="003E426D" w:rsidP="003E426D">
      <w:pPr>
        <w:spacing w:before="480"/>
        <w:jc w:val="both"/>
        <w:rPr>
          <w:b/>
          <w:sz w:val="24"/>
          <w:szCs w:val="24"/>
        </w:rPr>
      </w:pPr>
      <w:r w:rsidRPr="003E426D">
        <w:rPr>
          <w:b/>
          <w:sz w:val="24"/>
          <w:szCs w:val="24"/>
        </w:rPr>
        <w:t>DISCUSSION QUESTION:</w:t>
      </w:r>
    </w:p>
    <w:p w:rsidR="003E426D" w:rsidRPr="003E426D" w:rsidRDefault="003E426D" w:rsidP="003E426D">
      <w:pPr>
        <w:spacing w:before="240" w:after="0" w:line="240" w:lineRule="auto"/>
        <w:jc w:val="both"/>
        <w:rPr>
          <w:rFonts w:eastAsia="Times New Roman" w:cstheme="minorHAnsi"/>
          <w:sz w:val="24"/>
          <w:szCs w:val="24"/>
          <w:lang w:eastAsia="en-AU"/>
        </w:rPr>
      </w:pPr>
      <w:r w:rsidRPr="003E426D">
        <w:rPr>
          <w:rFonts w:eastAsia="Times New Roman" w:cstheme="minorHAnsi"/>
          <w:sz w:val="24"/>
          <w:szCs w:val="24"/>
          <w:lang w:eastAsia="en-AU"/>
        </w:rPr>
        <w:t>Blood pressure can increase when you worry about things. As Christians we are given many promises that should combat that. For exampl</w:t>
      </w:r>
      <w:r w:rsidR="00E21198">
        <w:rPr>
          <w:rFonts w:eastAsia="Times New Roman" w:cstheme="minorHAnsi"/>
          <w:sz w:val="24"/>
          <w:szCs w:val="24"/>
          <w:lang w:eastAsia="en-AU"/>
        </w:rPr>
        <w:t xml:space="preserve">e Matt 6:34, John 14:1, </w:t>
      </w:r>
      <w:proofErr w:type="spellStart"/>
      <w:r w:rsidR="00E21198">
        <w:rPr>
          <w:rFonts w:eastAsia="Times New Roman" w:cstheme="minorHAnsi"/>
          <w:sz w:val="24"/>
          <w:szCs w:val="24"/>
          <w:lang w:eastAsia="en-AU"/>
        </w:rPr>
        <w:t>Prov</w:t>
      </w:r>
      <w:proofErr w:type="spellEnd"/>
      <w:r w:rsidRPr="003E426D">
        <w:rPr>
          <w:rFonts w:eastAsia="Times New Roman" w:cstheme="minorHAnsi"/>
          <w:sz w:val="24"/>
          <w:szCs w:val="24"/>
          <w:lang w:eastAsia="en-AU"/>
        </w:rPr>
        <w:t xml:space="preserve"> 29:25, Phil 4:6.</w:t>
      </w:r>
    </w:p>
    <w:p w:rsidR="003E426D" w:rsidRPr="003E426D" w:rsidRDefault="003E426D" w:rsidP="003E426D">
      <w:pPr>
        <w:spacing w:before="100" w:beforeAutospacing="1" w:after="100" w:afterAutospacing="1" w:line="240" w:lineRule="auto"/>
        <w:jc w:val="both"/>
        <w:rPr>
          <w:rFonts w:eastAsia="Times New Roman" w:cstheme="minorHAnsi"/>
          <w:sz w:val="24"/>
          <w:szCs w:val="24"/>
          <w:lang w:eastAsia="en-AU"/>
        </w:rPr>
      </w:pPr>
      <w:r w:rsidRPr="003E426D">
        <w:rPr>
          <w:rFonts w:eastAsia="Times New Roman" w:cstheme="minorHAnsi"/>
          <w:sz w:val="24"/>
          <w:szCs w:val="24"/>
          <w:lang w:eastAsia="en-AU"/>
        </w:rPr>
        <w:t>Then discuss this statement:</w:t>
      </w:r>
    </w:p>
    <w:p w:rsidR="000E539E" w:rsidRDefault="003E426D" w:rsidP="003E426D">
      <w:pPr>
        <w:spacing w:before="100" w:beforeAutospacing="1" w:after="100" w:afterAutospacing="1" w:line="360" w:lineRule="auto"/>
        <w:ind w:right="-143"/>
        <w:jc w:val="both"/>
        <w:rPr>
          <w:sz w:val="25"/>
        </w:rPr>
      </w:pPr>
      <w:r w:rsidRPr="003E426D">
        <w:rPr>
          <w:rFonts w:eastAsia="Times New Roman" w:cstheme="minorHAnsi"/>
          <w:i/>
          <w:sz w:val="24"/>
          <w:szCs w:val="24"/>
          <w:lang w:eastAsia="en-AU"/>
        </w:rPr>
        <w:t>‘CHRISTIANS SHOULD NEVER HAVE HIGH BLOOD PRESSURE’</w:t>
      </w:r>
      <w:r w:rsidRPr="003E426D">
        <w:rPr>
          <w:rFonts w:eastAsia="Times New Roman" w:cstheme="minorHAnsi"/>
          <w:sz w:val="24"/>
          <w:szCs w:val="24"/>
          <w:lang w:eastAsia="en-AU"/>
        </w:rPr>
        <w:t xml:space="preserve">: </w:t>
      </w:r>
      <w:r w:rsidRPr="00475EFF">
        <w:rPr>
          <w:rFonts w:eastAsia="Times New Roman" w:cstheme="minorHAnsi"/>
          <w:color w:val="FF0000"/>
          <w:sz w:val="24"/>
          <w:szCs w:val="24"/>
          <w:lang w:eastAsia="en-AU"/>
        </w:rPr>
        <w:t>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96D1D">
        <w:rPr>
          <w:rFonts w:eastAsia="Times New Roman" w:cstheme="minorHAnsi"/>
          <w:sz w:val="24"/>
          <w:szCs w:val="24"/>
          <w:lang w:eastAsia="en-AU"/>
        </w:rPr>
        <w:t xml:space="preserve"> </w:t>
      </w:r>
      <w:r w:rsidR="000E539E">
        <w:rPr>
          <w:sz w:val="25"/>
        </w:rPr>
        <w:br w:type="page"/>
      </w:r>
    </w:p>
    <w:p w:rsidR="000E539E" w:rsidRDefault="000E539E" w:rsidP="000E539E">
      <w:pPr>
        <w:pStyle w:val="Heading1"/>
        <w:ind w:left="0"/>
        <w:jc w:val="center"/>
      </w:pPr>
      <w:r>
        <w:lastRenderedPageBreak/>
        <w:t>CHD and HYPERTENSION</w:t>
      </w:r>
    </w:p>
    <w:p w:rsidR="000E539E" w:rsidRPr="00CE279E" w:rsidRDefault="000E539E" w:rsidP="000E539E">
      <w:pPr>
        <w:spacing w:after="0" w:line="259" w:lineRule="auto"/>
        <w:ind w:right="25"/>
        <w:jc w:val="center"/>
        <w:rPr>
          <w:sz w:val="24"/>
          <w:szCs w:val="24"/>
        </w:rPr>
      </w:pPr>
      <w:r w:rsidRPr="00CE279E">
        <w:rPr>
          <w:sz w:val="24"/>
          <w:szCs w:val="24"/>
        </w:rPr>
        <w:t>Complete the crossword below</w:t>
      </w:r>
    </w:p>
    <w:p w:rsidR="000E539E" w:rsidRDefault="000E539E" w:rsidP="000E539E">
      <w:pPr>
        <w:spacing w:after="0" w:line="259" w:lineRule="auto"/>
        <w:jc w:val="center"/>
        <w:rPr>
          <w:sz w:val="25"/>
        </w:rPr>
      </w:pPr>
    </w:p>
    <w:p w:rsidR="000E539E" w:rsidRDefault="000E539E" w:rsidP="000E539E">
      <w:pPr>
        <w:spacing w:after="0" w:line="259" w:lineRule="auto"/>
        <w:jc w:val="center"/>
        <w:rPr>
          <w:sz w:val="25"/>
        </w:rPr>
      </w:pPr>
      <w:r>
        <w:rPr>
          <w:sz w:val="25"/>
        </w:rPr>
        <w:t>_________________________</w:t>
      </w:r>
    </w:p>
    <w:p w:rsidR="006A4618" w:rsidRDefault="008D0A3D" w:rsidP="000E539E">
      <w:pPr>
        <w:spacing w:after="0" w:line="259" w:lineRule="auto"/>
        <w:jc w:val="center"/>
      </w:pPr>
      <w:r>
        <w:rPr>
          <w:sz w:val="25"/>
        </w:rPr>
        <w:t>Name</w:t>
      </w:r>
    </w:p>
    <w:p w:rsidR="006A4618" w:rsidRDefault="000E539E" w:rsidP="00DC34CB">
      <w:pPr>
        <w:spacing w:after="0" w:line="259" w:lineRule="auto"/>
        <w:ind w:left="-326" w:right="-552"/>
        <w:jc w:val="both"/>
      </w:pPr>
      <w:r w:rsidRPr="004030B7">
        <w:rPr>
          <w:noProof/>
          <w:sz w:val="24"/>
          <w:szCs w:val="24"/>
          <w:lang w:eastAsia="en-AU"/>
        </w:rPr>
        <w:drawing>
          <wp:anchor distT="0" distB="0" distL="114300" distR="114300" simplePos="0" relativeHeight="251668992" behindDoc="0" locked="0" layoutInCell="1" allowOverlap="1" wp14:anchorId="3BF67DAA" wp14:editId="7A3FB780">
            <wp:simplePos x="0" y="0"/>
            <wp:positionH relativeFrom="column">
              <wp:posOffset>44450</wp:posOffset>
            </wp:positionH>
            <wp:positionV relativeFrom="paragraph">
              <wp:posOffset>245110</wp:posOffset>
            </wp:positionV>
            <wp:extent cx="5695950" cy="6690360"/>
            <wp:effectExtent l="57150" t="38100" r="76200" b="53340"/>
            <wp:wrapSquare wrapText="bothSides"/>
            <wp:docPr id="6440" name="Picture 6440"/>
            <wp:cNvGraphicFramePr/>
            <a:graphic xmlns:a="http://schemas.openxmlformats.org/drawingml/2006/main">
              <a:graphicData uri="http://schemas.openxmlformats.org/drawingml/2006/picture">
                <pic:pic xmlns:pic="http://schemas.openxmlformats.org/drawingml/2006/picture">
                  <pic:nvPicPr>
                    <pic:cNvPr id="6440" name="Picture 6440"/>
                    <pic:cNvPicPr/>
                  </pic:nvPicPr>
                  <pic:blipFill>
                    <a:blip r:embed="rId77" cstate="print">
                      <a:duotone>
                        <a:prstClr val="black"/>
                        <a:srgbClr val="D9C3A5">
                          <a:tint val="50000"/>
                          <a:satMod val="180000"/>
                        </a:srgbClr>
                      </a:duotone>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5950" cy="6690360"/>
                    </a:xfrm>
                    <a:prstGeom prst="rect">
                      <a:avLst/>
                    </a:prstGeom>
                    <a:ln>
                      <a:noFill/>
                    </a:ln>
                    <a:effectLst>
                      <a:outerShdw dist="27940" algn="ctr">
                        <a:srgbClr val="000000">
                          <a:alpha val="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p w:rsidR="008D0A3D" w:rsidRDefault="008D0A3D">
      <w:r>
        <w:rPr>
          <w:b/>
        </w:rPr>
        <w:br w:type="page"/>
      </w:r>
    </w:p>
    <w:tbl>
      <w:tblPr>
        <w:tblStyle w:val="TableGrid0"/>
        <w:tblW w:w="0" w:type="auto"/>
        <w:tblInd w:w="-5" w:type="dxa"/>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4395"/>
        <w:gridCol w:w="4671"/>
      </w:tblGrid>
      <w:tr w:rsidR="000E539E" w:rsidRPr="00B40482" w:rsidTr="00A70C84">
        <w:tc>
          <w:tcPr>
            <w:tcW w:w="4395" w:type="dxa"/>
            <w:shd w:val="clear" w:color="auto" w:fill="FBE4D5" w:themeFill="accent2" w:themeFillTint="33"/>
            <w:tcMar>
              <w:top w:w="113" w:type="dxa"/>
              <w:bottom w:w="113" w:type="dxa"/>
            </w:tcMar>
          </w:tcPr>
          <w:p w:rsidR="000E539E" w:rsidRPr="00B40482" w:rsidRDefault="000E539E" w:rsidP="000E539E">
            <w:pPr>
              <w:pStyle w:val="Heading2"/>
              <w:ind w:left="0" w:firstLine="0"/>
              <w:outlineLvl w:val="1"/>
              <w:rPr>
                <w:u w:val="none"/>
              </w:rPr>
            </w:pPr>
            <w:r w:rsidRPr="00B40482">
              <w:rPr>
                <w:u w:val="none"/>
              </w:rPr>
              <w:lastRenderedPageBreak/>
              <w:t>Across</w:t>
            </w:r>
          </w:p>
        </w:tc>
        <w:tc>
          <w:tcPr>
            <w:tcW w:w="4671" w:type="dxa"/>
            <w:shd w:val="clear" w:color="auto" w:fill="FBE4D5" w:themeFill="accent2" w:themeFillTint="33"/>
            <w:tcMar>
              <w:top w:w="113" w:type="dxa"/>
              <w:bottom w:w="113" w:type="dxa"/>
            </w:tcMar>
          </w:tcPr>
          <w:p w:rsidR="000E539E" w:rsidRPr="00B40482" w:rsidRDefault="000E539E" w:rsidP="000E539E">
            <w:pPr>
              <w:pStyle w:val="Heading2"/>
              <w:ind w:left="0" w:firstLine="0"/>
              <w:outlineLvl w:val="1"/>
              <w:rPr>
                <w:u w:val="none"/>
              </w:rPr>
            </w:pPr>
            <w:r w:rsidRPr="00B40482">
              <w:rPr>
                <w:u w:val="none"/>
              </w:rPr>
              <w:t>Down</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4</w:t>
            </w:r>
            <w:r w:rsidR="006735AF">
              <w:t xml:space="preserve">. </w:t>
            </w:r>
            <w:r w:rsidR="00350701">
              <w:tab/>
            </w:r>
            <w:r w:rsidRPr="00B40482">
              <w:t>Increased fat levels in the blood can do this to blood vessels</w:t>
            </w:r>
            <w:r w:rsidR="00303E57">
              <w:t>.</w:t>
            </w:r>
            <w:r w:rsidR="006735AF">
              <w:t xml:space="preserve"> </w:t>
            </w:r>
            <w:r w:rsidR="002A3BDB">
              <w:tab/>
            </w:r>
            <w:r w:rsidR="00E21198" w:rsidRPr="00D26A44">
              <w:rPr>
                <w:b/>
                <w:color w:val="FF0000"/>
              </w:rPr>
              <w:t>damage</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w:t>
            </w:r>
            <w:r w:rsidR="006735AF">
              <w:t xml:space="preserve">. </w:t>
            </w:r>
            <w:r w:rsidR="00350701">
              <w:tab/>
            </w:r>
            <w:r w:rsidRPr="00B40482">
              <w:t>The common blockage in an artery</w:t>
            </w:r>
            <w:r w:rsidR="00303E57">
              <w:t>.</w:t>
            </w:r>
            <w:r w:rsidR="006735AF">
              <w:t xml:space="preserve"> </w:t>
            </w:r>
            <w:r w:rsidR="002A3BDB">
              <w:tab/>
            </w:r>
            <w:r w:rsidR="00D26A44">
              <w:tab/>
            </w:r>
            <w:r w:rsidR="00D26A44" w:rsidRPr="00D26A44">
              <w:rPr>
                <w:b/>
                <w:color w:val="FF0000"/>
              </w:rPr>
              <w:t>plaque</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7</w:t>
            </w:r>
            <w:r w:rsidR="006735AF">
              <w:t xml:space="preserve">. </w:t>
            </w:r>
            <w:r w:rsidR="00350701">
              <w:tab/>
            </w:r>
            <w:r w:rsidRPr="00B40482">
              <w:t>Symptom of high blood pressure</w:t>
            </w:r>
            <w:r w:rsidR="00303E57">
              <w:t>.</w:t>
            </w:r>
            <w:r w:rsidR="006735AF">
              <w:t xml:space="preserve"> </w:t>
            </w:r>
            <w:r w:rsidR="002A3BDB">
              <w:tab/>
            </w:r>
            <w:r w:rsidR="00E21198" w:rsidRPr="00D26A44">
              <w:rPr>
                <w:b/>
                <w:color w:val="FF0000"/>
              </w:rPr>
              <w:t>headaches</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w:t>
            </w:r>
            <w:r w:rsidR="006735AF">
              <w:t xml:space="preserve">. </w:t>
            </w:r>
            <w:r w:rsidR="00350701">
              <w:tab/>
            </w:r>
            <w:r w:rsidRPr="00B40482">
              <w:t>Eating too much of this can lead to Hypertension</w:t>
            </w:r>
            <w:r w:rsidR="00303E57">
              <w:t>.</w:t>
            </w:r>
            <w:r w:rsidR="006735AF">
              <w:t xml:space="preserve"> </w:t>
            </w:r>
            <w:r w:rsidR="002A3BDB">
              <w:tab/>
            </w:r>
            <w:r w:rsidR="00D26A44" w:rsidRPr="00D26A44">
              <w:rPr>
                <w:b/>
                <w:color w:val="FF0000"/>
              </w:rPr>
              <w:t>salt</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9</w:t>
            </w:r>
            <w:r w:rsidR="006735AF">
              <w:t xml:space="preserve">. </w:t>
            </w:r>
            <w:r w:rsidR="00350701">
              <w:tab/>
            </w:r>
            <w:r w:rsidRPr="00B40482">
              <w:t>Something that damages the heart muscle</w:t>
            </w:r>
            <w:r w:rsidR="00613897">
              <w:t xml:space="preserve"> </w:t>
            </w:r>
            <w:r w:rsidRPr="00B40482">
              <w:t>directly</w:t>
            </w:r>
            <w:r w:rsidR="00303E57">
              <w:t>.</w:t>
            </w:r>
            <w:r w:rsidR="006735AF">
              <w:t xml:space="preserve"> </w:t>
            </w:r>
            <w:r w:rsidR="002A3BDB">
              <w:tab/>
            </w:r>
            <w:r w:rsidR="00E21198" w:rsidRPr="00D26A44">
              <w:rPr>
                <w:b/>
                <w:color w:val="FF0000"/>
              </w:rPr>
              <w:t>alcohol</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3</w:t>
            </w:r>
            <w:r w:rsidR="006735AF">
              <w:t xml:space="preserve">. </w:t>
            </w:r>
            <w:r w:rsidR="00350701">
              <w:tab/>
            </w:r>
            <w:r w:rsidRPr="00B40482">
              <w:t>Hypertension can damage this part of the eye</w:t>
            </w:r>
            <w:r w:rsidR="00303E57">
              <w:t>.</w:t>
            </w:r>
            <w:r w:rsidR="006735AF">
              <w:t xml:space="preserve"> </w:t>
            </w:r>
            <w:r w:rsidR="002A3BDB">
              <w:tab/>
            </w:r>
            <w:r w:rsidR="00D26A44">
              <w:t>retina</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10</w:t>
            </w:r>
            <w:r w:rsidR="006735AF">
              <w:t xml:space="preserve">. </w:t>
            </w:r>
            <w:r w:rsidR="00350701">
              <w:tab/>
            </w:r>
            <w:r w:rsidRPr="00B40482">
              <w:t>Body part possibly effected by high blood pressure</w:t>
            </w:r>
            <w:r w:rsidR="00303E57">
              <w:t>.</w:t>
            </w:r>
            <w:r w:rsidR="006735AF">
              <w:t xml:space="preserve"> </w:t>
            </w:r>
            <w:r w:rsidR="002A3BDB">
              <w:tab/>
            </w:r>
            <w:r w:rsidR="000B4F33">
              <w:rPr>
                <w:b/>
                <w:color w:val="FF0000"/>
              </w:rPr>
              <w:t>e</w:t>
            </w:r>
            <w:r w:rsidR="00E21198" w:rsidRPr="00D26A44">
              <w:rPr>
                <w:b/>
                <w:color w:val="FF0000"/>
              </w:rPr>
              <w:t>yes</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5</w:t>
            </w:r>
            <w:r w:rsidR="006735AF">
              <w:t xml:space="preserve">. </w:t>
            </w:r>
            <w:r w:rsidR="00350701">
              <w:tab/>
            </w:r>
            <w:r w:rsidRPr="00B40482">
              <w:t>Very overweight</w:t>
            </w:r>
            <w:r w:rsidR="00303E57">
              <w:t>.</w:t>
            </w:r>
            <w:r w:rsidR="002A3BDB">
              <w:tab/>
            </w:r>
            <w:r w:rsidR="00D26A44" w:rsidRPr="00D26A44">
              <w:rPr>
                <w:b/>
                <w:color w:val="FF0000"/>
              </w:rPr>
              <w:t>obese</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12</w:t>
            </w:r>
            <w:r w:rsidR="006735AF">
              <w:t xml:space="preserve">. </w:t>
            </w:r>
            <w:r w:rsidR="00350701">
              <w:tab/>
            </w:r>
            <w:r w:rsidRPr="00B40482">
              <w:t>Blood transports this</w:t>
            </w:r>
            <w:r w:rsidR="00303E57">
              <w:t>.</w:t>
            </w:r>
            <w:r w:rsidR="006735AF">
              <w:t xml:space="preserve"> </w:t>
            </w:r>
            <w:r w:rsidR="002A3BDB">
              <w:tab/>
            </w:r>
            <w:r w:rsidR="000B4F33">
              <w:rPr>
                <w:b/>
                <w:color w:val="FF0000"/>
              </w:rPr>
              <w:t>o</w:t>
            </w:r>
            <w:r w:rsidR="00E21198" w:rsidRPr="00D26A44">
              <w:rPr>
                <w:b/>
                <w:color w:val="FF0000"/>
              </w:rPr>
              <w:t>xygen</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6</w:t>
            </w:r>
            <w:r w:rsidR="006735AF">
              <w:t xml:space="preserve">. </w:t>
            </w:r>
            <w:r w:rsidR="00350701">
              <w:tab/>
            </w:r>
            <w:r w:rsidRPr="00B40482">
              <w:t>Found in all animal products and no plant products</w:t>
            </w:r>
            <w:r w:rsidR="00303E57">
              <w:t>.</w:t>
            </w:r>
            <w:r w:rsidR="002A3BDB">
              <w:tab/>
            </w:r>
            <w:r w:rsidR="00D26A44" w:rsidRPr="00D26A44">
              <w:rPr>
                <w:b/>
                <w:color w:val="FF0000"/>
              </w:rPr>
              <w:t>cholesterol</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13</w:t>
            </w:r>
            <w:r w:rsidR="006735AF">
              <w:t xml:space="preserve">. </w:t>
            </w:r>
            <w:r w:rsidR="00350701">
              <w:tab/>
            </w:r>
            <w:r w:rsidRPr="00B40482">
              <w:t>The pressure when the heart beats</w:t>
            </w:r>
            <w:r w:rsidR="00303E57">
              <w:t>.</w:t>
            </w:r>
            <w:r w:rsidR="006735AF">
              <w:t xml:space="preserve"> </w:t>
            </w:r>
            <w:r w:rsidR="002A3BDB">
              <w:tab/>
            </w:r>
            <w:r w:rsidR="000B4F33">
              <w:rPr>
                <w:b/>
                <w:color w:val="FF0000"/>
              </w:rPr>
              <w:t>s</w:t>
            </w:r>
            <w:r w:rsidR="00E21198" w:rsidRPr="00D26A44">
              <w:rPr>
                <w:b/>
                <w:color w:val="FF0000"/>
              </w:rPr>
              <w:t>ystolic</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7</w:t>
            </w:r>
            <w:r w:rsidR="006735AF">
              <w:t xml:space="preserve">. </w:t>
            </w:r>
            <w:r w:rsidR="00350701">
              <w:tab/>
            </w:r>
            <w:r w:rsidRPr="00B40482">
              <w:t>What damages the internal lining of arteries?</w:t>
            </w:r>
            <w:r w:rsidR="002A3BDB">
              <w:tab/>
            </w:r>
            <w:r w:rsidR="00D26A44" w:rsidRPr="00D26A44">
              <w:rPr>
                <w:b/>
                <w:color w:val="FF0000"/>
              </w:rPr>
              <w:t>hypertension</w:t>
            </w:r>
          </w:p>
        </w:tc>
      </w:tr>
      <w:tr w:rsidR="000E539E" w:rsidRPr="000E539E" w:rsidTr="00A70C84">
        <w:tc>
          <w:tcPr>
            <w:tcW w:w="4395" w:type="dxa"/>
            <w:tcMar>
              <w:top w:w="113" w:type="dxa"/>
              <w:bottom w:w="113" w:type="dxa"/>
            </w:tcMar>
          </w:tcPr>
          <w:p w:rsidR="000E539E" w:rsidRPr="00B40482" w:rsidRDefault="000E539E" w:rsidP="00350701">
            <w:pPr>
              <w:tabs>
                <w:tab w:val="left" w:pos="459"/>
                <w:tab w:val="right" w:pos="4002"/>
              </w:tabs>
              <w:spacing w:after="0" w:line="240" w:lineRule="auto"/>
              <w:ind w:left="459" w:hanging="459"/>
            </w:pPr>
            <w:r w:rsidRPr="00B40482">
              <w:t>15</w:t>
            </w:r>
            <w:r w:rsidR="006735AF">
              <w:t>.</w:t>
            </w:r>
            <w:r w:rsidR="00350701">
              <w:tab/>
            </w:r>
            <w:r w:rsidRPr="00B40482">
              <w:t>The most dangerous form of meat</w:t>
            </w:r>
            <w:r w:rsidR="00303E57">
              <w:t>.</w:t>
            </w:r>
            <w:r w:rsidR="006735AF">
              <w:t xml:space="preserve"> </w:t>
            </w:r>
            <w:r w:rsidR="002A3BDB">
              <w:tab/>
            </w:r>
            <w:r w:rsidR="000B4F33">
              <w:rPr>
                <w:b/>
                <w:color w:val="FF0000"/>
              </w:rPr>
              <w:t>p</w:t>
            </w:r>
            <w:r w:rsidR="00E21198" w:rsidRPr="00D26A44">
              <w:rPr>
                <w:b/>
                <w:color w:val="FF0000"/>
              </w:rPr>
              <w:t>rocessed</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8</w:t>
            </w:r>
            <w:r w:rsidR="006735AF">
              <w:t xml:space="preserve">. </w:t>
            </w:r>
            <w:r w:rsidR="00350701">
              <w:tab/>
            </w:r>
            <w:r w:rsidRPr="00B40482">
              <w:t>Haemorrhagic stroke can occur once this happens to a blood vessel</w:t>
            </w:r>
            <w:r w:rsidR="00303E57">
              <w:t>.</w:t>
            </w:r>
            <w:r w:rsidR="002A3BDB">
              <w:tab/>
            </w:r>
            <w:r w:rsidR="00D26A44" w:rsidRPr="00D26A44">
              <w:rPr>
                <w:b/>
                <w:color w:val="FF0000"/>
              </w:rPr>
              <w:t>rupture</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17</w:t>
            </w:r>
            <w:r w:rsidR="006735AF">
              <w:t xml:space="preserve">. </w:t>
            </w:r>
            <w:r w:rsidR="00350701">
              <w:tab/>
            </w:r>
            <w:r w:rsidRPr="00B40482">
              <w:t>Recommended dosage of alcohol</w:t>
            </w:r>
            <w:r w:rsidR="00303E57">
              <w:t>.</w:t>
            </w:r>
            <w:r w:rsidR="006735AF">
              <w:t xml:space="preserve"> </w:t>
            </w:r>
            <w:r w:rsidR="002A3BDB">
              <w:tab/>
            </w:r>
            <w:r w:rsidR="00947C09" w:rsidRPr="00D26A44">
              <w:rPr>
                <w:b/>
                <w:color w:val="FF0000"/>
              </w:rPr>
              <w:t>abstinence</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11</w:t>
            </w:r>
            <w:r w:rsidR="006735AF">
              <w:t xml:space="preserve">. </w:t>
            </w:r>
            <w:r w:rsidR="00350701">
              <w:tab/>
            </w:r>
            <w:r w:rsidRPr="00B40482">
              <w:t>Low blood pressure</w:t>
            </w:r>
            <w:r w:rsidR="00303E57">
              <w:t>.</w:t>
            </w:r>
            <w:r w:rsidR="002A3BDB">
              <w:tab/>
            </w:r>
            <w:r w:rsidR="00D26A44" w:rsidRPr="00D26A44">
              <w:rPr>
                <w:b/>
                <w:color w:val="FF0000"/>
              </w:rPr>
              <w:t>hypotension</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20</w:t>
            </w:r>
            <w:r w:rsidR="006735AF">
              <w:t xml:space="preserve">. </w:t>
            </w:r>
            <w:r w:rsidR="00350701">
              <w:tab/>
            </w:r>
            <w:r w:rsidRPr="00B40482">
              <w:t>What week of pregnancy does the heart start beating?</w:t>
            </w:r>
            <w:r w:rsidR="002A3BDB">
              <w:tab/>
            </w:r>
            <w:r w:rsidR="008B4D59" w:rsidRPr="00D26A44">
              <w:rPr>
                <w:b/>
                <w:color w:val="FF0000"/>
              </w:rPr>
              <w:t>four</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14</w:t>
            </w:r>
            <w:r w:rsidR="006735AF">
              <w:t xml:space="preserve">. </w:t>
            </w:r>
            <w:r w:rsidR="00350701">
              <w:tab/>
            </w:r>
            <w:r w:rsidRPr="00B40482">
              <w:t>High blood pressure is often called the silent______</w:t>
            </w:r>
            <w:r w:rsidR="00350701">
              <w:t>.</w:t>
            </w:r>
            <w:r w:rsidR="002A3BDB">
              <w:tab/>
            </w:r>
            <w:r w:rsidR="00D26A44" w:rsidRPr="00D26A44">
              <w:rPr>
                <w:b/>
                <w:color w:val="FF0000"/>
              </w:rPr>
              <w:t>killer</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21</w:t>
            </w:r>
            <w:r w:rsidR="006735AF">
              <w:t xml:space="preserve">. </w:t>
            </w:r>
            <w:r w:rsidR="00350701">
              <w:tab/>
            </w:r>
            <w:r w:rsidRPr="00B40482">
              <w:t>Particles that transport cholesterol in the blood</w:t>
            </w:r>
            <w:r w:rsidR="00303E57">
              <w:t>.</w:t>
            </w:r>
            <w:r w:rsidR="006735AF">
              <w:t xml:space="preserve"> </w:t>
            </w:r>
            <w:r w:rsidR="002A3BDB">
              <w:tab/>
            </w:r>
            <w:r w:rsidR="008B4D59" w:rsidRPr="00D26A44">
              <w:rPr>
                <w:b/>
                <w:color w:val="FF0000"/>
              </w:rPr>
              <w:t>lipoproteins</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16</w:t>
            </w:r>
            <w:r w:rsidR="006735AF">
              <w:t xml:space="preserve">. </w:t>
            </w:r>
            <w:r w:rsidR="00350701">
              <w:tab/>
            </w:r>
            <w:r w:rsidRPr="00B40482">
              <w:t>The likelihood of this disease in increased if you have hypertension</w:t>
            </w:r>
            <w:r w:rsidR="00303E57">
              <w:t>.</w:t>
            </w:r>
            <w:r w:rsidR="002A3BDB">
              <w:tab/>
            </w:r>
            <w:r w:rsidR="00D26A44" w:rsidRPr="00D26A44">
              <w:rPr>
                <w:b/>
                <w:color w:val="FF0000"/>
              </w:rPr>
              <w:t>stroke</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23</w:t>
            </w:r>
            <w:r w:rsidR="006735AF">
              <w:t xml:space="preserve">. </w:t>
            </w:r>
            <w:r w:rsidR="00350701">
              <w:tab/>
            </w:r>
            <w:r w:rsidRPr="00B40482">
              <w:t>Where the heart is located</w:t>
            </w:r>
            <w:r w:rsidR="00303E57">
              <w:t>.</w:t>
            </w:r>
            <w:r w:rsidR="006735AF">
              <w:t xml:space="preserve"> </w:t>
            </w:r>
            <w:r w:rsidR="002A3BDB">
              <w:tab/>
            </w:r>
            <w:r w:rsidR="008B4D59" w:rsidRPr="00D26A44">
              <w:rPr>
                <w:b/>
                <w:color w:val="FF0000"/>
              </w:rPr>
              <w:t>chest</w:t>
            </w:r>
          </w:p>
        </w:tc>
        <w:tc>
          <w:tcPr>
            <w:tcW w:w="4671" w:type="dxa"/>
            <w:tcMar>
              <w:top w:w="113" w:type="dxa"/>
              <w:bottom w:w="113" w:type="dxa"/>
            </w:tcMar>
          </w:tcPr>
          <w:p w:rsidR="000B4F33" w:rsidRDefault="000E539E" w:rsidP="00613897">
            <w:pPr>
              <w:tabs>
                <w:tab w:val="left" w:pos="459"/>
                <w:tab w:val="right" w:pos="4002"/>
              </w:tabs>
              <w:spacing w:after="0" w:line="240" w:lineRule="auto"/>
              <w:ind w:left="459" w:hanging="459"/>
            </w:pPr>
            <w:r w:rsidRPr="00B40482">
              <w:t>17</w:t>
            </w:r>
            <w:r w:rsidR="006735AF">
              <w:t xml:space="preserve">. </w:t>
            </w:r>
            <w:r w:rsidR="00350701">
              <w:tab/>
            </w:r>
            <w:r w:rsidRPr="00B40482">
              <w:t>The major artery that leaves the heart</w:t>
            </w:r>
            <w:r w:rsidR="00303E57">
              <w:t>.</w:t>
            </w:r>
            <w:r w:rsidR="002A3BDB">
              <w:tab/>
            </w:r>
          </w:p>
          <w:p w:rsidR="000E539E" w:rsidRPr="00B40482" w:rsidRDefault="000B4F33" w:rsidP="00613897">
            <w:pPr>
              <w:tabs>
                <w:tab w:val="left" w:pos="459"/>
                <w:tab w:val="right" w:pos="4002"/>
              </w:tabs>
              <w:spacing w:after="0" w:line="240" w:lineRule="auto"/>
              <w:ind w:left="459" w:hanging="459"/>
            </w:pPr>
            <w:r>
              <w:tab/>
            </w:r>
            <w:r>
              <w:tab/>
            </w:r>
            <w:r w:rsidR="00D26A44" w:rsidRPr="00D26A44">
              <w:rPr>
                <w:b/>
                <w:color w:val="FF0000"/>
              </w:rPr>
              <w:t>aorta</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26</w:t>
            </w:r>
            <w:r w:rsidR="006735AF">
              <w:t xml:space="preserve">. </w:t>
            </w:r>
            <w:r w:rsidR="00350701">
              <w:tab/>
            </w:r>
            <w:r w:rsidRPr="00B40482">
              <w:t>The 'Bad cholesterol'</w:t>
            </w:r>
            <w:r w:rsidR="006735AF">
              <w:t xml:space="preserve">. </w:t>
            </w:r>
            <w:r w:rsidR="002A3BDB">
              <w:tab/>
            </w:r>
            <w:proofErr w:type="spellStart"/>
            <w:r w:rsidR="008B4D59" w:rsidRPr="00D26A44">
              <w:rPr>
                <w:b/>
                <w:color w:val="FF0000"/>
              </w:rPr>
              <w:t>ldl</w:t>
            </w:r>
            <w:proofErr w:type="spellEnd"/>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18</w:t>
            </w:r>
            <w:r w:rsidR="006735AF">
              <w:t xml:space="preserve">. </w:t>
            </w:r>
            <w:r w:rsidR="00350701">
              <w:tab/>
            </w:r>
            <w:r w:rsidR="008D0A3D">
              <w:t>R</w:t>
            </w:r>
            <w:r w:rsidRPr="00B40482">
              <w:t>isk factor for CHD</w:t>
            </w:r>
            <w:r w:rsidR="00350701">
              <w:t>.</w:t>
            </w:r>
            <w:r w:rsidR="002A3BDB">
              <w:tab/>
            </w:r>
            <w:r w:rsidR="00D26A44" w:rsidRPr="00D26A44">
              <w:rPr>
                <w:b/>
                <w:color w:val="FF0000"/>
              </w:rPr>
              <w:t>smoking</w:t>
            </w:r>
          </w:p>
        </w:tc>
      </w:tr>
      <w:tr w:rsidR="000E539E" w:rsidRPr="000E539E" w:rsidTr="00A70C84">
        <w:tc>
          <w:tcPr>
            <w:tcW w:w="4395"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27</w:t>
            </w:r>
            <w:r w:rsidR="006735AF">
              <w:t xml:space="preserve">. </w:t>
            </w:r>
            <w:r w:rsidR="00350701">
              <w:tab/>
            </w:r>
            <w:r w:rsidR="008D0A3D">
              <w:t>T</w:t>
            </w:r>
            <w:r w:rsidRPr="00B40482">
              <w:t>he 4th leading risk factor for global death</w:t>
            </w:r>
            <w:r w:rsidR="00303E57">
              <w:t>.</w:t>
            </w:r>
            <w:r w:rsidR="006735AF">
              <w:t xml:space="preserve"> </w:t>
            </w:r>
            <w:r w:rsidR="002A3BDB">
              <w:tab/>
            </w:r>
            <w:r w:rsidR="008B4D59" w:rsidRPr="00D26A44">
              <w:rPr>
                <w:b/>
                <w:color w:val="FF0000"/>
              </w:rPr>
              <w:t>inactivity</w:t>
            </w: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19</w:t>
            </w:r>
            <w:r w:rsidR="006735AF">
              <w:t xml:space="preserve">. </w:t>
            </w:r>
            <w:r w:rsidR="00350701">
              <w:tab/>
            </w:r>
            <w:r w:rsidRPr="00B40482">
              <w:t>Where dietary cholesterol comes from</w:t>
            </w:r>
            <w:r w:rsidR="00303E57">
              <w:t>.</w:t>
            </w:r>
            <w:r w:rsidR="006735AF">
              <w:t xml:space="preserve"> </w:t>
            </w:r>
            <w:r w:rsidR="00D26A44">
              <w:tab/>
            </w:r>
            <w:r w:rsidR="000B4F33">
              <w:rPr>
                <w:b/>
                <w:color w:val="FF0000"/>
              </w:rPr>
              <w:t>a</w:t>
            </w:r>
            <w:r w:rsidR="00D26A44" w:rsidRPr="00D26A44">
              <w:rPr>
                <w:b/>
                <w:color w:val="FF0000"/>
              </w:rPr>
              <w:t>nimal fats</w:t>
            </w:r>
          </w:p>
        </w:tc>
      </w:tr>
      <w:tr w:rsidR="000E539E" w:rsidRPr="000E539E" w:rsidTr="00A70C84">
        <w:tc>
          <w:tcPr>
            <w:tcW w:w="4395" w:type="dxa"/>
            <w:tcMar>
              <w:top w:w="113" w:type="dxa"/>
              <w:bottom w:w="113" w:type="dxa"/>
            </w:tcMar>
          </w:tcPr>
          <w:p w:rsidR="000E539E" w:rsidRPr="00B40482" w:rsidRDefault="000E539E" w:rsidP="00613897">
            <w:pPr>
              <w:pStyle w:val="Heading2"/>
              <w:tabs>
                <w:tab w:val="left" w:pos="522"/>
                <w:tab w:val="right" w:pos="4002"/>
              </w:tabs>
              <w:ind w:left="601" w:hanging="601"/>
              <w:outlineLvl w:val="1"/>
              <w:rPr>
                <w:b w:val="0"/>
                <w:sz w:val="22"/>
              </w:rPr>
            </w:pP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22</w:t>
            </w:r>
            <w:r w:rsidR="006735AF">
              <w:t xml:space="preserve">. </w:t>
            </w:r>
            <w:r w:rsidR="00350701">
              <w:tab/>
            </w:r>
            <w:r w:rsidRPr="00B40482">
              <w:t>The heart is a muscular ________</w:t>
            </w:r>
            <w:r w:rsidR="00350701">
              <w:t>.</w:t>
            </w:r>
            <w:r w:rsidR="002A3BDB" w:rsidRPr="00D26A44">
              <w:rPr>
                <w:b/>
                <w:color w:val="FF0000"/>
              </w:rPr>
              <w:tab/>
            </w:r>
            <w:r w:rsidR="00D26A44" w:rsidRPr="00D26A44">
              <w:rPr>
                <w:b/>
                <w:color w:val="FF0000"/>
              </w:rPr>
              <w:t>pump</w:t>
            </w:r>
          </w:p>
        </w:tc>
      </w:tr>
      <w:tr w:rsidR="000E539E" w:rsidRPr="000E539E" w:rsidTr="00A70C84">
        <w:tc>
          <w:tcPr>
            <w:tcW w:w="4395" w:type="dxa"/>
            <w:tcMar>
              <w:top w:w="113" w:type="dxa"/>
              <w:bottom w:w="113" w:type="dxa"/>
            </w:tcMar>
          </w:tcPr>
          <w:p w:rsidR="000E539E" w:rsidRPr="00B40482" w:rsidRDefault="000E539E" w:rsidP="00613897">
            <w:pPr>
              <w:tabs>
                <w:tab w:val="left" w:pos="522"/>
                <w:tab w:val="right" w:pos="4002"/>
              </w:tabs>
              <w:spacing w:after="0" w:line="240" w:lineRule="auto"/>
              <w:ind w:left="601" w:hanging="601"/>
            </w:pP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24</w:t>
            </w:r>
            <w:r w:rsidR="006735AF">
              <w:t xml:space="preserve">. </w:t>
            </w:r>
            <w:r w:rsidR="00350701">
              <w:tab/>
            </w:r>
            <w:r w:rsidRPr="00B40482">
              <w:t>The 'Good cholesterol'</w:t>
            </w:r>
            <w:r w:rsidR="00303E57">
              <w:t>.</w:t>
            </w:r>
            <w:r w:rsidR="002A3BDB">
              <w:tab/>
            </w:r>
            <w:proofErr w:type="spellStart"/>
            <w:r w:rsidR="00D26A44" w:rsidRPr="00D26A44">
              <w:rPr>
                <w:b/>
                <w:color w:val="FF0000"/>
              </w:rPr>
              <w:t>hdl</w:t>
            </w:r>
            <w:proofErr w:type="spellEnd"/>
          </w:p>
        </w:tc>
      </w:tr>
      <w:tr w:rsidR="000E539E" w:rsidRPr="000E539E" w:rsidTr="00A70C84">
        <w:tc>
          <w:tcPr>
            <w:tcW w:w="4395" w:type="dxa"/>
            <w:tcMar>
              <w:top w:w="113" w:type="dxa"/>
              <w:bottom w:w="113" w:type="dxa"/>
            </w:tcMar>
          </w:tcPr>
          <w:p w:rsidR="000E539E" w:rsidRPr="00B40482" w:rsidRDefault="000E539E" w:rsidP="00613897">
            <w:pPr>
              <w:tabs>
                <w:tab w:val="left" w:pos="522"/>
                <w:tab w:val="right" w:pos="4002"/>
              </w:tabs>
              <w:spacing w:after="0" w:line="240" w:lineRule="auto"/>
              <w:ind w:left="601" w:hanging="601"/>
            </w:pPr>
          </w:p>
        </w:tc>
        <w:tc>
          <w:tcPr>
            <w:tcW w:w="4671" w:type="dxa"/>
            <w:tcMar>
              <w:top w:w="113" w:type="dxa"/>
              <w:bottom w:w="113" w:type="dxa"/>
            </w:tcMar>
          </w:tcPr>
          <w:p w:rsidR="000E539E" w:rsidRPr="00B40482" w:rsidRDefault="000E539E" w:rsidP="00613897">
            <w:pPr>
              <w:tabs>
                <w:tab w:val="left" w:pos="459"/>
                <w:tab w:val="right" w:pos="4002"/>
              </w:tabs>
              <w:spacing w:after="0" w:line="240" w:lineRule="auto"/>
              <w:ind w:left="459" w:hanging="459"/>
            </w:pPr>
            <w:r w:rsidRPr="00B40482">
              <w:t>25</w:t>
            </w:r>
            <w:r w:rsidR="006735AF">
              <w:t xml:space="preserve">. </w:t>
            </w:r>
            <w:r w:rsidR="00350701">
              <w:tab/>
            </w:r>
            <w:r w:rsidRPr="00B40482">
              <w:t>Philippians tells us that for many people, this is their god</w:t>
            </w:r>
            <w:r w:rsidR="00303E57">
              <w:t>.</w:t>
            </w:r>
            <w:r w:rsidR="002A3BDB">
              <w:tab/>
            </w:r>
            <w:r w:rsidR="00D26A44" w:rsidRPr="00D26A44">
              <w:rPr>
                <w:b/>
                <w:color w:val="FF0000"/>
              </w:rPr>
              <w:t>stomach</w:t>
            </w:r>
          </w:p>
        </w:tc>
      </w:tr>
    </w:tbl>
    <w:p w:rsidR="006A4618" w:rsidRDefault="006A4618" w:rsidP="00DA4E9B"/>
    <w:p w:rsidR="006A4618" w:rsidRDefault="006A4618" w:rsidP="00DA4E9B"/>
    <w:p w:rsidR="002A0F82" w:rsidRDefault="002A0F82" w:rsidP="00DA4E9B"/>
    <w:p w:rsidR="002A0F82" w:rsidRDefault="002A0F82" w:rsidP="00DA4E9B"/>
    <w:p w:rsidR="009C560A" w:rsidRDefault="009C560A">
      <w:pPr>
        <w:spacing w:after="160" w:line="259" w:lineRule="auto"/>
        <w:rPr>
          <w:b/>
          <w:sz w:val="36"/>
          <w:szCs w:val="36"/>
          <w:u w:val="single"/>
        </w:rPr>
      </w:pPr>
      <w:r>
        <w:rPr>
          <w:b/>
          <w:sz w:val="36"/>
          <w:szCs w:val="36"/>
          <w:u w:val="single"/>
        </w:rPr>
        <w:br w:type="page"/>
      </w:r>
    </w:p>
    <w:p w:rsidR="002A0F82" w:rsidRPr="009C560A" w:rsidRDefault="002A0F82" w:rsidP="00F97555">
      <w:pPr>
        <w:rPr>
          <w:b/>
          <w:sz w:val="36"/>
          <w:szCs w:val="36"/>
        </w:rPr>
      </w:pPr>
      <w:r w:rsidRPr="009C560A">
        <w:rPr>
          <w:b/>
          <w:sz w:val="36"/>
          <w:szCs w:val="36"/>
        </w:rPr>
        <w:lastRenderedPageBreak/>
        <w:t>CANCER</w:t>
      </w:r>
    </w:p>
    <w:p w:rsidR="002A0F82" w:rsidRPr="00B40482" w:rsidRDefault="002A0F82" w:rsidP="00B40482">
      <w:pPr>
        <w:spacing w:after="0"/>
        <w:jc w:val="both"/>
        <w:rPr>
          <w:rFonts w:cstheme="minorHAnsi"/>
          <w:sz w:val="24"/>
          <w:szCs w:val="24"/>
        </w:rPr>
      </w:pPr>
      <w:r w:rsidRPr="00B40482">
        <w:rPr>
          <w:rFonts w:cstheme="minorHAnsi"/>
          <w:sz w:val="24"/>
          <w:szCs w:val="24"/>
        </w:rPr>
        <w:t>Just the mention of the word cancer brings so much fear to the hearts of many people and rightfully so</w:t>
      </w:r>
      <w:r w:rsidR="006735AF">
        <w:rPr>
          <w:rFonts w:cstheme="minorHAnsi"/>
          <w:sz w:val="24"/>
          <w:szCs w:val="24"/>
        </w:rPr>
        <w:t xml:space="preserve">. </w:t>
      </w:r>
      <w:r w:rsidRPr="00B40482">
        <w:rPr>
          <w:rFonts w:cstheme="minorHAnsi"/>
          <w:sz w:val="24"/>
          <w:szCs w:val="24"/>
        </w:rPr>
        <w:t>Cancer is a terrible disease to have</w:t>
      </w:r>
      <w:r w:rsidR="006735AF">
        <w:rPr>
          <w:rFonts w:cstheme="minorHAnsi"/>
          <w:sz w:val="24"/>
          <w:szCs w:val="24"/>
        </w:rPr>
        <w:t xml:space="preserve">. </w:t>
      </w:r>
      <w:r w:rsidRPr="00B40482">
        <w:rPr>
          <w:rFonts w:cstheme="minorHAnsi"/>
          <w:sz w:val="24"/>
          <w:szCs w:val="24"/>
        </w:rPr>
        <w:t>Cancer has killed millions of people around the world and yet we still do not know exactly how it starts and why it behaves the way it does</w:t>
      </w:r>
      <w:r w:rsidR="006735AF">
        <w:rPr>
          <w:rFonts w:cstheme="minorHAnsi"/>
          <w:sz w:val="24"/>
          <w:szCs w:val="24"/>
        </w:rPr>
        <w:t xml:space="preserve">. </w:t>
      </w:r>
    </w:p>
    <w:p w:rsidR="002A0F82" w:rsidRPr="00B40482" w:rsidRDefault="00B40482" w:rsidP="009868FA">
      <w:pPr>
        <w:spacing w:before="100" w:beforeAutospacing="1" w:after="100" w:afterAutospacing="1"/>
        <w:jc w:val="both"/>
        <w:rPr>
          <w:rFonts w:eastAsia="Times New Roman" w:cstheme="minorHAnsi"/>
          <w:sz w:val="24"/>
          <w:szCs w:val="24"/>
          <w:lang w:eastAsia="en-AU"/>
        </w:rPr>
      </w:pPr>
      <w:r w:rsidRPr="00B40482">
        <w:rPr>
          <w:noProof/>
          <w:sz w:val="24"/>
          <w:szCs w:val="24"/>
          <w:lang w:eastAsia="en-AU"/>
        </w:rPr>
        <mc:AlternateContent>
          <mc:Choice Requires="wpg">
            <w:drawing>
              <wp:anchor distT="0" distB="0" distL="114300" distR="114300" simplePos="0" relativeHeight="251607552" behindDoc="0" locked="0" layoutInCell="1" allowOverlap="1" wp14:anchorId="1302F621" wp14:editId="73A90EA0">
                <wp:simplePos x="0" y="0"/>
                <wp:positionH relativeFrom="column">
                  <wp:posOffset>71120</wp:posOffset>
                </wp:positionH>
                <wp:positionV relativeFrom="paragraph">
                  <wp:posOffset>983510</wp:posOffset>
                </wp:positionV>
                <wp:extent cx="5657850" cy="2514600"/>
                <wp:effectExtent l="133350" t="76200" r="76200" b="133350"/>
                <wp:wrapSquare wrapText="bothSides"/>
                <wp:docPr id="48" name="Group 48"/>
                <wp:cNvGraphicFramePr/>
                <a:graphic xmlns:a="http://schemas.openxmlformats.org/drawingml/2006/main">
                  <a:graphicData uri="http://schemas.microsoft.com/office/word/2010/wordprocessingGroup">
                    <wpg:wgp>
                      <wpg:cNvGrpSpPr/>
                      <wpg:grpSpPr>
                        <a:xfrm>
                          <a:off x="0" y="0"/>
                          <a:ext cx="5657850" cy="2514600"/>
                          <a:chOff x="0" y="0"/>
                          <a:chExt cx="5407025" cy="2372995"/>
                        </a:xfrm>
                      </wpg:grpSpPr>
                      <pic:pic xmlns:pic="http://schemas.openxmlformats.org/drawingml/2006/picture">
                        <pic:nvPicPr>
                          <pic:cNvPr id="186394" name="Picture 186394" descr="http://muhi.org.au/wp-content/uploads/Cancer-cell.jp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292100"/>
                            <a:ext cx="5407025" cy="18402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86395" name="Picture 186395" descr="http://topnews.ae/images/Cancer-Deaths-Youth-30-Years.jpg"/>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933450" y="146050"/>
                            <a:ext cx="2112010" cy="1397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86396" name="Picture 186396" descr="http://www.privatehealth.co.uk/sites/default/files/Cancer.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46050" y="0"/>
                            <a:ext cx="1769745" cy="1062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86393" name="Picture 186393" descr="http://i.telegraph.co.uk/multimedia/archive/03189/sadie_rance_3189934b.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810000" y="1390650"/>
                            <a:ext cx="1476375" cy="9823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margin">
                  <wp14:pctWidth>0</wp14:pctWidth>
                </wp14:sizeRelH>
                <wp14:sizeRelV relativeFrom="margin">
                  <wp14:pctHeight>0</wp14:pctHeight>
                </wp14:sizeRelV>
              </wp:anchor>
            </w:drawing>
          </mc:Choice>
          <mc:Fallback>
            <w:pict>
              <v:group w14:anchorId="3769835E" id="Group 48" o:spid="_x0000_s1026" style="position:absolute;margin-left:5.6pt;margin-top:77.45pt;width:445.5pt;height:198pt;z-index:251607552;mso-width-relative:margin;mso-height-relative:margin" coordsize="54070,23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A/AAAAABSZ2h0bG9uZwAAAZY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10;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">
                <v:shape id="Picture 186394" o:spid="_x0000_s1027" type="#_x0000_t75" alt="http://muhi.org.au/wp-content/uploads/Cancer-cell.jpg" style="position:absolute;top:2921;width:54070;height:18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EKkHFAAAA3wAAAA8AAABkcnMvZG93bnJldi54bWxET1trwjAUfhf2H8IZ7E3TueGlGmUIsokD&#10;afXBx2NzbMqak9JErf9+GQh7/Pju82Vna3Gl1leOFbwOEhDEhdMVlwoO+3V/AsIHZI21Y1JwJw/L&#10;xVNvjql2N87omodSxBD2KSowITSplL4wZNEPXEMcubNrLYYI21LqFm8x3NZymCQjabHi2GCwoZWh&#10;4ie/WAXbzWpcyUs2PH1i8r1rcnNc7zOlXp67jxmIQF34Fz/cXzrOn4zepu/w9ycC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xCpBxQAAAN8AAAAPAAAAAAAAAAAAAAAA&#10;AJ8CAABkcnMvZG93bnJldi54bWxQSwUGAAAAAAQABAD3AAAAkQMAAAAA&#10;" adj="3600">
                  <v:imagedata r:id="rId83" o:title="Cancer-cell"/>
                  <v:shadow on="t" color="black" opacity="26214f" origin="-.5,-.5" offset="-.68028mm,.81072mm"/>
                  <v:path arrowok="t"/>
                </v:shape>
                <v:shape id="Picture 186395" o:spid="_x0000_s1028" type="#_x0000_t75" alt="http://topnews.ae/images/Cancer-Deaths-Youth-30-Years.jpg" style="position:absolute;left:9334;top:1460;width:21120;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pr+zFAAAA3wAAAA8AAABkcnMvZG93bnJldi54bWxET1trwjAUfh/4H8IR9jZT5yquM8ouDAWR&#10;MTfZ66E5ttXmpCSp1n9vBGGPH999Ou9MLY7kfGVZwXCQgCDOra64UPD78/kwAeEDssbaMik4k4f5&#10;rHc3xUzbE3/TcRMKEUPYZ6igDKHJpPR5SQb9wDbEkdtZZzBE6AqpHZ5iuKnlY5KMpcGKY0OJDb2X&#10;lB82rVHwVaz2q7ftgtKP1iWjpzakf9u1Uvf97vUFRKAu/Itv7qWO8yfj0XMK1z8RgJx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Ka/sxQAAAN8AAAAPAAAAAAAAAAAAAAAA&#10;AJ8CAABkcnMvZG93bnJldi54bWxQSwUGAAAAAAQABAD3AAAAkQMAAAAA&#10;" adj="3600">
                  <v:imagedata r:id="rId84" o:title="Cancer-Deaths-Youth-30-Years"/>
                  <v:shadow on="t" color="black" opacity="26214f" origin="-.5,-.5" offset="-.68028mm,.81072mm"/>
                  <v:path arrowok="t"/>
                </v:shape>
                <v:shape id="Picture 186396" o:spid="_x0000_s1029" type="#_x0000_t75" alt="http://www.privatehealth.co.uk/sites/default/files/Cancer.jpg" style="position:absolute;left:1460;width:17697;height:10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iISrFAAAA3wAAAA8AAABkcnMvZG93bnJldi54bWxET91qwjAUvhd8h3AGuxkznUKpnVFkQ6wg&#10;groHOGtOf1hzUppMuz69EQZefnz/i1VvGnGhztWWFbxNIhDEudU1lwq+zpvXBITzyBoby6Tgjxys&#10;luPRAlNtr3yky8mXIoSwS1FB5X2bSunyigy6iW2JA1fYzqAPsCul7vAawk0jp1EUS4M1h4YKW/qo&#10;KP85/RoFh+zls9juk102s99yW2yGcpgOSj0/9et3EJ56/xD/uzMd5ifxbB7D/U8A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IiEqxQAAAN8AAAAPAAAAAAAAAAAAAAAA&#10;AJ8CAABkcnMvZG93bnJldi54bWxQSwUGAAAAAAQABAD3AAAAkQMAAAAA&#10;" adj="3600">
                  <v:imagedata r:id="rId85" o:title="Cancer"/>
                  <v:shadow on="t" color="black" opacity="26214f" origin="-.5,-.5" offset="-.68028mm,.81072mm"/>
                  <v:path arrowok="t"/>
                </v:shape>
                <v:shape id="Picture 186393" o:spid="_x0000_s1030" type="#_x0000_t75" alt="http://i.telegraph.co.uk/multimedia/archive/03189/sadie_rance_3189934b.jpg" style="position:absolute;left:38100;top:13906;width:14763;height:9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ggZzDAAAA3wAAAA8AAABkcnMvZG93bnJldi54bWxET8tqwkAU3Rf8h+EW3DWTRhCNjiISq6Ur&#10;NaXbS+bmgZk7ITON8e87hUKXh/Neb0fTioF611hW8BrFIIgLqxuuFOTXw8sChPPIGlvLpOBBDrab&#10;ydMaU23vfKbh4isRQtilqKD2vkuldEVNBl1kO+LAlbY36APsK6l7vIdw08okjufSYMOhocaO9jUV&#10;t8u3UTCUb1/Ju3a63OnD8SNvs8+uzJSaPo+7FQhPo/8X/7lPOsxfzGfLGfz+CQD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qCBnMMAAADfAAAADwAAAAAAAAAAAAAAAACf&#10;AgAAZHJzL2Rvd25yZXYueG1sUEsFBgAAAAAEAAQA9wAAAI8DAAAAAA==&#10;" adj="3600">
                  <v:imagedata r:id="rId86" o:title="sadie_rance_3189934b"/>
                  <v:shadow on="t" color="black" opacity="26214f" origin="-.5,-.5" offset="-.68028mm,.81072mm"/>
                  <v:path arrowok="t"/>
                </v:shape>
                <w10:wrap type="square"/>
              </v:group>
            </w:pict>
          </mc:Fallback>
        </mc:AlternateContent>
      </w:r>
      <w:r w:rsidR="002A0F82" w:rsidRPr="00B40482">
        <w:rPr>
          <w:rFonts w:eastAsia="Times New Roman" w:cstheme="minorHAnsi"/>
          <w:sz w:val="24"/>
          <w:szCs w:val="24"/>
          <w:lang w:eastAsia="en-AU"/>
        </w:rPr>
        <w:t>Cancer is a name used for a big group of diseases that can affect any part of the body</w:t>
      </w:r>
      <w:r w:rsidR="006735AF">
        <w:rPr>
          <w:rFonts w:eastAsia="Times New Roman" w:cstheme="minorHAnsi"/>
          <w:sz w:val="24"/>
          <w:szCs w:val="24"/>
          <w:lang w:eastAsia="en-AU"/>
        </w:rPr>
        <w:t xml:space="preserve">. </w:t>
      </w:r>
      <w:r w:rsidR="002A0F82" w:rsidRPr="00B40482">
        <w:rPr>
          <w:rFonts w:eastAsia="Times New Roman" w:cstheme="minorHAnsi"/>
          <w:sz w:val="24"/>
          <w:szCs w:val="24"/>
          <w:lang w:eastAsia="en-AU"/>
        </w:rPr>
        <w:t>Other names used for cancer are malignant</w:t>
      </w:r>
      <w:r w:rsidR="002A0F82" w:rsidRPr="00B40482">
        <w:rPr>
          <w:rFonts w:eastAsia="Times New Roman" w:cstheme="minorHAnsi"/>
          <w:b/>
          <w:sz w:val="24"/>
          <w:szCs w:val="24"/>
          <w:lang w:eastAsia="en-AU"/>
        </w:rPr>
        <w:t xml:space="preserve"> </w:t>
      </w:r>
      <w:r w:rsidR="002A0F82" w:rsidRPr="00475EFF">
        <w:rPr>
          <w:rFonts w:eastAsia="Times New Roman" w:cstheme="minorHAnsi"/>
          <w:color w:val="FF0000"/>
          <w:sz w:val="24"/>
          <w:szCs w:val="24"/>
          <w:lang w:eastAsia="en-AU"/>
        </w:rPr>
        <w:t>__</w:t>
      </w:r>
      <w:r w:rsidR="002F6429">
        <w:rPr>
          <w:rFonts w:eastAsia="Times New Roman" w:cstheme="minorHAnsi"/>
          <w:color w:val="FF0000"/>
          <w:sz w:val="24"/>
          <w:szCs w:val="24"/>
          <w:u w:val="single"/>
          <w:lang w:eastAsia="en-AU"/>
        </w:rPr>
        <w:t>tumours</w:t>
      </w:r>
      <w:r w:rsidR="002A0F82" w:rsidRPr="00475EFF">
        <w:rPr>
          <w:rFonts w:eastAsia="Times New Roman" w:cstheme="minorHAnsi"/>
          <w:color w:val="FF0000"/>
          <w:sz w:val="24"/>
          <w:szCs w:val="24"/>
          <w:lang w:eastAsia="en-AU"/>
        </w:rPr>
        <w:t>______________</w:t>
      </w:r>
      <w:r w:rsidR="002A0F82" w:rsidRPr="00B40482">
        <w:rPr>
          <w:rFonts w:eastAsia="Times New Roman" w:cstheme="minorHAnsi"/>
          <w:sz w:val="24"/>
          <w:szCs w:val="24"/>
          <w:lang w:eastAsia="en-AU"/>
        </w:rPr>
        <w:t xml:space="preserve"> or </w:t>
      </w:r>
      <w:r w:rsidR="002A0F82" w:rsidRPr="00475EFF">
        <w:rPr>
          <w:rFonts w:eastAsia="Times New Roman" w:cstheme="minorHAnsi"/>
          <w:color w:val="FF0000"/>
          <w:sz w:val="24"/>
          <w:szCs w:val="24"/>
          <w:lang w:eastAsia="en-AU"/>
        </w:rPr>
        <w:t>_________</w:t>
      </w:r>
      <w:r w:rsidR="002F6429" w:rsidRPr="002F6429">
        <w:rPr>
          <w:rFonts w:eastAsia="Times New Roman" w:cstheme="minorHAnsi"/>
          <w:color w:val="FF0000"/>
          <w:sz w:val="24"/>
          <w:szCs w:val="24"/>
          <w:u w:val="single"/>
          <w:lang w:eastAsia="en-AU"/>
        </w:rPr>
        <w:t>neoplasms</w:t>
      </w:r>
      <w:r w:rsidR="002A0F82" w:rsidRPr="00475EFF">
        <w:rPr>
          <w:rFonts w:eastAsia="Times New Roman" w:cstheme="minorHAnsi"/>
          <w:color w:val="FF0000"/>
          <w:sz w:val="24"/>
          <w:szCs w:val="24"/>
          <w:lang w:eastAsia="en-AU"/>
        </w:rPr>
        <w:t>_</w:t>
      </w:r>
      <w:r w:rsidR="006735AF">
        <w:rPr>
          <w:rFonts w:eastAsia="Times New Roman" w:cstheme="minorHAnsi"/>
          <w:sz w:val="24"/>
          <w:szCs w:val="24"/>
          <w:lang w:eastAsia="en-AU"/>
        </w:rPr>
        <w:t xml:space="preserve">. </w:t>
      </w:r>
      <w:r w:rsidR="002A0F82" w:rsidRPr="00B40482">
        <w:rPr>
          <w:rFonts w:eastAsia="Times New Roman" w:cstheme="minorHAnsi"/>
          <w:sz w:val="24"/>
          <w:szCs w:val="24"/>
          <w:lang w:eastAsia="en-AU"/>
        </w:rPr>
        <w:t xml:space="preserve">One defining feature of cancer is its ability to grow rapidly, growing beyond their boundaries and spreading to other parts of the body – a cancer characteristic known as </w:t>
      </w:r>
      <w:r w:rsidR="002A0F82" w:rsidRPr="00475EFF">
        <w:rPr>
          <w:rFonts w:eastAsia="Times New Roman" w:cstheme="minorHAnsi"/>
          <w:color w:val="FF0000"/>
          <w:sz w:val="24"/>
          <w:szCs w:val="24"/>
          <w:lang w:eastAsia="en-AU"/>
        </w:rPr>
        <w:t>__</w:t>
      </w:r>
      <w:r w:rsidR="002F6429">
        <w:rPr>
          <w:rFonts w:eastAsia="Times New Roman" w:cstheme="minorHAnsi"/>
          <w:color w:val="FF0000"/>
          <w:sz w:val="24"/>
          <w:szCs w:val="24"/>
          <w:u w:val="single"/>
          <w:lang w:eastAsia="en-AU"/>
        </w:rPr>
        <w:t>metastasis</w:t>
      </w:r>
      <w:r w:rsidR="002A0F82" w:rsidRPr="00475EFF">
        <w:rPr>
          <w:rFonts w:eastAsia="Times New Roman" w:cstheme="minorHAnsi"/>
          <w:color w:val="FF0000"/>
          <w:sz w:val="24"/>
          <w:szCs w:val="24"/>
          <w:lang w:eastAsia="en-AU"/>
        </w:rPr>
        <w:t>_</w:t>
      </w:r>
      <w:r w:rsidR="006735AF">
        <w:rPr>
          <w:rFonts w:eastAsia="Times New Roman" w:cstheme="minorHAnsi"/>
          <w:sz w:val="24"/>
          <w:szCs w:val="24"/>
          <w:lang w:eastAsia="en-AU"/>
        </w:rPr>
        <w:t xml:space="preserve">. </w:t>
      </w:r>
    </w:p>
    <w:p w:rsidR="002A0F82" w:rsidRPr="00B40482" w:rsidRDefault="002A0F82" w:rsidP="00B40482">
      <w:pPr>
        <w:spacing w:after="0"/>
        <w:jc w:val="both"/>
        <w:rPr>
          <w:rFonts w:cstheme="minorHAnsi"/>
          <w:sz w:val="24"/>
          <w:szCs w:val="24"/>
        </w:rPr>
      </w:pPr>
      <w:r w:rsidRPr="00B40482">
        <w:rPr>
          <w:rFonts w:eastAsia="Times New Roman" w:cstheme="minorHAnsi"/>
          <w:sz w:val="24"/>
          <w:szCs w:val="24"/>
          <w:lang w:eastAsia="en-AU"/>
        </w:rPr>
        <w:t xml:space="preserve">Cancer is a leading cause of death worldwide accounting for </w:t>
      </w:r>
      <w:r w:rsidRPr="00B40482">
        <w:rPr>
          <w:rFonts w:eastAsia="Times New Roman" w:cstheme="minorHAnsi"/>
          <w:b/>
          <w:sz w:val="24"/>
          <w:szCs w:val="24"/>
          <w:lang w:eastAsia="en-AU"/>
        </w:rPr>
        <w:t>7.6 million deaths</w:t>
      </w:r>
      <w:r w:rsidRPr="00B40482">
        <w:rPr>
          <w:rFonts w:eastAsia="Times New Roman" w:cstheme="minorHAnsi"/>
          <w:sz w:val="24"/>
          <w:szCs w:val="24"/>
          <w:lang w:eastAsia="en-AU"/>
        </w:rPr>
        <w:t xml:space="preserve"> in 2008 alone</w:t>
      </w:r>
      <w:r w:rsidR="006735AF">
        <w:rPr>
          <w:rFonts w:eastAsia="Times New Roman" w:cstheme="minorHAnsi"/>
          <w:sz w:val="24"/>
          <w:szCs w:val="24"/>
          <w:lang w:eastAsia="en-AU"/>
        </w:rPr>
        <w:t xml:space="preserve">. </w:t>
      </w:r>
      <w:r w:rsidRPr="00B40482">
        <w:rPr>
          <w:rFonts w:eastAsia="Times New Roman" w:cstheme="minorHAnsi"/>
          <w:sz w:val="24"/>
          <w:szCs w:val="24"/>
          <w:lang w:eastAsia="en-AU"/>
        </w:rPr>
        <w:t>Below is some information about cancer:</w:t>
      </w:r>
    </w:p>
    <w:p w:rsidR="002A0F82" w:rsidRPr="00B40482" w:rsidRDefault="002A0F82" w:rsidP="00911C3D">
      <w:pPr>
        <w:numPr>
          <w:ilvl w:val="0"/>
          <w:numId w:val="36"/>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Lung, stomach, liver, colon and breast cancer cause the most cancer deaths each year</w:t>
      </w:r>
    </w:p>
    <w:p w:rsidR="002A0F82" w:rsidRPr="00B40482" w:rsidRDefault="002A0F82" w:rsidP="00911C3D">
      <w:pPr>
        <w:numPr>
          <w:ilvl w:val="0"/>
          <w:numId w:val="36"/>
        </w:numPr>
        <w:tabs>
          <w:tab w:val="clear" w:pos="720"/>
        </w:tabs>
        <w:spacing w:after="120"/>
        <w:ind w:left="567" w:hanging="567"/>
        <w:jc w:val="both"/>
        <w:rPr>
          <w:rFonts w:eastAsia="Times New Roman" w:cstheme="minorHAnsi"/>
          <w:b/>
          <w:sz w:val="24"/>
          <w:szCs w:val="24"/>
          <w:lang w:eastAsia="en-AU"/>
        </w:rPr>
      </w:pPr>
      <w:r w:rsidRPr="00B40482">
        <w:rPr>
          <w:rFonts w:eastAsia="Times New Roman" w:cstheme="minorHAnsi"/>
          <w:sz w:val="24"/>
          <w:szCs w:val="24"/>
          <w:lang w:eastAsia="en-AU"/>
        </w:rPr>
        <w:t>The most frequent types of cancer differ between men and women</w:t>
      </w:r>
      <w:r w:rsidR="006735AF">
        <w:rPr>
          <w:rFonts w:eastAsia="Times New Roman" w:cstheme="minorHAnsi"/>
          <w:sz w:val="24"/>
          <w:szCs w:val="24"/>
          <w:lang w:eastAsia="en-AU"/>
        </w:rPr>
        <w:t xml:space="preserve">. </w:t>
      </w:r>
      <w:r w:rsidRPr="00B40482">
        <w:rPr>
          <w:rFonts w:eastAsia="Times New Roman" w:cstheme="minorHAnsi"/>
          <w:sz w:val="24"/>
          <w:szCs w:val="24"/>
          <w:lang w:eastAsia="en-AU"/>
        </w:rPr>
        <w:t xml:space="preserve">About 30% of cancer deaths are due to the five leading behavioural and dietary risks: </w:t>
      </w:r>
    </w:p>
    <w:p w:rsidR="002A0F82" w:rsidRPr="00B40482" w:rsidRDefault="002A0F82" w:rsidP="00911C3D">
      <w:pPr>
        <w:numPr>
          <w:ilvl w:val="1"/>
          <w:numId w:val="36"/>
        </w:numPr>
        <w:tabs>
          <w:tab w:val="clear" w:pos="1440"/>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Overweight/obesity</w:t>
      </w:r>
    </w:p>
    <w:p w:rsidR="002A0F82" w:rsidRPr="00B40482" w:rsidRDefault="002A0F82" w:rsidP="00911C3D">
      <w:pPr>
        <w:numPr>
          <w:ilvl w:val="1"/>
          <w:numId w:val="36"/>
        </w:numPr>
        <w:tabs>
          <w:tab w:val="clear" w:pos="1440"/>
          <w:tab w:val="num" w:pos="567"/>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Low fruit and vegetable intake</w:t>
      </w:r>
    </w:p>
    <w:p w:rsidR="002A0F82" w:rsidRPr="00B40482" w:rsidRDefault="002A0F82" w:rsidP="00911C3D">
      <w:pPr>
        <w:numPr>
          <w:ilvl w:val="1"/>
          <w:numId w:val="36"/>
        </w:numPr>
        <w:tabs>
          <w:tab w:val="clear" w:pos="1440"/>
          <w:tab w:val="num" w:pos="567"/>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Lack of physical activity</w:t>
      </w:r>
    </w:p>
    <w:p w:rsidR="002A0F82" w:rsidRPr="00B40482" w:rsidRDefault="002A0F82" w:rsidP="00911C3D">
      <w:pPr>
        <w:numPr>
          <w:ilvl w:val="1"/>
          <w:numId w:val="36"/>
        </w:numPr>
        <w:tabs>
          <w:tab w:val="clear" w:pos="1440"/>
          <w:tab w:val="num" w:pos="567"/>
        </w:tabs>
        <w:spacing w:after="0"/>
        <w:ind w:left="1134" w:hanging="518"/>
        <w:jc w:val="both"/>
        <w:rPr>
          <w:rFonts w:eastAsia="Times New Roman" w:cstheme="minorHAnsi"/>
          <w:sz w:val="24"/>
          <w:szCs w:val="24"/>
          <w:lang w:eastAsia="en-AU"/>
        </w:rPr>
      </w:pPr>
      <w:r w:rsidRPr="00B40482">
        <w:rPr>
          <w:rFonts w:eastAsia="Times New Roman" w:cstheme="minorHAnsi"/>
          <w:sz w:val="24"/>
          <w:szCs w:val="24"/>
          <w:lang w:eastAsia="en-AU"/>
        </w:rPr>
        <w:t xml:space="preserve">Tobacco use </w:t>
      </w:r>
    </w:p>
    <w:p w:rsidR="002A0F82" w:rsidRPr="00B40482" w:rsidRDefault="00D6322E" w:rsidP="00911C3D">
      <w:pPr>
        <w:numPr>
          <w:ilvl w:val="1"/>
          <w:numId w:val="36"/>
        </w:numPr>
        <w:tabs>
          <w:tab w:val="clear" w:pos="1440"/>
          <w:tab w:val="num" w:pos="567"/>
        </w:tabs>
        <w:spacing w:after="120"/>
        <w:ind w:left="1134" w:hanging="518"/>
        <w:jc w:val="both"/>
        <w:rPr>
          <w:rFonts w:eastAsia="Times New Roman" w:cstheme="minorHAnsi"/>
          <w:sz w:val="24"/>
          <w:szCs w:val="24"/>
          <w:lang w:eastAsia="en-AU"/>
        </w:rPr>
      </w:pPr>
      <w:r>
        <w:rPr>
          <w:rFonts w:eastAsia="Times New Roman" w:cstheme="minorHAnsi"/>
          <w:sz w:val="24"/>
          <w:szCs w:val="24"/>
          <w:lang w:eastAsia="en-AU"/>
        </w:rPr>
        <w:t>Alcohol use</w:t>
      </w:r>
    </w:p>
    <w:p w:rsidR="002A0F82" w:rsidRPr="00B40482" w:rsidRDefault="002A0F82" w:rsidP="00911C3D">
      <w:pPr>
        <w:numPr>
          <w:ilvl w:val="0"/>
          <w:numId w:val="36"/>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Tobacco use is one of the most important risk factor for cancer causing 22% of global cancer deaths and 71% of global lung cancer deaths</w:t>
      </w:r>
      <w:r w:rsidR="006735AF">
        <w:rPr>
          <w:rFonts w:eastAsia="Times New Roman" w:cstheme="minorHAnsi"/>
          <w:sz w:val="24"/>
          <w:szCs w:val="24"/>
          <w:lang w:eastAsia="en-AU"/>
        </w:rPr>
        <w:t xml:space="preserve">. </w:t>
      </w:r>
    </w:p>
    <w:p w:rsidR="002A0F82" w:rsidRPr="00B40482" w:rsidRDefault="002A0F82" w:rsidP="00911C3D">
      <w:pPr>
        <w:numPr>
          <w:ilvl w:val="0"/>
          <w:numId w:val="36"/>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About 70% of all cancer deaths in 2008 occurred in low- and middle-income countries like the countries of the South Pacific</w:t>
      </w:r>
      <w:r w:rsidR="006735AF">
        <w:rPr>
          <w:rFonts w:eastAsia="Times New Roman" w:cstheme="minorHAnsi"/>
          <w:sz w:val="24"/>
          <w:szCs w:val="24"/>
          <w:lang w:eastAsia="en-AU"/>
        </w:rPr>
        <w:t xml:space="preserve">. </w:t>
      </w:r>
    </w:p>
    <w:p w:rsidR="002A0F82" w:rsidRPr="00B40482" w:rsidRDefault="002A0F82" w:rsidP="00911C3D">
      <w:pPr>
        <w:numPr>
          <w:ilvl w:val="0"/>
          <w:numId w:val="36"/>
        </w:numPr>
        <w:tabs>
          <w:tab w:val="clear" w:pos="720"/>
        </w:tabs>
        <w:spacing w:after="120"/>
        <w:ind w:left="567" w:hanging="567"/>
        <w:jc w:val="both"/>
        <w:rPr>
          <w:rFonts w:eastAsia="Times New Roman" w:cstheme="minorHAnsi"/>
          <w:sz w:val="24"/>
          <w:szCs w:val="24"/>
          <w:lang w:eastAsia="en-AU"/>
        </w:rPr>
      </w:pPr>
      <w:r w:rsidRPr="00B40482">
        <w:rPr>
          <w:rFonts w:eastAsia="Times New Roman" w:cstheme="minorHAnsi"/>
          <w:sz w:val="24"/>
          <w:szCs w:val="24"/>
          <w:lang w:eastAsia="en-AU"/>
        </w:rPr>
        <w:t>Deaths from cancer worldwide are projected to continue rising, with an estimated 13.1 million deaths in 2030.</w:t>
      </w:r>
    </w:p>
    <w:p w:rsidR="002A0F82" w:rsidRPr="00B40482" w:rsidRDefault="002A0F82" w:rsidP="00B40482">
      <w:pPr>
        <w:spacing w:before="100" w:beforeAutospacing="1" w:after="100" w:afterAutospacing="1"/>
        <w:jc w:val="both"/>
        <w:rPr>
          <w:rFonts w:eastAsia="Times New Roman" w:cstheme="minorHAnsi"/>
          <w:sz w:val="24"/>
          <w:szCs w:val="24"/>
          <w:lang w:eastAsia="en-AU"/>
        </w:rPr>
      </w:pPr>
      <w:r w:rsidRPr="00B40482">
        <w:rPr>
          <w:rFonts w:eastAsia="Times New Roman" w:cstheme="minorHAnsi"/>
          <w:sz w:val="24"/>
          <w:szCs w:val="24"/>
          <w:lang w:eastAsia="en-AU"/>
        </w:rPr>
        <w:t>It is clear that cancer is a growing problem worldwide.</w:t>
      </w:r>
    </w:p>
    <w:p w:rsidR="002A0F82" w:rsidRPr="00FA3B28" w:rsidRDefault="009C560A" w:rsidP="00FA3B28">
      <w:pPr>
        <w:spacing w:before="480"/>
        <w:jc w:val="both"/>
        <w:rPr>
          <w:b/>
          <w:sz w:val="24"/>
          <w:szCs w:val="24"/>
        </w:rPr>
      </w:pPr>
      <w:r w:rsidRPr="00FA3B28">
        <w:rPr>
          <w:b/>
          <w:sz w:val="24"/>
          <w:szCs w:val="24"/>
        </w:rPr>
        <w:lastRenderedPageBreak/>
        <w:t>UNDERSTANDING CANCER</w:t>
      </w:r>
    </w:p>
    <w:p w:rsidR="002A0F82" w:rsidRPr="00B40482" w:rsidRDefault="002A0F82" w:rsidP="00B40482">
      <w:pPr>
        <w:jc w:val="both"/>
        <w:rPr>
          <w:sz w:val="24"/>
          <w:szCs w:val="24"/>
        </w:rPr>
      </w:pPr>
      <w:r w:rsidRPr="00B40482">
        <w:rPr>
          <w:sz w:val="24"/>
          <w:szCs w:val="24"/>
        </w:rPr>
        <w:t xml:space="preserve">To understand cancer, one must understand the tiny cell which is the basic </w:t>
      </w:r>
      <w:r w:rsidRPr="00C77EA3">
        <w:rPr>
          <w:color w:val="FF0000"/>
          <w:sz w:val="24"/>
          <w:szCs w:val="24"/>
        </w:rPr>
        <w:t>_</w:t>
      </w:r>
      <w:r w:rsidR="00F13A79">
        <w:rPr>
          <w:color w:val="FF0000"/>
          <w:sz w:val="24"/>
          <w:szCs w:val="24"/>
          <w:u w:val="single"/>
        </w:rPr>
        <w:t>building block</w:t>
      </w:r>
      <w:r w:rsidRPr="00C77EA3">
        <w:rPr>
          <w:color w:val="FF0000"/>
          <w:sz w:val="24"/>
          <w:szCs w:val="24"/>
        </w:rPr>
        <w:t>__</w:t>
      </w:r>
      <w:r w:rsidRPr="00B40482">
        <w:rPr>
          <w:sz w:val="24"/>
          <w:szCs w:val="24"/>
        </w:rPr>
        <w:t xml:space="preserve"> of the human body</w:t>
      </w:r>
      <w:r w:rsidR="006735AF">
        <w:rPr>
          <w:sz w:val="24"/>
          <w:szCs w:val="24"/>
        </w:rPr>
        <w:t xml:space="preserve">. </w:t>
      </w:r>
      <w:r w:rsidRPr="00B40482">
        <w:rPr>
          <w:sz w:val="24"/>
          <w:szCs w:val="24"/>
        </w:rPr>
        <w:t xml:space="preserve">The human body contains approximately </w:t>
      </w:r>
      <w:r w:rsidRPr="00C77EA3">
        <w:rPr>
          <w:color w:val="FF0000"/>
          <w:sz w:val="24"/>
          <w:szCs w:val="24"/>
        </w:rPr>
        <w:t>_</w:t>
      </w:r>
      <w:r w:rsidR="00F13A79">
        <w:rPr>
          <w:color w:val="FF0000"/>
          <w:sz w:val="24"/>
          <w:szCs w:val="24"/>
          <w:u w:val="single"/>
        </w:rPr>
        <w:t>100 trillion</w:t>
      </w:r>
      <w:r w:rsidRPr="00C77EA3">
        <w:rPr>
          <w:color w:val="FF0000"/>
          <w:sz w:val="24"/>
          <w:szCs w:val="24"/>
        </w:rPr>
        <w:t>________________</w:t>
      </w:r>
      <w:r w:rsidRPr="00B40482">
        <w:rPr>
          <w:sz w:val="24"/>
          <w:szCs w:val="24"/>
        </w:rPr>
        <w:t xml:space="preserve"> cells</w:t>
      </w:r>
      <w:r w:rsidR="006735AF">
        <w:rPr>
          <w:sz w:val="24"/>
          <w:szCs w:val="24"/>
        </w:rPr>
        <w:t xml:space="preserve">. </w:t>
      </w:r>
      <w:r w:rsidRPr="00B40482">
        <w:rPr>
          <w:sz w:val="24"/>
          <w:szCs w:val="24"/>
        </w:rPr>
        <w:t>Examples include</w:t>
      </w:r>
      <w:r w:rsidR="00D6322E">
        <w:rPr>
          <w:sz w:val="24"/>
          <w:szCs w:val="24"/>
        </w:rPr>
        <w:t xml:space="preserve"> </w:t>
      </w:r>
      <w:r w:rsidR="00D6322E" w:rsidRPr="00C77EA3">
        <w:rPr>
          <w:color w:val="FF0000"/>
          <w:sz w:val="24"/>
          <w:szCs w:val="24"/>
        </w:rPr>
        <w:t>_</w:t>
      </w:r>
      <w:r w:rsidR="00F13A79" w:rsidRPr="00A830C3">
        <w:rPr>
          <w:rFonts w:ascii="Calibri" w:eastAsia="Calibri" w:hAnsi="Calibri" w:cs="Calibri"/>
          <w:color w:val="FF0000"/>
          <w:sz w:val="24"/>
          <w:u w:val="single"/>
          <w:lang w:eastAsia="en-AU"/>
        </w:rPr>
        <w:t xml:space="preserve">liver cells, brain cells, skin cells, kidney cells, eye cells, bone cells, hair cells, finger nail cells, </w:t>
      </w:r>
      <w:proofErr w:type="spellStart"/>
      <w:r w:rsidR="00F13A79" w:rsidRPr="00A830C3">
        <w:rPr>
          <w:rFonts w:ascii="Calibri" w:eastAsia="Calibri" w:hAnsi="Calibri" w:cs="Calibri"/>
          <w:color w:val="FF0000"/>
          <w:sz w:val="24"/>
          <w:u w:val="single"/>
          <w:lang w:eastAsia="en-AU"/>
        </w:rPr>
        <w:t>etc</w:t>
      </w:r>
      <w:proofErr w:type="spellEnd"/>
      <w:r w:rsidR="00F13A79" w:rsidRPr="00A830C3">
        <w:rPr>
          <w:rFonts w:ascii="Calibri" w:eastAsia="Calibri" w:hAnsi="Calibri" w:cs="Calibri"/>
          <w:color w:val="FF0000"/>
          <w:u w:val="single"/>
          <w:lang w:eastAsia="en-AU"/>
        </w:rPr>
        <w:t xml:space="preserve"> </w:t>
      </w:r>
      <w:r w:rsidR="00D6322E" w:rsidRPr="00C77EA3">
        <w:rPr>
          <w:color w:val="FF0000"/>
          <w:sz w:val="24"/>
          <w:szCs w:val="24"/>
        </w:rPr>
        <w:t>____________</w:t>
      </w:r>
      <w:r w:rsidR="00F13A79">
        <w:rPr>
          <w:color w:val="FF0000"/>
          <w:sz w:val="24"/>
          <w:szCs w:val="24"/>
        </w:rPr>
        <w:t>________</w:t>
      </w:r>
      <w:r w:rsidR="00D6322E" w:rsidRPr="00C77EA3">
        <w:rPr>
          <w:color w:val="FF0000"/>
          <w:sz w:val="24"/>
          <w:szCs w:val="24"/>
        </w:rPr>
        <w:t>______________________________</w:t>
      </w:r>
      <w:r w:rsidRPr="00C77EA3">
        <w:rPr>
          <w:color w:val="FF0000"/>
          <w:sz w:val="24"/>
          <w:szCs w:val="24"/>
        </w:rPr>
        <w:t>_</w:t>
      </w:r>
      <w:r w:rsidR="00D6322E">
        <w:rPr>
          <w:sz w:val="24"/>
          <w:szCs w:val="24"/>
        </w:rPr>
        <w:t>.</w:t>
      </w:r>
    </w:p>
    <w:p w:rsidR="002A0F82" w:rsidRPr="00B40482" w:rsidRDefault="002A0F82" w:rsidP="00B40482">
      <w:pPr>
        <w:jc w:val="both"/>
        <w:rPr>
          <w:sz w:val="24"/>
          <w:szCs w:val="24"/>
        </w:rPr>
      </w:pPr>
    </w:p>
    <w:p w:rsidR="002A0F82" w:rsidRPr="00B40482" w:rsidRDefault="00D6322E" w:rsidP="00B40482">
      <w:pPr>
        <w:jc w:val="both"/>
        <w:rPr>
          <w:sz w:val="24"/>
          <w:szCs w:val="24"/>
        </w:rPr>
      </w:pPr>
      <w:r w:rsidRPr="00B40482">
        <w:rPr>
          <w:noProof/>
          <w:sz w:val="24"/>
          <w:szCs w:val="24"/>
          <w:lang w:eastAsia="en-AU"/>
        </w:rPr>
        <mc:AlternateContent>
          <mc:Choice Requires="wpg">
            <w:drawing>
              <wp:anchor distT="0" distB="0" distL="114300" distR="114300" simplePos="0" relativeHeight="251608576" behindDoc="0" locked="0" layoutInCell="1" allowOverlap="1" wp14:anchorId="7BC3EF13" wp14:editId="26B79C39">
                <wp:simplePos x="0" y="0"/>
                <wp:positionH relativeFrom="column">
                  <wp:posOffset>-5080</wp:posOffset>
                </wp:positionH>
                <wp:positionV relativeFrom="paragraph">
                  <wp:posOffset>98425</wp:posOffset>
                </wp:positionV>
                <wp:extent cx="3086100" cy="2349500"/>
                <wp:effectExtent l="114300" t="76200" r="57150" b="127000"/>
                <wp:wrapSquare wrapText="bothSides"/>
                <wp:docPr id="51" name="Group 51"/>
                <wp:cNvGraphicFramePr/>
                <a:graphic xmlns:a="http://schemas.openxmlformats.org/drawingml/2006/main">
                  <a:graphicData uri="http://schemas.microsoft.com/office/word/2010/wordprocessingGroup">
                    <wpg:wgp>
                      <wpg:cNvGrpSpPr/>
                      <wpg:grpSpPr>
                        <a:xfrm>
                          <a:off x="0" y="0"/>
                          <a:ext cx="3086100" cy="2349500"/>
                          <a:chOff x="0" y="0"/>
                          <a:chExt cx="3227070" cy="2571750"/>
                        </a:xfrm>
                      </wpg:grpSpPr>
                      <pic:pic xmlns:pic="http://schemas.openxmlformats.org/drawingml/2006/picture">
                        <pic:nvPicPr>
                          <pic:cNvPr id="186646" name="Picture 186646" descr="http://www.filby.org/Human%20Cell.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27070" cy="2571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86380" name="Oval 186380"/>
                        <wps:cNvSpPr/>
                        <wps:spPr>
                          <a:xfrm>
                            <a:off x="2368550" y="146050"/>
                            <a:ext cx="787400" cy="4000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77" name="Oval 186377"/>
                        <wps:cNvSpPr/>
                        <wps:spPr>
                          <a:xfrm>
                            <a:off x="2451100" y="1612900"/>
                            <a:ext cx="70485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78" name="Oval 186378"/>
                        <wps:cNvSpPr/>
                        <wps:spPr>
                          <a:xfrm>
                            <a:off x="82550" y="1739900"/>
                            <a:ext cx="746125"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79" name="Oval 186379"/>
                        <wps:cNvSpPr/>
                        <wps:spPr>
                          <a:xfrm>
                            <a:off x="82550" y="457200"/>
                            <a:ext cx="746125"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888475" id="Group 51" o:spid="_x0000_s1026" style="position:absolute;margin-left:-.4pt;margin-top:7.75pt;width:243pt;height:185pt;z-index:251608576;mso-width-relative:margin;mso-height-relative:margin" coordsize="32270,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">
                <v:shape id="Picture 186646" o:spid="_x0000_s1027" type="#_x0000_t75" alt="http://www.filby.org/Human%20Cell.jpg" style="position:absolute;width:32270;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8jFAAAA3wAAAA8AAABkcnMvZG93bnJldi54bWxET8tKw0AU3Qv9h+EW3BQ7USSE2GkJrQUX&#10;Kn24cHnJ3CahmTthZpqkfr0jFFweznuxGk0renK+sazgcZ6AIC6tbrhS8HXcPmQgfEDW2FomBVfy&#10;sFpO7haYazvwnvpDqEQMYZ+jgjqELpfSlzUZ9HPbEUfuZJ3BEKGrpHY4xHDTyqckSaXBhmNDjR2t&#10;ayrPh4tR8DMz2bt+/XTXXRg+iuI76/WmVOp+OhYvIAKN4V98c7/pOD9L0+cU/v5EAH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jdvIxQAAAN8AAAAPAAAAAAAAAAAAAAAA&#10;AJ8CAABkcnMvZG93bnJldi54bWxQSwUGAAAAAAQABAD3AAAAkQMAAAAA&#10;" adj="3600">
                  <v:imagedata r:id="rId88" o:title="Human%20Cell"/>
                  <v:shadow on="t" color="black" opacity="26214f" origin="-.5,-.5" offset="-.68028mm,.81072mm"/>
                  <v:path arrowok="t"/>
                </v:shape>
                <v:oval id="Oval 186380" o:spid="_x0000_s1028" style="position:absolute;left:23685;top:1460;width:7874;height: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sFZsIA&#10;AADfAAAADwAAAGRycy9kb3ducmV2LnhtbERPzUrEMBC+C75DGMGbm6pQa93sIqKoJ3HXB5htxrTa&#10;TEoy7laf3jkIHj++/+V6jqPZUy5DYgfniwoMcZf8wMHB2/bhrAFTBNnjmJgcfFOB9er4aImtTwd+&#10;pf1GgtEQLi066EWm1trS9RSxLNJErNx7yhFFYQ7WZzxoeBztRVXVNuLA2tDjRHc9dZ+br+ggVNsP&#10;uXq85/A81dcvgjvMPzvnTk/m2xswQrP8i//cT17nN/Vlow/0jwKw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wVmwgAAAN8AAAAPAAAAAAAAAAAAAAAAAJgCAABkcnMvZG93&#10;bnJldi54bWxQSwUGAAAAAAQABAD1AAAAhwMAAAAA&#10;" fillcolor="white [3212]" strokecolor="#1f4d78 [1604]" strokeweight="1pt"/>
                <v:oval id="Oval 186377" o:spid="_x0000_s1029" style="position:absolute;left:24511;top:16129;width:7048;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cJMIA&#10;AADfAAAADwAAAGRycy9kb3ducmV2LnhtbERPTYvCMBC9C/sfwizsRTRdBSvVKGVxRTwIuovnsRnb&#10;YjMpTbT13xtB8Ph43/NlZypxo8aVlhV8DyMQxJnVJecK/v9+B1MQziNrrCyTgjs5WC4+enNMtG15&#10;T7eDz0UIYZeggsL7OpHSZQUZdENbEwfubBuDPsAml7rBNoSbSo6iaCINlhwaCqzpp6DscrgaBfuY&#10;L/3d1hxxOzod9RrTdCVbpb4+u3QGwlPn3+KXe6PD/OlkHMfw/BMA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FwkwgAAAN8AAAAPAAAAAAAAAAAAAAAAAJgCAABkcnMvZG93&#10;bnJldi54bWxQSwUGAAAAAAQABAD1AAAAhwMAAAAA&#10;" fillcolor="window" strokecolor="#41719c" strokeweight="1pt">
                  <v:stroke joinstyle="miter"/>
                </v:oval>
                <v:oval id="Oval 186378" o:spid="_x0000_s1030" style="position:absolute;left:825;top:17399;width:74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VsQA&#10;AADfAAAADwAAAGRycy9kb3ducmV2LnhtbERPTWvCQBC9F/oflil4Kc2mCiqpq4RSRTwUtCXnaXaa&#10;BLOzIbs18d87B6HHx/tebUbXqgv1ofFs4DVJQRGX3jZcGfj+2r4sQYWIbLH1TAauFGCzfnxYYWb9&#10;wEe6nGKlJIRDhgbqGLtM61DW5DAkviMW7tf3DqPAvtK2x0HCXaunaTrXDhuWhho7eq+pPJ/+nIHj&#10;gs/PnwdX4GH6U9gd5vmHHoyZPI35G6hIY/wX3917K/OX89lCBssfAa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jyFbEAAAA3wAAAA8AAAAAAAAAAAAAAAAAmAIAAGRycy9k&#10;b3ducmV2LnhtbFBLBQYAAAAABAAEAPUAAACJAwAAAAA=&#10;" fillcolor="window" strokecolor="#41719c" strokeweight="1pt">
                  <v:stroke joinstyle="miter"/>
                </v:oval>
                <v:oval id="Oval 186379" o:spid="_x0000_s1031" style="position:absolute;left:825;top:4572;width:74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9tzcMA&#10;AADfAAAADwAAAGRycy9kb3ducmV2LnhtbERPy4rCMBTdC/MP4QqzkTEdBR/VKEVUBheCjri+Nte2&#10;2NyUJmPr308EweXhvOfL1pTiTrUrLCv47kcgiFOrC84UnH43XxMQziNrLC2Tggc5WC4+OnOMtW34&#10;QPejz0QIYRejgtz7KpbSpTkZdH1bEQfuamuDPsA6k7rGJoSbUg6iaCQNFhwacqxolVN6O/4ZBYcx&#10;33r7nTnjbnA56y0myVo2Sn1222QGwlPr3+KX+0eH+ZPRcDyF558A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9tzcMAAADfAAAADwAAAAAAAAAAAAAAAACYAgAAZHJzL2Rv&#10;d25yZXYueG1sUEsFBgAAAAAEAAQA9QAAAIgDAAAAAA==&#10;" fillcolor="window" strokecolor="#41719c" strokeweight="1pt">
                  <v:stroke joinstyle="miter"/>
                </v:oval>
                <w10:wrap type="square"/>
              </v:group>
            </w:pict>
          </mc:Fallback>
        </mc:AlternateContent>
      </w:r>
      <w:r w:rsidR="002A0F82" w:rsidRPr="00B40482">
        <w:rPr>
          <w:sz w:val="24"/>
          <w:szCs w:val="24"/>
        </w:rPr>
        <w:t>Note the various structures that make up a cell</w:t>
      </w:r>
      <w:r w:rsidR="006735AF">
        <w:rPr>
          <w:sz w:val="24"/>
          <w:szCs w:val="24"/>
        </w:rPr>
        <w:t xml:space="preserve">. </w:t>
      </w:r>
      <w:r w:rsidR="002A0F82" w:rsidRPr="00B40482">
        <w:rPr>
          <w:sz w:val="24"/>
          <w:szCs w:val="24"/>
        </w:rPr>
        <w:t xml:space="preserve">These structures work together to enable the cell to </w:t>
      </w:r>
      <w:r w:rsidR="002A0F82" w:rsidRPr="00C77EA3">
        <w:rPr>
          <w:color w:val="FF0000"/>
          <w:sz w:val="24"/>
          <w:szCs w:val="24"/>
        </w:rPr>
        <w:t>_</w:t>
      </w:r>
      <w:r w:rsidR="00A830C3">
        <w:rPr>
          <w:color w:val="FF0000"/>
          <w:sz w:val="24"/>
          <w:szCs w:val="24"/>
          <w:u w:val="single"/>
        </w:rPr>
        <w:t>carry out its work properly and keep the cells alive</w:t>
      </w:r>
      <w:r w:rsidR="002A0F82" w:rsidRPr="00C77EA3">
        <w:rPr>
          <w:color w:val="FF0000"/>
          <w:sz w:val="24"/>
          <w:szCs w:val="24"/>
        </w:rPr>
        <w:t>_</w:t>
      </w:r>
      <w:r w:rsidR="006735AF" w:rsidRPr="00C77EA3">
        <w:rPr>
          <w:color w:val="FF0000"/>
          <w:sz w:val="24"/>
          <w:szCs w:val="24"/>
        </w:rPr>
        <w:t>.</w:t>
      </w:r>
      <w:r w:rsidR="006735AF">
        <w:rPr>
          <w:sz w:val="24"/>
          <w:szCs w:val="24"/>
        </w:rPr>
        <w:t xml:space="preserve"> </w:t>
      </w:r>
      <w:r>
        <w:rPr>
          <w:sz w:val="24"/>
          <w:szCs w:val="24"/>
        </w:rPr>
        <w:t xml:space="preserve">Cells </w:t>
      </w:r>
      <w:r w:rsidRPr="00C77EA3">
        <w:rPr>
          <w:color w:val="FF0000"/>
          <w:sz w:val="24"/>
          <w:szCs w:val="24"/>
        </w:rPr>
        <w:t>__</w:t>
      </w:r>
      <w:r w:rsidR="00A830C3">
        <w:rPr>
          <w:color w:val="FF0000"/>
          <w:sz w:val="24"/>
          <w:szCs w:val="24"/>
          <w:u w:val="single"/>
        </w:rPr>
        <w:t>divide</w:t>
      </w:r>
      <w:r w:rsidR="002A0F82" w:rsidRPr="00C77EA3">
        <w:rPr>
          <w:color w:val="FF0000"/>
          <w:sz w:val="24"/>
          <w:szCs w:val="24"/>
        </w:rPr>
        <w:t>__________</w:t>
      </w:r>
      <w:r w:rsidR="002A0F82" w:rsidRPr="00B40482">
        <w:rPr>
          <w:sz w:val="24"/>
          <w:szCs w:val="24"/>
        </w:rPr>
        <w:t xml:space="preserve"> to replenish themselves and in this process, old cells die and new ones </w:t>
      </w:r>
      <w:r w:rsidRPr="00C77EA3">
        <w:rPr>
          <w:color w:val="FF0000"/>
          <w:sz w:val="24"/>
          <w:szCs w:val="24"/>
        </w:rPr>
        <w:t>__</w:t>
      </w:r>
      <w:r w:rsidR="00A830C3">
        <w:rPr>
          <w:color w:val="FF0000"/>
          <w:sz w:val="24"/>
          <w:szCs w:val="24"/>
          <w:u w:val="single"/>
        </w:rPr>
        <w:t>replace them</w:t>
      </w:r>
      <w:r w:rsidR="002A0F82" w:rsidRPr="00C77EA3">
        <w:rPr>
          <w:color w:val="FF0000"/>
          <w:sz w:val="24"/>
          <w:szCs w:val="24"/>
        </w:rPr>
        <w:t>____</w:t>
      </w:r>
      <w:r w:rsidR="00A442BD">
        <w:rPr>
          <w:color w:val="FF0000"/>
          <w:sz w:val="24"/>
          <w:szCs w:val="24"/>
        </w:rPr>
        <w:t>.</w:t>
      </w:r>
      <w:r w:rsidR="002A0F82" w:rsidRPr="00B40482">
        <w:rPr>
          <w:sz w:val="24"/>
          <w:szCs w:val="24"/>
        </w:rPr>
        <w:t xml:space="preserve"> This process is always carried out in an orderly and coordinated way</w:t>
      </w:r>
      <w:r w:rsidR="006735AF">
        <w:rPr>
          <w:sz w:val="24"/>
          <w:szCs w:val="24"/>
        </w:rPr>
        <w:t xml:space="preserve">. </w:t>
      </w:r>
      <w:r w:rsidR="002A0F82" w:rsidRPr="00B40482">
        <w:rPr>
          <w:sz w:val="24"/>
          <w:szCs w:val="24"/>
        </w:rPr>
        <w:t xml:space="preserve">Cells may differ in size and shape but they all have similar </w:t>
      </w:r>
      <w:r w:rsidR="002A0F82" w:rsidRPr="00C77EA3">
        <w:rPr>
          <w:color w:val="FF0000"/>
          <w:sz w:val="24"/>
          <w:szCs w:val="24"/>
        </w:rPr>
        <w:t>__</w:t>
      </w:r>
      <w:r w:rsidR="00A830C3">
        <w:rPr>
          <w:color w:val="FF0000"/>
          <w:sz w:val="24"/>
          <w:szCs w:val="24"/>
          <w:u w:val="single"/>
        </w:rPr>
        <w:t>structures and components</w:t>
      </w:r>
      <w:r w:rsidR="00A442BD" w:rsidRPr="00A442BD">
        <w:rPr>
          <w:sz w:val="24"/>
          <w:szCs w:val="24"/>
        </w:rPr>
        <w:t>.</w:t>
      </w:r>
    </w:p>
    <w:p w:rsidR="002A0F82" w:rsidRPr="00D6322E" w:rsidRDefault="002A0F82" w:rsidP="00B40482">
      <w:pPr>
        <w:jc w:val="both"/>
        <w:rPr>
          <w:sz w:val="24"/>
          <w:szCs w:val="24"/>
          <w:u w:val="single"/>
        </w:rPr>
      </w:pPr>
    </w:p>
    <w:p w:rsidR="002A0F82" w:rsidRPr="00FA3B28" w:rsidRDefault="002A0F82" w:rsidP="00FA3B28">
      <w:pPr>
        <w:spacing w:before="480"/>
        <w:jc w:val="both"/>
        <w:rPr>
          <w:b/>
          <w:sz w:val="24"/>
          <w:szCs w:val="24"/>
        </w:rPr>
      </w:pPr>
      <w:r w:rsidRPr="00FA3B28">
        <w:rPr>
          <w:b/>
          <w:sz w:val="24"/>
          <w:szCs w:val="24"/>
        </w:rPr>
        <w:t>CELL NUCLEUS</w:t>
      </w:r>
    </w:p>
    <w:p w:rsidR="002A0F82" w:rsidRDefault="00D6322E" w:rsidP="00DF35E4">
      <w:pPr>
        <w:spacing w:before="100" w:beforeAutospacing="1" w:after="100" w:afterAutospacing="1"/>
        <w:jc w:val="both"/>
        <w:rPr>
          <w:rFonts w:cstheme="minorHAnsi"/>
          <w:sz w:val="24"/>
          <w:szCs w:val="24"/>
        </w:rPr>
      </w:pPr>
      <w:r>
        <w:rPr>
          <w:noProof/>
          <w:sz w:val="24"/>
          <w:szCs w:val="24"/>
          <w:lang w:eastAsia="en-AU"/>
        </w:rPr>
        <mc:AlternateContent>
          <mc:Choice Requires="wpg">
            <w:drawing>
              <wp:anchor distT="0" distB="0" distL="114300" distR="114300" simplePos="0" relativeHeight="251609600" behindDoc="0" locked="0" layoutInCell="1" allowOverlap="1" wp14:anchorId="4D923680" wp14:editId="7D41B014">
                <wp:simplePos x="0" y="0"/>
                <wp:positionH relativeFrom="column">
                  <wp:posOffset>2967355</wp:posOffset>
                </wp:positionH>
                <wp:positionV relativeFrom="paragraph">
                  <wp:posOffset>1535430</wp:posOffset>
                </wp:positionV>
                <wp:extent cx="2844165" cy="1530350"/>
                <wp:effectExtent l="38100" t="76200" r="70485" b="127000"/>
                <wp:wrapSquare wrapText="bothSides"/>
                <wp:docPr id="8303" name="Group 8303"/>
                <wp:cNvGraphicFramePr/>
                <a:graphic xmlns:a="http://schemas.openxmlformats.org/drawingml/2006/main">
                  <a:graphicData uri="http://schemas.microsoft.com/office/word/2010/wordprocessingGroup">
                    <wpg:wgp>
                      <wpg:cNvGrpSpPr/>
                      <wpg:grpSpPr>
                        <a:xfrm>
                          <a:off x="0" y="0"/>
                          <a:ext cx="2844165" cy="1530350"/>
                          <a:chOff x="0" y="0"/>
                          <a:chExt cx="3193415" cy="1656715"/>
                        </a:xfrm>
                      </wpg:grpSpPr>
                      <pic:pic xmlns:pic="http://schemas.openxmlformats.org/drawingml/2006/picture">
                        <pic:nvPicPr>
                          <pic:cNvPr id="186647" name="Picture 186647" descr="http://www.stolaf.edu/people/giannini/cell/nuc/cell127.gif"/>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07950" y="0"/>
                            <a:ext cx="3085465" cy="1656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698" name="Text Box 2"/>
                        <wps:cNvSpPr txBox="1">
                          <a:spLocks noChangeArrowheads="1"/>
                        </wps:cNvSpPr>
                        <wps:spPr bwMode="auto">
                          <a:xfrm>
                            <a:off x="1120943" y="364630"/>
                            <a:ext cx="1203356" cy="368300"/>
                          </a:xfrm>
                          <a:prstGeom prst="rect">
                            <a:avLst/>
                          </a:prstGeom>
                          <a:noFill/>
                          <a:ln w="9525">
                            <a:noFill/>
                            <a:miter lim="800000"/>
                            <a:headEnd/>
                            <a:tailEnd/>
                          </a:ln>
                        </wps:spPr>
                        <wps:txbx>
                          <w:txbxContent>
                            <w:p w:rsidR="00FD332C" w:rsidRPr="00A7332E" w:rsidRDefault="00FD332C" w:rsidP="00DA4E9B">
                              <w:pPr>
                                <w:rPr>
                                  <w:b/>
                                  <w:sz w:val="40"/>
                                  <w:szCs w:val="40"/>
                                </w:rPr>
                              </w:pPr>
                              <w:r w:rsidRPr="00A7332E">
                                <w:rPr>
                                  <w:b/>
                                  <w:sz w:val="40"/>
                                  <w:szCs w:val="40"/>
                                </w:rPr>
                                <w:t>Nucleus</w:t>
                              </w:r>
                            </w:p>
                          </w:txbxContent>
                        </wps:txbx>
                        <wps:bodyPr rot="0" vert="horz" wrap="square" lIns="91440" tIns="45720" rIns="91440" bIns="45720" anchor="t" anchorCtr="0">
                          <a:noAutofit/>
                        </wps:bodyPr>
                      </wps:wsp>
                      <wps:wsp>
                        <wps:cNvPr id="697" name="Straight Arrow Connector 697"/>
                        <wps:cNvCnPr/>
                        <wps:spPr>
                          <a:xfrm>
                            <a:off x="0" y="781050"/>
                            <a:ext cx="1972310" cy="20002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4D923680" id="Group 8303" o:spid="_x0000_s1115" style="position:absolute;left:0;text-align:left;margin-left:233.65pt;margin-top:120.9pt;width:223.95pt;height:120.5pt;z-index:251609600;mso-width-relative:margin;mso-height-relative:margin" coordsize="31934,1656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">
                <v:shape id="Picture 186647" o:spid="_x0000_s1116" type="#_x0000_t75" alt="http://www.stolaf.edu/people/giannini/cell/nuc/cell127.gif" style="position:absolute;left:1079;width:30855;height:16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LbO7CAAAA3wAAAA8AAABkcnMvZG93bnJldi54bWxET8uKwjAU3Q/4D+EK7sZUkSrVKD4YkC6E&#10;sX7Apbm2xeamNJla/XojCLM8nPdq05tadNS6yrKCyTgCQZxbXXGh4JL9fC9AOI+ssbZMCh7kYLMe&#10;fK0w0fbOv9SdfSFCCLsEFZTeN4mULi/JoBvbhjhwV9sa9AG2hdQt3kO4qeU0imJpsOLQUGJD+5Ly&#10;2/nPKMgeeHg2+bzLDulkmu7MaZbGJ6VGw367BOGp9//ij/uow/xFHM/m8P4TAMj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S2zuwgAAAN8AAAAPAAAAAAAAAAAAAAAAAJ8C&#10;AABkcnMvZG93bnJldi54bWxQSwUGAAAAAAQABAD3AAAAjgMAAAAA&#10;" adj="3600">
                  <v:imagedata r:id="rId90" o:title="cell127"/>
                  <v:shadow on="t" color="black" opacity="26214f" origin="-.5,-.5" offset="-.68028mm,.81072mm"/>
                  <v:path arrowok="t"/>
                </v:shape>
                <v:shape id="_x0000_s1117" type="#_x0000_t202" style="position:absolute;left:11209;top:3646;width:12033;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LBMEA&#10;AADcAAAADwAAAGRycy9kb3ducmV2LnhtbERPz2vCMBS+D/wfwhN2WxNFZe1MiziEnZQ5Hez2aJ5t&#10;WfNSmszW/94chB0/vt/rYrStuFLvG8caZokCQVw603Cl4fS1e3kF4QOywdYxabiRhyKfPK0xM27g&#10;T7oeQyViCPsMNdQhdJmUvqzJok9cRxy5i+sthgj7SpoehxhuWzlXaiUtNhwbauxoW1P5e/yzGs77&#10;y8/3Qh2qd7vsBjcqyTaVWj9Px80biEBj+Bc/3B9GwyqNa+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GSwTBAAAA3AAAAA8AAAAAAAAAAAAAAAAAmAIAAGRycy9kb3du&#10;cmV2LnhtbFBLBQYAAAAABAAEAPUAAACGAwAAAAA=&#10;" filled="f" stroked="f">
                  <v:textbox>
                    <w:txbxContent>
                      <w:p w:rsidR="00FD332C" w:rsidRPr="00A7332E" w:rsidRDefault="00FD332C" w:rsidP="00DA4E9B">
                        <w:pPr>
                          <w:rPr>
                            <w:b/>
                            <w:sz w:val="40"/>
                            <w:szCs w:val="40"/>
                          </w:rPr>
                        </w:pPr>
                        <w:r w:rsidRPr="00A7332E">
                          <w:rPr>
                            <w:b/>
                            <w:sz w:val="40"/>
                            <w:szCs w:val="40"/>
                          </w:rPr>
                          <w:t>Nucleus</w:t>
                        </w:r>
                      </w:p>
                    </w:txbxContent>
                  </v:textbox>
                </v:shape>
                <v:shape id="Straight Arrow Connector 697" o:spid="_x0000_s1118" type="#_x0000_t32" style="position:absolute;top:7810;width:19723;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gDKcMAAADcAAAADwAAAGRycy9kb3ducmV2LnhtbESPQYvCMBSE74L/ITzBm6b1oLYaZVlW&#10;8LKIrez5bfNs6zYvpYna/fdGEDwOM/MNs972phE36lxtWUE8jUAQF1bXXCo45bvJEoTzyBoby6Tg&#10;nxxsN8PBGlNt73ykW+ZLESDsUlRQed+mUrqiIoNualvi4J1tZ9AH2ZVSd3gPcNPIWRTNpcGaw0KF&#10;LX1WVPxlV6MgL+P667DQV3dp4uXZ/Sbf2U+i1HjUf6xAeOr9O/xq77WCebKA55l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4AynDAAAA3AAAAA8AAAAAAAAAAAAA&#10;AAAAoQIAAGRycy9kb3ducmV2LnhtbFBLBQYAAAAABAAEAPkAAACRAwAAAAA=&#10;" strokecolor="windowText" strokeweight="2pt">
                  <v:stroke endarrow="open"/>
                  <v:shadow on="t" color="black" opacity="24903f" origin=",.5" offset="0,.55556mm"/>
                </v:shape>
                <w10:wrap type="square"/>
              </v:group>
            </w:pict>
          </mc:Fallback>
        </mc:AlternateContent>
      </w:r>
      <w:r w:rsidR="002A0F82" w:rsidRPr="00B40482">
        <w:rPr>
          <w:rFonts w:cstheme="minorHAnsi"/>
          <w:sz w:val="24"/>
          <w:szCs w:val="24"/>
        </w:rPr>
        <w:t>All cells have a control centre called the nucleus</w:t>
      </w:r>
      <w:r w:rsidR="006735AF">
        <w:rPr>
          <w:rFonts w:cstheme="minorHAnsi"/>
          <w:sz w:val="24"/>
          <w:szCs w:val="24"/>
        </w:rPr>
        <w:t xml:space="preserve">. </w:t>
      </w:r>
      <w:r w:rsidR="002A0F82" w:rsidRPr="00B40482">
        <w:rPr>
          <w:rFonts w:cstheme="minorHAnsi"/>
          <w:sz w:val="24"/>
          <w:szCs w:val="24"/>
        </w:rPr>
        <w:t xml:space="preserve">The nucleus directs all </w:t>
      </w:r>
      <w:r w:rsidR="002A0F82" w:rsidRPr="00C77EA3">
        <w:rPr>
          <w:color w:val="FF0000"/>
          <w:sz w:val="24"/>
          <w:szCs w:val="24"/>
        </w:rPr>
        <w:t>_</w:t>
      </w:r>
      <w:r w:rsidR="00A830C3">
        <w:rPr>
          <w:color w:val="FF0000"/>
          <w:sz w:val="24"/>
          <w:szCs w:val="24"/>
          <w:u w:val="single"/>
        </w:rPr>
        <w:t>cell activity</w:t>
      </w:r>
      <w:r w:rsidR="002A0F82" w:rsidRPr="00C77EA3">
        <w:rPr>
          <w:color w:val="FF0000"/>
          <w:sz w:val="24"/>
          <w:szCs w:val="24"/>
        </w:rPr>
        <w:t>__</w:t>
      </w:r>
      <w:r w:rsidR="006735AF">
        <w:rPr>
          <w:rFonts w:cstheme="minorHAnsi"/>
          <w:sz w:val="24"/>
          <w:szCs w:val="24"/>
        </w:rPr>
        <w:t xml:space="preserve">. </w:t>
      </w:r>
      <w:r w:rsidR="002A0F82" w:rsidRPr="00B40482">
        <w:rPr>
          <w:rFonts w:cstheme="minorHAnsi"/>
          <w:sz w:val="24"/>
          <w:szCs w:val="24"/>
        </w:rPr>
        <w:t xml:space="preserve">Placed within the cell nucleus is the genetic material called </w:t>
      </w:r>
      <w:r w:rsidR="002A0F82" w:rsidRPr="00C77EA3">
        <w:rPr>
          <w:color w:val="FF0000"/>
          <w:sz w:val="24"/>
          <w:szCs w:val="24"/>
        </w:rPr>
        <w:t>__</w:t>
      </w:r>
      <w:r w:rsidR="00A830C3">
        <w:rPr>
          <w:color w:val="FF0000"/>
          <w:sz w:val="24"/>
          <w:szCs w:val="24"/>
          <w:u w:val="single"/>
        </w:rPr>
        <w:t>deoxyribonucleic acid</w:t>
      </w:r>
      <w:r w:rsidR="002A0F82" w:rsidRPr="00C77EA3">
        <w:rPr>
          <w:color w:val="FF0000"/>
          <w:sz w:val="24"/>
          <w:szCs w:val="24"/>
        </w:rPr>
        <w:t>___</w:t>
      </w:r>
      <w:r w:rsidR="002A0F82" w:rsidRPr="00B40482">
        <w:rPr>
          <w:rFonts w:cstheme="minorHAnsi"/>
          <w:sz w:val="24"/>
          <w:szCs w:val="24"/>
        </w:rPr>
        <w:t xml:space="preserve"> or </w:t>
      </w:r>
      <w:r w:rsidR="002A0F82" w:rsidRPr="00B40482">
        <w:rPr>
          <w:rFonts w:cstheme="minorHAnsi"/>
          <w:b/>
          <w:sz w:val="24"/>
          <w:szCs w:val="24"/>
        </w:rPr>
        <w:t>DNA</w:t>
      </w:r>
      <w:r w:rsidR="002A0F82" w:rsidRPr="00B40482">
        <w:rPr>
          <w:rFonts w:cstheme="minorHAnsi"/>
          <w:sz w:val="24"/>
          <w:szCs w:val="24"/>
        </w:rPr>
        <w:t xml:space="preserve"> for short</w:t>
      </w:r>
      <w:r w:rsidR="006735AF">
        <w:rPr>
          <w:rFonts w:cstheme="minorHAnsi"/>
          <w:sz w:val="24"/>
          <w:szCs w:val="24"/>
        </w:rPr>
        <w:t xml:space="preserve">. </w:t>
      </w:r>
      <w:r w:rsidR="002A0F82" w:rsidRPr="00B40482">
        <w:rPr>
          <w:rFonts w:cstheme="minorHAnsi"/>
          <w:sz w:val="24"/>
          <w:szCs w:val="24"/>
        </w:rPr>
        <w:t xml:space="preserve">The DNA has in it all the information that is required by the cell to do its work and to </w:t>
      </w:r>
      <w:r w:rsidR="00A830C3">
        <w:rPr>
          <w:color w:val="FF0000"/>
          <w:sz w:val="24"/>
          <w:szCs w:val="24"/>
          <w:u w:val="single"/>
        </w:rPr>
        <w:t>reproduce</w:t>
      </w:r>
      <w:r w:rsidR="002A0F82" w:rsidRPr="00C77EA3">
        <w:rPr>
          <w:color w:val="FF0000"/>
          <w:sz w:val="24"/>
          <w:szCs w:val="24"/>
        </w:rPr>
        <w:t>______________</w:t>
      </w:r>
      <w:r w:rsidR="002A0F82" w:rsidRPr="00A442BD">
        <w:rPr>
          <w:rFonts w:cstheme="minorHAnsi"/>
          <w:color w:val="FF0000"/>
          <w:sz w:val="24"/>
          <w:szCs w:val="24"/>
        </w:rPr>
        <w:t>_</w:t>
      </w:r>
      <w:r w:rsidR="006735AF">
        <w:rPr>
          <w:rFonts w:cstheme="minorHAnsi"/>
          <w:sz w:val="24"/>
          <w:szCs w:val="24"/>
        </w:rPr>
        <w:t xml:space="preserve">. </w:t>
      </w:r>
      <w:r w:rsidR="002A0F82" w:rsidRPr="00B40482">
        <w:rPr>
          <w:rFonts w:cstheme="minorHAnsi"/>
          <w:sz w:val="24"/>
          <w:szCs w:val="24"/>
        </w:rPr>
        <w:t xml:space="preserve">Think of the cell nucleus and the </w:t>
      </w:r>
      <w:r w:rsidR="002A0F82" w:rsidRPr="00B40482">
        <w:rPr>
          <w:rFonts w:cstheme="minorHAnsi"/>
          <w:b/>
          <w:sz w:val="24"/>
          <w:szCs w:val="24"/>
        </w:rPr>
        <w:t>DNA</w:t>
      </w:r>
      <w:r w:rsidR="002A0F82" w:rsidRPr="00B40482">
        <w:rPr>
          <w:rFonts w:cstheme="minorHAnsi"/>
          <w:sz w:val="24"/>
          <w:szCs w:val="24"/>
        </w:rPr>
        <w:t xml:space="preserve"> inside it as the </w:t>
      </w:r>
      <w:r w:rsidR="002A0F82" w:rsidRPr="00C77EA3">
        <w:rPr>
          <w:color w:val="FF0000"/>
          <w:sz w:val="24"/>
          <w:szCs w:val="24"/>
        </w:rPr>
        <w:t>_</w:t>
      </w:r>
      <w:r w:rsidR="00A830C3">
        <w:rPr>
          <w:color w:val="FF0000"/>
          <w:sz w:val="24"/>
          <w:szCs w:val="24"/>
          <w:u w:val="single"/>
        </w:rPr>
        <w:t>brain of the cell</w:t>
      </w:r>
      <w:r w:rsidR="002A0F82" w:rsidRPr="00C77EA3">
        <w:rPr>
          <w:color w:val="FF0000"/>
          <w:sz w:val="24"/>
          <w:szCs w:val="24"/>
        </w:rPr>
        <w:t>__________</w:t>
      </w:r>
      <w:r w:rsidR="006735AF">
        <w:rPr>
          <w:rFonts w:cstheme="minorHAnsi"/>
          <w:sz w:val="24"/>
          <w:szCs w:val="24"/>
        </w:rPr>
        <w:t xml:space="preserve">. </w:t>
      </w:r>
      <w:r w:rsidR="002A0F82" w:rsidRPr="00B40482">
        <w:rPr>
          <w:rFonts w:cstheme="minorHAnsi"/>
          <w:sz w:val="24"/>
          <w:szCs w:val="24"/>
        </w:rPr>
        <w:t>Sometimes the DNA can be damaged or changed due to injury</w:t>
      </w:r>
      <w:r w:rsidR="006735AF">
        <w:rPr>
          <w:rFonts w:cstheme="minorHAnsi"/>
          <w:sz w:val="24"/>
          <w:szCs w:val="24"/>
        </w:rPr>
        <w:t xml:space="preserve">. </w:t>
      </w:r>
      <w:r w:rsidR="002A0F82" w:rsidRPr="00B40482">
        <w:rPr>
          <w:rFonts w:cstheme="minorHAnsi"/>
          <w:sz w:val="24"/>
          <w:szCs w:val="24"/>
        </w:rPr>
        <w:t xml:space="preserve">When the DNA is damaged, normal cell growth and division can be seriously affected and this can lead to the </w:t>
      </w:r>
      <w:r w:rsidR="002A0F82" w:rsidRPr="00B40482">
        <w:rPr>
          <w:rFonts w:cstheme="minorHAnsi"/>
          <w:sz w:val="24"/>
          <w:szCs w:val="24"/>
          <w:u w:val="single"/>
        </w:rPr>
        <w:t>uncontrolled cell growth</w:t>
      </w:r>
      <w:r w:rsidR="002A0F82" w:rsidRPr="00B40482">
        <w:rPr>
          <w:rFonts w:cstheme="minorHAnsi"/>
          <w:sz w:val="24"/>
          <w:szCs w:val="24"/>
        </w:rPr>
        <w:t xml:space="preserve"> called </w:t>
      </w:r>
      <w:r w:rsidR="002A0F82" w:rsidRPr="00C77EA3">
        <w:rPr>
          <w:color w:val="FF0000"/>
          <w:sz w:val="24"/>
          <w:szCs w:val="24"/>
        </w:rPr>
        <w:t>_</w:t>
      </w:r>
      <w:r w:rsidR="00A830C3">
        <w:rPr>
          <w:color w:val="FF0000"/>
          <w:sz w:val="24"/>
          <w:szCs w:val="24"/>
          <w:u w:val="single"/>
        </w:rPr>
        <w:t>cancer</w:t>
      </w:r>
      <w:r w:rsidR="002A0F82" w:rsidRPr="00C77EA3">
        <w:rPr>
          <w:color w:val="FF0000"/>
          <w:sz w:val="24"/>
          <w:szCs w:val="24"/>
        </w:rPr>
        <w:t>____________</w:t>
      </w:r>
      <w:r w:rsidR="006735AF">
        <w:rPr>
          <w:rFonts w:cstheme="minorHAnsi"/>
          <w:sz w:val="24"/>
          <w:szCs w:val="24"/>
        </w:rPr>
        <w:t xml:space="preserve">. </w:t>
      </w:r>
    </w:p>
    <w:p w:rsidR="00D6322E" w:rsidRPr="00D6322E" w:rsidRDefault="00D6322E" w:rsidP="00D6322E">
      <w:pPr>
        <w:spacing w:before="480" w:after="0" w:line="240" w:lineRule="auto"/>
        <w:jc w:val="both"/>
      </w:pPr>
      <w:r w:rsidRPr="00D6322E">
        <w:t>This picture of a human cell shows the cell nucleus</w:t>
      </w:r>
      <w:r w:rsidR="006735AF">
        <w:t xml:space="preserve">. </w:t>
      </w:r>
      <w:r w:rsidRPr="00D6322E">
        <w:t>The nucleus contains the genetic material, DNA</w:t>
      </w:r>
      <w:r w:rsidR="006735AF">
        <w:t xml:space="preserve">. </w:t>
      </w:r>
      <w:r w:rsidRPr="00D6322E">
        <w:t>Any injury or damage to the nucleus or the DNA can lead to the development of cancer</w:t>
      </w:r>
      <w:r w:rsidR="006735AF">
        <w:t xml:space="preserve">. </w:t>
      </w:r>
      <w:r w:rsidRPr="00D6322E">
        <w:t>This explains the fact that all cancers begin in the cell when there is damage to the DNA.</w:t>
      </w:r>
    </w:p>
    <w:p w:rsidR="002A0F82" w:rsidRPr="00B40482" w:rsidRDefault="002A0F82" w:rsidP="009868FA">
      <w:pPr>
        <w:spacing w:before="480" w:after="100" w:afterAutospacing="1"/>
        <w:jc w:val="both"/>
        <w:rPr>
          <w:rFonts w:cstheme="minorHAnsi"/>
          <w:b/>
          <w:sz w:val="24"/>
          <w:szCs w:val="24"/>
        </w:rPr>
      </w:pPr>
      <w:r w:rsidRPr="00B40482">
        <w:rPr>
          <w:rFonts w:cstheme="minorHAnsi"/>
          <w:b/>
          <w:sz w:val="24"/>
          <w:szCs w:val="24"/>
        </w:rPr>
        <w:t xml:space="preserve">Normal cells: </w:t>
      </w:r>
      <w:r w:rsidRPr="00B40482">
        <w:rPr>
          <w:rFonts w:cstheme="minorHAnsi"/>
          <w:sz w:val="24"/>
          <w:szCs w:val="24"/>
        </w:rPr>
        <w:t>Normal cells are arranged in a neat and orderly manner</w:t>
      </w:r>
      <w:r w:rsidR="006735AF">
        <w:rPr>
          <w:rFonts w:cstheme="minorHAnsi"/>
          <w:sz w:val="24"/>
          <w:szCs w:val="24"/>
        </w:rPr>
        <w:t xml:space="preserve">. </w:t>
      </w:r>
      <w:r w:rsidRPr="00B40482">
        <w:rPr>
          <w:rFonts w:cstheme="minorHAnsi"/>
          <w:sz w:val="24"/>
          <w:szCs w:val="24"/>
        </w:rPr>
        <w:t>Each cell fits into its right space and respects its neighbouring cell</w:t>
      </w:r>
      <w:r w:rsidR="006735AF">
        <w:rPr>
          <w:rFonts w:cstheme="minorHAnsi"/>
          <w:sz w:val="24"/>
          <w:szCs w:val="24"/>
        </w:rPr>
        <w:t xml:space="preserve">. </w:t>
      </w:r>
      <w:r w:rsidRPr="00B40482">
        <w:rPr>
          <w:rFonts w:cstheme="minorHAnsi"/>
          <w:sz w:val="24"/>
          <w:szCs w:val="24"/>
        </w:rPr>
        <w:t>Below is a diagram that shows how normal cells make up the tissues in the body</w:t>
      </w:r>
      <w:r w:rsidR="006735AF">
        <w:rPr>
          <w:rFonts w:cstheme="minorHAnsi"/>
          <w:sz w:val="24"/>
          <w:szCs w:val="24"/>
        </w:rPr>
        <w:t xml:space="preserve">. </w:t>
      </w:r>
      <w:r w:rsidRPr="00B40482">
        <w:rPr>
          <w:rFonts w:cstheme="minorHAnsi"/>
          <w:sz w:val="24"/>
          <w:szCs w:val="24"/>
        </w:rPr>
        <w:t>Appreciate the orderly way in which the cells are arranged</w:t>
      </w:r>
      <w:r w:rsidR="006735AF">
        <w:rPr>
          <w:rFonts w:cstheme="minorHAnsi"/>
          <w:sz w:val="24"/>
          <w:szCs w:val="24"/>
        </w:rPr>
        <w:t xml:space="preserve">. </w:t>
      </w:r>
      <w:r w:rsidRPr="00B40482">
        <w:rPr>
          <w:rFonts w:cstheme="minorHAnsi"/>
          <w:b/>
          <w:sz w:val="24"/>
          <w:szCs w:val="24"/>
        </w:rPr>
        <w:t>It is amazing how God created each one of us - scripture tells us that we were created so “fearfully and wonderfully”.</w:t>
      </w:r>
    </w:p>
    <w:p w:rsidR="002A0F82" w:rsidRPr="00F97555" w:rsidRDefault="00D417F9" w:rsidP="009868FA">
      <w:pPr>
        <w:spacing w:before="100" w:beforeAutospacing="1" w:after="100" w:afterAutospacing="1" w:line="240" w:lineRule="auto"/>
        <w:jc w:val="both"/>
        <w:rPr>
          <w:rFonts w:cstheme="minorHAnsi"/>
          <w:sz w:val="24"/>
          <w:szCs w:val="24"/>
        </w:rPr>
      </w:pPr>
      <w:r w:rsidRPr="00F97555">
        <w:rPr>
          <w:rFonts w:cstheme="minorHAnsi"/>
          <w:noProof/>
          <w:sz w:val="24"/>
          <w:szCs w:val="24"/>
          <w:lang w:eastAsia="en-AU"/>
        </w:rPr>
        <w:lastRenderedPageBreak/>
        <mc:AlternateContent>
          <mc:Choice Requires="wpg">
            <w:drawing>
              <wp:anchor distT="0" distB="0" distL="114300" distR="114300" simplePos="0" relativeHeight="251652608" behindDoc="0" locked="0" layoutInCell="1" allowOverlap="1" wp14:anchorId="0417B5EF" wp14:editId="1CAB4501">
                <wp:simplePos x="0" y="0"/>
                <wp:positionH relativeFrom="column">
                  <wp:posOffset>-43180</wp:posOffset>
                </wp:positionH>
                <wp:positionV relativeFrom="paragraph">
                  <wp:posOffset>0</wp:posOffset>
                </wp:positionV>
                <wp:extent cx="3085465" cy="2019300"/>
                <wp:effectExtent l="0" t="0" r="57785" b="0"/>
                <wp:wrapSquare wrapText="bothSides"/>
                <wp:docPr id="53" name="Group 53"/>
                <wp:cNvGraphicFramePr/>
                <a:graphic xmlns:a="http://schemas.openxmlformats.org/drawingml/2006/main">
                  <a:graphicData uri="http://schemas.microsoft.com/office/word/2010/wordprocessingGroup">
                    <wpg:wgp>
                      <wpg:cNvGrpSpPr/>
                      <wpg:grpSpPr>
                        <a:xfrm>
                          <a:off x="0" y="0"/>
                          <a:ext cx="3085465" cy="2019300"/>
                          <a:chOff x="0" y="0"/>
                          <a:chExt cx="3086099" cy="2019300"/>
                        </a:xfrm>
                      </wpg:grpSpPr>
                      <pic:pic xmlns:pic="http://schemas.openxmlformats.org/drawingml/2006/picture">
                        <pic:nvPicPr>
                          <pic:cNvPr id="186648" name="Picture 186648"/>
                          <pic:cNvPicPr>
                            <a:picLocks noChangeAspect="1"/>
                          </pic:cNvPicPr>
                        </pic:nvPicPr>
                        <pic:blipFill rotWithShape="1">
                          <a:blip r:embed="rId91">
                            <a:extLst>
                              <a:ext uri="{28A0092B-C50C-407E-A947-70E740481C1C}">
                                <a14:useLocalDpi xmlns:a14="http://schemas.microsoft.com/office/drawing/2010/main" val="0"/>
                              </a:ext>
                            </a:extLst>
                          </a:blip>
                          <a:srcRect b="17172"/>
                          <a:stretch/>
                        </pic:blipFill>
                        <pic:spPr bwMode="auto">
                          <a:xfrm>
                            <a:off x="0" y="0"/>
                            <a:ext cx="2940050" cy="2019300"/>
                          </a:xfrm>
                          <a:prstGeom prst="rect">
                            <a:avLst/>
                          </a:prstGeom>
                          <a:noFill/>
                          <a:ln>
                            <a:noFill/>
                          </a:ln>
                          <a:extLst>
                            <a:ext uri="{53640926-AAD7-44D8-BBD7-CCE9431645EC}">
                              <a14:shadowObscured xmlns:a14="http://schemas.microsoft.com/office/drawing/2010/main"/>
                            </a:ext>
                          </a:extLst>
                        </pic:spPr>
                      </pic:pic>
                      <wps:wsp>
                        <wps:cNvPr id="93189" name="Straight Arrow Connector 93189"/>
                        <wps:cNvCnPr/>
                        <wps:spPr>
                          <a:xfrm flipH="1" flipV="1">
                            <a:off x="2057400" y="749300"/>
                            <a:ext cx="1028699" cy="2286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anchor>
            </w:drawing>
          </mc:Choice>
          <mc:Fallback>
            <w:pict>
              <v:group w14:anchorId="25C539B9" id="Group 53" o:spid="_x0000_s1026" style="position:absolute;margin-left:-3.4pt;margin-top:0;width:242.95pt;height:159pt;z-index:251652608" coordsize="30860,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">
                <v:shape id="Picture 186648" o:spid="_x0000_s1027" type="#_x0000_t75" style="position:absolute;width:29400;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oWbEAAAA3wAAAA8AAABkcnMvZG93bnJldi54bWxET0trwkAQvgv9D8sUepG6aalB0qwiiuCl&#10;h2pIr0N28qDZ2Zjdavz3nUOhx4/vnW8m16srjaHzbOBlkYAirrztuDFQnA/PK1AhIlvsPZOBOwXY&#10;rB9mOWbW3/iTrqfYKAnhkKGBNsYh0zpULTkMCz8QC1f70WEUODbajniTcNfr1yRJtcOOpaHFgXYt&#10;Vd+nH2dg/1UcOltf4r7kZfFB05y35dyYp8dp+w4q0hT/xX/uo5X5qzR9k8HyRwDo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EoWbEAAAA3wAAAA8AAAAAAAAAAAAAAAAA&#10;nwIAAGRycy9kb3ducmV2LnhtbFBLBQYAAAAABAAEAPcAAACQAwAAAAA=&#10;">
                  <v:imagedata r:id="rId92" o:title="" cropbottom="11254f"/>
                  <v:path arrowok="t"/>
                </v:shape>
                <v:shape id="Straight Arrow Connector 93189" o:spid="_x0000_s1028" type="#_x0000_t32" style="position:absolute;left:20574;top:7493;width:10286;height:22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iq/McAAADeAAAADwAAAGRycy9kb3ducmV2LnhtbESPT2sCMRTE70K/Q3gFb5pVadHVKFYp&#10;1EuhKp4fm+f+6eZlN0l19dObQqHHYWZ+wyxWnanFhZwvLSsYDRMQxJnVJecKjof3wRSED8gaa8uk&#10;4EYeVsun3gJTba/8RZd9yEWEsE9RQRFCk0rps4IM+qFtiKN3ts5giNLlUju8Rrip5ThJXqXBkuNC&#10;gQ1tCsq+9z9GwW7rqnu7fmur6tDm2097ajYvY6X6z916DiJQF/7Df+0PrWA2GU1n8HsnXgG5f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uKr8xwAAAN4AAAAPAAAAAAAA&#10;AAAAAAAAAKECAABkcnMvZG93bnJldi54bWxQSwUGAAAAAAQABAD5AAAAlQMAAAAA&#10;" strokecolor="windowText" strokeweight="2pt">
                  <v:stroke endarrow="open"/>
                  <v:shadow on="t" color="black" opacity="24903f" origin=",.5" offset="0,.55556mm"/>
                </v:shape>
                <w10:wrap type="square"/>
              </v:group>
            </w:pict>
          </mc:Fallback>
        </mc:AlternateContent>
      </w:r>
      <w:r w:rsidR="009C4536" w:rsidRPr="00F97555">
        <w:rPr>
          <w:sz w:val="24"/>
          <w:szCs w:val="24"/>
        </w:rPr>
        <w:t>Note the neat arrangements of the cells of this particular tissue</w:t>
      </w:r>
      <w:r w:rsidR="006735AF">
        <w:rPr>
          <w:sz w:val="24"/>
          <w:szCs w:val="24"/>
        </w:rPr>
        <w:t xml:space="preserve">. </w:t>
      </w:r>
      <w:r w:rsidR="009C4536" w:rsidRPr="00F97555">
        <w:rPr>
          <w:sz w:val="24"/>
          <w:szCs w:val="24"/>
        </w:rPr>
        <w:t>Also note that each cell has a nucleus – the “brain” of the cell that controls its function and reproduction</w:t>
      </w:r>
      <w:r w:rsidR="006735AF">
        <w:rPr>
          <w:sz w:val="24"/>
          <w:szCs w:val="24"/>
        </w:rPr>
        <w:t xml:space="preserve">. </w:t>
      </w:r>
    </w:p>
    <w:p w:rsidR="002A0F82" w:rsidRPr="00F97555" w:rsidRDefault="002A0F82" w:rsidP="00B40482">
      <w:pPr>
        <w:jc w:val="both"/>
        <w:rPr>
          <w:sz w:val="24"/>
          <w:szCs w:val="24"/>
        </w:rPr>
      </w:pPr>
    </w:p>
    <w:p w:rsidR="009C4536" w:rsidRPr="00F97555" w:rsidRDefault="009C4536" w:rsidP="00B40482">
      <w:pPr>
        <w:jc w:val="both"/>
        <w:rPr>
          <w:sz w:val="24"/>
          <w:szCs w:val="24"/>
        </w:rPr>
      </w:pPr>
    </w:p>
    <w:p w:rsidR="009C4536" w:rsidRPr="00F97555" w:rsidRDefault="009C4536" w:rsidP="00B40482">
      <w:pPr>
        <w:jc w:val="both"/>
        <w:rPr>
          <w:sz w:val="24"/>
          <w:szCs w:val="24"/>
        </w:rPr>
      </w:pPr>
    </w:p>
    <w:p w:rsidR="009C4536" w:rsidRPr="00F97555" w:rsidRDefault="009C4536" w:rsidP="00B40482">
      <w:pPr>
        <w:jc w:val="both"/>
        <w:rPr>
          <w:sz w:val="24"/>
          <w:szCs w:val="24"/>
        </w:rPr>
      </w:pPr>
    </w:p>
    <w:p w:rsidR="009C4536" w:rsidRPr="00F97555" w:rsidRDefault="009C4536" w:rsidP="00B40482">
      <w:pPr>
        <w:jc w:val="both"/>
        <w:rPr>
          <w:sz w:val="24"/>
          <w:szCs w:val="24"/>
        </w:rPr>
      </w:pPr>
      <w:r w:rsidRPr="00F97555">
        <w:rPr>
          <w:rFonts w:cstheme="minorHAnsi"/>
          <w:b/>
          <w:noProof/>
          <w:sz w:val="24"/>
          <w:szCs w:val="24"/>
          <w:lang w:eastAsia="en-AU"/>
        </w:rPr>
        <w:drawing>
          <wp:anchor distT="0" distB="0" distL="114300" distR="114300" simplePos="0" relativeHeight="251653632" behindDoc="0" locked="0" layoutInCell="1" allowOverlap="1" wp14:anchorId="37FD1807" wp14:editId="038F9EB0">
            <wp:simplePos x="0" y="0"/>
            <wp:positionH relativeFrom="column">
              <wp:posOffset>13970</wp:posOffset>
            </wp:positionH>
            <wp:positionV relativeFrom="paragraph">
              <wp:posOffset>148590</wp:posOffset>
            </wp:positionV>
            <wp:extent cx="3105150" cy="2457450"/>
            <wp:effectExtent l="0" t="0" r="0" b="0"/>
            <wp:wrapSquare wrapText="bothSides"/>
            <wp:docPr id="186649" name="Picture 186649" descr="C:\Users\chesterkuma\Desktop\Cancer\crukmig_1000img-12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sterkuma\Desktop\Cancer\crukmig_1000img-12346[1].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1" r="-13959" b="10410"/>
                    <a:stretch/>
                  </pic:blipFill>
                  <pic:spPr bwMode="auto">
                    <a:xfrm>
                      <a:off x="0" y="0"/>
                      <a:ext cx="3105150"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4536" w:rsidRPr="00F97555" w:rsidRDefault="009C4536" w:rsidP="009C4536">
      <w:pPr>
        <w:spacing w:before="100" w:beforeAutospacing="1" w:after="100" w:afterAutospacing="1" w:line="240" w:lineRule="auto"/>
        <w:jc w:val="both"/>
        <w:rPr>
          <w:sz w:val="24"/>
          <w:szCs w:val="24"/>
        </w:rPr>
      </w:pPr>
      <w:r w:rsidRPr="00F97555">
        <w:rPr>
          <w:sz w:val="24"/>
          <w:szCs w:val="24"/>
        </w:rPr>
        <w:t>Under the careful control of the DNA, cells divide and multiply at the right time and stop dividing and multiplying at the right time</w:t>
      </w:r>
      <w:r w:rsidR="006735AF">
        <w:rPr>
          <w:sz w:val="24"/>
          <w:szCs w:val="24"/>
        </w:rPr>
        <w:t xml:space="preserve">. </w:t>
      </w:r>
    </w:p>
    <w:p w:rsidR="009C4536" w:rsidRPr="00F97555" w:rsidRDefault="009C4536" w:rsidP="00B40482">
      <w:pPr>
        <w:jc w:val="both"/>
        <w:rPr>
          <w:sz w:val="24"/>
          <w:szCs w:val="24"/>
        </w:rPr>
      </w:pPr>
    </w:p>
    <w:p w:rsidR="009C4536" w:rsidRPr="00F97555" w:rsidRDefault="009C4536" w:rsidP="00B40482">
      <w:pPr>
        <w:jc w:val="both"/>
        <w:rPr>
          <w:sz w:val="24"/>
          <w:szCs w:val="24"/>
        </w:rPr>
      </w:pPr>
    </w:p>
    <w:p w:rsidR="002A0F82" w:rsidRPr="00F97555" w:rsidRDefault="002A0F82" w:rsidP="00B40482">
      <w:pPr>
        <w:jc w:val="both"/>
        <w:rPr>
          <w:sz w:val="24"/>
          <w:szCs w:val="24"/>
        </w:rPr>
      </w:pPr>
    </w:p>
    <w:p w:rsidR="00D417F9" w:rsidRPr="00F97555" w:rsidRDefault="00D417F9" w:rsidP="00B40482">
      <w:pPr>
        <w:jc w:val="both"/>
        <w:rPr>
          <w:sz w:val="24"/>
          <w:szCs w:val="24"/>
        </w:rPr>
      </w:pPr>
    </w:p>
    <w:p w:rsidR="00D417F9" w:rsidRPr="00B40482" w:rsidRDefault="00D417F9" w:rsidP="00D417F9">
      <w:pPr>
        <w:spacing w:after="0"/>
        <w:jc w:val="both"/>
        <w:rPr>
          <w:sz w:val="24"/>
          <w:szCs w:val="24"/>
        </w:rPr>
      </w:pPr>
    </w:p>
    <w:p w:rsidR="002A0F82" w:rsidRPr="00B40482" w:rsidRDefault="002A0F82" w:rsidP="00B40482">
      <w:pPr>
        <w:jc w:val="both"/>
        <w:rPr>
          <w:sz w:val="24"/>
          <w:szCs w:val="24"/>
        </w:rPr>
      </w:pPr>
      <w:r w:rsidRPr="00B40482">
        <w:rPr>
          <w:sz w:val="24"/>
          <w:szCs w:val="24"/>
        </w:rPr>
        <w:t xml:space="preserve">Normally, cells grow and divide to form new cells </w:t>
      </w:r>
      <w:r w:rsidRPr="00741E29">
        <w:rPr>
          <w:color w:val="FF0000"/>
          <w:sz w:val="24"/>
          <w:szCs w:val="24"/>
        </w:rPr>
        <w:t>__</w:t>
      </w:r>
      <w:r w:rsidR="00741E29" w:rsidRPr="00741E29">
        <w:rPr>
          <w:color w:val="FF0000"/>
          <w:sz w:val="24"/>
          <w:szCs w:val="24"/>
          <w:u w:val="single"/>
        </w:rPr>
        <w:t>as the body needs them</w:t>
      </w:r>
      <w:r w:rsidRPr="00741E29">
        <w:rPr>
          <w:color w:val="FF0000"/>
          <w:sz w:val="24"/>
          <w:szCs w:val="24"/>
        </w:rPr>
        <w:t>______</w:t>
      </w:r>
      <w:r w:rsidR="006735AF" w:rsidRPr="00741E29">
        <w:rPr>
          <w:color w:val="FF0000"/>
          <w:sz w:val="24"/>
          <w:szCs w:val="24"/>
        </w:rPr>
        <w:t>.</w:t>
      </w:r>
      <w:r w:rsidR="006735AF">
        <w:rPr>
          <w:sz w:val="24"/>
          <w:szCs w:val="24"/>
        </w:rPr>
        <w:t xml:space="preserve"> </w:t>
      </w:r>
      <w:r w:rsidRPr="00B40482">
        <w:rPr>
          <w:sz w:val="24"/>
          <w:szCs w:val="24"/>
        </w:rPr>
        <w:t>Old cells die, and new cells are formed to take their place</w:t>
      </w:r>
      <w:r w:rsidR="006735AF">
        <w:rPr>
          <w:sz w:val="24"/>
          <w:szCs w:val="24"/>
        </w:rPr>
        <w:t xml:space="preserve">. </w:t>
      </w:r>
      <w:r w:rsidRPr="00B40482">
        <w:rPr>
          <w:sz w:val="24"/>
          <w:szCs w:val="24"/>
        </w:rPr>
        <w:t xml:space="preserve">There is an inbuilt </w:t>
      </w:r>
      <w:r w:rsidRPr="00741E29">
        <w:rPr>
          <w:color w:val="FF0000"/>
          <w:sz w:val="24"/>
          <w:szCs w:val="24"/>
        </w:rPr>
        <w:t>_</w:t>
      </w:r>
      <w:r w:rsidR="00741E29">
        <w:rPr>
          <w:color w:val="FF0000"/>
          <w:sz w:val="24"/>
          <w:szCs w:val="24"/>
          <w:u w:val="single"/>
        </w:rPr>
        <w:t>control o</w:t>
      </w:r>
      <w:r w:rsidR="00E75417">
        <w:rPr>
          <w:color w:val="FF0000"/>
          <w:sz w:val="24"/>
          <w:szCs w:val="24"/>
          <w:u w:val="single"/>
        </w:rPr>
        <w:t>r</w:t>
      </w:r>
      <w:r w:rsidR="00741E29">
        <w:rPr>
          <w:color w:val="FF0000"/>
          <w:sz w:val="24"/>
          <w:szCs w:val="24"/>
          <w:u w:val="single"/>
        </w:rPr>
        <w:t xml:space="preserve"> safety</w:t>
      </w:r>
      <w:r w:rsidR="00E75417">
        <w:rPr>
          <w:color w:val="FF0000"/>
          <w:sz w:val="24"/>
          <w:szCs w:val="24"/>
          <w:u w:val="single"/>
        </w:rPr>
        <w:t xml:space="preserve"> mechanism</w:t>
      </w:r>
      <w:r w:rsidRPr="00741E29">
        <w:rPr>
          <w:color w:val="FF0000"/>
          <w:sz w:val="24"/>
          <w:szCs w:val="24"/>
        </w:rPr>
        <w:t xml:space="preserve">__________ </w:t>
      </w:r>
      <w:r w:rsidRPr="00B40482">
        <w:rPr>
          <w:sz w:val="24"/>
          <w:szCs w:val="24"/>
        </w:rPr>
        <w:t>that safeguards this very important process</w:t>
      </w:r>
      <w:r w:rsidR="006735AF">
        <w:rPr>
          <w:sz w:val="24"/>
          <w:szCs w:val="24"/>
        </w:rPr>
        <w:t xml:space="preserve">. </w:t>
      </w:r>
      <w:r w:rsidRPr="00B40482">
        <w:rPr>
          <w:sz w:val="24"/>
          <w:szCs w:val="24"/>
        </w:rPr>
        <w:t xml:space="preserve">Sometimes however, this </w:t>
      </w:r>
      <w:r w:rsidR="00E75417" w:rsidRPr="00E75417">
        <w:rPr>
          <w:color w:val="FF0000"/>
          <w:sz w:val="24"/>
          <w:szCs w:val="24"/>
          <w:u w:val="single"/>
        </w:rPr>
        <w:t>orderly</w:t>
      </w:r>
      <w:r w:rsidRPr="00741E29">
        <w:rPr>
          <w:color w:val="FF0000"/>
          <w:sz w:val="24"/>
          <w:szCs w:val="24"/>
        </w:rPr>
        <w:t>____</w:t>
      </w:r>
      <w:r w:rsidRPr="00B40482">
        <w:rPr>
          <w:sz w:val="24"/>
          <w:szCs w:val="24"/>
        </w:rPr>
        <w:t xml:space="preserve"> process goes wrong and new cells are formed when the body does not need them</w:t>
      </w:r>
      <w:r w:rsidR="006735AF">
        <w:rPr>
          <w:sz w:val="24"/>
          <w:szCs w:val="24"/>
        </w:rPr>
        <w:t xml:space="preserve">. </w:t>
      </w:r>
      <w:r w:rsidRPr="00B40482">
        <w:rPr>
          <w:sz w:val="24"/>
          <w:szCs w:val="24"/>
        </w:rPr>
        <w:t xml:space="preserve">These news cells tend to grow </w:t>
      </w:r>
      <w:r w:rsidRPr="00741E29">
        <w:rPr>
          <w:color w:val="FF0000"/>
          <w:sz w:val="24"/>
          <w:szCs w:val="24"/>
        </w:rPr>
        <w:t>_</w:t>
      </w:r>
      <w:r w:rsidR="00471E5A">
        <w:rPr>
          <w:color w:val="FF0000"/>
          <w:sz w:val="24"/>
          <w:szCs w:val="24"/>
          <w:u w:val="single"/>
        </w:rPr>
        <w:t>out of control</w:t>
      </w:r>
      <w:r w:rsidRPr="00741E29">
        <w:rPr>
          <w:color w:val="FF0000"/>
          <w:sz w:val="24"/>
          <w:szCs w:val="24"/>
        </w:rPr>
        <w:t>____________</w:t>
      </w:r>
      <w:r w:rsidRPr="00B40482">
        <w:rPr>
          <w:sz w:val="24"/>
          <w:szCs w:val="24"/>
        </w:rPr>
        <w:t>, dividing and multiplying at their own will and disregarding all control mechanisms</w:t>
      </w:r>
      <w:r w:rsidR="006735AF">
        <w:rPr>
          <w:sz w:val="24"/>
          <w:szCs w:val="24"/>
        </w:rPr>
        <w:t xml:space="preserve">. </w:t>
      </w:r>
      <w:r w:rsidRPr="00B40482">
        <w:rPr>
          <w:sz w:val="24"/>
          <w:szCs w:val="24"/>
        </w:rPr>
        <w:t xml:space="preserve">This is basically what </w:t>
      </w:r>
      <w:r w:rsidR="00471E5A">
        <w:rPr>
          <w:color w:val="FF0000"/>
          <w:sz w:val="24"/>
          <w:szCs w:val="24"/>
          <w:u w:val="single"/>
        </w:rPr>
        <w:t>cancer</w:t>
      </w:r>
      <w:r w:rsidRPr="00741E29">
        <w:rPr>
          <w:color w:val="FF0000"/>
          <w:sz w:val="24"/>
          <w:szCs w:val="24"/>
        </w:rPr>
        <w:t xml:space="preserve">__________ </w:t>
      </w:r>
      <w:r w:rsidRPr="00B40482">
        <w:rPr>
          <w:sz w:val="24"/>
          <w:szCs w:val="24"/>
        </w:rPr>
        <w:t>means – a cell or groups of cells disregarding the body’s control mechanism and growing out of control.</w:t>
      </w:r>
    </w:p>
    <w:p w:rsidR="002A0F82" w:rsidRPr="00B40482" w:rsidRDefault="002A0F82" w:rsidP="001D15C0">
      <w:pPr>
        <w:spacing w:before="100" w:beforeAutospacing="1" w:after="100" w:afterAutospacing="1"/>
        <w:jc w:val="both"/>
        <w:rPr>
          <w:sz w:val="24"/>
          <w:szCs w:val="24"/>
        </w:rPr>
      </w:pPr>
      <w:r w:rsidRPr="00B40482">
        <w:rPr>
          <w:rFonts w:cstheme="minorHAnsi"/>
          <w:b/>
          <w:sz w:val="24"/>
          <w:szCs w:val="24"/>
        </w:rPr>
        <w:t xml:space="preserve">Example: </w:t>
      </w:r>
      <w:r w:rsidRPr="00B40482">
        <w:rPr>
          <w:rFonts w:cstheme="minorHAnsi"/>
          <w:sz w:val="24"/>
          <w:szCs w:val="24"/>
        </w:rPr>
        <w:t>When there is a cut on the skin, the cells at the site of injury start growing, dividing and multiplying</w:t>
      </w:r>
      <w:r w:rsidR="006735AF">
        <w:rPr>
          <w:rFonts w:cstheme="minorHAnsi"/>
          <w:sz w:val="24"/>
          <w:szCs w:val="24"/>
        </w:rPr>
        <w:t xml:space="preserve">. </w:t>
      </w:r>
      <w:r w:rsidRPr="00B40482">
        <w:rPr>
          <w:rFonts w:cstheme="minorHAnsi"/>
          <w:sz w:val="24"/>
          <w:szCs w:val="24"/>
        </w:rPr>
        <w:t>The aim is to fill and close the gap or the wound that has been created</w:t>
      </w:r>
      <w:r w:rsidR="006735AF">
        <w:rPr>
          <w:rFonts w:cstheme="minorHAnsi"/>
          <w:sz w:val="24"/>
          <w:szCs w:val="24"/>
        </w:rPr>
        <w:t xml:space="preserve">. </w:t>
      </w:r>
      <w:r w:rsidRPr="00B40482">
        <w:rPr>
          <w:rFonts w:cstheme="minorHAnsi"/>
          <w:sz w:val="24"/>
          <w:szCs w:val="24"/>
        </w:rPr>
        <w:t>One cell doubles by dividing into two and then four and then eight and then 16 and so on until the gap is completely filled</w:t>
      </w:r>
      <w:r w:rsidR="006735AF">
        <w:rPr>
          <w:rFonts w:cstheme="minorHAnsi"/>
          <w:sz w:val="24"/>
          <w:szCs w:val="24"/>
        </w:rPr>
        <w:t xml:space="preserve">. </w:t>
      </w:r>
      <w:r w:rsidRPr="00B40482">
        <w:rPr>
          <w:rFonts w:cstheme="minorHAnsi"/>
          <w:sz w:val="24"/>
          <w:szCs w:val="24"/>
        </w:rPr>
        <w:t>There is an inbuilt mechanism in each cell designed by God that tells it to stop growing and multiplying when the gap in the wound is completely filled and the wound has healed</w:t>
      </w:r>
      <w:r w:rsidR="006735AF">
        <w:rPr>
          <w:rFonts w:cstheme="minorHAnsi"/>
          <w:sz w:val="24"/>
          <w:szCs w:val="24"/>
        </w:rPr>
        <w:t xml:space="preserve">. </w:t>
      </w:r>
      <w:r w:rsidRPr="00B40482">
        <w:rPr>
          <w:rFonts w:cstheme="minorHAnsi"/>
          <w:sz w:val="24"/>
          <w:szCs w:val="24"/>
        </w:rPr>
        <w:t>This process can take days, weeks or months depending on the size and the type of the wound</w:t>
      </w:r>
      <w:r w:rsidR="006735AF">
        <w:rPr>
          <w:rFonts w:cstheme="minorHAnsi"/>
          <w:sz w:val="24"/>
          <w:szCs w:val="24"/>
        </w:rPr>
        <w:t xml:space="preserve">. </w:t>
      </w:r>
    </w:p>
    <w:p w:rsidR="00F97555" w:rsidRPr="00F97555" w:rsidRDefault="00F97555" w:rsidP="00F97555">
      <w:pPr>
        <w:jc w:val="both"/>
        <w:rPr>
          <w:sz w:val="24"/>
          <w:szCs w:val="24"/>
        </w:rPr>
      </w:pPr>
      <w:r w:rsidRPr="00F97555">
        <w:rPr>
          <w:rFonts w:cstheme="minorHAnsi"/>
          <w:b/>
          <w:noProof/>
          <w:sz w:val="24"/>
          <w:szCs w:val="24"/>
          <w:lang w:eastAsia="en-AU"/>
        </w:rPr>
        <w:lastRenderedPageBreak/>
        <w:drawing>
          <wp:anchor distT="0" distB="0" distL="114300" distR="114300" simplePos="0" relativeHeight="251670016" behindDoc="0" locked="0" layoutInCell="1" allowOverlap="1" wp14:anchorId="02D021CA" wp14:editId="05ACF7D0">
            <wp:simplePos x="0" y="0"/>
            <wp:positionH relativeFrom="margin">
              <wp:align>left</wp:align>
            </wp:positionH>
            <wp:positionV relativeFrom="paragraph">
              <wp:posOffset>63500</wp:posOffset>
            </wp:positionV>
            <wp:extent cx="3186430" cy="1890395"/>
            <wp:effectExtent l="57150" t="57150" r="109220" b="109855"/>
            <wp:wrapSquare wrapText="bothSides"/>
            <wp:docPr id="186650" name="Picture 18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86430" cy="18903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97555">
        <w:rPr>
          <w:sz w:val="24"/>
          <w:szCs w:val="24"/>
        </w:rPr>
        <w:t>Cells at the area of the injury start dividing, growing and multiplying to close the gap created and heal the wound</w:t>
      </w:r>
      <w:r w:rsidR="006735AF">
        <w:rPr>
          <w:sz w:val="24"/>
          <w:szCs w:val="24"/>
        </w:rPr>
        <w:t xml:space="preserve">. </w:t>
      </w:r>
    </w:p>
    <w:p w:rsidR="00F762D0" w:rsidRPr="00F97555" w:rsidRDefault="00F762D0" w:rsidP="00B40482">
      <w:pPr>
        <w:jc w:val="both"/>
        <w:rPr>
          <w:sz w:val="24"/>
          <w:szCs w:val="24"/>
        </w:rPr>
      </w:pPr>
    </w:p>
    <w:p w:rsidR="00F762D0" w:rsidRDefault="00F762D0" w:rsidP="00B40482">
      <w:pPr>
        <w:jc w:val="both"/>
        <w:rPr>
          <w:sz w:val="24"/>
          <w:szCs w:val="24"/>
        </w:rPr>
      </w:pPr>
    </w:p>
    <w:p w:rsidR="00F97555" w:rsidRPr="00F97555" w:rsidRDefault="00F97555" w:rsidP="00B40482">
      <w:pPr>
        <w:jc w:val="both"/>
        <w:rPr>
          <w:sz w:val="24"/>
          <w:szCs w:val="24"/>
        </w:rPr>
      </w:pPr>
    </w:p>
    <w:p w:rsidR="00F762D0" w:rsidRPr="00F97555" w:rsidRDefault="00F762D0" w:rsidP="00B40482">
      <w:pPr>
        <w:jc w:val="both"/>
        <w:rPr>
          <w:sz w:val="24"/>
          <w:szCs w:val="24"/>
        </w:rPr>
      </w:pPr>
    </w:p>
    <w:p w:rsidR="00F97555" w:rsidRPr="00F97555" w:rsidRDefault="00F762D0" w:rsidP="00F97555">
      <w:pPr>
        <w:spacing w:before="480"/>
        <w:jc w:val="both"/>
        <w:rPr>
          <w:sz w:val="24"/>
          <w:szCs w:val="24"/>
        </w:rPr>
      </w:pPr>
      <w:r w:rsidRPr="00F97555">
        <w:rPr>
          <w:rFonts w:cstheme="minorHAnsi"/>
          <w:b/>
          <w:noProof/>
          <w:sz w:val="24"/>
          <w:szCs w:val="24"/>
          <w:lang w:eastAsia="en-AU"/>
        </w:rPr>
        <w:drawing>
          <wp:anchor distT="0" distB="0" distL="114300" distR="114300" simplePos="0" relativeHeight="251610624" behindDoc="0" locked="0" layoutInCell="1" allowOverlap="1" wp14:anchorId="7B4A9FD7" wp14:editId="78E2FC6E">
            <wp:simplePos x="0" y="0"/>
            <wp:positionH relativeFrom="margin">
              <wp:posOffset>58420</wp:posOffset>
            </wp:positionH>
            <wp:positionV relativeFrom="paragraph">
              <wp:posOffset>180975</wp:posOffset>
            </wp:positionV>
            <wp:extent cx="3186430" cy="2771775"/>
            <wp:effectExtent l="57150" t="57150" r="109220" b="123825"/>
            <wp:wrapSquare wrapText="bothSides"/>
            <wp:docPr id="186651" name="Picture 186651" descr="C:\Users\chesterkuma\Desktop\Cancer\crukmig_1000img-12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Cancer\crukmig_1000img-12347[1].jpg"/>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86430" cy="27717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97555" w:rsidRPr="00F97555">
        <w:rPr>
          <w:sz w:val="24"/>
          <w:szCs w:val="24"/>
        </w:rPr>
        <w:t>The diagram on the left illustrates a healing wound</w:t>
      </w:r>
      <w:r w:rsidR="006735AF">
        <w:rPr>
          <w:sz w:val="24"/>
          <w:szCs w:val="24"/>
        </w:rPr>
        <w:t xml:space="preserve">. </w:t>
      </w:r>
      <w:r w:rsidR="00F97555" w:rsidRPr="00F97555">
        <w:rPr>
          <w:sz w:val="24"/>
          <w:szCs w:val="24"/>
        </w:rPr>
        <w:t>There is a deep cut in the skin as illustrated, and the cells from the two sides and the base of the wound begin dividing and multiply to close the gap and heal the wound</w:t>
      </w:r>
      <w:r w:rsidR="006735AF">
        <w:rPr>
          <w:sz w:val="24"/>
          <w:szCs w:val="24"/>
        </w:rPr>
        <w:t xml:space="preserve">. </w:t>
      </w:r>
      <w:r w:rsidR="00F97555" w:rsidRPr="00F97555">
        <w:rPr>
          <w:sz w:val="24"/>
          <w:szCs w:val="24"/>
        </w:rPr>
        <w:t>In the normal situation cells stop growing and multiplying when the wound has healed</w:t>
      </w:r>
      <w:r w:rsidR="006735AF">
        <w:rPr>
          <w:sz w:val="24"/>
          <w:szCs w:val="24"/>
        </w:rPr>
        <w:t xml:space="preserve">. </w:t>
      </w:r>
    </w:p>
    <w:p w:rsidR="00F97555" w:rsidRPr="00F97555" w:rsidRDefault="00F97555" w:rsidP="00F97555">
      <w:pPr>
        <w:spacing w:before="100" w:beforeAutospacing="1" w:after="100" w:afterAutospacing="1" w:line="240" w:lineRule="auto"/>
        <w:jc w:val="both"/>
        <w:rPr>
          <w:sz w:val="24"/>
          <w:szCs w:val="24"/>
        </w:rPr>
      </w:pPr>
    </w:p>
    <w:p w:rsidR="00F97555" w:rsidRDefault="00F97555" w:rsidP="00F97555">
      <w:pPr>
        <w:spacing w:before="100" w:beforeAutospacing="1" w:after="100" w:afterAutospacing="1" w:line="240" w:lineRule="auto"/>
        <w:jc w:val="both"/>
        <w:rPr>
          <w:sz w:val="24"/>
          <w:szCs w:val="24"/>
        </w:rPr>
      </w:pPr>
    </w:p>
    <w:p w:rsidR="00F97555" w:rsidRDefault="00F97555" w:rsidP="00F97555">
      <w:pPr>
        <w:spacing w:before="100" w:beforeAutospacing="1" w:after="100" w:afterAutospacing="1" w:line="240" w:lineRule="auto"/>
        <w:jc w:val="both"/>
        <w:rPr>
          <w:sz w:val="24"/>
          <w:szCs w:val="24"/>
        </w:rPr>
      </w:pPr>
    </w:p>
    <w:p w:rsidR="00F762D0" w:rsidRPr="00B40482" w:rsidRDefault="00F97555" w:rsidP="001D15C0">
      <w:pPr>
        <w:spacing w:before="480" w:after="100" w:afterAutospacing="1"/>
        <w:jc w:val="both"/>
        <w:rPr>
          <w:sz w:val="24"/>
          <w:szCs w:val="24"/>
        </w:rPr>
      </w:pPr>
      <w:r w:rsidRPr="00B40482">
        <w:rPr>
          <w:rFonts w:cstheme="minorHAnsi"/>
          <w:noProof/>
          <w:sz w:val="24"/>
          <w:szCs w:val="24"/>
          <w:lang w:eastAsia="en-AU"/>
        </w:rPr>
        <w:drawing>
          <wp:anchor distT="0" distB="0" distL="114300" distR="114300" simplePos="0" relativeHeight="251599872" behindDoc="0" locked="0" layoutInCell="1" allowOverlap="1" wp14:anchorId="65BCCAFF" wp14:editId="16C47EC4">
            <wp:simplePos x="0" y="0"/>
            <wp:positionH relativeFrom="margin">
              <wp:align>left</wp:align>
            </wp:positionH>
            <wp:positionV relativeFrom="paragraph">
              <wp:posOffset>163830</wp:posOffset>
            </wp:positionV>
            <wp:extent cx="3209925" cy="2572695"/>
            <wp:effectExtent l="57150" t="57150" r="104775" b="113665"/>
            <wp:wrapSquare wrapText="bothSides"/>
            <wp:docPr id="186652" name="Picture 186652" descr="C:\Users\chesterkuma\Desktop\Cancer\crukmig_1000img-12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sterkuma\Desktop\Cancer\crukmig_1000img-12348[1].jpg"/>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09925" cy="25726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97555">
        <w:rPr>
          <w:sz w:val="24"/>
          <w:szCs w:val="24"/>
        </w:rPr>
        <w:t>This next diagram illustrates the same healing wound as above</w:t>
      </w:r>
      <w:r w:rsidR="006735AF">
        <w:rPr>
          <w:sz w:val="24"/>
          <w:szCs w:val="24"/>
        </w:rPr>
        <w:t xml:space="preserve">. </w:t>
      </w:r>
      <w:r w:rsidRPr="00F97555">
        <w:rPr>
          <w:sz w:val="24"/>
          <w:szCs w:val="24"/>
        </w:rPr>
        <w:t>Cells have started growing from the bottom upwards and from the sides inwards</w:t>
      </w:r>
      <w:r w:rsidR="006735AF">
        <w:rPr>
          <w:sz w:val="24"/>
          <w:szCs w:val="24"/>
        </w:rPr>
        <w:t xml:space="preserve">. </w:t>
      </w:r>
      <w:r w:rsidRPr="00F97555">
        <w:rPr>
          <w:sz w:val="24"/>
          <w:szCs w:val="24"/>
        </w:rPr>
        <w:t>Cells stop growing when the healing process is complete</w:t>
      </w:r>
      <w:r w:rsidR="006735AF">
        <w:rPr>
          <w:sz w:val="24"/>
          <w:szCs w:val="24"/>
        </w:rPr>
        <w:t xml:space="preserve">. </w:t>
      </w:r>
      <w:r w:rsidRPr="00F97555">
        <w:rPr>
          <w:sz w:val="24"/>
          <w:szCs w:val="24"/>
        </w:rPr>
        <w:t>There is an inbuilt mechanism within the cells that tells them to stop growing when healing is complete</w:t>
      </w:r>
      <w:r w:rsidR="006735AF">
        <w:rPr>
          <w:sz w:val="24"/>
          <w:szCs w:val="24"/>
        </w:rPr>
        <w:t xml:space="preserve">. </w:t>
      </w:r>
      <w:r w:rsidRPr="00F97555">
        <w:rPr>
          <w:sz w:val="24"/>
          <w:szCs w:val="24"/>
        </w:rPr>
        <w:t>This mechanism is lost with cancer cells and so they keep growing and growing causing destruction and death</w:t>
      </w:r>
      <w:r w:rsidR="006735AF">
        <w:rPr>
          <w:sz w:val="24"/>
          <w:szCs w:val="24"/>
        </w:rPr>
        <w:t xml:space="preserve">. </w:t>
      </w:r>
    </w:p>
    <w:p w:rsidR="00F762D0" w:rsidRDefault="00F762D0">
      <w:pPr>
        <w:spacing w:after="160" w:line="259" w:lineRule="auto"/>
        <w:rPr>
          <w:rFonts w:cstheme="minorHAnsi"/>
          <w:b/>
          <w:sz w:val="24"/>
          <w:szCs w:val="24"/>
        </w:rPr>
      </w:pPr>
      <w:r>
        <w:rPr>
          <w:rFonts w:cstheme="minorHAnsi"/>
          <w:b/>
          <w:sz w:val="24"/>
          <w:szCs w:val="24"/>
        </w:rPr>
        <w:br w:type="page"/>
      </w:r>
    </w:p>
    <w:p w:rsidR="002A0F82" w:rsidRPr="00B40482" w:rsidRDefault="002A0F82" w:rsidP="00B40482">
      <w:pPr>
        <w:spacing w:before="100" w:beforeAutospacing="1" w:after="100" w:afterAutospacing="1"/>
        <w:jc w:val="both"/>
        <w:rPr>
          <w:rFonts w:cstheme="minorHAnsi"/>
          <w:b/>
          <w:sz w:val="24"/>
          <w:szCs w:val="24"/>
        </w:rPr>
      </w:pPr>
      <w:r w:rsidRPr="00B40482">
        <w:rPr>
          <w:rFonts w:cstheme="minorHAnsi"/>
          <w:b/>
          <w:sz w:val="24"/>
          <w:szCs w:val="24"/>
        </w:rPr>
        <w:lastRenderedPageBreak/>
        <w:t>Cancer starts in the cell when there is damage to the DNA</w:t>
      </w:r>
    </w:p>
    <w:p w:rsidR="002A0F82" w:rsidRPr="00B40482" w:rsidRDefault="002A0F82" w:rsidP="00B40482">
      <w:pPr>
        <w:spacing w:before="100" w:beforeAutospacing="1" w:after="100" w:afterAutospacing="1"/>
        <w:jc w:val="both"/>
        <w:rPr>
          <w:rFonts w:cstheme="minorHAnsi"/>
          <w:sz w:val="24"/>
          <w:szCs w:val="24"/>
        </w:rPr>
      </w:pPr>
      <w:r w:rsidRPr="00B40482">
        <w:rPr>
          <w:rFonts w:cstheme="minorHAnsi"/>
          <w:sz w:val="24"/>
          <w:szCs w:val="24"/>
        </w:rPr>
        <w:t>Cancer starts in the cell – it may be in one cell or a group of cells</w:t>
      </w:r>
      <w:r w:rsidR="006735AF">
        <w:rPr>
          <w:rFonts w:cstheme="minorHAnsi"/>
          <w:sz w:val="24"/>
          <w:szCs w:val="24"/>
        </w:rPr>
        <w:t xml:space="preserve">. </w:t>
      </w:r>
      <w:r w:rsidRPr="00B40482">
        <w:rPr>
          <w:rFonts w:cstheme="minorHAnsi"/>
          <w:sz w:val="24"/>
          <w:szCs w:val="24"/>
        </w:rPr>
        <w:t>This happens long before a person feels sick</w:t>
      </w:r>
      <w:r w:rsidR="006735AF">
        <w:rPr>
          <w:rFonts w:cstheme="minorHAnsi"/>
          <w:sz w:val="24"/>
          <w:szCs w:val="24"/>
        </w:rPr>
        <w:t xml:space="preserve">. </w:t>
      </w:r>
      <w:r w:rsidRPr="00B40482">
        <w:rPr>
          <w:rFonts w:cstheme="minorHAnsi"/>
          <w:sz w:val="24"/>
          <w:szCs w:val="24"/>
        </w:rPr>
        <w:t xml:space="preserve">Cancer starts when there is </w:t>
      </w:r>
      <w:r w:rsidRPr="007A0AF3">
        <w:rPr>
          <w:rFonts w:cstheme="minorHAnsi"/>
          <w:color w:val="FF0000"/>
          <w:sz w:val="24"/>
          <w:szCs w:val="24"/>
        </w:rPr>
        <w:t>_</w:t>
      </w:r>
      <w:r w:rsidR="00471E5A">
        <w:rPr>
          <w:rFonts w:cstheme="minorHAnsi"/>
          <w:color w:val="FF0000"/>
          <w:sz w:val="24"/>
          <w:szCs w:val="24"/>
          <w:u w:val="single"/>
        </w:rPr>
        <w:t>damage or change</w:t>
      </w:r>
      <w:r w:rsidRPr="007A0AF3">
        <w:rPr>
          <w:rFonts w:cstheme="minorHAnsi"/>
          <w:color w:val="FF0000"/>
          <w:sz w:val="24"/>
          <w:szCs w:val="24"/>
        </w:rPr>
        <w:t>_____________________</w:t>
      </w:r>
      <w:r w:rsidRPr="00B40482">
        <w:rPr>
          <w:rFonts w:cstheme="minorHAnsi"/>
          <w:sz w:val="24"/>
          <w:szCs w:val="24"/>
        </w:rPr>
        <w:t xml:space="preserve"> in the DNA of a cell</w:t>
      </w:r>
      <w:r w:rsidR="006735AF">
        <w:rPr>
          <w:rFonts w:cstheme="minorHAnsi"/>
          <w:sz w:val="24"/>
          <w:szCs w:val="24"/>
        </w:rPr>
        <w:t xml:space="preserve">. </w:t>
      </w:r>
      <w:r w:rsidRPr="00B40482">
        <w:rPr>
          <w:rFonts w:cstheme="minorHAnsi"/>
          <w:sz w:val="24"/>
          <w:szCs w:val="24"/>
        </w:rPr>
        <w:t xml:space="preserve">The cell affected by cancer behaves in a totally </w:t>
      </w:r>
      <w:r w:rsidRPr="007A0AF3">
        <w:rPr>
          <w:rFonts w:cstheme="minorHAnsi"/>
          <w:color w:val="FF0000"/>
          <w:sz w:val="24"/>
          <w:szCs w:val="24"/>
        </w:rPr>
        <w:t>__</w:t>
      </w:r>
      <w:r w:rsidR="00471E5A">
        <w:rPr>
          <w:rFonts w:cstheme="minorHAnsi"/>
          <w:color w:val="FF0000"/>
          <w:sz w:val="24"/>
          <w:szCs w:val="24"/>
          <w:u w:val="single"/>
        </w:rPr>
        <w:t>abnormal</w:t>
      </w:r>
      <w:r w:rsidRPr="007A0AF3">
        <w:rPr>
          <w:rFonts w:cstheme="minorHAnsi"/>
          <w:color w:val="FF0000"/>
          <w:sz w:val="24"/>
          <w:szCs w:val="24"/>
        </w:rPr>
        <w:t xml:space="preserve">__________ </w:t>
      </w:r>
      <w:r w:rsidRPr="00B40482">
        <w:rPr>
          <w:rFonts w:cstheme="minorHAnsi"/>
          <w:sz w:val="24"/>
          <w:szCs w:val="24"/>
        </w:rPr>
        <w:t>way</w:t>
      </w:r>
      <w:r w:rsidR="006735AF">
        <w:rPr>
          <w:rFonts w:cstheme="minorHAnsi"/>
          <w:sz w:val="24"/>
          <w:szCs w:val="24"/>
        </w:rPr>
        <w:t xml:space="preserve">. </w:t>
      </w:r>
      <w:r w:rsidRPr="00B40482">
        <w:rPr>
          <w:rFonts w:cstheme="minorHAnsi"/>
          <w:sz w:val="24"/>
          <w:szCs w:val="24"/>
        </w:rPr>
        <w:t>It does not listen to the rest of the body</w:t>
      </w:r>
      <w:r w:rsidR="006735AF">
        <w:rPr>
          <w:rFonts w:cstheme="minorHAnsi"/>
          <w:sz w:val="24"/>
          <w:szCs w:val="24"/>
        </w:rPr>
        <w:t xml:space="preserve">. </w:t>
      </w:r>
      <w:r w:rsidRPr="00B40482">
        <w:rPr>
          <w:rFonts w:cstheme="minorHAnsi"/>
          <w:sz w:val="24"/>
          <w:szCs w:val="24"/>
        </w:rPr>
        <w:t xml:space="preserve">It grows and grows, destroying normal cells and eventually kills by starving the body of essential </w:t>
      </w:r>
      <w:r w:rsidRPr="007A0AF3">
        <w:rPr>
          <w:rFonts w:cstheme="minorHAnsi"/>
          <w:color w:val="FF0000"/>
          <w:sz w:val="24"/>
          <w:szCs w:val="24"/>
        </w:rPr>
        <w:t>__</w:t>
      </w:r>
      <w:r w:rsidR="00471E5A">
        <w:rPr>
          <w:rFonts w:cstheme="minorHAnsi"/>
          <w:color w:val="FF0000"/>
          <w:sz w:val="24"/>
          <w:szCs w:val="24"/>
          <w:u w:val="single"/>
        </w:rPr>
        <w:t>nutrients</w:t>
      </w:r>
      <w:r w:rsidRPr="007A0AF3">
        <w:rPr>
          <w:rFonts w:cstheme="minorHAnsi"/>
          <w:color w:val="FF0000"/>
          <w:sz w:val="24"/>
          <w:szCs w:val="24"/>
        </w:rPr>
        <w:t>___________</w:t>
      </w:r>
      <w:r w:rsidR="006735AF">
        <w:rPr>
          <w:rFonts w:cstheme="minorHAnsi"/>
          <w:sz w:val="24"/>
          <w:szCs w:val="24"/>
        </w:rPr>
        <w:t xml:space="preserve">. </w:t>
      </w:r>
      <w:r w:rsidRPr="00B40482">
        <w:rPr>
          <w:rFonts w:cstheme="minorHAnsi"/>
          <w:sz w:val="24"/>
          <w:szCs w:val="24"/>
        </w:rPr>
        <w:t>Below are some of the characteristics of cancer cells:</w:t>
      </w:r>
    </w:p>
    <w:p w:rsidR="00471E5A" w:rsidRPr="00471E5A" w:rsidRDefault="00471E5A" w:rsidP="00471E5A">
      <w:pPr>
        <w:pStyle w:val="ListParagraph"/>
        <w:numPr>
          <w:ilvl w:val="0"/>
          <w:numId w:val="37"/>
        </w:numPr>
        <w:spacing w:before="100" w:beforeAutospacing="1" w:after="100" w:afterAutospacing="1" w:line="276" w:lineRule="auto"/>
        <w:ind w:left="567" w:hanging="567"/>
        <w:jc w:val="both"/>
        <w:rPr>
          <w:rFonts w:cstheme="minorHAnsi"/>
          <w:sz w:val="24"/>
          <w:szCs w:val="24"/>
          <w:u w:val="single"/>
        </w:rPr>
      </w:pPr>
      <w:r w:rsidRPr="00471E5A">
        <w:rPr>
          <w:rFonts w:cstheme="minorHAnsi"/>
          <w:color w:val="FF0000"/>
          <w:sz w:val="24"/>
          <w:szCs w:val="24"/>
          <w:u w:val="single"/>
        </w:rPr>
        <w:t xml:space="preserve">Cancer cells don't stop growing – they keep growing and growing and in the process invade and destroy normal cells.  </w:t>
      </w:r>
    </w:p>
    <w:p w:rsidR="00471E5A" w:rsidRPr="00471E5A" w:rsidRDefault="00471E5A" w:rsidP="00471E5A">
      <w:pPr>
        <w:pStyle w:val="ListParagraph"/>
        <w:numPr>
          <w:ilvl w:val="0"/>
          <w:numId w:val="37"/>
        </w:numPr>
        <w:spacing w:before="100" w:beforeAutospacing="1" w:after="100" w:afterAutospacing="1" w:line="276" w:lineRule="auto"/>
        <w:ind w:left="567" w:hanging="567"/>
        <w:jc w:val="both"/>
        <w:rPr>
          <w:rFonts w:cstheme="minorHAnsi"/>
          <w:sz w:val="24"/>
          <w:szCs w:val="24"/>
          <w:u w:val="single"/>
        </w:rPr>
      </w:pPr>
      <w:r w:rsidRPr="00471E5A">
        <w:rPr>
          <w:rFonts w:cstheme="minorHAnsi"/>
          <w:color w:val="FF0000"/>
          <w:sz w:val="24"/>
          <w:szCs w:val="24"/>
          <w:u w:val="single"/>
        </w:rPr>
        <w:t>Cancer cells don't obey signals from other cells</w:t>
      </w:r>
      <w:hyperlink r:id="rId100" w:anchor="obey">
        <w:r w:rsidRPr="00471E5A">
          <w:rPr>
            <w:rStyle w:val="Hyperlink"/>
            <w:rFonts w:cstheme="minorHAnsi"/>
            <w:sz w:val="24"/>
            <w:szCs w:val="24"/>
          </w:rPr>
          <w:t xml:space="preserve"> </w:t>
        </w:r>
      </w:hyperlink>
      <w:r w:rsidRPr="00471E5A">
        <w:rPr>
          <w:rFonts w:cstheme="minorHAnsi"/>
          <w:color w:val="FF0000"/>
          <w:sz w:val="24"/>
          <w:szCs w:val="24"/>
          <w:u w:val="single"/>
        </w:rPr>
        <w:t xml:space="preserve">– they work independently with no control whatsoever.  </w:t>
      </w:r>
    </w:p>
    <w:p w:rsidR="00471E5A" w:rsidRPr="00471E5A" w:rsidRDefault="00471E5A" w:rsidP="00471E5A">
      <w:pPr>
        <w:pStyle w:val="ListParagraph"/>
        <w:numPr>
          <w:ilvl w:val="0"/>
          <w:numId w:val="37"/>
        </w:numPr>
        <w:spacing w:before="100" w:beforeAutospacing="1" w:after="100" w:afterAutospacing="1" w:line="276" w:lineRule="auto"/>
        <w:ind w:left="567" w:hanging="567"/>
        <w:jc w:val="both"/>
        <w:rPr>
          <w:rFonts w:cstheme="minorHAnsi"/>
          <w:sz w:val="24"/>
          <w:szCs w:val="24"/>
        </w:rPr>
      </w:pPr>
      <w:r w:rsidRPr="00471E5A">
        <w:rPr>
          <w:rFonts w:cstheme="minorHAnsi"/>
          <w:color w:val="FF0000"/>
          <w:sz w:val="24"/>
          <w:szCs w:val="24"/>
          <w:u w:val="single"/>
        </w:rPr>
        <w:t>Cancer cells don't stick together</w:t>
      </w:r>
      <w:hyperlink r:id="rId101" w:anchor="stick">
        <w:r w:rsidRPr="00471E5A">
          <w:rPr>
            <w:rStyle w:val="Hyperlink"/>
            <w:rFonts w:cstheme="minorHAnsi"/>
            <w:sz w:val="24"/>
            <w:szCs w:val="24"/>
          </w:rPr>
          <w:t xml:space="preserve"> </w:t>
        </w:r>
      </w:hyperlink>
      <w:r w:rsidRPr="00471E5A">
        <w:rPr>
          <w:rFonts w:cstheme="minorHAnsi"/>
          <w:color w:val="FF0000"/>
          <w:sz w:val="24"/>
          <w:szCs w:val="24"/>
          <w:u w:val="single"/>
        </w:rPr>
        <w:t>– they can quickly spread to other part</w:t>
      </w:r>
      <w:r>
        <w:rPr>
          <w:rFonts w:cstheme="minorHAnsi"/>
          <w:color w:val="FF0000"/>
          <w:sz w:val="24"/>
          <w:szCs w:val="24"/>
          <w:u w:val="single"/>
        </w:rPr>
        <w:t>s of the body and keep growing,</w:t>
      </w:r>
      <w:r w:rsidRPr="00471E5A">
        <w:rPr>
          <w:rFonts w:cstheme="minorHAnsi"/>
          <w:color w:val="FF0000"/>
          <w:sz w:val="24"/>
          <w:szCs w:val="24"/>
          <w:u w:val="single"/>
        </w:rPr>
        <w:t xml:space="preserve"> a situation called “metastasis”. </w:t>
      </w:r>
    </w:p>
    <w:p w:rsidR="00F97555" w:rsidRPr="009868FA" w:rsidRDefault="009868FA" w:rsidP="009868FA">
      <w:pPr>
        <w:spacing w:before="480" w:after="100" w:afterAutospacing="1"/>
        <w:jc w:val="both"/>
      </w:pPr>
      <w:r w:rsidRPr="009868FA">
        <w:rPr>
          <w:noProof/>
          <w:lang w:eastAsia="en-AU"/>
        </w:rPr>
        <w:drawing>
          <wp:anchor distT="0" distB="0" distL="114300" distR="114300" simplePos="0" relativeHeight="251673088" behindDoc="0" locked="0" layoutInCell="1" allowOverlap="1" wp14:anchorId="6F8F0D89" wp14:editId="5E074025">
            <wp:simplePos x="0" y="0"/>
            <wp:positionH relativeFrom="margin">
              <wp:posOffset>57150</wp:posOffset>
            </wp:positionH>
            <wp:positionV relativeFrom="paragraph">
              <wp:posOffset>173990</wp:posOffset>
            </wp:positionV>
            <wp:extent cx="3237230" cy="1965960"/>
            <wp:effectExtent l="57150" t="57150" r="115570" b="110490"/>
            <wp:wrapSquare wrapText="bothSides"/>
            <wp:docPr id="186653" name="il_fi" descr="http://cancerhelp.cancerresearchuk.org/prod_consump/groups/cr_common/@cah/@gen/documents/image/crukmig_1000img-1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ancerhelp.cancerresearchuk.org/prod_consump/groups/cr_common/@cah/@gen/documents/image/crukmig_1000img-12350.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b="14966"/>
                    <a:stretch/>
                  </pic:blipFill>
                  <pic:spPr bwMode="auto">
                    <a:xfrm>
                      <a:off x="0" y="0"/>
                      <a:ext cx="3237230" cy="19659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555" w:rsidRPr="009868FA">
        <w:t>This diagram shows cancer cells (in blue) growing, multiplying, expanding and invading normal cells</w:t>
      </w:r>
      <w:r w:rsidR="006735AF">
        <w:t xml:space="preserve">. </w:t>
      </w:r>
      <w:r w:rsidR="00F97555" w:rsidRPr="009868FA">
        <w:t>This is how cancer cells form tumours or a hard mass for example in the abdomen, liver, chest or in other parts of the body</w:t>
      </w:r>
      <w:r w:rsidR="006735AF">
        <w:t xml:space="preserve">. </w:t>
      </w:r>
      <w:r w:rsidR="00F97555" w:rsidRPr="009868FA">
        <w:t>Note that the cells are bigger and abnormal looking and irregular in size and shape</w:t>
      </w:r>
      <w:r w:rsidR="006735AF">
        <w:t xml:space="preserve">. </w:t>
      </w:r>
    </w:p>
    <w:p w:rsidR="009868FA" w:rsidRDefault="009868FA" w:rsidP="009868FA">
      <w:pPr>
        <w:spacing w:after="120" w:line="240" w:lineRule="auto"/>
        <w:ind w:left="5529"/>
        <w:jc w:val="both"/>
      </w:pPr>
    </w:p>
    <w:p w:rsidR="009868FA" w:rsidRDefault="009868FA" w:rsidP="009868FA">
      <w:pPr>
        <w:spacing w:after="120" w:line="240" w:lineRule="auto"/>
        <w:ind w:left="5529"/>
        <w:jc w:val="both"/>
      </w:pPr>
    </w:p>
    <w:p w:rsidR="00F97555" w:rsidRPr="00E217AA" w:rsidRDefault="009868FA" w:rsidP="009868FA">
      <w:pPr>
        <w:spacing w:after="120" w:line="240" w:lineRule="auto"/>
        <w:ind w:left="5529"/>
        <w:jc w:val="both"/>
      </w:pPr>
      <w:r>
        <w:rPr>
          <w:noProof/>
          <w:lang w:eastAsia="en-AU"/>
        </w:rPr>
        <mc:AlternateContent>
          <mc:Choice Requires="wpg">
            <w:drawing>
              <wp:anchor distT="0" distB="0" distL="114300" distR="114300" simplePos="0" relativeHeight="251613696" behindDoc="0" locked="0" layoutInCell="1" allowOverlap="1">
                <wp:simplePos x="0" y="0"/>
                <wp:positionH relativeFrom="column">
                  <wp:posOffset>1416050</wp:posOffset>
                </wp:positionH>
                <wp:positionV relativeFrom="paragraph">
                  <wp:posOffset>622300</wp:posOffset>
                </wp:positionV>
                <wp:extent cx="2026920" cy="1532255"/>
                <wp:effectExtent l="19050" t="76200" r="68580" b="106045"/>
                <wp:wrapNone/>
                <wp:docPr id="8285" name="Group 8285"/>
                <wp:cNvGraphicFramePr/>
                <a:graphic xmlns:a="http://schemas.openxmlformats.org/drawingml/2006/main">
                  <a:graphicData uri="http://schemas.microsoft.com/office/word/2010/wordprocessingGroup">
                    <wpg:wgp>
                      <wpg:cNvGrpSpPr/>
                      <wpg:grpSpPr>
                        <a:xfrm>
                          <a:off x="0" y="0"/>
                          <a:ext cx="2026920" cy="1532255"/>
                          <a:chOff x="0" y="0"/>
                          <a:chExt cx="2026920" cy="1532255"/>
                        </a:xfrm>
                      </wpg:grpSpPr>
                      <wps:wsp>
                        <wps:cNvPr id="186381" name="Straight Arrow Connector 186381"/>
                        <wps:cNvCnPr/>
                        <wps:spPr>
                          <a:xfrm flipH="1" flipV="1">
                            <a:off x="259080" y="0"/>
                            <a:ext cx="1737360" cy="45719"/>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186382" name="Straight Arrow Connector 186382"/>
                        <wps:cNvCnPr/>
                        <wps:spPr>
                          <a:xfrm flipH="1">
                            <a:off x="243840" y="106680"/>
                            <a:ext cx="1760220" cy="108077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186385" name="Straight Arrow Connector 186385"/>
                        <wps:cNvCnPr/>
                        <wps:spPr>
                          <a:xfrm flipH="1">
                            <a:off x="0" y="579120"/>
                            <a:ext cx="2026920" cy="95313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anchor>
            </w:drawing>
          </mc:Choice>
          <mc:Fallback>
            <w:pict>
              <v:group w14:anchorId="777B6D3D" id="Group 8285" o:spid="_x0000_s1026" style="position:absolute;margin-left:111.5pt;margin-top:49pt;width:159.6pt;height:120.65pt;z-index:251613696" coordsize="20269,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">
                <v:shape id="Straight Arrow Connector 186381" o:spid="_x0000_s1027" type="#_x0000_t32" style="position:absolute;left:2590;width:17374;height:4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3cvMQAAADfAAAADwAAAGRycy9kb3ducmV2LnhtbERPy2oCMRTdC/2HcAvdaUaLMoxGsUqh&#10;3QjV4voyuc7Dyc1MkurUrzcFocvDeS9WvWnEhZyvLCsYjxIQxLnVFRcKvg/vwxSED8gaG8uk4Jc8&#10;rJZPgwVm2l75iy77UIgYwj5DBWUIbSalz0sy6Ee2JY7cyTqDIUJXSO3wGsNNIydJMpMGK44NJba0&#10;KSk/73+Mgs+tq2/d+q2r60NXbHf22G6mE6Venvv1HESgPvyLH+4PHeens9d0DH9/IgC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jdy8xAAAAN8AAAAPAAAAAAAAAAAA&#10;AAAAAKECAABkcnMvZG93bnJldi54bWxQSwUGAAAAAAQABAD5AAAAkgMAAAAA&#10;" strokecolor="windowText" strokeweight="2pt">
                  <v:stroke endarrow="open"/>
                  <v:shadow on="t" color="black" opacity="24903f" origin=",.5" offset="0,.55556mm"/>
                </v:shape>
                <v:shape id="Straight Arrow Connector 186382" o:spid="_x0000_s1028" type="#_x0000_t32" style="position:absolute;left:2438;top:1066;width:17602;height:108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wGY8UAAADfAAAADwAAAGRycy9kb3ducmV2LnhtbERP3WrCMBS+H/gO4Qx2N9O6IbUaRRwb&#10;souJPw9wbI5NXXNSm1S7t18GAy8/vv/Zore1uFLrK8cK0mECgrhwuuJSwWH//pyB8AFZY+2YFPyQ&#10;h8V88DDDXLsbb+m6C6WIIexzVGBCaHIpfWHIoh+6hjhyJ9daDBG2pdQt3mK4reUoScbSYsWxwWBD&#10;K0PF966zCo5Nmn5OzObj1V/O3erUdZf125dST4/9cgoiUB/u4n/3Wsf52fglG8HfnwhAz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wGY8UAAADfAAAADwAAAAAAAAAA&#10;AAAAAAChAgAAZHJzL2Rvd25yZXYueG1sUEsFBgAAAAAEAAQA+QAAAJMDAAAAAA==&#10;" strokecolor="windowText" strokeweight="2pt">
                  <v:stroke endarrow="open"/>
                  <v:shadow on="t" color="black" opacity="24903f" origin=",.5" offset="0,.55556mm"/>
                </v:shape>
                <v:shape id="Straight Arrow Connector 186385" o:spid="_x0000_s1029" type="#_x0000_t32" style="position:absolute;top:5791;width:20269;height:95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eF8UAAADfAAAADwAAAGRycy9kb3ducmV2LnhtbERP3U7CMBS+J/EdmmPCHXRDJWNSCMFg&#10;iBcYkQc4rod1up6OtYPx9tTExMsv3/982dtanKn1lWMF6TgBQVw4XXGp4PC5GWUgfEDWWDsmBVfy&#10;sFzcDeaYa3fhDzrvQyliCPscFZgQmlxKXxiy6MeuIY7c0bUWQ4RtKXWLlxhuazlJkqm0WHFsMNjQ&#10;2lDxs++sgq8mTd9m5v310Z++u/Wx607bl51Sw/t+9QwiUB/+xX/urY7zs+lD9gS/fyI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eF8UAAADfAAAADwAAAAAAAAAA&#10;AAAAAAChAgAAZHJzL2Rvd25yZXYueG1sUEsFBgAAAAAEAAQA+QAAAJMDAAAAAA==&#10;" strokecolor="windowText" strokeweight="2pt">
                  <v:stroke endarrow="open"/>
                  <v:shadow on="t" color="black" opacity="24903f" origin=",.5" offset="0,.55556mm"/>
                </v:shape>
              </v:group>
            </w:pict>
          </mc:Fallback>
        </mc:AlternateContent>
      </w:r>
      <w:r>
        <w:rPr>
          <w:noProof/>
          <w:lang w:eastAsia="en-AU"/>
        </w:rPr>
        <w:drawing>
          <wp:anchor distT="0" distB="0" distL="114300" distR="114300" simplePos="0" relativeHeight="251612672" behindDoc="0" locked="0" layoutInCell="1" allowOverlap="1" wp14:anchorId="1431F0ED" wp14:editId="5AF46D7E">
            <wp:simplePos x="0" y="0"/>
            <wp:positionH relativeFrom="column">
              <wp:posOffset>59690</wp:posOffset>
            </wp:positionH>
            <wp:positionV relativeFrom="paragraph">
              <wp:posOffset>66040</wp:posOffset>
            </wp:positionV>
            <wp:extent cx="3261442" cy="2857500"/>
            <wp:effectExtent l="57150" t="57150" r="110490" b="114300"/>
            <wp:wrapNone/>
            <wp:docPr id="186654" name="Picture 186654" descr="C:\Users\chesterkuma\Desktop\Cancer\crukmig_1000img-12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4" name="Picture 186654" descr="C:\Users\chesterkuma\Desktop\Cancer\crukmig_1000img-12344[1].jpg"/>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61442" cy="28575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97555" w:rsidRPr="00E217AA">
        <w:t>This diagram illustrates cancer cells (coloured blue) growing and expanding and breaking through normal boundaries as shown at the top and bottom section of the diagram</w:t>
      </w:r>
      <w:r w:rsidR="006735AF">
        <w:t xml:space="preserve">. </w:t>
      </w:r>
    </w:p>
    <w:p w:rsidR="00F97555" w:rsidRPr="00E217AA" w:rsidRDefault="00F97555" w:rsidP="009868FA">
      <w:pPr>
        <w:spacing w:after="120" w:line="240" w:lineRule="auto"/>
        <w:ind w:left="5529"/>
        <w:jc w:val="both"/>
      </w:pPr>
      <w:r w:rsidRPr="00E217AA">
        <w:t>Note a cancer cell breaking away from the rest</w:t>
      </w:r>
      <w:r w:rsidR="006735AF">
        <w:t xml:space="preserve">. </w:t>
      </w:r>
      <w:r w:rsidRPr="00E217AA">
        <w:t>This cancer cell can travel to any part of the body and keep growing there</w:t>
      </w:r>
      <w:r w:rsidR="006735AF">
        <w:t xml:space="preserve">. </w:t>
      </w:r>
      <w:r w:rsidRPr="00E217AA">
        <w:t>This is the commonest way cancer kills people</w:t>
      </w:r>
      <w:r w:rsidR="006735AF">
        <w:t xml:space="preserve">. </w:t>
      </w:r>
      <w:r w:rsidRPr="00E217AA">
        <w:t>A cancer cell spreading to other parts of the body is called “metastasis”.</w:t>
      </w:r>
    </w:p>
    <w:p w:rsidR="00F97555" w:rsidRPr="00E217AA" w:rsidRDefault="00F97555" w:rsidP="009868FA">
      <w:pPr>
        <w:spacing w:after="120" w:line="240" w:lineRule="auto"/>
        <w:ind w:left="5529"/>
        <w:jc w:val="both"/>
      </w:pPr>
      <w:r w:rsidRPr="00E217AA">
        <w:t>This diagram illustrates cancer cells (coloured blue) growing and expanding and breaking through normal boundaries as shown at the top and bottom section of the diagram</w:t>
      </w:r>
      <w:r w:rsidR="006735AF">
        <w:t xml:space="preserve">. </w:t>
      </w:r>
    </w:p>
    <w:p w:rsidR="00F97555" w:rsidRPr="00E217AA" w:rsidRDefault="00F97555" w:rsidP="009868FA">
      <w:pPr>
        <w:spacing w:after="120" w:line="240" w:lineRule="auto"/>
        <w:jc w:val="both"/>
      </w:pPr>
      <w:r w:rsidRPr="00E217AA">
        <w:t>Note a cancer cell breaking away from the rest</w:t>
      </w:r>
      <w:r w:rsidR="006735AF">
        <w:t xml:space="preserve">. </w:t>
      </w:r>
      <w:r w:rsidRPr="00E217AA">
        <w:t>This cancer cell can travel to any part of the body and keep growing there</w:t>
      </w:r>
      <w:r w:rsidR="006735AF">
        <w:t xml:space="preserve">. </w:t>
      </w:r>
      <w:r w:rsidRPr="00E217AA">
        <w:t>This is the commonest way cancer kills people</w:t>
      </w:r>
      <w:r w:rsidR="006735AF">
        <w:t xml:space="preserve">. </w:t>
      </w:r>
      <w:r w:rsidRPr="00E217AA">
        <w:t>A cancer cell spreading to other parts of the body is called “metastasis”.</w:t>
      </w:r>
    </w:p>
    <w:p w:rsidR="002A0F82" w:rsidRPr="00FA3B28" w:rsidRDefault="002A0F82" w:rsidP="009868FA">
      <w:pPr>
        <w:spacing w:before="480"/>
        <w:jc w:val="both"/>
        <w:rPr>
          <w:b/>
          <w:sz w:val="24"/>
          <w:szCs w:val="24"/>
        </w:rPr>
      </w:pPr>
      <w:r w:rsidRPr="00FA3B28">
        <w:rPr>
          <w:b/>
          <w:sz w:val="24"/>
          <w:szCs w:val="24"/>
        </w:rPr>
        <w:lastRenderedPageBreak/>
        <w:t>WHY?</w:t>
      </w:r>
    </w:p>
    <w:p w:rsidR="002A0F82" w:rsidRPr="00B40482" w:rsidRDefault="002A0F82" w:rsidP="009868FA">
      <w:pPr>
        <w:jc w:val="both"/>
        <w:rPr>
          <w:sz w:val="24"/>
          <w:szCs w:val="24"/>
        </w:rPr>
      </w:pPr>
      <w:r w:rsidRPr="00B40482">
        <w:rPr>
          <w:sz w:val="24"/>
          <w:szCs w:val="24"/>
        </w:rPr>
        <w:t>Short answer – We don’t know why cancer behaves the way it does.</w:t>
      </w:r>
    </w:p>
    <w:p w:rsidR="002A0F82" w:rsidRPr="00B40482" w:rsidRDefault="002A0F82" w:rsidP="009868FA">
      <w:pPr>
        <w:jc w:val="both"/>
        <w:rPr>
          <w:sz w:val="24"/>
          <w:szCs w:val="24"/>
        </w:rPr>
      </w:pPr>
      <w:r w:rsidRPr="00B40482">
        <w:rPr>
          <w:sz w:val="24"/>
          <w:szCs w:val="24"/>
        </w:rPr>
        <w:t xml:space="preserve">But, because of the vast amount of research that has been done, we do know certain </w:t>
      </w:r>
      <w:r w:rsidRPr="00AD40A1">
        <w:rPr>
          <w:color w:val="FF0000"/>
          <w:sz w:val="24"/>
          <w:szCs w:val="24"/>
        </w:rPr>
        <w:t>_</w:t>
      </w:r>
      <w:r w:rsidR="00D24B99">
        <w:rPr>
          <w:color w:val="FF0000"/>
          <w:sz w:val="24"/>
          <w:szCs w:val="24"/>
          <w:u w:val="single"/>
        </w:rPr>
        <w:t>risk factors</w:t>
      </w:r>
      <w:r w:rsidRPr="00AD40A1">
        <w:rPr>
          <w:color w:val="FF0000"/>
          <w:sz w:val="24"/>
          <w:szCs w:val="24"/>
        </w:rPr>
        <w:t>_____________</w:t>
      </w:r>
      <w:r w:rsidR="0039624C" w:rsidRPr="00AD40A1">
        <w:rPr>
          <w:color w:val="FF0000"/>
          <w:sz w:val="24"/>
          <w:szCs w:val="24"/>
        </w:rPr>
        <w:t>__</w:t>
      </w:r>
      <w:r w:rsidRPr="00AD40A1">
        <w:rPr>
          <w:color w:val="FF0000"/>
          <w:sz w:val="24"/>
          <w:szCs w:val="24"/>
        </w:rPr>
        <w:t>__</w:t>
      </w:r>
      <w:r w:rsidRPr="00B40482">
        <w:rPr>
          <w:sz w:val="24"/>
          <w:szCs w:val="24"/>
        </w:rPr>
        <w:t xml:space="preserve"> that increases the chances that a person will develop cancer</w:t>
      </w:r>
      <w:r w:rsidR="006735AF">
        <w:rPr>
          <w:sz w:val="24"/>
          <w:szCs w:val="24"/>
        </w:rPr>
        <w:t xml:space="preserve">. </w:t>
      </w:r>
    </w:p>
    <w:p w:rsidR="002A0F82" w:rsidRPr="00B40482" w:rsidRDefault="002A0F82" w:rsidP="00B40482">
      <w:pPr>
        <w:jc w:val="both"/>
        <w:rPr>
          <w:sz w:val="24"/>
          <w:szCs w:val="24"/>
        </w:rPr>
      </w:pPr>
      <w:r w:rsidRPr="00B40482">
        <w:rPr>
          <w:sz w:val="24"/>
          <w:szCs w:val="24"/>
        </w:rPr>
        <w:t xml:space="preserve">A risk factor here is anything that increases the chances of </w:t>
      </w:r>
      <w:r w:rsidRPr="00AD40A1">
        <w:rPr>
          <w:color w:val="FF0000"/>
          <w:sz w:val="24"/>
          <w:szCs w:val="24"/>
        </w:rPr>
        <w:t>_</w:t>
      </w:r>
      <w:r w:rsidR="00D24B99">
        <w:rPr>
          <w:color w:val="FF0000"/>
          <w:sz w:val="24"/>
          <w:szCs w:val="24"/>
          <w:u w:val="single"/>
        </w:rPr>
        <w:t>cell injury or damage</w:t>
      </w:r>
      <w:r w:rsidRPr="00AD40A1">
        <w:rPr>
          <w:color w:val="FF0000"/>
          <w:sz w:val="24"/>
          <w:szCs w:val="24"/>
        </w:rPr>
        <w:t xml:space="preserve">_____ </w:t>
      </w:r>
      <w:r w:rsidRPr="00B40482">
        <w:rPr>
          <w:sz w:val="24"/>
          <w:szCs w:val="24"/>
        </w:rPr>
        <w:t>that may lead to cancer</w:t>
      </w:r>
      <w:r w:rsidR="006735AF">
        <w:rPr>
          <w:sz w:val="24"/>
          <w:szCs w:val="24"/>
        </w:rPr>
        <w:t xml:space="preserve">. </w:t>
      </w:r>
      <w:r w:rsidRPr="00B40482">
        <w:rPr>
          <w:sz w:val="24"/>
          <w:szCs w:val="24"/>
        </w:rPr>
        <w:t>This means anything that damages the cell nucleus and the DNA.</w:t>
      </w:r>
    </w:p>
    <w:p w:rsidR="002A0F82" w:rsidRPr="00FA3B28" w:rsidRDefault="002A0F82" w:rsidP="00FA3B28">
      <w:pPr>
        <w:spacing w:before="480"/>
        <w:jc w:val="both"/>
        <w:rPr>
          <w:b/>
          <w:sz w:val="24"/>
          <w:szCs w:val="24"/>
        </w:rPr>
      </w:pPr>
      <w:r w:rsidRPr="00FA3B28">
        <w:rPr>
          <w:b/>
          <w:sz w:val="24"/>
          <w:szCs w:val="24"/>
        </w:rPr>
        <w:t>RISK FACTORS FOR CANCER:</w:t>
      </w:r>
    </w:p>
    <w:p w:rsidR="002A0F82" w:rsidRPr="00B40482" w:rsidRDefault="00D24B99" w:rsidP="00911C3D">
      <w:pPr>
        <w:pStyle w:val="ListParagraph"/>
        <w:numPr>
          <w:ilvl w:val="0"/>
          <w:numId w:val="38"/>
        </w:numPr>
        <w:spacing w:line="276" w:lineRule="auto"/>
        <w:ind w:left="567" w:hanging="567"/>
        <w:jc w:val="both"/>
        <w:rPr>
          <w:sz w:val="24"/>
          <w:szCs w:val="24"/>
        </w:rPr>
      </w:pPr>
      <w:r>
        <w:rPr>
          <w:color w:val="FF0000"/>
          <w:sz w:val="24"/>
          <w:szCs w:val="24"/>
          <w:u w:val="single"/>
        </w:rPr>
        <w:t>Growing older</w:t>
      </w:r>
      <w:r w:rsidR="002A0F82" w:rsidRPr="00AD40A1">
        <w:rPr>
          <w:color w:val="FF0000"/>
          <w:sz w:val="24"/>
          <w:szCs w:val="24"/>
        </w:rPr>
        <w:t>______________</w:t>
      </w:r>
      <w:r w:rsidR="00AD40A1">
        <w:rPr>
          <w:sz w:val="24"/>
          <w:szCs w:val="24"/>
        </w:rPr>
        <w:t>.</w:t>
      </w:r>
      <w:r w:rsidR="002A0F82" w:rsidRPr="00B40482">
        <w:rPr>
          <w:sz w:val="24"/>
          <w:szCs w:val="24"/>
        </w:rPr>
        <w:t xml:space="preserve"> The chances of developing cancer when a person is young is much lower than when a person reaches middle age or older</w:t>
      </w:r>
      <w:r w:rsidR="006735AF">
        <w:rPr>
          <w:sz w:val="24"/>
          <w:szCs w:val="24"/>
        </w:rPr>
        <w:t xml:space="preserve">. </w:t>
      </w:r>
    </w:p>
    <w:p w:rsidR="002A0F82" w:rsidRPr="00B40482" w:rsidRDefault="00D24B99" w:rsidP="00911C3D">
      <w:pPr>
        <w:pStyle w:val="ListParagraph"/>
        <w:numPr>
          <w:ilvl w:val="0"/>
          <w:numId w:val="38"/>
        </w:numPr>
        <w:spacing w:before="240" w:line="276" w:lineRule="auto"/>
        <w:ind w:left="567" w:hanging="567"/>
        <w:contextualSpacing w:val="0"/>
        <w:jc w:val="both"/>
        <w:rPr>
          <w:sz w:val="24"/>
          <w:szCs w:val="24"/>
        </w:rPr>
      </w:pPr>
      <w:r>
        <w:rPr>
          <w:color w:val="FF0000"/>
          <w:sz w:val="24"/>
          <w:szCs w:val="24"/>
          <w:u w:val="single"/>
        </w:rPr>
        <w:t>Tobacco</w:t>
      </w:r>
      <w:r w:rsidR="002A0F82" w:rsidRPr="00AD40A1">
        <w:rPr>
          <w:color w:val="FF0000"/>
          <w:sz w:val="24"/>
          <w:szCs w:val="24"/>
        </w:rPr>
        <w:t>___________________</w:t>
      </w:r>
      <w:r w:rsidR="006735AF">
        <w:rPr>
          <w:sz w:val="24"/>
          <w:szCs w:val="24"/>
        </w:rPr>
        <w:t>.</w:t>
      </w:r>
      <w:r w:rsidR="002A0F82" w:rsidRPr="00B40482">
        <w:rPr>
          <w:sz w:val="24"/>
          <w:szCs w:val="24"/>
        </w:rPr>
        <w:t xml:space="preserve"> Compared with non-smokers, cigarette smoking increases the risk of men developing lung cancer by </w:t>
      </w:r>
      <w:r w:rsidR="002A0F82" w:rsidRPr="00AD40A1">
        <w:rPr>
          <w:color w:val="FF0000"/>
          <w:sz w:val="24"/>
          <w:szCs w:val="24"/>
        </w:rPr>
        <w:t>_</w:t>
      </w:r>
      <w:r>
        <w:rPr>
          <w:color w:val="FF0000"/>
          <w:sz w:val="24"/>
          <w:szCs w:val="24"/>
          <w:u w:val="single"/>
        </w:rPr>
        <w:t>23 times</w:t>
      </w:r>
      <w:r w:rsidR="002A0F82" w:rsidRPr="00AD40A1">
        <w:rPr>
          <w:color w:val="FF0000"/>
          <w:sz w:val="24"/>
          <w:szCs w:val="24"/>
        </w:rPr>
        <w:t>_______</w:t>
      </w:r>
      <w:r w:rsidR="002A0F82" w:rsidRPr="00B40482">
        <w:rPr>
          <w:sz w:val="24"/>
          <w:szCs w:val="24"/>
        </w:rPr>
        <w:t xml:space="preserve"> and in women by </w:t>
      </w:r>
      <w:r w:rsidR="002A0F82" w:rsidRPr="00AD40A1">
        <w:rPr>
          <w:color w:val="FF0000"/>
          <w:sz w:val="24"/>
          <w:szCs w:val="24"/>
        </w:rPr>
        <w:t>_</w:t>
      </w:r>
      <w:r>
        <w:rPr>
          <w:color w:val="FF0000"/>
          <w:sz w:val="24"/>
          <w:szCs w:val="24"/>
          <w:u w:val="single"/>
        </w:rPr>
        <w:t>13 times</w:t>
      </w:r>
      <w:r w:rsidR="002A0F82" w:rsidRPr="00AD40A1">
        <w:rPr>
          <w:color w:val="FF0000"/>
          <w:sz w:val="24"/>
          <w:szCs w:val="24"/>
        </w:rPr>
        <w:t>_______</w:t>
      </w:r>
      <w:r w:rsidR="006735AF">
        <w:rPr>
          <w:sz w:val="24"/>
          <w:szCs w:val="24"/>
        </w:rPr>
        <w:t xml:space="preserve">. </w:t>
      </w:r>
      <w:r w:rsidR="002A0F82" w:rsidRPr="00B40482">
        <w:rPr>
          <w:sz w:val="24"/>
          <w:szCs w:val="24"/>
        </w:rPr>
        <w:t>Cigarette smoking is responsible for many cancers including:</w:t>
      </w:r>
    </w:p>
    <w:p w:rsidR="002A0F82" w:rsidRPr="002F060B" w:rsidRDefault="00D24B99" w:rsidP="00911C3D">
      <w:pPr>
        <w:pStyle w:val="ListParagraph"/>
        <w:numPr>
          <w:ilvl w:val="2"/>
          <w:numId w:val="38"/>
        </w:numPr>
        <w:spacing w:before="360" w:after="0" w:line="276" w:lineRule="auto"/>
        <w:ind w:left="1457" w:hanging="465"/>
        <w:contextualSpacing w:val="0"/>
        <w:jc w:val="both"/>
        <w:rPr>
          <w:color w:val="FF0000"/>
        </w:rPr>
      </w:pPr>
      <w:r w:rsidRPr="002F060B">
        <w:rPr>
          <w:color w:val="FF0000"/>
          <w:u w:val="single"/>
        </w:rPr>
        <w:t>Lung cancer</w:t>
      </w:r>
      <w:r w:rsidR="002A0F82" w:rsidRPr="002F060B">
        <w:rPr>
          <w:color w:val="FF0000"/>
        </w:rPr>
        <w:t>____________</w:t>
      </w:r>
    </w:p>
    <w:p w:rsidR="002A0F82" w:rsidRPr="002F060B" w:rsidRDefault="0039624C" w:rsidP="00911C3D">
      <w:pPr>
        <w:pStyle w:val="ListParagraph"/>
        <w:numPr>
          <w:ilvl w:val="2"/>
          <w:numId w:val="38"/>
        </w:numPr>
        <w:spacing w:line="276" w:lineRule="auto"/>
        <w:ind w:hanging="463"/>
        <w:jc w:val="both"/>
        <w:rPr>
          <w:color w:val="FF0000"/>
          <w:u w:val="single"/>
        </w:rPr>
      </w:pPr>
      <w:r w:rsidRPr="002F060B">
        <w:rPr>
          <w:noProof/>
          <w:color w:val="FF0000"/>
          <w:lang w:eastAsia="en-AU"/>
        </w:rPr>
        <w:drawing>
          <wp:anchor distT="0" distB="0" distL="114300" distR="114300" simplePos="0" relativeHeight="251614720" behindDoc="1" locked="0" layoutInCell="1" allowOverlap="1" wp14:anchorId="137538C9" wp14:editId="1310355D">
            <wp:simplePos x="0" y="0"/>
            <wp:positionH relativeFrom="column">
              <wp:posOffset>3281680</wp:posOffset>
            </wp:positionH>
            <wp:positionV relativeFrom="paragraph">
              <wp:posOffset>85090</wp:posOffset>
            </wp:positionV>
            <wp:extent cx="2339975" cy="1755140"/>
            <wp:effectExtent l="228600" t="247650" r="174625" b="321310"/>
            <wp:wrapTight wrapText="bothSides">
              <wp:wrapPolygon edited="0">
                <wp:start x="522" y="-265"/>
                <wp:lineTo x="-1627" y="874"/>
                <wp:lineTo x="-998" y="4530"/>
                <wp:lineTo x="-1684" y="4739"/>
                <wp:lineTo x="-1055" y="8396"/>
                <wp:lineTo x="-1740" y="8605"/>
                <wp:lineTo x="-843" y="20117"/>
                <wp:lineTo x="1975" y="22863"/>
                <wp:lineTo x="14259" y="22955"/>
                <wp:lineTo x="18226" y="22945"/>
                <wp:lineTo x="18477" y="23350"/>
                <wp:lineTo x="20533" y="22721"/>
                <wp:lineTo x="20626" y="22211"/>
                <wp:lineTo x="21801" y="20649"/>
                <wp:lineTo x="22239" y="16907"/>
                <wp:lineTo x="22313" y="8947"/>
                <wp:lineTo x="22199" y="5134"/>
                <wp:lineTo x="21609" y="1706"/>
                <wp:lineTo x="21427" y="-403"/>
                <wp:lineTo x="18541" y="-1445"/>
                <wp:lineTo x="15799" y="-606"/>
                <wp:lineTo x="15170" y="-4262"/>
                <wp:lineTo x="2922" y="-998"/>
                <wp:lineTo x="522" y="-265"/>
              </wp:wrapPolygon>
            </wp:wrapTight>
            <wp:docPr id="186397" name="Picture 186397" descr="http://c.asstatic.com/images/1175412_63450800776810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sstatic.com/images/1175412_6345080077681080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775038">
                      <a:off x="0" y="0"/>
                      <a:ext cx="2339975" cy="1755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24B99" w:rsidRPr="002F060B">
        <w:rPr>
          <w:color w:val="FF0000"/>
          <w:u w:val="single"/>
        </w:rPr>
        <w:t>Cancer of the oral cavity (mouth)</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Cancer of the Pharynx (throat)  </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Cancer of the larynx (voice box) </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Cancer of the oesophagus  </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Stomach cancer </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Kidney cancer </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Bladder cancer </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Cancer of the pancreas </w:t>
      </w:r>
    </w:p>
    <w:p w:rsidR="00D24B99" w:rsidRPr="002F060B" w:rsidRDefault="00D24B99" w:rsidP="00D24B99">
      <w:pPr>
        <w:pStyle w:val="ListParagraph"/>
        <w:numPr>
          <w:ilvl w:val="2"/>
          <w:numId w:val="38"/>
        </w:numPr>
        <w:spacing w:line="276" w:lineRule="auto"/>
        <w:ind w:hanging="463"/>
        <w:jc w:val="both"/>
        <w:rPr>
          <w:color w:val="FF0000"/>
          <w:u w:val="single"/>
        </w:rPr>
      </w:pPr>
      <w:r w:rsidRPr="002F060B">
        <w:rPr>
          <w:color w:val="FF0000"/>
          <w:u w:val="single"/>
        </w:rPr>
        <w:t xml:space="preserve">Cancer of the blood (acute myeloid leukaemia) </w:t>
      </w:r>
    </w:p>
    <w:p w:rsidR="002A0F82" w:rsidRPr="002F060B" w:rsidRDefault="00D24B99" w:rsidP="00D24B99">
      <w:pPr>
        <w:pStyle w:val="ListParagraph"/>
        <w:numPr>
          <w:ilvl w:val="2"/>
          <w:numId w:val="38"/>
        </w:numPr>
        <w:spacing w:line="276" w:lineRule="auto"/>
        <w:ind w:hanging="463"/>
        <w:jc w:val="both"/>
        <w:rPr>
          <w:color w:val="FF0000"/>
        </w:rPr>
      </w:pPr>
      <w:r w:rsidRPr="002F060B">
        <w:rPr>
          <w:color w:val="FF0000"/>
          <w:u w:val="single"/>
        </w:rPr>
        <w:t>Cancer of the cervix _</w:t>
      </w:r>
      <w:r w:rsidR="002A0F82" w:rsidRPr="002F060B">
        <w:rPr>
          <w:color w:val="FF0000"/>
        </w:rPr>
        <w:t>_</w:t>
      </w:r>
    </w:p>
    <w:p w:rsidR="002A0F82" w:rsidRPr="00B40482" w:rsidRDefault="002A0F82" w:rsidP="0039624C">
      <w:pPr>
        <w:spacing w:before="360" w:after="360"/>
        <w:ind w:left="602"/>
        <w:jc w:val="both"/>
        <w:rPr>
          <w:sz w:val="24"/>
          <w:szCs w:val="24"/>
        </w:rPr>
      </w:pPr>
      <w:r w:rsidRPr="00B40482">
        <w:rPr>
          <w:sz w:val="24"/>
          <w:szCs w:val="24"/>
        </w:rPr>
        <w:t xml:space="preserve">One cigarette contains </w:t>
      </w:r>
      <w:r w:rsidRPr="00AD40A1">
        <w:rPr>
          <w:color w:val="FF0000"/>
          <w:sz w:val="24"/>
          <w:szCs w:val="24"/>
        </w:rPr>
        <w:t>__</w:t>
      </w:r>
      <w:r w:rsidR="00D24B99">
        <w:rPr>
          <w:color w:val="FF0000"/>
          <w:sz w:val="24"/>
          <w:szCs w:val="24"/>
          <w:u w:val="single"/>
        </w:rPr>
        <w:t>4000</w:t>
      </w:r>
      <w:r w:rsidRPr="00AD40A1">
        <w:rPr>
          <w:color w:val="FF0000"/>
          <w:sz w:val="24"/>
          <w:szCs w:val="24"/>
        </w:rPr>
        <w:t xml:space="preserve">_______________ </w:t>
      </w:r>
      <w:r w:rsidRPr="00B40482">
        <w:rPr>
          <w:sz w:val="24"/>
          <w:szCs w:val="24"/>
        </w:rPr>
        <w:t>different poisons that can cause serious damage to lung cells</w:t>
      </w:r>
      <w:r w:rsidR="006735AF">
        <w:rPr>
          <w:sz w:val="24"/>
          <w:szCs w:val="24"/>
        </w:rPr>
        <w:t xml:space="preserve">. </w:t>
      </w:r>
      <w:r w:rsidRPr="00B40482">
        <w:rPr>
          <w:sz w:val="24"/>
          <w:szCs w:val="24"/>
        </w:rPr>
        <w:t xml:space="preserve">There are </w:t>
      </w:r>
      <w:r w:rsidRPr="00AD40A1">
        <w:rPr>
          <w:color w:val="FF0000"/>
          <w:sz w:val="24"/>
          <w:szCs w:val="24"/>
        </w:rPr>
        <w:t>_</w:t>
      </w:r>
      <w:r w:rsidR="00D24B99">
        <w:rPr>
          <w:color w:val="FF0000"/>
          <w:sz w:val="24"/>
          <w:szCs w:val="24"/>
          <w:u w:val="single"/>
        </w:rPr>
        <w:t>43</w:t>
      </w:r>
      <w:r w:rsidRPr="00AD40A1">
        <w:rPr>
          <w:color w:val="FF0000"/>
          <w:sz w:val="24"/>
          <w:szCs w:val="24"/>
        </w:rPr>
        <w:t>____________</w:t>
      </w:r>
      <w:r w:rsidRPr="00B40482">
        <w:rPr>
          <w:sz w:val="24"/>
          <w:szCs w:val="24"/>
        </w:rPr>
        <w:t xml:space="preserve"> major cancer-causing chemicals in </w:t>
      </w:r>
      <w:r w:rsidR="00D24B99" w:rsidRPr="00D24B99">
        <w:rPr>
          <w:color w:val="FF0000"/>
          <w:sz w:val="24"/>
          <w:szCs w:val="24"/>
          <w:u w:val="single"/>
        </w:rPr>
        <w:t>one</w:t>
      </w:r>
      <w:r w:rsidRPr="00D24B99">
        <w:rPr>
          <w:color w:val="FF0000"/>
          <w:sz w:val="24"/>
          <w:szCs w:val="24"/>
        </w:rPr>
        <w:t>__</w:t>
      </w:r>
      <w:r w:rsidRPr="00AD40A1">
        <w:rPr>
          <w:color w:val="FF0000"/>
          <w:sz w:val="24"/>
          <w:szCs w:val="24"/>
        </w:rPr>
        <w:t>___</w:t>
      </w:r>
      <w:r w:rsidRPr="00B40482">
        <w:rPr>
          <w:sz w:val="24"/>
          <w:szCs w:val="24"/>
        </w:rPr>
        <w:t xml:space="preserve"> cigarette</w:t>
      </w:r>
      <w:r w:rsidR="006735AF">
        <w:rPr>
          <w:sz w:val="24"/>
          <w:szCs w:val="24"/>
        </w:rPr>
        <w:t xml:space="preserve">. </w:t>
      </w:r>
      <w:r w:rsidRPr="00B40482">
        <w:rPr>
          <w:sz w:val="24"/>
          <w:szCs w:val="24"/>
        </w:rPr>
        <w:t xml:space="preserve">These cancer-causing chemicals are referred to as </w:t>
      </w:r>
      <w:r w:rsidR="00D24B99">
        <w:rPr>
          <w:color w:val="FF0000"/>
          <w:sz w:val="24"/>
          <w:szCs w:val="24"/>
          <w:u w:val="single"/>
        </w:rPr>
        <w:t>carcinogens</w:t>
      </w:r>
      <w:r w:rsidRPr="00AD40A1">
        <w:rPr>
          <w:color w:val="FF0000"/>
          <w:sz w:val="24"/>
          <w:szCs w:val="24"/>
        </w:rPr>
        <w:t>____</w:t>
      </w:r>
      <w:r w:rsidR="0039624C">
        <w:rPr>
          <w:sz w:val="24"/>
          <w:szCs w:val="24"/>
        </w:rPr>
        <w:t>.</w:t>
      </w:r>
    </w:p>
    <w:p w:rsidR="002A0F82" w:rsidRPr="00B40482" w:rsidRDefault="0039624C" w:rsidP="00B40482">
      <w:pPr>
        <w:jc w:val="both"/>
        <w:rPr>
          <w:sz w:val="24"/>
          <w:szCs w:val="24"/>
        </w:rPr>
      </w:pPr>
      <w:r w:rsidRPr="00B40482">
        <w:rPr>
          <w:noProof/>
          <w:sz w:val="24"/>
          <w:szCs w:val="24"/>
          <w:lang w:eastAsia="en-AU"/>
        </w:rPr>
        <mc:AlternateContent>
          <mc:Choice Requires="wps">
            <w:drawing>
              <wp:anchor distT="45720" distB="45720" distL="114300" distR="114300" simplePos="0" relativeHeight="251616768" behindDoc="0" locked="0" layoutInCell="1" allowOverlap="1" wp14:anchorId="53A4B13E" wp14:editId="7030849E">
                <wp:simplePos x="0" y="0"/>
                <wp:positionH relativeFrom="column">
                  <wp:posOffset>4319270</wp:posOffset>
                </wp:positionH>
                <wp:positionV relativeFrom="paragraph">
                  <wp:posOffset>107315</wp:posOffset>
                </wp:positionV>
                <wp:extent cx="1610360" cy="641350"/>
                <wp:effectExtent l="0" t="0" r="8890" b="6350"/>
                <wp:wrapNone/>
                <wp:docPr id="186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641350"/>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rsidR="00FD332C" w:rsidRPr="009C4536" w:rsidRDefault="00FD332C" w:rsidP="0039624C">
                            <w:pPr>
                              <w:spacing w:before="100" w:beforeAutospacing="1" w:after="100" w:afterAutospacing="1" w:line="240" w:lineRule="auto"/>
                              <w:jc w:val="both"/>
                            </w:pPr>
                            <w:r w:rsidRPr="009C4536">
                              <w:t xml:space="preserve">This photo shows a set of health, cancer free lungs (left) and lungs affected by lung cancer (right).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4B13E" id="_x0000_s1119" type="#_x0000_t202" style="position:absolute;left:0;text-align:left;margin-left:340.1pt;margin-top:8.45pt;width:126.8pt;height:50.5pt;z-index:25161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" fillcolor="white [3201]" stroked="f" strokeweight="1pt">
                <v:textbox>
                  <w:txbxContent>
                    <w:p w:rsidR="00FD332C" w:rsidRPr="009C4536" w:rsidRDefault="00FD332C" w:rsidP="0039624C">
                      <w:pPr>
                        <w:spacing w:before="100" w:beforeAutospacing="1" w:after="100" w:afterAutospacing="1" w:line="240" w:lineRule="auto"/>
                        <w:jc w:val="both"/>
                      </w:pPr>
                      <w:r w:rsidRPr="009C4536">
                        <w:t xml:space="preserve">This photo shows a set of health, cancer free lungs (left) and lungs affected by lung cancer (right). </w:t>
                      </w:r>
                    </w:p>
                  </w:txbxContent>
                </v:textbox>
              </v:shape>
            </w:pict>
          </mc:Fallback>
        </mc:AlternateContent>
      </w:r>
      <w:r w:rsidRPr="00B40482">
        <w:rPr>
          <w:noProof/>
          <w:sz w:val="24"/>
          <w:szCs w:val="24"/>
          <w:lang w:eastAsia="en-AU"/>
        </w:rPr>
        <w:drawing>
          <wp:anchor distT="0" distB="0" distL="114300" distR="114300" simplePos="0" relativeHeight="251615744" behindDoc="0" locked="0" layoutInCell="1" allowOverlap="1" wp14:anchorId="16F7B249" wp14:editId="377F4647">
            <wp:simplePos x="0" y="0"/>
            <wp:positionH relativeFrom="column">
              <wp:posOffset>382270</wp:posOffset>
            </wp:positionH>
            <wp:positionV relativeFrom="paragraph">
              <wp:posOffset>105410</wp:posOffset>
            </wp:positionV>
            <wp:extent cx="3714750" cy="1885950"/>
            <wp:effectExtent l="57150" t="57150" r="114300" b="114300"/>
            <wp:wrapSquare wrapText="bothSides"/>
            <wp:docPr id="186398" name="Picture 186398" descr="http://www.cancer-treatment-madurai.com/images/lung-can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ancer-treatment-madurai.com/images/lung-cancer.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14750" cy="18859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2A0F82" w:rsidRPr="00B40482" w:rsidRDefault="002A0F82" w:rsidP="00B40482">
      <w:pPr>
        <w:jc w:val="both"/>
        <w:rPr>
          <w:sz w:val="24"/>
          <w:szCs w:val="24"/>
        </w:rPr>
      </w:pPr>
    </w:p>
    <w:p w:rsidR="002A0F82" w:rsidRPr="00B40482" w:rsidRDefault="002A0F82" w:rsidP="00B40482">
      <w:pPr>
        <w:jc w:val="both"/>
        <w:rPr>
          <w:sz w:val="24"/>
          <w:szCs w:val="24"/>
        </w:rPr>
      </w:pPr>
    </w:p>
    <w:p w:rsidR="002A0F82" w:rsidRPr="00B40482" w:rsidRDefault="002A0F82" w:rsidP="00B40482">
      <w:pPr>
        <w:jc w:val="both"/>
        <w:rPr>
          <w:sz w:val="24"/>
          <w:szCs w:val="24"/>
        </w:rPr>
      </w:pPr>
    </w:p>
    <w:p w:rsidR="002A0F82" w:rsidRPr="00B40482" w:rsidRDefault="002A0F82" w:rsidP="00B40482">
      <w:pPr>
        <w:jc w:val="both"/>
        <w:rPr>
          <w:sz w:val="24"/>
          <w:szCs w:val="24"/>
        </w:rPr>
      </w:pPr>
    </w:p>
    <w:p w:rsidR="002A0F82" w:rsidRPr="00B40482" w:rsidRDefault="002A0F82" w:rsidP="00B40482">
      <w:pPr>
        <w:jc w:val="both"/>
        <w:rPr>
          <w:sz w:val="24"/>
          <w:szCs w:val="24"/>
        </w:rPr>
      </w:pPr>
    </w:p>
    <w:p w:rsidR="002A0F82" w:rsidRPr="00B40482" w:rsidRDefault="002A0F82" w:rsidP="00911C3D">
      <w:pPr>
        <w:pStyle w:val="ListParagraph"/>
        <w:numPr>
          <w:ilvl w:val="0"/>
          <w:numId w:val="38"/>
        </w:numPr>
        <w:spacing w:before="240" w:line="276" w:lineRule="auto"/>
        <w:ind w:left="567" w:hanging="567"/>
        <w:contextualSpacing w:val="0"/>
        <w:jc w:val="both"/>
        <w:rPr>
          <w:sz w:val="24"/>
          <w:szCs w:val="24"/>
        </w:rPr>
      </w:pPr>
      <w:r w:rsidRPr="00AD40A1">
        <w:rPr>
          <w:noProof/>
          <w:color w:val="FF0000"/>
          <w:sz w:val="24"/>
          <w:szCs w:val="24"/>
          <w:lang w:eastAsia="en-AU"/>
        </w:rPr>
        <w:lastRenderedPageBreak/>
        <w:drawing>
          <wp:anchor distT="0" distB="0" distL="114300" distR="114300" simplePos="0" relativeHeight="251617792" behindDoc="0" locked="0" layoutInCell="1" allowOverlap="1" wp14:anchorId="13A254CC" wp14:editId="559BCDEE">
            <wp:simplePos x="0" y="0"/>
            <wp:positionH relativeFrom="column">
              <wp:posOffset>4284297</wp:posOffset>
            </wp:positionH>
            <wp:positionV relativeFrom="paragraph">
              <wp:posOffset>330835</wp:posOffset>
            </wp:positionV>
            <wp:extent cx="1530350" cy="2178457"/>
            <wp:effectExtent l="133350" t="76200" r="88900" b="127000"/>
            <wp:wrapNone/>
            <wp:docPr id="186399" name="Picture 186399" descr="http://www.ias.org.uk/uploads/al314ar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as.org.uk/uploads/al314art15.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l="10609" t="1315" r="8578" b="14942"/>
                    <a:stretch/>
                  </pic:blipFill>
                  <pic:spPr bwMode="auto">
                    <a:xfrm>
                      <a:off x="0" y="0"/>
                      <a:ext cx="1530350" cy="21784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60B">
        <w:rPr>
          <w:color w:val="FF0000"/>
          <w:sz w:val="24"/>
          <w:szCs w:val="24"/>
          <w:u w:val="single"/>
        </w:rPr>
        <w:t>Alcohol</w:t>
      </w:r>
      <w:r w:rsidRPr="00AD40A1">
        <w:rPr>
          <w:color w:val="FF0000"/>
          <w:sz w:val="24"/>
          <w:szCs w:val="24"/>
        </w:rPr>
        <w:t>_____________________</w:t>
      </w:r>
      <w:r w:rsidRPr="00B40482">
        <w:rPr>
          <w:sz w:val="24"/>
          <w:szCs w:val="24"/>
        </w:rPr>
        <w:t xml:space="preserve"> - is a dangerous drug and responsible for several major cancers in the human body:</w:t>
      </w:r>
    </w:p>
    <w:p w:rsidR="002A0F82" w:rsidRPr="00E3274A" w:rsidRDefault="002F060B" w:rsidP="002F060B">
      <w:pPr>
        <w:pStyle w:val="ListParagraph"/>
        <w:numPr>
          <w:ilvl w:val="2"/>
          <w:numId w:val="38"/>
        </w:numPr>
        <w:spacing w:line="276" w:lineRule="auto"/>
        <w:ind w:right="2692" w:hanging="463"/>
        <w:jc w:val="both"/>
        <w:rPr>
          <w:color w:val="FF0000"/>
        </w:rPr>
      </w:pPr>
      <w:r w:rsidRPr="00E3274A">
        <w:rPr>
          <w:color w:val="FF0000"/>
          <w:u w:val="single"/>
        </w:rPr>
        <w:t>Cancer of the oral cavity (mouth)</w:t>
      </w:r>
      <w:r w:rsidR="002A0F82" w:rsidRPr="00E3274A">
        <w:rPr>
          <w:color w:val="FF0000"/>
        </w:rPr>
        <w:t>__</w:t>
      </w:r>
    </w:p>
    <w:p w:rsidR="002F060B" w:rsidRPr="00E3274A" w:rsidRDefault="002F060B" w:rsidP="002F060B">
      <w:pPr>
        <w:pStyle w:val="ListParagraph"/>
        <w:numPr>
          <w:ilvl w:val="2"/>
          <w:numId w:val="38"/>
        </w:numPr>
        <w:spacing w:line="276" w:lineRule="auto"/>
        <w:ind w:right="2692" w:hanging="463"/>
        <w:jc w:val="both"/>
        <w:rPr>
          <w:color w:val="FF0000"/>
          <w:u w:val="single"/>
        </w:rPr>
      </w:pPr>
      <w:r w:rsidRPr="00E3274A">
        <w:rPr>
          <w:color w:val="FF0000"/>
          <w:u w:val="single"/>
        </w:rPr>
        <w:t xml:space="preserve">Cancer of the pharynx (throat) </w:t>
      </w:r>
    </w:p>
    <w:p w:rsidR="002F060B" w:rsidRPr="00E3274A" w:rsidRDefault="002F060B" w:rsidP="002F060B">
      <w:pPr>
        <w:pStyle w:val="ListParagraph"/>
        <w:numPr>
          <w:ilvl w:val="2"/>
          <w:numId w:val="38"/>
        </w:numPr>
        <w:spacing w:line="276" w:lineRule="auto"/>
        <w:ind w:right="2692" w:hanging="463"/>
        <w:jc w:val="both"/>
        <w:rPr>
          <w:color w:val="FF0000"/>
          <w:u w:val="single"/>
        </w:rPr>
      </w:pPr>
      <w:r w:rsidRPr="00E3274A">
        <w:rPr>
          <w:color w:val="FF0000"/>
          <w:u w:val="single"/>
        </w:rPr>
        <w:t xml:space="preserve">Cancer of the larynx (voice box)  </w:t>
      </w:r>
    </w:p>
    <w:p w:rsidR="002F060B" w:rsidRPr="00E3274A" w:rsidRDefault="002F060B" w:rsidP="002F060B">
      <w:pPr>
        <w:pStyle w:val="ListParagraph"/>
        <w:numPr>
          <w:ilvl w:val="2"/>
          <w:numId w:val="38"/>
        </w:numPr>
        <w:spacing w:line="276" w:lineRule="auto"/>
        <w:ind w:right="2692" w:hanging="463"/>
        <w:jc w:val="both"/>
        <w:rPr>
          <w:color w:val="FF0000"/>
          <w:u w:val="single"/>
        </w:rPr>
      </w:pPr>
      <w:r w:rsidRPr="00E3274A">
        <w:rPr>
          <w:color w:val="FF0000"/>
          <w:u w:val="single"/>
        </w:rPr>
        <w:t xml:space="preserve">Cancer of the oesophagus (tube connecting mouth to the stomach)  </w:t>
      </w:r>
    </w:p>
    <w:p w:rsidR="002F060B" w:rsidRPr="00E3274A" w:rsidRDefault="002F060B" w:rsidP="002F060B">
      <w:pPr>
        <w:pStyle w:val="ListParagraph"/>
        <w:numPr>
          <w:ilvl w:val="2"/>
          <w:numId w:val="38"/>
        </w:numPr>
        <w:spacing w:line="276" w:lineRule="auto"/>
        <w:ind w:right="2692" w:hanging="463"/>
        <w:jc w:val="both"/>
        <w:rPr>
          <w:color w:val="FF0000"/>
          <w:u w:val="single"/>
        </w:rPr>
      </w:pPr>
      <w:r w:rsidRPr="00E3274A">
        <w:rPr>
          <w:color w:val="FF0000"/>
          <w:u w:val="single"/>
        </w:rPr>
        <w:t xml:space="preserve">Liver cancer  </w:t>
      </w:r>
    </w:p>
    <w:p w:rsidR="002F060B" w:rsidRPr="00E3274A" w:rsidRDefault="002F060B" w:rsidP="002F060B">
      <w:pPr>
        <w:pStyle w:val="ListParagraph"/>
        <w:numPr>
          <w:ilvl w:val="2"/>
          <w:numId w:val="38"/>
        </w:numPr>
        <w:spacing w:line="276" w:lineRule="auto"/>
        <w:ind w:right="2692" w:hanging="463"/>
        <w:jc w:val="both"/>
        <w:rPr>
          <w:color w:val="FF0000"/>
          <w:u w:val="single"/>
        </w:rPr>
      </w:pPr>
      <w:r w:rsidRPr="00E3274A">
        <w:rPr>
          <w:color w:val="FF0000"/>
          <w:u w:val="single"/>
        </w:rPr>
        <w:t xml:space="preserve">Cancer of the large intestine (colon)  </w:t>
      </w:r>
    </w:p>
    <w:p w:rsidR="002F060B" w:rsidRPr="00E3274A" w:rsidRDefault="002F060B" w:rsidP="002F060B">
      <w:pPr>
        <w:pStyle w:val="ListParagraph"/>
        <w:numPr>
          <w:ilvl w:val="2"/>
          <w:numId w:val="38"/>
        </w:numPr>
        <w:spacing w:line="276" w:lineRule="auto"/>
        <w:ind w:right="2692" w:hanging="463"/>
        <w:jc w:val="both"/>
        <w:rPr>
          <w:color w:val="FF0000"/>
          <w:u w:val="single"/>
        </w:rPr>
      </w:pPr>
      <w:r w:rsidRPr="00E3274A">
        <w:rPr>
          <w:color w:val="FF0000"/>
          <w:u w:val="single"/>
        </w:rPr>
        <w:t xml:space="preserve">Cancer of the rectum (part of large intestine) </w:t>
      </w:r>
    </w:p>
    <w:p w:rsidR="002F060B" w:rsidRPr="00E3274A" w:rsidRDefault="002F060B" w:rsidP="002F060B">
      <w:pPr>
        <w:pStyle w:val="ListParagraph"/>
        <w:numPr>
          <w:ilvl w:val="2"/>
          <w:numId w:val="38"/>
        </w:numPr>
        <w:spacing w:line="276" w:lineRule="auto"/>
        <w:ind w:right="2692" w:hanging="463"/>
        <w:jc w:val="both"/>
        <w:rPr>
          <w:color w:val="FF0000"/>
          <w:u w:val="single"/>
        </w:rPr>
      </w:pPr>
      <w:r w:rsidRPr="00E3274A">
        <w:rPr>
          <w:color w:val="FF0000"/>
          <w:u w:val="single"/>
        </w:rPr>
        <w:t xml:space="preserve">Breast cancer </w:t>
      </w:r>
    </w:p>
    <w:p w:rsidR="002A0F82" w:rsidRPr="00E3274A" w:rsidRDefault="002F060B" w:rsidP="002F060B">
      <w:pPr>
        <w:pStyle w:val="ListParagraph"/>
        <w:numPr>
          <w:ilvl w:val="2"/>
          <w:numId w:val="38"/>
        </w:numPr>
        <w:spacing w:line="276" w:lineRule="auto"/>
        <w:ind w:right="2692" w:hanging="463"/>
        <w:jc w:val="both"/>
        <w:rPr>
          <w:color w:val="FF0000"/>
        </w:rPr>
      </w:pPr>
      <w:r w:rsidRPr="00E3274A">
        <w:rPr>
          <w:color w:val="FF0000"/>
          <w:u w:val="single"/>
        </w:rPr>
        <w:t>Cancer of the pancreas</w:t>
      </w:r>
      <w:r w:rsidR="002A0F82" w:rsidRPr="00E3274A">
        <w:rPr>
          <w:color w:val="FF0000"/>
          <w:u w:val="single"/>
        </w:rPr>
        <w:t>___</w:t>
      </w:r>
    </w:p>
    <w:p w:rsidR="002A0F82" w:rsidRPr="00AD40A1" w:rsidRDefault="002A0F82" w:rsidP="002F060B">
      <w:pPr>
        <w:pStyle w:val="ListParagraph"/>
        <w:spacing w:line="276" w:lineRule="auto"/>
        <w:ind w:left="1456"/>
        <w:jc w:val="both"/>
        <w:rPr>
          <w:color w:val="FF0000"/>
          <w:sz w:val="24"/>
          <w:szCs w:val="24"/>
        </w:rPr>
      </w:pPr>
    </w:p>
    <w:p w:rsidR="0039624C" w:rsidRDefault="002A0F82" w:rsidP="0039624C">
      <w:pPr>
        <w:pStyle w:val="ListParagraph"/>
        <w:spacing w:before="240" w:line="276" w:lineRule="auto"/>
        <w:ind w:left="567"/>
        <w:contextualSpacing w:val="0"/>
        <w:jc w:val="both"/>
        <w:rPr>
          <w:sz w:val="24"/>
          <w:szCs w:val="24"/>
        </w:rPr>
      </w:pPr>
      <w:r w:rsidRPr="00B40482">
        <w:rPr>
          <w:sz w:val="24"/>
          <w:szCs w:val="24"/>
        </w:rPr>
        <w:t>Alcohol is a dangerous carcinogen (</w:t>
      </w:r>
      <w:r w:rsidRPr="00AD40A1">
        <w:rPr>
          <w:color w:val="FF0000"/>
          <w:sz w:val="24"/>
          <w:szCs w:val="24"/>
        </w:rPr>
        <w:t>_</w:t>
      </w:r>
      <w:r w:rsidR="007D37C5">
        <w:rPr>
          <w:color w:val="FF0000"/>
          <w:sz w:val="24"/>
          <w:szCs w:val="24"/>
          <w:u w:val="single"/>
        </w:rPr>
        <w:t>cancer producing chemical</w:t>
      </w:r>
      <w:r w:rsidR="0039624C" w:rsidRPr="00AD40A1">
        <w:rPr>
          <w:color w:val="FF0000"/>
          <w:sz w:val="24"/>
          <w:szCs w:val="24"/>
        </w:rPr>
        <w:t>_</w:t>
      </w:r>
      <w:r w:rsidRPr="00AD40A1">
        <w:rPr>
          <w:color w:val="FF0000"/>
          <w:sz w:val="24"/>
          <w:szCs w:val="24"/>
        </w:rPr>
        <w:t>__</w:t>
      </w:r>
      <w:r w:rsidRPr="00B40482">
        <w:rPr>
          <w:sz w:val="24"/>
          <w:szCs w:val="24"/>
        </w:rPr>
        <w:t>)</w:t>
      </w:r>
      <w:r w:rsidR="006735AF">
        <w:rPr>
          <w:sz w:val="24"/>
          <w:szCs w:val="24"/>
        </w:rPr>
        <w:t xml:space="preserve">. </w:t>
      </w:r>
      <w:r w:rsidRPr="00B40482">
        <w:rPr>
          <w:sz w:val="24"/>
          <w:szCs w:val="24"/>
        </w:rPr>
        <w:t>It causes cancer by damaging the cell nucleus of many cells in the body.</w:t>
      </w:r>
    </w:p>
    <w:p w:rsidR="002A0F82" w:rsidRDefault="007D37C5" w:rsidP="00D31306">
      <w:pPr>
        <w:pStyle w:val="ListParagraph"/>
        <w:numPr>
          <w:ilvl w:val="0"/>
          <w:numId w:val="38"/>
        </w:numPr>
        <w:spacing w:before="360" w:line="276" w:lineRule="auto"/>
        <w:ind w:left="567" w:hanging="567"/>
        <w:contextualSpacing w:val="0"/>
        <w:jc w:val="both"/>
        <w:rPr>
          <w:sz w:val="24"/>
          <w:szCs w:val="24"/>
        </w:rPr>
      </w:pPr>
      <w:r>
        <w:rPr>
          <w:color w:val="FF0000"/>
          <w:sz w:val="24"/>
          <w:szCs w:val="24"/>
          <w:u w:val="single"/>
        </w:rPr>
        <w:t>Betel Nut</w:t>
      </w:r>
      <w:r w:rsidR="002A0F82" w:rsidRPr="00AD40A1">
        <w:rPr>
          <w:color w:val="FF0000"/>
          <w:sz w:val="24"/>
          <w:szCs w:val="24"/>
        </w:rPr>
        <w:t>_</w:t>
      </w:r>
      <w:r w:rsidR="006735AF">
        <w:rPr>
          <w:sz w:val="24"/>
          <w:szCs w:val="24"/>
        </w:rPr>
        <w:t xml:space="preserve">. </w:t>
      </w:r>
      <w:r w:rsidR="002A0F82" w:rsidRPr="00B40482">
        <w:rPr>
          <w:sz w:val="24"/>
          <w:szCs w:val="24"/>
        </w:rPr>
        <w:t>Like cigarette and alcohol, betel nut is a major risk factor for</w:t>
      </w:r>
      <w:r w:rsidR="002A0F82" w:rsidRPr="00AD40A1">
        <w:rPr>
          <w:color w:val="FF0000"/>
          <w:sz w:val="24"/>
          <w:szCs w:val="24"/>
        </w:rPr>
        <w:t xml:space="preserve"> _</w:t>
      </w:r>
      <w:r>
        <w:rPr>
          <w:color w:val="FF0000"/>
          <w:sz w:val="24"/>
          <w:szCs w:val="24"/>
          <w:u w:val="single"/>
        </w:rPr>
        <w:t>mouth cancer</w:t>
      </w:r>
      <w:r w:rsidR="002A0F82" w:rsidRPr="00AD40A1">
        <w:rPr>
          <w:color w:val="FF0000"/>
          <w:sz w:val="24"/>
          <w:szCs w:val="24"/>
        </w:rPr>
        <w:t>_</w:t>
      </w:r>
      <w:r w:rsidR="006735AF">
        <w:rPr>
          <w:sz w:val="24"/>
          <w:szCs w:val="24"/>
        </w:rPr>
        <w:t xml:space="preserve">. </w:t>
      </w:r>
      <w:r w:rsidR="002A0F82" w:rsidRPr="00B40482">
        <w:rPr>
          <w:sz w:val="24"/>
          <w:szCs w:val="24"/>
        </w:rPr>
        <w:t>The mixture of betel nut with lime called the “</w:t>
      </w:r>
      <w:r w:rsidR="002A0F82" w:rsidRPr="00AD40A1">
        <w:rPr>
          <w:color w:val="FF0000"/>
          <w:sz w:val="24"/>
          <w:szCs w:val="24"/>
        </w:rPr>
        <w:t>_</w:t>
      </w:r>
      <w:r w:rsidRPr="007D37C5">
        <w:rPr>
          <w:color w:val="FF0000"/>
          <w:sz w:val="24"/>
          <w:szCs w:val="24"/>
          <w:u w:val="single"/>
        </w:rPr>
        <w:t>quid</w:t>
      </w:r>
      <w:r w:rsidR="002A0F82" w:rsidRPr="007D37C5">
        <w:rPr>
          <w:color w:val="FF0000"/>
          <w:sz w:val="24"/>
          <w:szCs w:val="24"/>
          <w:u w:val="single"/>
        </w:rPr>
        <w:t>__</w:t>
      </w:r>
      <w:r w:rsidR="002A0F82" w:rsidRPr="00B40482">
        <w:rPr>
          <w:sz w:val="24"/>
          <w:szCs w:val="24"/>
        </w:rPr>
        <w:t xml:space="preserve">” causes continuous irritation of the lining of the mouth, leading to cell damage and the development of </w:t>
      </w:r>
      <w:r>
        <w:rPr>
          <w:color w:val="FF0000"/>
          <w:sz w:val="24"/>
          <w:szCs w:val="24"/>
          <w:u w:val="single"/>
        </w:rPr>
        <w:t>mouth cancer</w:t>
      </w:r>
      <w:r w:rsidR="002A0F82" w:rsidRPr="00AD40A1">
        <w:rPr>
          <w:color w:val="FF0000"/>
          <w:sz w:val="24"/>
          <w:szCs w:val="24"/>
        </w:rPr>
        <w:t>__</w:t>
      </w:r>
      <w:r w:rsidR="006735AF">
        <w:rPr>
          <w:sz w:val="24"/>
          <w:szCs w:val="24"/>
        </w:rPr>
        <w:t xml:space="preserve">. </w:t>
      </w:r>
      <w:r w:rsidR="002A0F82" w:rsidRPr="00B40482">
        <w:rPr>
          <w:sz w:val="24"/>
          <w:szCs w:val="24"/>
        </w:rPr>
        <w:t xml:space="preserve">This is a very common problem in </w:t>
      </w:r>
      <w:r w:rsidR="002A0F82" w:rsidRPr="00AD40A1">
        <w:rPr>
          <w:color w:val="FF0000"/>
          <w:sz w:val="24"/>
          <w:szCs w:val="24"/>
        </w:rPr>
        <w:t>__</w:t>
      </w:r>
      <w:r>
        <w:rPr>
          <w:color w:val="FF0000"/>
          <w:sz w:val="24"/>
          <w:szCs w:val="24"/>
          <w:u w:val="single"/>
        </w:rPr>
        <w:t>Melanesia</w:t>
      </w:r>
      <w:r w:rsidR="002A0F82" w:rsidRPr="00AD40A1">
        <w:rPr>
          <w:color w:val="FF0000"/>
          <w:sz w:val="24"/>
          <w:szCs w:val="24"/>
        </w:rPr>
        <w:t>__</w:t>
      </w:r>
      <w:r w:rsidR="006735AF">
        <w:rPr>
          <w:sz w:val="24"/>
          <w:szCs w:val="24"/>
        </w:rPr>
        <w:t xml:space="preserve">. </w:t>
      </w:r>
      <w:r w:rsidR="002A0F82" w:rsidRPr="00B40482">
        <w:rPr>
          <w:sz w:val="24"/>
          <w:szCs w:val="24"/>
        </w:rPr>
        <w:t xml:space="preserve">In most cases, the cancer will present either as </w:t>
      </w:r>
      <w:r w:rsidR="002A0F82" w:rsidRPr="00AD40A1">
        <w:rPr>
          <w:color w:val="FF0000"/>
          <w:sz w:val="24"/>
          <w:szCs w:val="24"/>
        </w:rPr>
        <w:t>_</w:t>
      </w:r>
      <w:r w:rsidRPr="007D37C5">
        <w:rPr>
          <w:color w:val="FF0000"/>
          <w:sz w:val="24"/>
          <w:szCs w:val="24"/>
          <w:u w:val="single"/>
        </w:rPr>
        <w:t>an ulcer, a lump or a mass</w:t>
      </w:r>
      <w:r w:rsidR="002A0F82" w:rsidRPr="007D37C5">
        <w:rPr>
          <w:color w:val="FF0000"/>
          <w:sz w:val="24"/>
          <w:szCs w:val="24"/>
          <w:u w:val="single"/>
        </w:rPr>
        <w:t>__</w:t>
      </w:r>
      <w:r w:rsidR="00AD40A1" w:rsidRPr="007D37C5">
        <w:rPr>
          <w:sz w:val="24"/>
          <w:szCs w:val="24"/>
          <w:u w:val="single"/>
        </w:rPr>
        <w:t>.</w:t>
      </w:r>
    </w:p>
    <w:p w:rsidR="0039624C" w:rsidRPr="009C4536" w:rsidRDefault="0039624C" w:rsidP="0039624C">
      <w:pPr>
        <w:spacing w:before="480" w:after="100" w:afterAutospacing="1" w:line="240" w:lineRule="auto"/>
        <w:ind w:left="720"/>
        <w:jc w:val="both"/>
      </w:pPr>
      <w:r w:rsidRPr="00B40482">
        <w:rPr>
          <w:rFonts w:cstheme="minorHAnsi"/>
          <w:b/>
          <w:bCs/>
          <w:noProof/>
          <w:sz w:val="24"/>
          <w:szCs w:val="24"/>
          <w:lang w:eastAsia="en-AU"/>
        </w:rPr>
        <w:drawing>
          <wp:anchor distT="0" distB="0" distL="114300" distR="114300" simplePos="0" relativeHeight="251618816" behindDoc="1" locked="0" layoutInCell="1" allowOverlap="1" wp14:anchorId="510222C6" wp14:editId="59FCE3E4">
            <wp:simplePos x="0" y="0"/>
            <wp:positionH relativeFrom="margin">
              <wp:posOffset>414020</wp:posOffset>
            </wp:positionH>
            <wp:positionV relativeFrom="paragraph">
              <wp:posOffset>43180</wp:posOffset>
            </wp:positionV>
            <wp:extent cx="1866900" cy="1400175"/>
            <wp:effectExtent l="133350" t="76200" r="76200" b="142875"/>
            <wp:wrapSquare wrapText="bothSides"/>
            <wp:docPr id="186656" name="Picture 4" descr="000_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8" name="Picture 4" descr="000_15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900" cy="1400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a:graphicData>
            </a:graphic>
            <wp14:sizeRelH relativeFrom="margin">
              <wp14:pctWidth>0</wp14:pctWidth>
            </wp14:sizeRelH>
            <wp14:sizeRelV relativeFrom="margin">
              <wp14:pctHeight>0</wp14:pctHeight>
            </wp14:sizeRelV>
          </wp:anchor>
        </w:drawing>
      </w:r>
      <w:r w:rsidRPr="009C4536">
        <w:t>This is mouth cancer from betel nut chewing</w:t>
      </w:r>
      <w:r w:rsidR="006735AF">
        <w:t xml:space="preserve">. </w:t>
      </w:r>
      <w:r w:rsidRPr="009C4536">
        <w:t>Note the ulcer on the tongue</w:t>
      </w:r>
      <w:r w:rsidR="006735AF">
        <w:t xml:space="preserve">. </w:t>
      </w:r>
      <w:r w:rsidRPr="009C4536">
        <w:t>This tongue is stuck and cannot move because cancer cells have invaded normal surrounding cells and tissues.</w:t>
      </w:r>
    </w:p>
    <w:p w:rsidR="0039624C" w:rsidRDefault="0039624C" w:rsidP="00E04F29">
      <w:pPr>
        <w:spacing w:before="100" w:beforeAutospacing="1" w:after="360" w:line="240" w:lineRule="auto"/>
        <w:ind w:left="720"/>
        <w:jc w:val="both"/>
      </w:pPr>
      <w:r w:rsidRPr="0039624C">
        <w:t>In most cases, cancer presents either as an ulcer, a lump or a mass.</w:t>
      </w:r>
    </w:p>
    <w:p w:rsidR="002A0F82" w:rsidRPr="00792F0D" w:rsidRDefault="00201449" w:rsidP="00D31306">
      <w:pPr>
        <w:numPr>
          <w:ilvl w:val="0"/>
          <w:numId w:val="38"/>
        </w:numPr>
        <w:spacing w:before="480" w:after="5"/>
        <w:ind w:left="567" w:hanging="567"/>
        <w:jc w:val="both"/>
        <w:rPr>
          <w:sz w:val="24"/>
          <w:szCs w:val="24"/>
        </w:rPr>
      </w:pPr>
      <w:r w:rsidRPr="00792F0D">
        <w:rPr>
          <w:color w:val="FF0000"/>
          <w:sz w:val="24"/>
          <w:szCs w:val="24"/>
          <w:u w:val="single"/>
        </w:rPr>
        <w:t>Chemicals and other substances</w:t>
      </w:r>
      <w:r w:rsidR="002A0F82" w:rsidRPr="00792F0D">
        <w:rPr>
          <w:color w:val="FF0000"/>
          <w:sz w:val="24"/>
          <w:szCs w:val="24"/>
          <w:u w:val="single"/>
        </w:rPr>
        <w:t>_</w:t>
      </w:r>
      <w:r w:rsidR="00D31306">
        <w:rPr>
          <w:color w:val="FF0000"/>
          <w:sz w:val="24"/>
          <w:szCs w:val="24"/>
          <w:u w:val="single"/>
        </w:rPr>
        <w:t>_________</w:t>
      </w:r>
      <w:r w:rsidR="006735AF" w:rsidRPr="00792F0D">
        <w:rPr>
          <w:sz w:val="24"/>
          <w:szCs w:val="24"/>
          <w:u w:val="single"/>
        </w:rPr>
        <w:t>.</w:t>
      </w:r>
      <w:r w:rsidR="006735AF" w:rsidRPr="00792F0D">
        <w:rPr>
          <w:sz w:val="24"/>
          <w:szCs w:val="24"/>
        </w:rPr>
        <w:t xml:space="preserve"> </w:t>
      </w:r>
      <w:r w:rsidR="00792F0D" w:rsidRPr="00792F0D">
        <w:rPr>
          <w:color w:val="FF0000"/>
          <w:sz w:val="24"/>
          <w:szCs w:val="24"/>
          <w:u w:val="single"/>
        </w:rPr>
        <w:t xml:space="preserve">Exposure to asbestos, </w:t>
      </w:r>
      <w:r w:rsidR="00D31306">
        <w:rPr>
          <w:color w:val="FF0000"/>
          <w:sz w:val="24"/>
          <w:szCs w:val="24"/>
          <w:u w:val="single"/>
        </w:rPr>
        <w:t>____</w:t>
      </w:r>
      <w:proofErr w:type="spellStart"/>
      <w:r w:rsidR="00792F0D" w:rsidRPr="00792F0D">
        <w:rPr>
          <w:color w:val="FF0000"/>
          <w:sz w:val="24"/>
          <w:szCs w:val="24"/>
          <w:u w:val="single"/>
        </w:rPr>
        <w:t>benzidine</w:t>
      </w:r>
      <w:proofErr w:type="spellEnd"/>
      <w:r w:rsidR="00792F0D" w:rsidRPr="00792F0D">
        <w:rPr>
          <w:color w:val="FF0000"/>
          <w:sz w:val="24"/>
          <w:szCs w:val="24"/>
          <w:u w:val="single"/>
        </w:rPr>
        <w:t xml:space="preserve">, cadmium, </w:t>
      </w:r>
      <w:r w:rsidR="00D31306">
        <w:rPr>
          <w:color w:val="FF0000"/>
          <w:sz w:val="24"/>
          <w:szCs w:val="24"/>
          <w:u w:val="single"/>
        </w:rPr>
        <w:t>______</w:t>
      </w:r>
      <w:r w:rsidR="00792F0D" w:rsidRPr="00792F0D">
        <w:rPr>
          <w:color w:val="FF0000"/>
          <w:sz w:val="24"/>
          <w:szCs w:val="24"/>
          <w:u w:val="single"/>
        </w:rPr>
        <w:t>nickel, or</w:t>
      </w:r>
      <w:r w:rsidR="00792F0D" w:rsidRPr="00D31306">
        <w:rPr>
          <w:b/>
          <w:color w:val="FF0000"/>
          <w:sz w:val="24"/>
          <w:szCs w:val="24"/>
          <w:u w:val="single"/>
        </w:rPr>
        <w:t xml:space="preserve"> </w:t>
      </w:r>
      <w:r w:rsidR="00D31306" w:rsidRPr="00D31306">
        <w:rPr>
          <w:b/>
          <w:color w:val="FF0000"/>
          <w:sz w:val="24"/>
          <w:szCs w:val="24"/>
          <w:u w:val="single"/>
        </w:rPr>
        <w:t>________</w:t>
      </w:r>
      <w:r w:rsidR="00792F0D" w:rsidRPr="00792F0D">
        <w:rPr>
          <w:color w:val="FF0000"/>
          <w:sz w:val="24"/>
          <w:szCs w:val="24"/>
          <w:u w:val="single"/>
        </w:rPr>
        <w:t xml:space="preserve">vinyl chloride </w:t>
      </w:r>
      <w:r w:rsidR="00792F0D" w:rsidRPr="00792F0D">
        <w:rPr>
          <w:sz w:val="24"/>
          <w:szCs w:val="24"/>
        </w:rPr>
        <w:t xml:space="preserve">in the workplace can cause cancer. </w:t>
      </w:r>
      <w:r w:rsidR="00E3274A">
        <w:rPr>
          <w:sz w:val="24"/>
          <w:szCs w:val="24"/>
        </w:rPr>
        <w:t xml:space="preserve">The </w:t>
      </w:r>
      <w:r w:rsidR="00792F0D" w:rsidRPr="00792F0D">
        <w:rPr>
          <w:sz w:val="24"/>
          <w:szCs w:val="24"/>
        </w:rPr>
        <w:t xml:space="preserve">rule is to avoid </w:t>
      </w:r>
      <w:r w:rsidR="00D31306" w:rsidRPr="00D31306">
        <w:rPr>
          <w:color w:val="FF0000"/>
          <w:sz w:val="24"/>
          <w:szCs w:val="24"/>
        </w:rPr>
        <w:t>_____</w:t>
      </w:r>
      <w:r w:rsidR="00792F0D" w:rsidRPr="00D31306">
        <w:rPr>
          <w:color w:val="FF0000"/>
          <w:sz w:val="24"/>
          <w:szCs w:val="24"/>
          <w:u w:val="single"/>
        </w:rPr>
        <w:t>in</w:t>
      </w:r>
      <w:r w:rsidR="00792F0D" w:rsidRPr="00792F0D">
        <w:rPr>
          <w:color w:val="FF0000"/>
          <w:sz w:val="24"/>
          <w:szCs w:val="24"/>
          <w:u w:val="single"/>
        </w:rPr>
        <w:t>haling fumes</w:t>
      </w:r>
      <w:r w:rsidR="001B3594">
        <w:rPr>
          <w:color w:val="FF0000"/>
          <w:sz w:val="24"/>
          <w:szCs w:val="24"/>
          <w:u w:val="single"/>
        </w:rPr>
        <w:t xml:space="preserve"> </w:t>
      </w:r>
      <w:r w:rsidR="00792F0D" w:rsidRPr="00792F0D">
        <w:rPr>
          <w:sz w:val="24"/>
          <w:szCs w:val="24"/>
        </w:rPr>
        <w:t>from these chemicals as they are all</w:t>
      </w:r>
      <w:r w:rsidR="00792F0D" w:rsidRPr="00792F0D">
        <w:rPr>
          <w:color w:val="FF0000"/>
          <w:sz w:val="24"/>
          <w:szCs w:val="24"/>
        </w:rPr>
        <w:t xml:space="preserve"> </w:t>
      </w:r>
      <w:r w:rsidR="00792F0D" w:rsidRPr="00792F0D">
        <w:rPr>
          <w:color w:val="FF0000"/>
          <w:sz w:val="24"/>
          <w:szCs w:val="24"/>
          <w:u w:val="single"/>
        </w:rPr>
        <w:t xml:space="preserve">carcinogenic </w:t>
      </w:r>
      <w:r w:rsidR="002A0F82" w:rsidRPr="00792F0D">
        <w:rPr>
          <w:color w:val="FF0000"/>
          <w:sz w:val="24"/>
          <w:szCs w:val="24"/>
        </w:rPr>
        <w:t>____</w:t>
      </w:r>
      <w:r w:rsidR="00206207" w:rsidRPr="00792F0D">
        <w:rPr>
          <w:sz w:val="24"/>
          <w:szCs w:val="24"/>
        </w:rPr>
        <w:t>.</w:t>
      </w:r>
    </w:p>
    <w:p w:rsidR="002A0F82" w:rsidRPr="00B40482" w:rsidRDefault="00792F0D" w:rsidP="00911C3D">
      <w:pPr>
        <w:pStyle w:val="ListParagraph"/>
        <w:numPr>
          <w:ilvl w:val="0"/>
          <w:numId w:val="38"/>
        </w:numPr>
        <w:spacing w:before="240" w:line="276" w:lineRule="auto"/>
        <w:ind w:left="567" w:hanging="567"/>
        <w:contextualSpacing w:val="0"/>
        <w:jc w:val="both"/>
        <w:rPr>
          <w:sz w:val="24"/>
          <w:szCs w:val="24"/>
        </w:rPr>
      </w:pPr>
      <w:r w:rsidRPr="00792F0D">
        <w:rPr>
          <w:color w:val="FF0000"/>
          <w:sz w:val="24"/>
          <w:szCs w:val="24"/>
          <w:u w:val="single"/>
        </w:rPr>
        <w:t>Ionizing radiation _</w:t>
      </w:r>
      <w:r w:rsidR="002A0F82" w:rsidRPr="00206207">
        <w:rPr>
          <w:color w:val="FF0000"/>
          <w:sz w:val="24"/>
          <w:szCs w:val="24"/>
        </w:rPr>
        <w:t>_</w:t>
      </w:r>
      <w:r w:rsidR="006735AF">
        <w:rPr>
          <w:sz w:val="24"/>
          <w:szCs w:val="24"/>
        </w:rPr>
        <w:t xml:space="preserve">. </w:t>
      </w:r>
      <w:r w:rsidR="002A0F82" w:rsidRPr="00B40482">
        <w:rPr>
          <w:sz w:val="24"/>
          <w:szCs w:val="24"/>
        </w:rPr>
        <w:t>This refers to a type of radiation created by x-ray equipment in medicine, radioactive substances like nuclear materials, rays that enter</w:t>
      </w:r>
      <w:r w:rsidR="0039624C">
        <w:rPr>
          <w:sz w:val="24"/>
          <w:szCs w:val="24"/>
        </w:rPr>
        <w:t xml:space="preserve"> the </w:t>
      </w:r>
      <w:r w:rsidR="0039624C" w:rsidRPr="00206207">
        <w:rPr>
          <w:color w:val="FF0000"/>
          <w:sz w:val="24"/>
          <w:szCs w:val="24"/>
        </w:rPr>
        <w:t>_</w:t>
      </w:r>
      <w:r w:rsidR="0067739B">
        <w:rPr>
          <w:color w:val="FF0000"/>
          <w:sz w:val="24"/>
          <w:szCs w:val="24"/>
          <w:u w:val="single"/>
        </w:rPr>
        <w:t>earth’s atmosphere</w:t>
      </w:r>
      <w:r w:rsidR="002A0F82" w:rsidRPr="00206207">
        <w:rPr>
          <w:color w:val="FF0000"/>
          <w:sz w:val="24"/>
          <w:szCs w:val="24"/>
        </w:rPr>
        <w:t xml:space="preserve">____ </w:t>
      </w:r>
      <w:r w:rsidR="002A0F82" w:rsidRPr="0067739B">
        <w:rPr>
          <w:sz w:val="24"/>
          <w:szCs w:val="24"/>
        </w:rPr>
        <w:t>f</w:t>
      </w:r>
      <w:r w:rsidR="002A0F82" w:rsidRPr="00B40482">
        <w:rPr>
          <w:sz w:val="24"/>
          <w:szCs w:val="24"/>
        </w:rPr>
        <w:t xml:space="preserve">rom outer space like the </w:t>
      </w:r>
      <w:r w:rsidR="002A0F82" w:rsidRPr="00206207">
        <w:rPr>
          <w:color w:val="FF0000"/>
          <w:sz w:val="24"/>
          <w:szCs w:val="24"/>
        </w:rPr>
        <w:t>_</w:t>
      </w:r>
      <w:r w:rsidR="0067739B">
        <w:rPr>
          <w:color w:val="FF0000"/>
          <w:sz w:val="24"/>
          <w:szCs w:val="24"/>
          <w:u w:val="single"/>
        </w:rPr>
        <w:t>sun</w:t>
      </w:r>
      <w:r w:rsidR="002A0F82" w:rsidRPr="00206207">
        <w:rPr>
          <w:color w:val="FF0000"/>
          <w:sz w:val="24"/>
          <w:szCs w:val="24"/>
        </w:rPr>
        <w:t xml:space="preserve">___ </w:t>
      </w:r>
      <w:r w:rsidR="002A0F82" w:rsidRPr="00B40482">
        <w:rPr>
          <w:sz w:val="24"/>
          <w:szCs w:val="24"/>
        </w:rPr>
        <w:t>and other sources</w:t>
      </w:r>
      <w:r w:rsidR="006735AF">
        <w:rPr>
          <w:sz w:val="24"/>
          <w:szCs w:val="24"/>
        </w:rPr>
        <w:t xml:space="preserve">. </w:t>
      </w:r>
      <w:r w:rsidR="002A0F82" w:rsidRPr="00B40482">
        <w:rPr>
          <w:sz w:val="24"/>
          <w:szCs w:val="24"/>
        </w:rPr>
        <w:t xml:space="preserve">At high doses, ionizing radiation increases </w:t>
      </w:r>
      <w:r w:rsidR="002A0F82" w:rsidRPr="00206207">
        <w:rPr>
          <w:color w:val="FF0000"/>
          <w:sz w:val="24"/>
          <w:szCs w:val="24"/>
        </w:rPr>
        <w:t>_</w:t>
      </w:r>
      <w:r w:rsidR="0067739B">
        <w:rPr>
          <w:color w:val="FF0000"/>
          <w:sz w:val="24"/>
          <w:szCs w:val="24"/>
          <w:u w:val="single"/>
        </w:rPr>
        <w:t>chemical activity</w:t>
      </w:r>
      <w:r w:rsidR="002A0F82" w:rsidRPr="00206207">
        <w:rPr>
          <w:color w:val="FF0000"/>
          <w:sz w:val="24"/>
          <w:szCs w:val="24"/>
        </w:rPr>
        <w:t>_</w:t>
      </w:r>
      <w:r w:rsidR="002A0F82" w:rsidRPr="00B40482">
        <w:rPr>
          <w:sz w:val="24"/>
          <w:szCs w:val="24"/>
        </w:rPr>
        <w:t xml:space="preserve"> inside cells and can lead to damage to the DNA which increases susceptibility to </w:t>
      </w:r>
      <w:r w:rsidR="002A0F82" w:rsidRPr="00206207">
        <w:rPr>
          <w:color w:val="FF0000"/>
          <w:sz w:val="24"/>
          <w:szCs w:val="24"/>
        </w:rPr>
        <w:t>_</w:t>
      </w:r>
      <w:r w:rsidR="0067739B" w:rsidRPr="0067739B">
        <w:rPr>
          <w:color w:val="FF0000"/>
          <w:sz w:val="24"/>
          <w:szCs w:val="24"/>
          <w:u w:val="single"/>
        </w:rPr>
        <w:t>cancer</w:t>
      </w:r>
      <w:r w:rsidR="002A0F82" w:rsidRPr="0067739B">
        <w:rPr>
          <w:color w:val="FF0000"/>
          <w:sz w:val="24"/>
          <w:szCs w:val="24"/>
          <w:u w:val="single"/>
        </w:rPr>
        <w:t>__</w:t>
      </w:r>
      <w:r w:rsidR="002A0F82" w:rsidRPr="00206207">
        <w:rPr>
          <w:color w:val="FF0000"/>
          <w:sz w:val="24"/>
          <w:szCs w:val="24"/>
        </w:rPr>
        <w:t>_</w:t>
      </w:r>
      <w:r w:rsidR="0039624C">
        <w:rPr>
          <w:sz w:val="24"/>
          <w:szCs w:val="24"/>
        </w:rPr>
        <w:t>.</w:t>
      </w:r>
    </w:p>
    <w:p w:rsidR="002A0F82" w:rsidRPr="00B40482" w:rsidRDefault="0067739B" w:rsidP="00911C3D">
      <w:pPr>
        <w:pStyle w:val="ListParagraph"/>
        <w:numPr>
          <w:ilvl w:val="0"/>
          <w:numId w:val="38"/>
        </w:numPr>
        <w:spacing w:before="240" w:line="276" w:lineRule="auto"/>
        <w:ind w:left="567" w:hanging="567"/>
        <w:contextualSpacing w:val="0"/>
        <w:jc w:val="both"/>
        <w:rPr>
          <w:sz w:val="24"/>
          <w:szCs w:val="24"/>
        </w:rPr>
      </w:pPr>
      <w:r>
        <w:rPr>
          <w:color w:val="FF0000"/>
          <w:sz w:val="24"/>
          <w:szCs w:val="24"/>
          <w:u w:val="single"/>
        </w:rPr>
        <w:t>Viruses</w:t>
      </w:r>
      <w:r w:rsidR="002A0F82" w:rsidRPr="00206207">
        <w:rPr>
          <w:color w:val="FF0000"/>
          <w:sz w:val="24"/>
          <w:szCs w:val="24"/>
        </w:rPr>
        <w:t>_</w:t>
      </w:r>
      <w:r w:rsidR="00D31306">
        <w:rPr>
          <w:color w:val="FF0000"/>
          <w:sz w:val="24"/>
          <w:szCs w:val="24"/>
        </w:rPr>
        <w:t>_____</w:t>
      </w:r>
      <w:r w:rsidR="002A0F82" w:rsidRPr="00206207">
        <w:rPr>
          <w:color w:val="FF0000"/>
          <w:sz w:val="24"/>
          <w:szCs w:val="24"/>
        </w:rPr>
        <w:t>__</w:t>
      </w:r>
      <w:r w:rsidR="006735AF">
        <w:rPr>
          <w:sz w:val="24"/>
          <w:szCs w:val="24"/>
        </w:rPr>
        <w:t xml:space="preserve">. </w:t>
      </w:r>
      <w:r w:rsidR="002A0F82" w:rsidRPr="00B40482">
        <w:rPr>
          <w:sz w:val="24"/>
          <w:szCs w:val="24"/>
        </w:rPr>
        <w:t>Certain types of virus cause cancer</w:t>
      </w:r>
      <w:r w:rsidR="006735AF">
        <w:rPr>
          <w:sz w:val="24"/>
          <w:szCs w:val="24"/>
        </w:rPr>
        <w:t xml:space="preserve">. </w:t>
      </w:r>
      <w:r w:rsidR="002A0F82" w:rsidRPr="00B40482">
        <w:rPr>
          <w:sz w:val="24"/>
          <w:szCs w:val="24"/>
        </w:rPr>
        <w:t xml:space="preserve">The two most common are the </w:t>
      </w:r>
      <w:r>
        <w:rPr>
          <w:color w:val="FF0000"/>
          <w:sz w:val="24"/>
          <w:szCs w:val="24"/>
          <w:u w:val="single"/>
        </w:rPr>
        <w:t>human Immunodeficiency Virus</w:t>
      </w:r>
      <w:r>
        <w:rPr>
          <w:color w:val="FF0000"/>
          <w:sz w:val="24"/>
          <w:szCs w:val="24"/>
        </w:rPr>
        <w:t>_</w:t>
      </w:r>
      <w:r w:rsidR="00D31306">
        <w:rPr>
          <w:color w:val="FF0000"/>
          <w:sz w:val="24"/>
          <w:szCs w:val="24"/>
        </w:rPr>
        <w:t>_____</w:t>
      </w:r>
      <w:r>
        <w:rPr>
          <w:color w:val="FF0000"/>
          <w:sz w:val="24"/>
          <w:szCs w:val="24"/>
        </w:rPr>
        <w:t>__</w:t>
      </w:r>
      <w:r w:rsidR="002A0F82" w:rsidRPr="00206207">
        <w:rPr>
          <w:color w:val="FF0000"/>
          <w:sz w:val="24"/>
          <w:szCs w:val="24"/>
        </w:rPr>
        <w:t>_</w:t>
      </w:r>
      <w:r w:rsidR="002A0F82" w:rsidRPr="00B40482">
        <w:rPr>
          <w:sz w:val="24"/>
          <w:szCs w:val="24"/>
        </w:rPr>
        <w:t xml:space="preserve"> (HIV) (Commonly causes Kaposi Sarcoma in patients) and the </w:t>
      </w:r>
      <w:r w:rsidR="002A0F82" w:rsidRPr="00206207">
        <w:rPr>
          <w:color w:val="FF0000"/>
          <w:sz w:val="24"/>
          <w:szCs w:val="24"/>
        </w:rPr>
        <w:t>_</w:t>
      </w:r>
      <w:r>
        <w:rPr>
          <w:color w:val="FF0000"/>
          <w:sz w:val="24"/>
          <w:szCs w:val="24"/>
          <w:u w:val="single"/>
        </w:rPr>
        <w:t>Human Papilloma Virus</w:t>
      </w:r>
      <w:r w:rsidR="002A0F82" w:rsidRPr="00206207">
        <w:rPr>
          <w:color w:val="FF0000"/>
          <w:sz w:val="24"/>
          <w:szCs w:val="24"/>
        </w:rPr>
        <w:t>_</w:t>
      </w:r>
      <w:r w:rsidR="00D31306">
        <w:rPr>
          <w:color w:val="FF0000"/>
          <w:sz w:val="24"/>
          <w:szCs w:val="24"/>
        </w:rPr>
        <w:t>_____</w:t>
      </w:r>
      <w:r w:rsidR="002A0F82" w:rsidRPr="00206207">
        <w:rPr>
          <w:color w:val="FF0000"/>
          <w:sz w:val="24"/>
          <w:szCs w:val="24"/>
        </w:rPr>
        <w:t>__</w:t>
      </w:r>
      <w:r w:rsidR="002A0F82" w:rsidRPr="00B40482">
        <w:rPr>
          <w:sz w:val="24"/>
          <w:szCs w:val="24"/>
        </w:rPr>
        <w:t xml:space="preserve"> (HPV) (Most important cause of </w:t>
      </w:r>
      <w:r>
        <w:rPr>
          <w:color w:val="FF0000"/>
          <w:sz w:val="24"/>
          <w:szCs w:val="24"/>
          <w:u w:val="single"/>
        </w:rPr>
        <w:lastRenderedPageBreak/>
        <w:t>cervical cancer</w:t>
      </w:r>
      <w:r w:rsidR="002A0F82" w:rsidRPr="00206207">
        <w:rPr>
          <w:color w:val="FF0000"/>
          <w:sz w:val="24"/>
          <w:szCs w:val="24"/>
        </w:rPr>
        <w:t>__</w:t>
      </w:r>
      <w:r w:rsidR="002A0F82" w:rsidRPr="00B40482">
        <w:rPr>
          <w:sz w:val="24"/>
          <w:szCs w:val="24"/>
        </w:rPr>
        <w:t xml:space="preserve"> in women)</w:t>
      </w:r>
      <w:r w:rsidR="006735AF">
        <w:rPr>
          <w:sz w:val="24"/>
          <w:szCs w:val="24"/>
        </w:rPr>
        <w:t xml:space="preserve">. </w:t>
      </w:r>
      <w:r w:rsidR="002A0F82" w:rsidRPr="00B40482">
        <w:rPr>
          <w:sz w:val="24"/>
          <w:szCs w:val="24"/>
        </w:rPr>
        <w:t xml:space="preserve">These viruses damage the </w:t>
      </w:r>
      <w:r w:rsidR="002A0F82" w:rsidRPr="00206207">
        <w:rPr>
          <w:color w:val="FF0000"/>
          <w:sz w:val="24"/>
          <w:szCs w:val="24"/>
        </w:rPr>
        <w:t>__</w:t>
      </w:r>
      <w:r>
        <w:rPr>
          <w:color w:val="FF0000"/>
          <w:sz w:val="24"/>
          <w:szCs w:val="24"/>
          <w:u w:val="single"/>
        </w:rPr>
        <w:t>cell nucleus</w:t>
      </w:r>
      <w:r w:rsidR="002A0F82" w:rsidRPr="00206207">
        <w:rPr>
          <w:color w:val="FF0000"/>
          <w:sz w:val="24"/>
          <w:szCs w:val="24"/>
        </w:rPr>
        <w:t>__</w:t>
      </w:r>
      <w:r w:rsidR="00D31306">
        <w:rPr>
          <w:color w:val="FF0000"/>
          <w:sz w:val="24"/>
          <w:szCs w:val="24"/>
        </w:rPr>
        <w:t>_____</w:t>
      </w:r>
      <w:r w:rsidR="002A0F82" w:rsidRPr="00206207">
        <w:rPr>
          <w:color w:val="FF0000"/>
          <w:sz w:val="24"/>
          <w:szCs w:val="24"/>
        </w:rPr>
        <w:t>_</w:t>
      </w:r>
      <w:r w:rsidR="002A0F82" w:rsidRPr="00B40482">
        <w:rPr>
          <w:sz w:val="24"/>
          <w:szCs w:val="24"/>
        </w:rPr>
        <w:t xml:space="preserve"> and cause cancer</w:t>
      </w:r>
      <w:r w:rsidR="006735AF">
        <w:rPr>
          <w:sz w:val="24"/>
          <w:szCs w:val="24"/>
        </w:rPr>
        <w:t xml:space="preserve">. </w:t>
      </w:r>
    </w:p>
    <w:p w:rsidR="00E04F29" w:rsidRDefault="0039624C" w:rsidP="0039624C">
      <w:pPr>
        <w:spacing w:before="100" w:beforeAutospacing="1" w:after="100" w:afterAutospacing="1" w:line="240" w:lineRule="auto"/>
        <w:ind w:left="720"/>
        <w:jc w:val="both"/>
      </w:pPr>
      <w:r>
        <w:rPr>
          <w:rFonts w:eastAsia="Times New Roman" w:cstheme="minorHAnsi"/>
          <w:noProof/>
          <w:sz w:val="24"/>
          <w:szCs w:val="24"/>
          <w:lang w:eastAsia="en-AU"/>
        </w:rPr>
        <mc:AlternateContent>
          <mc:Choice Requires="wpg">
            <w:drawing>
              <wp:anchor distT="0" distB="0" distL="114300" distR="114300" simplePos="0" relativeHeight="251619840" behindDoc="0" locked="0" layoutInCell="1" allowOverlap="1" wp14:anchorId="6FA67C85" wp14:editId="6103F13A">
                <wp:simplePos x="0" y="0"/>
                <wp:positionH relativeFrom="column">
                  <wp:posOffset>458470</wp:posOffset>
                </wp:positionH>
                <wp:positionV relativeFrom="paragraph">
                  <wp:posOffset>76200</wp:posOffset>
                </wp:positionV>
                <wp:extent cx="2305050" cy="1614170"/>
                <wp:effectExtent l="133350" t="76200" r="0" b="138430"/>
                <wp:wrapSquare wrapText="bothSides"/>
                <wp:docPr id="8304" name="Group 8304"/>
                <wp:cNvGraphicFramePr/>
                <a:graphic xmlns:a="http://schemas.openxmlformats.org/drawingml/2006/main">
                  <a:graphicData uri="http://schemas.microsoft.com/office/word/2010/wordprocessingGroup">
                    <wpg:wgp>
                      <wpg:cNvGrpSpPr/>
                      <wpg:grpSpPr>
                        <a:xfrm>
                          <a:off x="0" y="0"/>
                          <a:ext cx="2305050" cy="1614170"/>
                          <a:chOff x="0" y="0"/>
                          <a:chExt cx="2305050" cy="1614170"/>
                        </a:xfrm>
                      </wpg:grpSpPr>
                      <pic:pic xmlns:pic="http://schemas.openxmlformats.org/drawingml/2006/picture">
                        <pic:nvPicPr>
                          <pic:cNvPr id="186657" name="Picture 186657" descr="http://ftguonline.org/files/images/FTGU_2_2_02_img_4.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2650" cy="16141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86387" name="Straight Arrow Connector 186387"/>
                        <wps:cNvCnPr/>
                        <wps:spPr>
                          <a:xfrm flipH="1">
                            <a:off x="1047750" y="603250"/>
                            <a:ext cx="1257300" cy="2190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anchor>
            </w:drawing>
          </mc:Choice>
          <mc:Fallback>
            <w:pict>
              <v:group w14:anchorId="73B6C994" id="Group 8304" o:spid="_x0000_s1026" style="position:absolute;margin-left:36.1pt;margin-top:6pt;width:181.5pt;height:127.1pt;z-index:251619840" coordsize="23050,16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">
                <v:shape id="Picture 186657" o:spid="_x0000_s1027" type="#_x0000_t75" alt="http://ftguonline.org/files/images/FTGU_2_2_02_img_4.jpg" style="position:absolute;width:21526;height:1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2MrEAAAA3wAAAA8AAABkcnMvZG93bnJldi54bWxET11rwjAUfR/sP4Q78EVmqrAqnVG0Y7AH&#10;EezKnu+aa1vW3HRJpvXfG0HY4+F8L9eD6cSJnG8tK5hOEhDEldUt1wrKz/fnBQgfkDV2lknBhTys&#10;V48PS8y0PfOBTkWoRQxhn6GCJoQ+k9JXDRn0E9sTR+5oncEQoauldniO4aaTsyRJpcGWY0ODPeUN&#10;VT/Fn1Hw+3bJS/ntvqbbcmx3R59juy+UGj0Nm1cQgYbwL767P3Scv0jTlznc/kQAc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X2MrEAAAA3wAAAA8AAAAAAAAAAAAAAAAA&#10;nwIAAGRycy9kb3ducmV2LnhtbFBLBQYAAAAABAAEAPcAAACQAwAAAAA=&#10;" adj="3600">
                  <v:imagedata r:id="rId109" o:title="FTGU_2_2_02_img_4"/>
                  <v:shadow on="t" color="black" opacity="26214f" origin="-.5,-.5" offset="-.68028mm,.81072mm"/>
                  <v:path arrowok="t"/>
                </v:shape>
                <v:shape id="Straight Arrow Connector 186387" o:spid="_x0000_s1028" type="#_x0000_t32" style="position:absolute;left:10477;top:6032;width:12573;height:2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ul+8UAAADfAAAADwAAAGRycy9kb3ducmV2LnhtbERP3U7CMBS+N/EdmkPinXRDg2NSCMFo&#10;iBcYfh7guB7W4Xo61g7G21MTEy+/fP/TeW9rcabWV44VpMMEBHHhdMWlgv3u/TED4QOyxtoxKbiS&#10;h/ns/m6KuXYX3tB5G0oRQ9jnqMCE0ORS+sKQRT90DXHkDq61GCJsS6lbvMRwW8tRkoylxYpjg8GG&#10;loaKn21nFXw3afo5MV8fz/507JaHrjut3tZKPQz6xSuIQH34F/+5VzrOz8ZP2Qv8/okA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ul+8UAAADfAAAADwAAAAAAAAAA&#10;AAAAAAChAgAAZHJzL2Rvd25yZXYueG1sUEsFBgAAAAAEAAQA+QAAAJMDAAAAAA==&#10;" strokecolor="windowText" strokeweight="2pt">
                  <v:stroke endarrow="open"/>
                  <v:shadow on="t" color="black" opacity="24903f" origin=",.5" offset="0,.55556mm"/>
                </v:shape>
                <w10:wrap type="square"/>
              </v:group>
            </w:pict>
          </mc:Fallback>
        </mc:AlternateContent>
      </w:r>
    </w:p>
    <w:p w:rsidR="0039624C" w:rsidRPr="009C4536" w:rsidRDefault="0039624C" w:rsidP="009868FA">
      <w:pPr>
        <w:spacing w:before="480" w:after="100" w:afterAutospacing="1" w:line="240" w:lineRule="auto"/>
        <w:ind w:left="720"/>
        <w:jc w:val="both"/>
      </w:pPr>
      <w:r w:rsidRPr="009C4536">
        <w:t>This is Kaposi Sarcoma in a patient suffering from AIDS.</w:t>
      </w:r>
    </w:p>
    <w:p w:rsidR="002A0F82" w:rsidRDefault="002A0F82" w:rsidP="00B40482">
      <w:pPr>
        <w:pStyle w:val="ListParagraph"/>
        <w:spacing w:line="276" w:lineRule="auto"/>
        <w:jc w:val="both"/>
        <w:rPr>
          <w:sz w:val="24"/>
          <w:szCs w:val="24"/>
        </w:rPr>
      </w:pPr>
    </w:p>
    <w:p w:rsidR="0039624C" w:rsidRDefault="0039624C" w:rsidP="00B40482">
      <w:pPr>
        <w:pStyle w:val="ListParagraph"/>
        <w:spacing w:line="276" w:lineRule="auto"/>
        <w:jc w:val="both"/>
        <w:rPr>
          <w:sz w:val="24"/>
          <w:szCs w:val="24"/>
        </w:rPr>
      </w:pPr>
    </w:p>
    <w:p w:rsidR="0039624C" w:rsidRDefault="0039624C" w:rsidP="00B40482">
      <w:pPr>
        <w:pStyle w:val="ListParagraph"/>
        <w:spacing w:line="276" w:lineRule="auto"/>
        <w:jc w:val="both"/>
        <w:rPr>
          <w:sz w:val="24"/>
          <w:szCs w:val="24"/>
        </w:rPr>
      </w:pPr>
    </w:p>
    <w:p w:rsidR="0039624C" w:rsidRPr="00E04F29" w:rsidRDefault="0039624C" w:rsidP="00B40482">
      <w:pPr>
        <w:pStyle w:val="ListParagraph"/>
        <w:spacing w:line="276" w:lineRule="auto"/>
        <w:jc w:val="both"/>
        <w:rPr>
          <w:sz w:val="16"/>
          <w:szCs w:val="16"/>
        </w:rPr>
      </w:pPr>
    </w:p>
    <w:p w:rsidR="00E04F29" w:rsidRPr="00E04F29" w:rsidRDefault="00E04F29" w:rsidP="00B40482">
      <w:pPr>
        <w:pStyle w:val="ListParagraph"/>
        <w:spacing w:line="276" w:lineRule="auto"/>
        <w:jc w:val="both"/>
        <w:rPr>
          <w:sz w:val="16"/>
          <w:szCs w:val="16"/>
        </w:rPr>
      </w:pPr>
    </w:p>
    <w:p w:rsidR="0039624C" w:rsidRPr="00E04F29" w:rsidRDefault="0039624C" w:rsidP="00B40482">
      <w:pPr>
        <w:pStyle w:val="ListParagraph"/>
        <w:spacing w:line="276" w:lineRule="auto"/>
        <w:jc w:val="both"/>
        <w:rPr>
          <w:sz w:val="16"/>
          <w:szCs w:val="16"/>
        </w:rPr>
      </w:pPr>
    </w:p>
    <w:p w:rsidR="002A0F82" w:rsidRPr="00B40482" w:rsidRDefault="000E0333" w:rsidP="00911C3D">
      <w:pPr>
        <w:pStyle w:val="ListParagraph"/>
        <w:numPr>
          <w:ilvl w:val="0"/>
          <w:numId w:val="38"/>
        </w:numPr>
        <w:spacing w:before="240" w:line="276" w:lineRule="auto"/>
        <w:ind w:left="567" w:hanging="567"/>
        <w:contextualSpacing w:val="0"/>
        <w:jc w:val="both"/>
        <w:rPr>
          <w:sz w:val="24"/>
          <w:szCs w:val="24"/>
        </w:rPr>
      </w:pPr>
      <w:r>
        <w:rPr>
          <w:color w:val="FF0000"/>
          <w:sz w:val="24"/>
          <w:szCs w:val="24"/>
          <w:u w:val="single"/>
        </w:rPr>
        <w:t>Family history of cancer</w:t>
      </w:r>
      <w:r w:rsidR="00E04F29" w:rsidRPr="00206207">
        <w:rPr>
          <w:color w:val="FF0000"/>
          <w:sz w:val="24"/>
          <w:szCs w:val="24"/>
        </w:rPr>
        <w:t>______</w:t>
      </w:r>
      <w:r w:rsidR="006735AF">
        <w:rPr>
          <w:sz w:val="24"/>
          <w:szCs w:val="24"/>
        </w:rPr>
        <w:t xml:space="preserve">. </w:t>
      </w:r>
      <w:r w:rsidR="002A0F82" w:rsidRPr="00B40482">
        <w:rPr>
          <w:sz w:val="24"/>
          <w:szCs w:val="24"/>
        </w:rPr>
        <w:t>Many people have someone in their family who has had cancer</w:t>
      </w:r>
      <w:r w:rsidR="006735AF">
        <w:rPr>
          <w:sz w:val="24"/>
          <w:szCs w:val="24"/>
        </w:rPr>
        <w:t xml:space="preserve">. </w:t>
      </w:r>
      <w:r w:rsidR="002A0F82" w:rsidRPr="00B40482">
        <w:rPr>
          <w:sz w:val="24"/>
          <w:szCs w:val="24"/>
        </w:rPr>
        <w:t>It is not uncommon for more than one member of a family to have cancer</w:t>
      </w:r>
      <w:r w:rsidR="006735AF">
        <w:rPr>
          <w:sz w:val="24"/>
          <w:szCs w:val="24"/>
        </w:rPr>
        <w:t xml:space="preserve">. </w:t>
      </w:r>
      <w:r w:rsidR="002A0F82" w:rsidRPr="00B40482">
        <w:rPr>
          <w:sz w:val="24"/>
          <w:szCs w:val="24"/>
        </w:rPr>
        <w:t>Cancer can occur in families:</w:t>
      </w:r>
    </w:p>
    <w:p w:rsidR="000E0333" w:rsidRPr="000E0333" w:rsidRDefault="000E0333" w:rsidP="000E0333">
      <w:pPr>
        <w:pStyle w:val="ListParagraph"/>
        <w:numPr>
          <w:ilvl w:val="0"/>
          <w:numId w:val="39"/>
        </w:numPr>
        <w:spacing w:line="276" w:lineRule="auto"/>
        <w:ind w:left="1134" w:hanging="518"/>
        <w:jc w:val="both"/>
        <w:rPr>
          <w:color w:val="FF0000"/>
          <w:sz w:val="24"/>
          <w:szCs w:val="24"/>
          <w:u w:val="single"/>
        </w:rPr>
      </w:pPr>
      <w:r w:rsidRPr="000E0333">
        <w:rPr>
          <w:color w:val="FF0000"/>
          <w:sz w:val="24"/>
          <w:szCs w:val="24"/>
          <w:u w:val="single"/>
        </w:rPr>
        <w:t xml:space="preserve">By chance, which is most often the case </w:t>
      </w:r>
    </w:p>
    <w:p w:rsidR="000E0333" w:rsidRPr="000E0333" w:rsidRDefault="000E0333" w:rsidP="000E0333">
      <w:pPr>
        <w:pStyle w:val="ListParagraph"/>
        <w:numPr>
          <w:ilvl w:val="0"/>
          <w:numId w:val="39"/>
        </w:numPr>
        <w:spacing w:line="276" w:lineRule="auto"/>
        <w:ind w:left="1134" w:hanging="518"/>
        <w:jc w:val="both"/>
        <w:rPr>
          <w:color w:val="FF0000"/>
          <w:sz w:val="24"/>
          <w:szCs w:val="24"/>
          <w:u w:val="single"/>
        </w:rPr>
      </w:pPr>
      <w:r w:rsidRPr="000E0333">
        <w:rPr>
          <w:color w:val="FF0000"/>
          <w:sz w:val="24"/>
          <w:szCs w:val="24"/>
          <w:u w:val="single"/>
        </w:rPr>
        <w:t xml:space="preserve">Because family members have environmental and lifestyle risk factors in common, for example alcohol intake or smoking in the family </w:t>
      </w:r>
    </w:p>
    <w:p w:rsidR="002A0F82" w:rsidRPr="000E0333" w:rsidRDefault="000E0333" w:rsidP="000E0333">
      <w:pPr>
        <w:pStyle w:val="ListParagraph"/>
        <w:numPr>
          <w:ilvl w:val="0"/>
          <w:numId w:val="39"/>
        </w:numPr>
        <w:spacing w:line="276" w:lineRule="auto"/>
        <w:ind w:left="1134" w:hanging="518"/>
        <w:jc w:val="both"/>
        <w:rPr>
          <w:color w:val="FF0000"/>
          <w:sz w:val="24"/>
          <w:szCs w:val="24"/>
        </w:rPr>
      </w:pPr>
      <w:r w:rsidRPr="000E0333">
        <w:rPr>
          <w:color w:val="FF0000"/>
          <w:sz w:val="24"/>
          <w:szCs w:val="24"/>
          <w:u w:val="single"/>
        </w:rPr>
        <w:t xml:space="preserve">If you are a female and your mother or sister has had breast cancer, the chances of you developing breast cancer are high compared to those with no family history of breast cancer. </w:t>
      </w:r>
      <w:r w:rsidR="002A0F82" w:rsidRPr="000E0333">
        <w:rPr>
          <w:color w:val="FF0000"/>
          <w:sz w:val="24"/>
          <w:szCs w:val="24"/>
          <w:u w:val="single"/>
        </w:rPr>
        <w:t>_____</w:t>
      </w:r>
      <w:r w:rsidR="002A0F82" w:rsidRPr="000E0333">
        <w:rPr>
          <w:color w:val="FF0000"/>
          <w:sz w:val="24"/>
          <w:szCs w:val="24"/>
        </w:rPr>
        <w:t>____</w:t>
      </w:r>
    </w:p>
    <w:p w:rsidR="002A0F82" w:rsidRDefault="006A7149" w:rsidP="00911C3D">
      <w:pPr>
        <w:pStyle w:val="ListParagraph"/>
        <w:numPr>
          <w:ilvl w:val="0"/>
          <w:numId w:val="38"/>
        </w:numPr>
        <w:spacing w:before="720" w:line="276" w:lineRule="auto"/>
        <w:ind w:left="567" w:hanging="567"/>
        <w:contextualSpacing w:val="0"/>
        <w:jc w:val="both"/>
        <w:rPr>
          <w:sz w:val="24"/>
          <w:szCs w:val="24"/>
        </w:rPr>
      </w:pPr>
      <w:r w:rsidRPr="00206207">
        <w:rPr>
          <w:noProof/>
          <w:color w:val="FF0000"/>
          <w:sz w:val="24"/>
          <w:szCs w:val="24"/>
          <w:lang w:eastAsia="en-AU"/>
        </w:rPr>
        <w:drawing>
          <wp:anchor distT="0" distB="0" distL="114300" distR="114300" simplePos="0" relativeHeight="251671040" behindDoc="0" locked="0" layoutInCell="1" allowOverlap="1" wp14:anchorId="30B67EC4" wp14:editId="642A0017">
            <wp:simplePos x="0" y="0"/>
            <wp:positionH relativeFrom="column">
              <wp:posOffset>3952240</wp:posOffset>
            </wp:positionH>
            <wp:positionV relativeFrom="paragraph">
              <wp:posOffset>684530</wp:posOffset>
            </wp:positionV>
            <wp:extent cx="1819910" cy="2294255"/>
            <wp:effectExtent l="133350" t="76200" r="85090" b="125095"/>
            <wp:wrapNone/>
            <wp:docPr id="8309" name="Picture 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 name="fat man.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19910" cy="22942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0E0333">
        <w:rPr>
          <w:color w:val="FF0000"/>
          <w:sz w:val="24"/>
          <w:szCs w:val="24"/>
          <w:u w:val="single"/>
        </w:rPr>
        <w:t>Obesity/overweight</w:t>
      </w:r>
      <w:r w:rsidR="00E04F29" w:rsidRPr="00206207">
        <w:rPr>
          <w:color w:val="FF0000"/>
          <w:sz w:val="24"/>
          <w:szCs w:val="24"/>
        </w:rPr>
        <w:t>______</w:t>
      </w:r>
      <w:r w:rsidR="006735AF">
        <w:rPr>
          <w:sz w:val="24"/>
          <w:szCs w:val="24"/>
        </w:rPr>
        <w:t xml:space="preserve">. </w:t>
      </w:r>
      <w:r w:rsidR="002A0F82" w:rsidRPr="00B40482">
        <w:rPr>
          <w:sz w:val="24"/>
          <w:szCs w:val="24"/>
        </w:rPr>
        <w:t>This presents an increased risk for the following types of cancer and possibly others as well:</w:t>
      </w:r>
      <w:r w:rsidRPr="006A7149">
        <w:rPr>
          <w:noProof/>
          <w:sz w:val="24"/>
          <w:szCs w:val="24"/>
          <w:lang w:eastAsia="en-AU"/>
        </w:rPr>
        <w:t xml:space="preserve"> </w:t>
      </w:r>
    </w:p>
    <w:p w:rsidR="002A0F82" w:rsidRPr="00206207" w:rsidRDefault="000E0333" w:rsidP="0021617F">
      <w:pPr>
        <w:pStyle w:val="ListParagraph"/>
        <w:numPr>
          <w:ilvl w:val="0"/>
          <w:numId w:val="53"/>
        </w:numPr>
        <w:spacing w:line="276" w:lineRule="auto"/>
        <w:ind w:left="1134" w:hanging="141"/>
        <w:jc w:val="both"/>
        <w:rPr>
          <w:color w:val="FF0000"/>
          <w:sz w:val="24"/>
          <w:szCs w:val="24"/>
        </w:rPr>
      </w:pPr>
      <w:r>
        <w:rPr>
          <w:color w:val="FF0000"/>
          <w:sz w:val="24"/>
          <w:szCs w:val="24"/>
          <w:u w:val="single"/>
        </w:rPr>
        <w:t>cancer of the oesophagus</w:t>
      </w:r>
      <w:r w:rsidRPr="00206207">
        <w:rPr>
          <w:color w:val="FF0000"/>
          <w:sz w:val="24"/>
          <w:szCs w:val="24"/>
        </w:rPr>
        <w:t>_</w:t>
      </w:r>
    </w:p>
    <w:p w:rsidR="000E0333" w:rsidRPr="000E0333" w:rsidRDefault="000E0333" w:rsidP="0021617F">
      <w:pPr>
        <w:pStyle w:val="ListParagraph"/>
        <w:numPr>
          <w:ilvl w:val="0"/>
          <w:numId w:val="53"/>
        </w:numPr>
        <w:spacing w:line="276" w:lineRule="auto"/>
        <w:ind w:left="1134" w:hanging="141"/>
        <w:jc w:val="both"/>
        <w:rPr>
          <w:color w:val="FF0000"/>
          <w:sz w:val="24"/>
          <w:szCs w:val="24"/>
          <w:u w:val="single"/>
        </w:rPr>
      </w:pPr>
      <w:r w:rsidRPr="000E0333">
        <w:rPr>
          <w:color w:val="FF0000"/>
          <w:sz w:val="24"/>
          <w:szCs w:val="24"/>
          <w:u w:val="single"/>
        </w:rPr>
        <w:t xml:space="preserve">cancer of the pancreas </w:t>
      </w:r>
    </w:p>
    <w:p w:rsidR="000E0333" w:rsidRPr="000E0333" w:rsidRDefault="000E0333" w:rsidP="0021617F">
      <w:pPr>
        <w:pStyle w:val="ListParagraph"/>
        <w:numPr>
          <w:ilvl w:val="0"/>
          <w:numId w:val="53"/>
        </w:numPr>
        <w:spacing w:line="276" w:lineRule="auto"/>
        <w:ind w:left="1134" w:hanging="141"/>
        <w:jc w:val="both"/>
        <w:rPr>
          <w:color w:val="FF0000"/>
          <w:sz w:val="24"/>
          <w:szCs w:val="24"/>
          <w:u w:val="single"/>
        </w:rPr>
      </w:pPr>
      <w:r w:rsidRPr="000E0333">
        <w:rPr>
          <w:color w:val="FF0000"/>
          <w:sz w:val="24"/>
          <w:szCs w:val="24"/>
          <w:u w:val="single"/>
        </w:rPr>
        <w:t xml:space="preserve">cancer of the large intestine and rectum </w:t>
      </w:r>
    </w:p>
    <w:p w:rsidR="000E0333" w:rsidRPr="000E0333" w:rsidRDefault="000E0333" w:rsidP="0021617F">
      <w:pPr>
        <w:pStyle w:val="ListParagraph"/>
        <w:numPr>
          <w:ilvl w:val="0"/>
          <w:numId w:val="53"/>
        </w:numPr>
        <w:spacing w:line="276" w:lineRule="auto"/>
        <w:ind w:left="1134" w:hanging="141"/>
        <w:jc w:val="both"/>
        <w:rPr>
          <w:color w:val="FF0000"/>
          <w:sz w:val="24"/>
          <w:szCs w:val="24"/>
          <w:u w:val="single"/>
        </w:rPr>
      </w:pPr>
      <w:r w:rsidRPr="000E0333">
        <w:rPr>
          <w:color w:val="FF0000"/>
          <w:sz w:val="24"/>
          <w:szCs w:val="24"/>
          <w:u w:val="single"/>
        </w:rPr>
        <w:t xml:space="preserve">breast cancer (after menopause) </w:t>
      </w:r>
    </w:p>
    <w:p w:rsidR="002A0F82" w:rsidRPr="0039624C" w:rsidRDefault="002A0F82" w:rsidP="000E0333">
      <w:pPr>
        <w:pStyle w:val="ListParagraph"/>
        <w:spacing w:line="276" w:lineRule="auto"/>
        <w:ind w:left="1134"/>
        <w:jc w:val="both"/>
      </w:pPr>
      <w:r w:rsidRPr="0039624C">
        <w:t>(2</w:t>
      </w:r>
      <w:r w:rsidRPr="000E0333">
        <w:rPr>
          <w:vertAlign w:val="superscript"/>
        </w:rPr>
        <w:t>nd</w:t>
      </w:r>
      <w:r w:rsidRPr="0039624C">
        <w:t xml:space="preserve"> major killer of women in the South Pacific)</w:t>
      </w:r>
      <w:r w:rsidRPr="0039624C">
        <w:rPr>
          <w:noProof/>
          <w:lang w:eastAsia="en-AU"/>
        </w:rPr>
        <w:t xml:space="preserve"> </w:t>
      </w:r>
    </w:p>
    <w:p w:rsidR="000E0333" w:rsidRPr="000E0333" w:rsidRDefault="000E0333" w:rsidP="0021617F">
      <w:pPr>
        <w:pStyle w:val="ListParagraph"/>
        <w:numPr>
          <w:ilvl w:val="0"/>
          <w:numId w:val="53"/>
        </w:numPr>
        <w:spacing w:line="276" w:lineRule="auto"/>
        <w:ind w:left="1134" w:hanging="141"/>
        <w:jc w:val="both"/>
        <w:rPr>
          <w:color w:val="FF0000"/>
          <w:sz w:val="24"/>
          <w:szCs w:val="24"/>
          <w:u w:val="single"/>
        </w:rPr>
      </w:pPr>
      <w:r w:rsidRPr="000E0333">
        <w:rPr>
          <w:color w:val="FF0000"/>
          <w:sz w:val="24"/>
          <w:szCs w:val="24"/>
          <w:u w:val="single"/>
        </w:rPr>
        <w:t xml:space="preserve">cancer of the uterus (baby basket) </w:t>
      </w:r>
    </w:p>
    <w:p w:rsidR="000E0333" w:rsidRPr="000E0333" w:rsidRDefault="000E0333" w:rsidP="0021617F">
      <w:pPr>
        <w:pStyle w:val="ListParagraph"/>
        <w:numPr>
          <w:ilvl w:val="0"/>
          <w:numId w:val="53"/>
        </w:numPr>
        <w:spacing w:line="276" w:lineRule="auto"/>
        <w:ind w:left="1134" w:hanging="141"/>
        <w:jc w:val="both"/>
        <w:rPr>
          <w:color w:val="FF0000"/>
          <w:sz w:val="24"/>
          <w:szCs w:val="24"/>
          <w:u w:val="single"/>
        </w:rPr>
      </w:pPr>
      <w:r w:rsidRPr="000E0333">
        <w:rPr>
          <w:color w:val="FF0000"/>
          <w:sz w:val="24"/>
          <w:szCs w:val="24"/>
          <w:u w:val="single"/>
        </w:rPr>
        <w:t xml:space="preserve">kidney cancer </w:t>
      </w:r>
    </w:p>
    <w:p w:rsidR="000E0333" w:rsidRPr="000E0333" w:rsidRDefault="000E0333" w:rsidP="0021617F">
      <w:pPr>
        <w:pStyle w:val="ListParagraph"/>
        <w:numPr>
          <w:ilvl w:val="0"/>
          <w:numId w:val="53"/>
        </w:numPr>
        <w:spacing w:line="276" w:lineRule="auto"/>
        <w:ind w:left="1134" w:hanging="141"/>
        <w:jc w:val="both"/>
        <w:rPr>
          <w:color w:val="FF0000"/>
          <w:sz w:val="24"/>
          <w:szCs w:val="24"/>
          <w:u w:val="single"/>
        </w:rPr>
      </w:pPr>
      <w:r w:rsidRPr="000E0333">
        <w:rPr>
          <w:color w:val="FF0000"/>
          <w:sz w:val="24"/>
          <w:szCs w:val="24"/>
          <w:u w:val="single"/>
        </w:rPr>
        <w:t xml:space="preserve">thyroid cancer </w:t>
      </w:r>
    </w:p>
    <w:p w:rsidR="002A0F82" w:rsidRPr="00CB287A" w:rsidRDefault="000E0333" w:rsidP="0021617F">
      <w:pPr>
        <w:pStyle w:val="ListParagraph"/>
        <w:numPr>
          <w:ilvl w:val="0"/>
          <w:numId w:val="53"/>
        </w:numPr>
        <w:spacing w:line="276" w:lineRule="auto"/>
        <w:ind w:left="1134" w:hanging="141"/>
        <w:jc w:val="both"/>
        <w:rPr>
          <w:color w:val="FF0000"/>
          <w:sz w:val="24"/>
          <w:szCs w:val="24"/>
        </w:rPr>
      </w:pPr>
      <w:r w:rsidRPr="000E0333">
        <w:rPr>
          <w:color w:val="FF0000"/>
          <w:sz w:val="24"/>
          <w:szCs w:val="24"/>
          <w:u w:val="single"/>
        </w:rPr>
        <w:t>gall bladder cancer</w:t>
      </w:r>
    </w:p>
    <w:p w:rsidR="00CB287A" w:rsidRPr="00CB287A" w:rsidRDefault="000E0333" w:rsidP="00CB287A">
      <w:pPr>
        <w:pStyle w:val="ListParagraph"/>
        <w:numPr>
          <w:ilvl w:val="0"/>
          <w:numId w:val="38"/>
        </w:numPr>
        <w:spacing w:before="720" w:line="276" w:lineRule="auto"/>
        <w:ind w:left="567" w:hanging="567"/>
        <w:contextualSpacing w:val="0"/>
        <w:jc w:val="both"/>
        <w:rPr>
          <w:sz w:val="24"/>
          <w:szCs w:val="24"/>
        </w:rPr>
      </w:pPr>
      <w:r w:rsidRPr="00CB287A">
        <w:rPr>
          <w:b/>
          <w:color w:val="FF0000"/>
          <w:sz w:val="24"/>
          <w:szCs w:val="24"/>
          <w:u w:val="single"/>
        </w:rPr>
        <w:t>Poor diet</w:t>
      </w:r>
      <w:r w:rsidR="00E04F29" w:rsidRPr="00CB287A">
        <w:rPr>
          <w:b/>
          <w:color w:val="FF0000"/>
          <w:sz w:val="24"/>
          <w:szCs w:val="24"/>
        </w:rPr>
        <w:t>_____________</w:t>
      </w:r>
      <w:r w:rsidR="006735AF" w:rsidRPr="00CB287A">
        <w:rPr>
          <w:b/>
          <w:sz w:val="24"/>
          <w:szCs w:val="24"/>
        </w:rPr>
        <w:t xml:space="preserve">. </w:t>
      </w:r>
      <w:r w:rsidR="002A0F82" w:rsidRPr="00CB287A">
        <w:rPr>
          <w:b/>
          <w:sz w:val="24"/>
          <w:szCs w:val="24"/>
        </w:rPr>
        <w:t>The</w:t>
      </w:r>
      <w:r w:rsidR="002A0F82" w:rsidRPr="00CB287A">
        <w:rPr>
          <w:rFonts w:eastAsia="Times New Roman" w:cstheme="minorHAnsi"/>
          <w:b/>
          <w:sz w:val="24"/>
          <w:szCs w:val="24"/>
          <w:lang w:eastAsia="en-AU"/>
        </w:rPr>
        <w:t xml:space="preserve"> World health organization has reported that dietary factors account for at least </w:t>
      </w:r>
      <w:r w:rsidR="002A0F82" w:rsidRPr="00CB287A">
        <w:rPr>
          <w:b/>
          <w:color w:val="FF0000"/>
          <w:sz w:val="24"/>
          <w:szCs w:val="24"/>
        </w:rPr>
        <w:t>__</w:t>
      </w:r>
      <w:r w:rsidRPr="00CB287A">
        <w:rPr>
          <w:b/>
          <w:color w:val="FF0000"/>
          <w:sz w:val="24"/>
          <w:szCs w:val="24"/>
          <w:u w:val="single"/>
        </w:rPr>
        <w:t>30/%</w:t>
      </w:r>
      <w:r w:rsidR="002A0F82" w:rsidRPr="00CB287A">
        <w:rPr>
          <w:b/>
          <w:color w:val="FF0000"/>
          <w:sz w:val="24"/>
          <w:szCs w:val="24"/>
        </w:rPr>
        <w:t>_</w:t>
      </w:r>
      <w:r w:rsidR="00206207" w:rsidRPr="00CB287A">
        <w:rPr>
          <w:color w:val="FF0000"/>
          <w:sz w:val="24"/>
          <w:szCs w:val="24"/>
        </w:rPr>
        <w:t xml:space="preserve"> </w:t>
      </w:r>
      <w:r w:rsidR="002A0F82" w:rsidRPr="00CB287A">
        <w:rPr>
          <w:rFonts w:eastAsia="Times New Roman" w:cstheme="minorHAnsi"/>
          <w:b/>
          <w:sz w:val="24"/>
          <w:szCs w:val="24"/>
          <w:lang w:eastAsia="en-AU"/>
        </w:rPr>
        <w:t xml:space="preserve">of all cancers in Western countries and </w:t>
      </w:r>
      <w:r w:rsidR="002A0F82" w:rsidRPr="00CB287A">
        <w:rPr>
          <w:b/>
          <w:color w:val="FF0000"/>
          <w:sz w:val="24"/>
          <w:szCs w:val="24"/>
        </w:rPr>
        <w:t>__</w:t>
      </w:r>
      <w:r w:rsidRPr="00CB287A">
        <w:rPr>
          <w:b/>
          <w:color w:val="FF0000"/>
          <w:sz w:val="24"/>
          <w:szCs w:val="24"/>
          <w:u w:val="single"/>
        </w:rPr>
        <w:t>20%</w:t>
      </w:r>
      <w:r w:rsidR="002A0F82" w:rsidRPr="00CB287A">
        <w:rPr>
          <w:b/>
          <w:color w:val="FF0000"/>
          <w:sz w:val="24"/>
          <w:szCs w:val="24"/>
        </w:rPr>
        <w:t xml:space="preserve">__ </w:t>
      </w:r>
      <w:r w:rsidR="002A0F82" w:rsidRPr="00CB287A">
        <w:rPr>
          <w:rFonts w:eastAsia="Times New Roman" w:cstheme="minorHAnsi"/>
          <w:b/>
          <w:sz w:val="24"/>
          <w:szCs w:val="24"/>
          <w:lang w:eastAsia="en-AU"/>
        </w:rPr>
        <w:t>in developing countries</w:t>
      </w:r>
      <w:r w:rsidR="006735AF" w:rsidRPr="00CB287A">
        <w:rPr>
          <w:rFonts w:eastAsia="Times New Roman" w:cstheme="minorHAnsi"/>
          <w:b/>
          <w:sz w:val="24"/>
          <w:szCs w:val="24"/>
          <w:lang w:eastAsia="en-AU"/>
        </w:rPr>
        <w:t xml:space="preserve">. </w:t>
      </w:r>
      <w:r w:rsidR="002A0F82" w:rsidRPr="00CB287A">
        <w:rPr>
          <w:rFonts w:eastAsia="Times New Roman" w:cstheme="minorHAnsi"/>
          <w:sz w:val="24"/>
          <w:szCs w:val="24"/>
          <w:lang w:eastAsia="en-AU"/>
        </w:rPr>
        <w:t xml:space="preserve">Poor diet such as those </w:t>
      </w:r>
      <w:r w:rsidR="002A0F82" w:rsidRPr="00CB287A">
        <w:rPr>
          <w:rFonts w:eastAsia="Times New Roman" w:cstheme="minorHAnsi"/>
          <w:color w:val="FF0000"/>
          <w:sz w:val="24"/>
          <w:szCs w:val="24"/>
          <w:lang w:eastAsia="en-AU"/>
        </w:rPr>
        <w:t>__</w:t>
      </w:r>
      <w:r w:rsidRPr="00CB287A">
        <w:rPr>
          <w:rFonts w:eastAsia="Times New Roman" w:cstheme="minorHAnsi"/>
          <w:color w:val="FF0000"/>
          <w:sz w:val="24"/>
          <w:szCs w:val="24"/>
          <w:u w:val="single"/>
          <w:lang w:eastAsia="en-AU"/>
        </w:rPr>
        <w:t>high in fats and calories</w:t>
      </w:r>
      <w:r w:rsidR="002A0F82" w:rsidRPr="00CB287A">
        <w:rPr>
          <w:rFonts w:eastAsia="Times New Roman" w:cstheme="minorHAnsi"/>
          <w:color w:val="FF0000"/>
          <w:sz w:val="24"/>
          <w:szCs w:val="24"/>
          <w:lang w:eastAsia="en-AU"/>
        </w:rPr>
        <w:t xml:space="preserve">__________ </w:t>
      </w:r>
      <w:r w:rsidR="002A0F82" w:rsidRPr="00CB287A">
        <w:rPr>
          <w:rFonts w:eastAsia="Times New Roman" w:cstheme="minorHAnsi"/>
          <w:sz w:val="24"/>
          <w:szCs w:val="24"/>
          <w:lang w:eastAsia="en-AU"/>
        </w:rPr>
        <w:t xml:space="preserve">can lead to cancer by causing </w:t>
      </w:r>
      <w:r w:rsidR="002A0F82" w:rsidRPr="00CB287A">
        <w:rPr>
          <w:rFonts w:cstheme="minorHAnsi"/>
          <w:sz w:val="24"/>
          <w:szCs w:val="24"/>
        </w:rPr>
        <w:t>inflammation in tissues damaging the cell and its nucleus</w:t>
      </w:r>
      <w:r w:rsidR="006735AF" w:rsidRPr="00CB287A">
        <w:rPr>
          <w:rFonts w:eastAsia="Times New Roman" w:cstheme="minorHAnsi"/>
          <w:sz w:val="24"/>
          <w:szCs w:val="24"/>
          <w:lang w:eastAsia="en-AU"/>
        </w:rPr>
        <w:t xml:space="preserve">. </w:t>
      </w:r>
      <w:r w:rsidR="002A0F82" w:rsidRPr="00CB287A">
        <w:rPr>
          <w:rFonts w:eastAsia="Times New Roman" w:cstheme="minorHAnsi"/>
          <w:sz w:val="24"/>
          <w:szCs w:val="24"/>
          <w:lang w:eastAsia="en-AU"/>
        </w:rPr>
        <w:t>A Healthy diet on the other hand, rich in fruits and vegetables have been shown to reduce cancer risk and other chronic diseases.</w:t>
      </w:r>
      <w:r w:rsidR="001B3594" w:rsidRPr="00CB287A">
        <w:rPr>
          <w:rFonts w:eastAsia="Times New Roman" w:cstheme="minorHAnsi"/>
          <w:sz w:val="24"/>
          <w:szCs w:val="24"/>
          <w:lang w:eastAsia="en-AU"/>
        </w:rPr>
        <w:t xml:space="preserve"> </w:t>
      </w:r>
    </w:p>
    <w:p w:rsidR="003E17A7" w:rsidRDefault="003E17A7">
      <w:pPr>
        <w:spacing w:after="160" w:line="259" w:lineRule="auto"/>
        <w:rPr>
          <w:color w:val="FF0000"/>
        </w:rPr>
      </w:pPr>
      <w:r>
        <w:rPr>
          <w:color w:val="FF0000"/>
        </w:rPr>
        <w:br w:type="page"/>
      </w:r>
    </w:p>
    <w:p w:rsidR="001B3594" w:rsidRPr="00E22B79" w:rsidRDefault="00E22B79" w:rsidP="00E22B79">
      <w:pPr>
        <w:pStyle w:val="ListParagraph"/>
        <w:spacing w:before="720" w:line="276" w:lineRule="auto"/>
        <w:ind w:left="0"/>
        <w:contextualSpacing w:val="0"/>
        <w:jc w:val="both"/>
        <w:rPr>
          <w:rFonts w:eastAsia="Times New Roman" w:cstheme="minorHAnsi"/>
          <w:b/>
          <w:sz w:val="24"/>
          <w:szCs w:val="24"/>
          <w:lang w:eastAsia="en-AU"/>
        </w:rPr>
      </w:pPr>
      <w:r w:rsidRPr="00E22B79">
        <w:rPr>
          <w:rFonts w:eastAsia="Times New Roman" w:cstheme="minorHAnsi"/>
          <w:b/>
          <w:sz w:val="24"/>
          <w:szCs w:val="24"/>
          <w:lang w:eastAsia="en-AU"/>
        </w:rPr>
        <w:lastRenderedPageBreak/>
        <w:t>There are many advantages in eating plant foods, these are:</w:t>
      </w:r>
      <w:r w:rsidR="001B3594" w:rsidRPr="00E22B79">
        <w:rPr>
          <w:b/>
        </w:rPr>
        <w:t xml:space="preserve"> </w:t>
      </w:r>
    </w:p>
    <w:p w:rsidR="001B3594" w:rsidRPr="003E17A7" w:rsidRDefault="001B3594" w:rsidP="00BA16B3">
      <w:pPr>
        <w:pStyle w:val="ListParagraph"/>
        <w:numPr>
          <w:ilvl w:val="0"/>
          <w:numId w:val="39"/>
        </w:numPr>
        <w:spacing w:before="120" w:line="276" w:lineRule="auto"/>
        <w:ind w:left="1134" w:hanging="516"/>
        <w:contextualSpacing w:val="0"/>
        <w:jc w:val="both"/>
        <w:rPr>
          <w:color w:val="FF0000"/>
          <w:sz w:val="24"/>
          <w:szCs w:val="24"/>
          <w:u w:val="single"/>
        </w:rPr>
      </w:pPr>
      <w:r w:rsidRPr="003E17A7">
        <w:rPr>
          <w:color w:val="FF0000"/>
          <w:sz w:val="24"/>
          <w:szCs w:val="24"/>
          <w:u w:val="single"/>
        </w:rPr>
        <w:t xml:space="preserve">Fruits and vegetables provide vitamins, phytochemicals, minerals, fibre, and other substances that are important for cancer prevention </w:t>
      </w:r>
    </w:p>
    <w:p w:rsidR="001B3594" w:rsidRPr="003E17A7" w:rsidRDefault="001B3594" w:rsidP="00BA16B3">
      <w:pPr>
        <w:pStyle w:val="ListParagraph"/>
        <w:numPr>
          <w:ilvl w:val="0"/>
          <w:numId w:val="39"/>
        </w:numPr>
        <w:spacing w:before="120" w:line="276" w:lineRule="auto"/>
        <w:ind w:left="1134" w:hanging="516"/>
        <w:contextualSpacing w:val="0"/>
        <w:jc w:val="both"/>
        <w:rPr>
          <w:color w:val="FF0000"/>
          <w:sz w:val="24"/>
          <w:szCs w:val="24"/>
          <w:u w:val="single"/>
        </w:rPr>
      </w:pPr>
      <w:r w:rsidRPr="003E17A7">
        <w:rPr>
          <w:color w:val="FF0000"/>
          <w:sz w:val="24"/>
          <w:szCs w:val="24"/>
          <w:u w:val="single"/>
        </w:rPr>
        <w:t xml:space="preserve">Most fruits and vegetables are naturally low in fats and calories and yet they are more filling than refined foods </w:t>
      </w:r>
    </w:p>
    <w:p w:rsidR="001B3594" w:rsidRPr="003E17A7" w:rsidRDefault="001B3594" w:rsidP="00BA16B3">
      <w:pPr>
        <w:pStyle w:val="ListParagraph"/>
        <w:numPr>
          <w:ilvl w:val="0"/>
          <w:numId w:val="39"/>
        </w:numPr>
        <w:spacing w:before="120" w:line="276" w:lineRule="auto"/>
        <w:ind w:left="1134" w:hanging="516"/>
        <w:contextualSpacing w:val="0"/>
        <w:jc w:val="both"/>
        <w:rPr>
          <w:color w:val="FF0000"/>
          <w:sz w:val="24"/>
          <w:szCs w:val="24"/>
          <w:u w:val="single"/>
        </w:rPr>
      </w:pPr>
      <w:r w:rsidRPr="003E17A7">
        <w:rPr>
          <w:color w:val="FF0000"/>
          <w:sz w:val="24"/>
          <w:szCs w:val="24"/>
          <w:u w:val="single"/>
        </w:rPr>
        <w:t xml:space="preserve">Concentrating on more fruits and vegetables helps to prevent overweight/obesity </w:t>
      </w:r>
    </w:p>
    <w:p w:rsidR="001B3594" w:rsidRPr="003E17A7" w:rsidRDefault="001B3594" w:rsidP="00BA16B3">
      <w:pPr>
        <w:pStyle w:val="ListParagraph"/>
        <w:numPr>
          <w:ilvl w:val="0"/>
          <w:numId w:val="39"/>
        </w:numPr>
        <w:spacing w:before="120" w:line="276" w:lineRule="auto"/>
        <w:ind w:left="1134" w:hanging="516"/>
        <w:contextualSpacing w:val="0"/>
        <w:jc w:val="both"/>
        <w:rPr>
          <w:color w:val="FF0000"/>
          <w:sz w:val="24"/>
          <w:szCs w:val="24"/>
          <w:u w:val="single"/>
        </w:rPr>
      </w:pPr>
      <w:r w:rsidRPr="003E17A7">
        <w:rPr>
          <w:color w:val="FF0000"/>
          <w:sz w:val="24"/>
          <w:szCs w:val="24"/>
          <w:u w:val="single"/>
        </w:rPr>
        <w:t xml:space="preserve">Meat, animal products, and other fatty foods are frequently found to increase the risk of cancer </w:t>
      </w:r>
    </w:p>
    <w:p w:rsidR="001B3594" w:rsidRPr="003E17A7" w:rsidRDefault="001B3594" w:rsidP="00BA16B3">
      <w:pPr>
        <w:pStyle w:val="ListParagraph"/>
        <w:numPr>
          <w:ilvl w:val="0"/>
          <w:numId w:val="39"/>
        </w:numPr>
        <w:spacing w:before="120" w:line="276" w:lineRule="auto"/>
        <w:ind w:left="1134" w:hanging="516"/>
        <w:contextualSpacing w:val="0"/>
        <w:jc w:val="both"/>
        <w:rPr>
          <w:color w:val="FF0000"/>
          <w:sz w:val="24"/>
          <w:szCs w:val="24"/>
          <w:u w:val="single"/>
        </w:rPr>
      </w:pPr>
      <w:r w:rsidRPr="003E17A7">
        <w:rPr>
          <w:color w:val="FF0000"/>
          <w:sz w:val="24"/>
          <w:szCs w:val="24"/>
          <w:u w:val="single"/>
        </w:rPr>
        <w:t>Meat does not have the protective effects of fibre, antioxidants, phytochemicals, and other helpful nutrients we find in plant foods. It contains high concentrations of saturated fat and cancer causing compounds increasing a pers</w:t>
      </w:r>
      <w:r w:rsidR="00DF35E4">
        <w:rPr>
          <w:color w:val="FF0000"/>
          <w:sz w:val="24"/>
          <w:szCs w:val="24"/>
          <w:u w:val="single"/>
        </w:rPr>
        <w:t>on’s risk of developing cancer</w:t>
      </w:r>
    </w:p>
    <w:p w:rsidR="002A0F82" w:rsidRPr="00B40482" w:rsidRDefault="002901D1" w:rsidP="00911C3D">
      <w:pPr>
        <w:pStyle w:val="ListParagraph"/>
        <w:numPr>
          <w:ilvl w:val="0"/>
          <w:numId w:val="38"/>
        </w:numPr>
        <w:spacing w:before="480" w:line="276" w:lineRule="auto"/>
        <w:ind w:left="567" w:hanging="567"/>
        <w:contextualSpacing w:val="0"/>
        <w:jc w:val="both"/>
        <w:rPr>
          <w:sz w:val="24"/>
          <w:szCs w:val="24"/>
        </w:rPr>
      </w:pPr>
      <w:r>
        <w:rPr>
          <w:color w:val="FF0000"/>
          <w:sz w:val="24"/>
          <w:szCs w:val="24"/>
          <w:u w:val="single"/>
        </w:rPr>
        <w:t>Physical inactivity</w:t>
      </w:r>
      <w:r w:rsidR="006735AF">
        <w:rPr>
          <w:sz w:val="24"/>
          <w:szCs w:val="24"/>
        </w:rPr>
        <w:t xml:space="preserve">. </w:t>
      </w:r>
      <w:r w:rsidR="002A0F82" w:rsidRPr="00B40482">
        <w:rPr>
          <w:sz w:val="24"/>
          <w:szCs w:val="24"/>
        </w:rPr>
        <w:t xml:space="preserve">Lack of exercise is a </w:t>
      </w:r>
      <w:r>
        <w:rPr>
          <w:color w:val="FF0000"/>
          <w:sz w:val="24"/>
          <w:szCs w:val="24"/>
          <w:u w:val="single"/>
        </w:rPr>
        <w:t>significant</w:t>
      </w:r>
      <w:r w:rsidR="002A0F82" w:rsidRPr="00206207">
        <w:rPr>
          <w:color w:val="FF0000"/>
          <w:sz w:val="24"/>
          <w:szCs w:val="24"/>
        </w:rPr>
        <w:t xml:space="preserve"> </w:t>
      </w:r>
      <w:r w:rsidR="002A0F82" w:rsidRPr="00B40482">
        <w:rPr>
          <w:sz w:val="24"/>
          <w:szCs w:val="24"/>
        </w:rPr>
        <w:t>risk for cancer</w:t>
      </w:r>
      <w:r w:rsidR="006735AF">
        <w:rPr>
          <w:sz w:val="24"/>
          <w:szCs w:val="24"/>
        </w:rPr>
        <w:t xml:space="preserve">. </w:t>
      </w:r>
      <w:r w:rsidR="002A0F82" w:rsidRPr="00B40482">
        <w:rPr>
          <w:sz w:val="24"/>
          <w:szCs w:val="24"/>
        </w:rPr>
        <w:t xml:space="preserve">There is now convincing evidence that increased physical activity decreases the risk for </w:t>
      </w:r>
      <w:r w:rsidRPr="002901D1">
        <w:rPr>
          <w:color w:val="FF0000"/>
          <w:sz w:val="24"/>
          <w:szCs w:val="24"/>
          <w:u w:val="single"/>
        </w:rPr>
        <w:t xml:space="preserve">colon, </w:t>
      </w:r>
      <w:r>
        <w:rPr>
          <w:color w:val="FF0000"/>
          <w:sz w:val="24"/>
          <w:szCs w:val="24"/>
          <w:u w:val="single"/>
        </w:rPr>
        <w:t>large bowel and breast cancers</w:t>
      </w:r>
      <w:r w:rsidR="006735AF">
        <w:rPr>
          <w:sz w:val="24"/>
          <w:szCs w:val="24"/>
        </w:rPr>
        <w:t xml:space="preserve">. </w:t>
      </w:r>
      <w:r w:rsidR="002A0F82" w:rsidRPr="00B40482">
        <w:rPr>
          <w:sz w:val="24"/>
          <w:szCs w:val="24"/>
        </w:rPr>
        <w:t xml:space="preserve">Several studies have also reported links between physical activity and a reduced risk of cancers of the </w:t>
      </w:r>
      <w:r w:rsidR="00BA16B3">
        <w:rPr>
          <w:color w:val="FF0000"/>
          <w:sz w:val="24"/>
          <w:szCs w:val="24"/>
          <w:u w:val="single"/>
        </w:rPr>
        <w:t>prostate, lung and uterus</w:t>
      </w:r>
      <w:r w:rsidR="006735AF">
        <w:rPr>
          <w:sz w:val="24"/>
          <w:szCs w:val="24"/>
        </w:rPr>
        <w:t xml:space="preserve">. </w:t>
      </w:r>
    </w:p>
    <w:p w:rsidR="002A0F82" w:rsidRPr="00B40482" w:rsidRDefault="002A0F82" w:rsidP="00B40482">
      <w:pPr>
        <w:jc w:val="both"/>
        <w:rPr>
          <w:b/>
          <w:sz w:val="24"/>
          <w:szCs w:val="24"/>
          <w:u w:val="single"/>
        </w:rPr>
      </w:pPr>
    </w:p>
    <w:p w:rsidR="002A0F82" w:rsidRPr="00FA3B28" w:rsidRDefault="0040769E" w:rsidP="00BA16B3">
      <w:pPr>
        <w:tabs>
          <w:tab w:val="right" w:pos="4536"/>
        </w:tabs>
        <w:jc w:val="both"/>
        <w:rPr>
          <w:b/>
          <w:sz w:val="24"/>
          <w:szCs w:val="24"/>
        </w:rPr>
      </w:pPr>
      <w:r w:rsidRPr="00FA3B28">
        <w:rPr>
          <w:b/>
          <w:noProof/>
          <w:sz w:val="24"/>
          <w:szCs w:val="24"/>
          <w:lang w:eastAsia="en-AU"/>
        </w:rPr>
        <w:drawing>
          <wp:anchor distT="0" distB="0" distL="114300" distR="114300" simplePos="0" relativeHeight="251620864" behindDoc="0" locked="0" layoutInCell="1" allowOverlap="1" wp14:anchorId="4ED0DCDF" wp14:editId="3DB6265C">
            <wp:simplePos x="0" y="0"/>
            <wp:positionH relativeFrom="column">
              <wp:posOffset>2897505</wp:posOffset>
            </wp:positionH>
            <wp:positionV relativeFrom="paragraph">
              <wp:posOffset>89535</wp:posOffset>
            </wp:positionV>
            <wp:extent cx="2849245" cy="1428115"/>
            <wp:effectExtent l="133350" t="76200" r="84455" b="133985"/>
            <wp:wrapSquare wrapText="bothSides"/>
            <wp:docPr id="186626" name="Picture 186626" descr="http://mtfamilyfellowship.com/wp-content/uploads/2014/12/pr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tfamilyfellowship.com/wp-content/uploads/2014/12/prayer.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2635" r="8381"/>
                    <a:stretch/>
                  </pic:blipFill>
                  <pic:spPr bwMode="auto">
                    <a:xfrm>
                      <a:off x="0" y="0"/>
                      <a:ext cx="2849245" cy="1428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8FA">
        <w:rPr>
          <w:b/>
          <w:sz w:val="24"/>
          <w:szCs w:val="24"/>
        </w:rPr>
        <w:t>SO HOW D</w:t>
      </w:r>
      <w:r w:rsidR="002A0F82" w:rsidRPr="00FA3B28">
        <w:rPr>
          <w:b/>
          <w:sz w:val="24"/>
          <w:szCs w:val="24"/>
        </w:rPr>
        <w:t>O WE REDUCE THE RISK OF CANCER?</w:t>
      </w:r>
    </w:p>
    <w:p w:rsidR="00BA16B3" w:rsidRDefault="002A0F82" w:rsidP="00B40482">
      <w:pPr>
        <w:jc w:val="both"/>
        <w:rPr>
          <w:sz w:val="24"/>
          <w:szCs w:val="24"/>
        </w:rPr>
      </w:pPr>
      <w:r w:rsidRPr="00B40482">
        <w:rPr>
          <w:sz w:val="24"/>
          <w:szCs w:val="24"/>
        </w:rPr>
        <w:t>There is no magic syrup, cocktail or tablet that can protect us from all the diseases found in our world today</w:t>
      </w:r>
      <w:r w:rsidR="006735AF">
        <w:rPr>
          <w:sz w:val="24"/>
          <w:szCs w:val="24"/>
        </w:rPr>
        <w:t xml:space="preserve">. </w:t>
      </w:r>
      <w:r w:rsidRPr="00B40482">
        <w:rPr>
          <w:sz w:val="24"/>
          <w:szCs w:val="24"/>
        </w:rPr>
        <w:t xml:space="preserve">However God in His love has given us some </w:t>
      </w:r>
      <w:r w:rsidRPr="00206207">
        <w:rPr>
          <w:color w:val="FF0000"/>
          <w:sz w:val="24"/>
          <w:szCs w:val="24"/>
        </w:rPr>
        <w:t>_</w:t>
      </w:r>
      <w:r w:rsidR="00BA16B3">
        <w:rPr>
          <w:color w:val="FF0000"/>
          <w:sz w:val="24"/>
          <w:szCs w:val="24"/>
          <w:u w:val="single"/>
        </w:rPr>
        <w:t>important health guidelines</w:t>
      </w:r>
      <w:r w:rsidRPr="00206207">
        <w:rPr>
          <w:color w:val="FF0000"/>
          <w:sz w:val="24"/>
          <w:szCs w:val="24"/>
        </w:rPr>
        <w:t>______</w:t>
      </w:r>
      <w:r w:rsidRPr="00B40482">
        <w:rPr>
          <w:sz w:val="24"/>
          <w:szCs w:val="24"/>
        </w:rPr>
        <w:t xml:space="preserve"> as a means of protecting us</w:t>
      </w:r>
      <w:r w:rsidR="006735AF">
        <w:rPr>
          <w:sz w:val="24"/>
          <w:szCs w:val="24"/>
        </w:rPr>
        <w:t xml:space="preserve">. </w:t>
      </w:r>
    </w:p>
    <w:p w:rsidR="002A0F82" w:rsidRPr="00B40482" w:rsidRDefault="00BA16B3" w:rsidP="00B40482">
      <w:pPr>
        <w:jc w:val="both"/>
        <w:rPr>
          <w:sz w:val="24"/>
          <w:szCs w:val="24"/>
        </w:rPr>
      </w:pPr>
      <w:r w:rsidRPr="00206207">
        <w:rPr>
          <w:noProof/>
          <w:color w:val="FF0000"/>
          <w:sz w:val="24"/>
          <w:szCs w:val="24"/>
          <w:lang w:eastAsia="en-AU"/>
        </w:rPr>
        <w:drawing>
          <wp:anchor distT="0" distB="0" distL="114300" distR="114300" simplePos="0" relativeHeight="251606528" behindDoc="1" locked="0" layoutInCell="1" allowOverlap="1" wp14:anchorId="2B5FC90F" wp14:editId="14B11F1E">
            <wp:simplePos x="0" y="0"/>
            <wp:positionH relativeFrom="margin">
              <wp:posOffset>2899068</wp:posOffset>
            </wp:positionH>
            <wp:positionV relativeFrom="paragraph">
              <wp:posOffset>41910</wp:posOffset>
            </wp:positionV>
            <wp:extent cx="2850515" cy="2279650"/>
            <wp:effectExtent l="57150" t="57150" r="121285" b="120650"/>
            <wp:wrapSquare wrapText="bothSides"/>
            <wp:docPr id="186625" name="Picture 186625" descr="http://i.ytimg.com/vi/yBv998KUOnQ/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ytimg.com/vi/yBv998KUOnQ/hqdefault.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l="6042" t="1944" r="6249" b="1667"/>
                    <a:stretch/>
                  </pic:blipFill>
                  <pic:spPr bwMode="auto">
                    <a:xfrm>
                      <a:off x="0" y="0"/>
                      <a:ext cx="2850515" cy="22796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0F82" w:rsidRPr="00B40482">
        <w:rPr>
          <w:sz w:val="24"/>
          <w:szCs w:val="24"/>
        </w:rPr>
        <w:t>These include:</w:t>
      </w:r>
    </w:p>
    <w:p w:rsidR="00BA16B3" w:rsidRPr="00BA16B3" w:rsidRDefault="00BA16B3" w:rsidP="0021617F">
      <w:pPr>
        <w:pStyle w:val="ListParagraph"/>
        <w:numPr>
          <w:ilvl w:val="0"/>
          <w:numId w:val="54"/>
        </w:numPr>
        <w:spacing w:after="0" w:line="276" w:lineRule="auto"/>
        <w:ind w:left="567" w:hanging="567"/>
        <w:contextualSpacing w:val="0"/>
        <w:jc w:val="both"/>
        <w:rPr>
          <w:color w:val="FF0000"/>
          <w:sz w:val="24"/>
          <w:szCs w:val="24"/>
          <w:u w:val="single"/>
        </w:rPr>
      </w:pPr>
      <w:r>
        <w:rPr>
          <w:color w:val="FF0000"/>
          <w:sz w:val="24"/>
          <w:szCs w:val="24"/>
          <w:u w:val="single"/>
        </w:rPr>
        <w:t>Avoid cigarette smoking.</w:t>
      </w:r>
    </w:p>
    <w:p w:rsidR="00BA16B3" w:rsidRPr="00BA16B3" w:rsidRDefault="00BA16B3" w:rsidP="0021617F">
      <w:pPr>
        <w:pStyle w:val="ListParagraph"/>
        <w:numPr>
          <w:ilvl w:val="0"/>
          <w:numId w:val="54"/>
        </w:numPr>
        <w:spacing w:after="0" w:line="276" w:lineRule="auto"/>
        <w:ind w:left="567" w:hanging="567"/>
        <w:contextualSpacing w:val="0"/>
        <w:jc w:val="both"/>
        <w:rPr>
          <w:color w:val="FF0000"/>
          <w:sz w:val="24"/>
          <w:szCs w:val="24"/>
          <w:u w:val="single"/>
        </w:rPr>
      </w:pPr>
      <w:r>
        <w:rPr>
          <w:color w:val="FF0000"/>
          <w:sz w:val="24"/>
          <w:szCs w:val="24"/>
          <w:u w:val="single"/>
        </w:rPr>
        <w:t>Avoid alcohol.</w:t>
      </w:r>
    </w:p>
    <w:p w:rsidR="00BA16B3" w:rsidRPr="00BA16B3" w:rsidRDefault="00BA16B3" w:rsidP="0021617F">
      <w:pPr>
        <w:pStyle w:val="ListParagraph"/>
        <w:numPr>
          <w:ilvl w:val="0"/>
          <w:numId w:val="54"/>
        </w:numPr>
        <w:spacing w:after="0" w:line="276" w:lineRule="auto"/>
        <w:ind w:left="567" w:hanging="567"/>
        <w:contextualSpacing w:val="0"/>
        <w:jc w:val="both"/>
        <w:rPr>
          <w:color w:val="FF0000"/>
          <w:sz w:val="24"/>
          <w:szCs w:val="24"/>
          <w:u w:val="single"/>
        </w:rPr>
      </w:pPr>
      <w:r>
        <w:rPr>
          <w:color w:val="FF0000"/>
          <w:sz w:val="24"/>
          <w:szCs w:val="24"/>
          <w:u w:val="single"/>
        </w:rPr>
        <w:t>Avoid illicit drugs.</w:t>
      </w:r>
    </w:p>
    <w:p w:rsidR="00BA16B3" w:rsidRPr="00BA16B3" w:rsidRDefault="00BA16B3" w:rsidP="0021617F">
      <w:pPr>
        <w:pStyle w:val="ListParagraph"/>
        <w:numPr>
          <w:ilvl w:val="0"/>
          <w:numId w:val="54"/>
        </w:numPr>
        <w:spacing w:after="0" w:line="276" w:lineRule="auto"/>
        <w:ind w:left="567" w:hanging="567"/>
        <w:contextualSpacing w:val="0"/>
        <w:jc w:val="both"/>
        <w:rPr>
          <w:color w:val="FF0000"/>
          <w:sz w:val="24"/>
          <w:szCs w:val="24"/>
          <w:u w:val="single"/>
        </w:rPr>
      </w:pPr>
      <w:r>
        <w:rPr>
          <w:color w:val="FF0000"/>
          <w:sz w:val="24"/>
          <w:szCs w:val="24"/>
          <w:u w:val="single"/>
        </w:rPr>
        <w:t>Eat more plant based foods.</w:t>
      </w:r>
    </w:p>
    <w:p w:rsidR="00BA16B3" w:rsidRPr="00BA16B3" w:rsidRDefault="00BA16B3" w:rsidP="0021617F">
      <w:pPr>
        <w:pStyle w:val="ListParagraph"/>
        <w:numPr>
          <w:ilvl w:val="0"/>
          <w:numId w:val="54"/>
        </w:numPr>
        <w:spacing w:after="0" w:line="276" w:lineRule="auto"/>
        <w:ind w:left="567" w:hanging="567"/>
        <w:contextualSpacing w:val="0"/>
        <w:jc w:val="both"/>
        <w:rPr>
          <w:color w:val="FF0000"/>
          <w:sz w:val="24"/>
          <w:szCs w:val="24"/>
          <w:u w:val="single"/>
        </w:rPr>
      </w:pPr>
      <w:r>
        <w:rPr>
          <w:color w:val="FF0000"/>
          <w:sz w:val="24"/>
          <w:szCs w:val="24"/>
          <w:u w:val="single"/>
        </w:rPr>
        <w:t>Be physically active.</w:t>
      </w:r>
    </w:p>
    <w:p w:rsidR="00BA16B3" w:rsidRPr="00BA16B3" w:rsidRDefault="00BA16B3" w:rsidP="0021617F">
      <w:pPr>
        <w:pStyle w:val="ListParagraph"/>
        <w:numPr>
          <w:ilvl w:val="0"/>
          <w:numId w:val="54"/>
        </w:numPr>
        <w:spacing w:after="0" w:line="276" w:lineRule="auto"/>
        <w:ind w:left="567" w:hanging="567"/>
        <w:contextualSpacing w:val="0"/>
        <w:jc w:val="both"/>
        <w:rPr>
          <w:color w:val="FF0000"/>
          <w:sz w:val="24"/>
          <w:szCs w:val="24"/>
          <w:u w:val="single"/>
        </w:rPr>
      </w:pPr>
      <w:r w:rsidRPr="00BA16B3">
        <w:rPr>
          <w:color w:val="FF0000"/>
          <w:sz w:val="24"/>
          <w:szCs w:val="24"/>
          <w:u w:val="single"/>
        </w:rPr>
        <w:t>Limit o</w:t>
      </w:r>
      <w:r>
        <w:rPr>
          <w:color w:val="FF0000"/>
          <w:sz w:val="24"/>
          <w:szCs w:val="24"/>
          <w:u w:val="single"/>
        </w:rPr>
        <w:t>r avoid red and processed meats.</w:t>
      </w:r>
    </w:p>
    <w:p w:rsidR="00BA16B3" w:rsidRPr="00BA16B3" w:rsidRDefault="00BA16B3" w:rsidP="0021617F">
      <w:pPr>
        <w:pStyle w:val="ListParagraph"/>
        <w:numPr>
          <w:ilvl w:val="0"/>
          <w:numId w:val="54"/>
        </w:numPr>
        <w:spacing w:after="0" w:line="276" w:lineRule="auto"/>
        <w:ind w:left="567" w:hanging="567"/>
        <w:contextualSpacing w:val="0"/>
        <w:jc w:val="both"/>
        <w:rPr>
          <w:color w:val="FF0000"/>
          <w:sz w:val="24"/>
          <w:szCs w:val="24"/>
          <w:u w:val="single"/>
        </w:rPr>
      </w:pPr>
      <w:r w:rsidRPr="00BA16B3">
        <w:rPr>
          <w:color w:val="FF0000"/>
          <w:sz w:val="24"/>
          <w:szCs w:val="24"/>
          <w:u w:val="single"/>
        </w:rPr>
        <w:t xml:space="preserve">Maintain a normal weight. </w:t>
      </w:r>
    </w:p>
    <w:p w:rsidR="00A751EA" w:rsidRPr="00610F09" w:rsidRDefault="00BA16B3" w:rsidP="0021617F">
      <w:pPr>
        <w:pStyle w:val="ListParagraph"/>
        <w:numPr>
          <w:ilvl w:val="0"/>
          <w:numId w:val="54"/>
        </w:numPr>
        <w:spacing w:after="0"/>
        <w:ind w:left="567" w:hanging="567"/>
        <w:contextualSpacing w:val="0"/>
        <w:jc w:val="both"/>
        <w:rPr>
          <w:rFonts w:ascii="Calibri" w:eastAsia="Calibri" w:hAnsi="Calibri" w:cs="Calibri"/>
          <w:color w:val="FF0000"/>
          <w:sz w:val="24"/>
          <w:szCs w:val="24"/>
        </w:rPr>
      </w:pPr>
      <w:r>
        <w:rPr>
          <w:color w:val="FF0000"/>
          <w:sz w:val="24"/>
          <w:szCs w:val="24"/>
          <w:u w:val="single"/>
        </w:rPr>
        <w:t>Ask Go</w:t>
      </w:r>
      <w:r w:rsidRPr="00BA16B3">
        <w:rPr>
          <w:color w:val="FF0000"/>
          <w:sz w:val="24"/>
          <w:szCs w:val="24"/>
          <w:u w:val="single"/>
        </w:rPr>
        <w:t>d for help</w:t>
      </w:r>
      <w:r w:rsidRPr="00610F09">
        <w:rPr>
          <w:color w:val="FF0000"/>
          <w:sz w:val="24"/>
          <w:szCs w:val="24"/>
          <w:u w:val="single"/>
        </w:rPr>
        <w:t>.</w:t>
      </w:r>
      <w:r w:rsidR="00A751EA">
        <w:br w:type="page"/>
      </w:r>
    </w:p>
    <w:p w:rsidR="009868FA" w:rsidRDefault="009868FA" w:rsidP="009868FA">
      <w:pPr>
        <w:pStyle w:val="Heading1"/>
        <w:ind w:left="0"/>
        <w:jc w:val="center"/>
      </w:pPr>
      <w:r>
        <w:lastRenderedPageBreak/>
        <w:t>CANCER</w:t>
      </w:r>
    </w:p>
    <w:p w:rsidR="009868FA" w:rsidRDefault="009868FA" w:rsidP="00A74024">
      <w:pPr>
        <w:spacing w:before="120" w:after="0" w:line="259" w:lineRule="auto"/>
        <w:jc w:val="center"/>
        <w:rPr>
          <w:sz w:val="25"/>
        </w:rPr>
      </w:pPr>
      <w:r>
        <w:rPr>
          <w:sz w:val="25"/>
        </w:rPr>
        <w:t>_________________________</w:t>
      </w:r>
    </w:p>
    <w:p w:rsidR="009868FA" w:rsidRDefault="009868FA" w:rsidP="009868FA">
      <w:pPr>
        <w:spacing w:after="0" w:line="259" w:lineRule="auto"/>
        <w:jc w:val="center"/>
      </w:pPr>
      <w:r>
        <w:rPr>
          <w:sz w:val="25"/>
        </w:rPr>
        <w:t>Name</w:t>
      </w:r>
    </w:p>
    <w:p w:rsidR="006B61CB" w:rsidRPr="00B40482" w:rsidRDefault="00A74024" w:rsidP="00A74024">
      <w:pPr>
        <w:spacing w:before="240" w:after="0"/>
        <w:jc w:val="center"/>
        <w:rPr>
          <w:rFonts w:ascii="Calibri" w:eastAsia="Calibri" w:hAnsi="Calibri" w:cs="Calibri"/>
          <w:sz w:val="24"/>
          <w:szCs w:val="24"/>
        </w:rPr>
      </w:pPr>
      <w:r w:rsidRPr="00B40482">
        <w:rPr>
          <w:noProof/>
          <w:sz w:val="24"/>
          <w:szCs w:val="24"/>
          <w:lang w:eastAsia="en-AU"/>
        </w:rPr>
        <w:drawing>
          <wp:anchor distT="0" distB="0" distL="114300" distR="114300" simplePos="0" relativeHeight="251661824" behindDoc="0" locked="0" layoutInCell="1" allowOverlap="1" wp14:anchorId="1AEFD12A" wp14:editId="7D380847">
            <wp:simplePos x="0" y="0"/>
            <wp:positionH relativeFrom="margin">
              <wp:align>center</wp:align>
            </wp:positionH>
            <wp:positionV relativeFrom="paragraph">
              <wp:posOffset>677545</wp:posOffset>
            </wp:positionV>
            <wp:extent cx="5803900" cy="5080000"/>
            <wp:effectExtent l="0" t="0" r="6350" b="635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duotone>
                        <a:schemeClr val="accent2">
                          <a:shade val="45000"/>
                          <a:satMod val="135000"/>
                        </a:schemeClr>
                        <a:prstClr val="white"/>
                      </a:duotone>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t="1930" b="1529"/>
                    <a:stretch/>
                  </pic:blipFill>
                  <pic:spPr bwMode="auto">
                    <a:xfrm>
                      <a:off x="0" y="0"/>
                      <a:ext cx="5803900" cy="50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1D94" w:rsidRPr="00B40482">
        <w:rPr>
          <w:rFonts w:ascii="Calibri" w:eastAsia="Calibri" w:hAnsi="Calibri" w:cs="Calibri"/>
          <w:sz w:val="24"/>
          <w:szCs w:val="24"/>
        </w:rPr>
        <w:t>Make up the best questions to match the following answers - then share the puzzle with a friend or parent.</w:t>
      </w:r>
    </w:p>
    <w:p w:rsidR="00E9374C" w:rsidRDefault="00273EAE" w:rsidP="00273EAE">
      <w:pPr>
        <w:spacing w:after="0"/>
        <w:jc w:val="right"/>
        <w:rPr>
          <w:rFonts w:ascii="Calibri" w:eastAsia="Calibri" w:hAnsi="Calibri" w:cs="Calibri"/>
          <w:sz w:val="20"/>
          <w:szCs w:val="20"/>
        </w:rPr>
      </w:pPr>
      <w:r w:rsidRPr="00273EAE">
        <w:rPr>
          <w:rFonts w:ascii="Calibri" w:eastAsia="Calibri" w:hAnsi="Calibri" w:cs="Calibri"/>
          <w:sz w:val="20"/>
          <w:szCs w:val="20"/>
        </w:rPr>
        <w:t xml:space="preserve">Created by </w:t>
      </w:r>
      <w:proofErr w:type="spellStart"/>
      <w:r w:rsidRPr="00273EAE">
        <w:rPr>
          <w:rFonts w:ascii="Calibri" w:eastAsia="Calibri" w:hAnsi="Calibri" w:cs="Calibri"/>
          <w:sz w:val="20"/>
          <w:szCs w:val="20"/>
        </w:rPr>
        <w:t>Puzzlemaker</w:t>
      </w:r>
      <w:proofErr w:type="spellEnd"/>
      <w:r w:rsidRPr="00273EAE">
        <w:rPr>
          <w:rFonts w:ascii="Calibri" w:eastAsia="Calibri" w:hAnsi="Calibri" w:cs="Calibri"/>
          <w:sz w:val="20"/>
          <w:szCs w:val="20"/>
        </w:rPr>
        <w:t xml:space="preserve"> at DiscoveryEducation.com</w:t>
      </w:r>
    </w:p>
    <w:p w:rsidR="00273EAE" w:rsidRPr="00273EAE" w:rsidRDefault="00273EAE" w:rsidP="00273EAE">
      <w:pPr>
        <w:spacing w:after="0"/>
        <w:jc w:val="right"/>
        <w:rPr>
          <w:rFonts w:ascii="Calibri" w:eastAsia="Calibri" w:hAnsi="Calibri" w:cs="Calibri"/>
          <w:sz w:val="20"/>
          <w:szCs w:val="20"/>
        </w:rPr>
      </w:pPr>
    </w:p>
    <w:tbl>
      <w:tblPr>
        <w:tblStyle w:val="TableGrid0"/>
        <w:tblW w:w="0" w:type="auto"/>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3539"/>
        <w:gridCol w:w="5522"/>
      </w:tblGrid>
      <w:tr w:rsidR="00E9374C" w:rsidRPr="00E9374C" w:rsidTr="002E44F5">
        <w:tc>
          <w:tcPr>
            <w:tcW w:w="3539" w:type="dxa"/>
            <w:shd w:val="clear" w:color="auto" w:fill="FBE4D5" w:themeFill="accent2" w:themeFillTint="33"/>
            <w:tcMar>
              <w:top w:w="57" w:type="dxa"/>
              <w:bottom w:w="57" w:type="dxa"/>
            </w:tcMar>
          </w:tcPr>
          <w:p w:rsidR="00E9374C" w:rsidRPr="00E9374C" w:rsidRDefault="00E9374C" w:rsidP="00A0613F">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b/>
                <w:sz w:val="24"/>
                <w:szCs w:val="24"/>
                <w:lang w:eastAsia="en-AU"/>
              </w:rPr>
            </w:pPr>
            <w:r w:rsidRPr="00E9374C">
              <w:rPr>
                <w:rFonts w:eastAsia="Times New Roman" w:cs="Courier New"/>
                <w:b/>
                <w:sz w:val="24"/>
                <w:szCs w:val="24"/>
                <w:lang w:eastAsia="en-AU"/>
              </w:rPr>
              <w:t>Across</w:t>
            </w:r>
          </w:p>
        </w:tc>
        <w:tc>
          <w:tcPr>
            <w:tcW w:w="5522" w:type="dxa"/>
            <w:shd w:val="clear" w:color="auto" w:fill="FBE4D5" w:themeFill="accent2" w:themeFillTint="33"/>
            <w:tcMar>
              <w:top w:w="57" w:type="dxa"/>
              <w:bottom w:w="57" w:type="dxa"/>
            </w:tcMar>
          </w:tcPr>
          <w:p w:rsidR="00E9374C" w:rsidRPr="00E9374C" w:rsidRDefault="00E9374C" w:rsidP="002E44F5">
            <w:pPr>
              <w:tabs>
                <w:tab w:val="left" w:pos="3249"/>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b/>
                <w:sz w:val="24"/>
                <w:szCs w:val="24"/>
                <w:lang w:eastAsia="en-AU"/>
              </w:rPr>
            </w:pPr>
            <w:r w:rsidRPr="00E9374C">
              <w:rPr>
                <w:rFonts w:eastAsia="Times New Roman" w:cs="Courier New"/>
                <w:b/>
                <w:sz w:val="24"/>
                <w:szCs w:val="24"/>
                <w:lang w:eastAsia="en-AU"/>
              </w:rPr>
              <w:t>Down</w:t>
            </w:r>
            <w:r w:rsidR="00983D94">
              <w:rPr>
                <w:rFonts w:eastAsia="Times New Roman" w:cs="Courier New"/>
                <w:b/>
                <w:sz w:val="24"/>
                <w:szCs w:val="24"/>
                <w:lang w:eastAsia="en-AU"/>
              </w:rPr>
              <w:t>.</w:t>
            </w:r>
            <w:r w:rsidR="00983D94">
              <w:rPr>
                <w:rFonts w:eastAsia="Times New Roman" w:cs="Courier New"/>
                <w:b/>
                <w:sz w:val="24"/>
                <w:szCs w:val="24"/>
                <w:lang w:eastAsia="en-AU"/>
              </w:rPr>
              <w:tab/>
            </w:r>
            <w:r w:rsidR="006735AF">
              <w:rPr>
                <w:rFonts w:eastAsia="Times New Roman" w:cs="Courier New"/>
                <w:b/>
                <w:sz w:val="24"/>
                <w:szCs w:val="24"/>
                <w:lang w:eastAsia="en-AU"/>
              </w:rPr>
              <w:t xml:space="preserve"> </w:t>
            </w:r>
            <w:r w:rsidR="00A74024">
              <w:rPr>
                <w:rFonts w:eastAsia="Times New Roman" w:cs="Courier New"/>
                <w:b/>
                <w:sz w:val="24"/>
                <w:szCs w:val="24"/>
                <w:lang w:eastAsia="en-AU"/>
              </w:rPr>
              <w:t>Down</w:t>
            </w:r>
          </w:p>
        </w:tc>
      </w:tr>
      <w:tr w:rsidR="00E9374C" w:rsidRPr="00E9374C" w:rsidTr="002E44F5">
        <w:tc>
          <w:tcPr>
            <w:tcW w:w="3539" w:type="dxa"/>
            <w:tcMar>
              <w:top w:w="57" w:type="dxa"/>
              <w:bottom w:w="57" w:type="dxa"/>
            </w:tcMar>
          </w:tcPr>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chromosomes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4</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betelnut</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7</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nutrients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8</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mass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11</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smoking</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12</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abnormal</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16</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neoplasm</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19</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divides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20</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0613F" w:rsidRPr="00273EAE">
              <w:rPr>
                <w:rFonts w:eastAsia="Times New Roman" w:cs="Courier New"/>
                <w:lang w:eastAsia="en-AU"/>
              </w:rPr>
              <w:t>DNA</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21</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phytochemicals</w:t>
            </w:r>
          </w:p>
          <w:p w:rsidR="00E9374C" w:rsidRPr="00CA7F06"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23</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alcohol</w:t>
            </w:r>
          </w:p>
          <w:p w:rsidR="00E9374C" w:rsidRPr="00273EAE" w:rsidRDefault="00E9374C" w:rsidP="00273EAE">
            <w:pPr>
              <w:tabs>
                <w:tab w:val="left" w:pos="5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25</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inactive</w:t>
            </w:r>
          </w:p>
        </w:tc>
        <w:tc>
          <w:tcPr>
            <w:tcW w:w="5522" w:type="dxa"/>
            <w:tcMar>
              <w:top w:w="57" w:type="dxa"/>
              <w:bottom w:w="57" w:type="dxa"/>
            </w:tcMar>
          </w:tcPr>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2</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proofErr w:type="gramStart"/>
            <w:r w:rsidRPr="00CA7F06">
              <w:rPr>
                <w:rFonts w:eastAsia="Times New Roman" w:cs="Courier New"/>
                <w:lang w:eastAsia="en-AU"/>
              </w:rPr>
              <w:t>obesity</w:t>
            </w:r>
            <w:proofErr w:type="gramEnd"/>
            <w:r w:rsidR="00983D94">
              <w:rPr>
                <w:rFonts w:eastAsia="Times New Roman" w:cs="Courier New"/>
                <w:lang w:eastAsia="en-AU"/>
              </w:rPr>
              <w:tab/>
            </w:r>
            <w:r w:rsidR="00A74024" w:rsidRPr="00CA7F06">
              <w:rPr>
                <w:rFonts w:eastAsia="Times New Roman" w:cs="Courier New"/>
                <w:lang w:eastAsia="en-AU"/>
              </w:rPr>
              <w:t>20</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74024" w:rsidRPr="00CA7F06">
              <w:rPr>
                <w:rFonts w:eastAsia="Times New Roman" w:cs="Courier New"/>
                <w:lang w:eastAsia="en-AU"/>
              </w:rPr>
              <w:t>damage</w:t>
            </w:r>
          </w:p>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3</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proofErr w:type="gramStart"/>
            <w:r w:rsidRPr="00CA7F06">
              <w:rPr>
                <w:rFonts w:eastAsia="Times New Roman" w:cs="Courier New"/>
                <w:lang w:eastAsia="en-AU"/>
              </w:rPr>
              <w:t>fumes</w:t>
            </w:r>
            <w:proofErr w:type="gramEnd"/>
            <w:r w:rsidR="00983D94">
              <w:rPr>
                <w:rFonts w:eastAsia="Times New Roman" w:cs="Courier New"/>
                <w:lang w:eastAsia="en-AU"/>
              </w:rPr>
              <w:tab/>
            </w:r>
            <w:r w:rsidR="00A74024" w:rsidRPr="00CA7F06">
              <w:rPr>
                <w:rFonts w:eastAsia="Times New Roman" w:cs="Courier New"/>
                <w:lang w:eastAsia="en-AU"/>
              </w:rPr>
              <w:t>22</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74024">
              <w:rPr>
                <w:rFonts w:eastAsia="Times New Roman" w:cs="Courier New"/>
                <w:lang w:eastAsia="en-AU"/>
              </w:rPr>
              <w:t>god</w:t>
            </w:r>
          </w:p>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5</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proofErr w:type="gramStart"/>
            <w:r w:rsidRPr="00CA7F06">
              <w:rPr>
                <w:rFonts w:eastAsia="Times New Roman" w:cs="Courier New"/>
                <w:lang w:eastAsia="en-AU"/>
              </w:rPr>
              <w:t>carcinogens</w:t>
            </w:r>
            <w:proofErr w:type="gramEnd"/>
            <w:r w:rsidR="00983D94">
              <w:rPr>
                <w:rFonts w:eastAsia="Times New Roman" w:cs="Courier New"/>
                <w:lang w:eastAsia="en-AU"/>
              </w:rPr>
              <w:tab/>
            </w:r>
            <w:r w:rsidR="00A74024" w:rsidRPr="00CA7F06">
              <w:rPr>
                <w:rFonts w:eastAsia="Times New Roman" w:cs="Courier New"/>
                <w:lang w:eastAsia="en-AU"/>
              </w:rPr>
              <w:t>24</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00A74024" w:rsidRPr="00CA7F06">
              <w:rPr>
                <w:rFonts w:eastAsia="Times New Roman" w:cs="Courier New"/>
                <w:lang w:eastAsia="en-AU"/>
              </w:rPr>
              <w:t>cell</w:t>
            </w:r>
          </w:p>
          <w:p w:rsidR="00E9374C" w:rsidRPr="00CA7F06" w:rsidRDefault="00E9374C" w:rsidP="002E44F5">
            <w:pPr>
              <w:tabs>
                <w:tab w:val="left" w:pos="596"/>
                <w:tab w:val="left" w:pos="3294"/>
                <w:tab w:val="left" w:pos="3837"/>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6</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viruses</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8</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membrane</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9</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quid</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10</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brain</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13</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noni</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14</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meat</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15</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trillion</w:t>
            </w:r>
          </w:p>
          <w:p w:rsidR="00E9374C" w:rsidRPr="00CA7F06"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17</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orderly</w:t>
            </w:r>
          </w:p>
          <w:p w:rsidR="00E9374C" w:rsidRPr="00273EAE" w:rsidRDefault="00E9374C" w:rsidP="002E44F5">
            <w:pPr>
              <w:tabs>
                <w:tab w:val="left" w:pos="596"/>
                <w:tab w:val="left" w:pos="329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1"/>
              <w:rPr>
                <w:rFonts w:eastAsia="Times New Roman" w:cs="Courier New"/>
                <w:lang w:eastAsia="en-AU"/>
              </w:rPr>
            </w:pPr>
            <w:r w:rsidRPr="00CA7F06">
              <w:rPr>
                <w:rFonts w:eastAsia="Times New Roman" w:cs="Courier New"/>
                <w:lang w:eastAsia="en-AU"/>
              </w:rPr>
              <w:t>18</w:t>
            </w:r>
            <w:r w:rsidR="00983D94">
              <w:rPr>
                <w:rFonts w:eastAsia="Times New Roman" w:cs="Courier New"/>
                <w:lang w:eastAsia="en-AU"/>
              </w:rPr>
              <w:t>.</w:t>
            </w:r>
            <w:r w:rsidR="00983D94">
              <w:rPr>
                <w:rFonts w:eastAsia="Times New Roman" w:cs="Courier New"/>
                <w:lang w:eastAsia="en-AU"/>
              </w:rPr>
              <w:tab/>
            </w:r>
            <w:r w:rsidR="006735AF">
              <w:rPr>
                <w:rFonts w:eastAsia="Times New Roman" w:cs="Courier New"/>
                <w:lang w:eastAsia="en-AU"/>
              </w:rPr>
              <w:t xml:space="preserve"> </w:t>
            </w:r>
            <w:r w:rsidRPr="00CA7F06">
              <w:rPr>
                <w:rFonts w:eastAsia="Times New Roman" w:cs="Courier New"/>
                <w:lang w:eastAsia="en-AU"/>
              </w:rPr>
              <w:t>metastasis</w:t>
            </w:r>
          </w:p>
        </w:tc>
      </w:tr>
    </w:tbl>
    <w:p w:rsidR="006B61CB" w:rsidRDefault="006B61CB">
      <w:pPr>
        <w:spacing w:after="160" w:line="259" w:lineRule="auto"/>
        <w:rPr>
          <w:rFonts w:ascii="Calibri" w:eastAsia="Calibri" w:hAnsi="Calibri" w:cs="Calibri"/>
        </w:rPr>
      </w:pPr>
      <w:r>
        <w:rPr>
          <w:rFonts w:ascii="Calibri" w:eastAsia="Calibri" w:hAnsi="Calibri" w:cs="Calibri"/>
        </w:rPr>
        <w:br w:type="page"/>
      </w:r>
    </w:p>
    <w:p w:rsidR="00BE358D" w:rsidRDefault="00BE358D" w:rsidP="00A751EA">
      <w:pPr>
        <w:spacing w:before="480" w:after="0" w:line="240" w:lineRule="auto"/>
        <w:jc w:val="center"/>
        <w:rPr>
          <w:sz w:val="24"/>
          <w:szCs w:val="24"/>
        </w:rPr>
      </w:pPr>
      <w:r>
        <w:rPr>
          <w:noProof/>
          <w:lang w:eastAsia="en-AU"/>
        </w:rPr>
        <w:lastRenderedPageBreak/>
        <mc:AlternateContent>
          <mc:Choice Requires="wps">
            <w:drawing>
              <wp:anchor distT="0" distB="0" distL="114300" distR="114300" simplePos="0" relativeHeight="251621888" behindDoc="0" locked="0" layoutInCell="1" allowOverlap="1" wp14:anchorId="69A28BB1" wp14:editId="1BD607E7">
                <wp:simplePos x="0" y="0"/>
                <wp:positionH relativeFrom="margin">
                  <wp:posOffset>299720</wp:posOffset>
                </wp:positionH>
                <wp:positionV relativeFrom="paragraph">
                  <wp:posOffset>0</wp:posOffset>
                </wp:positionV>
                <wp:extent cx="5118100" cy="622300"/>
                <wp:effectExtent l="0" t="0" r="0" b="6350"/>
                <wp:wrapTopAndBottom/>
                <wp:docPr id="186627" name="Text Box 186627"/>
                <wp:cNvGraphicFramePr/>
                <a:graphic xmlns:a="http://schemas.openxmlformats.org/drawingml/2006/main">
                  <a:graphicData uri="http://schemas.microsoft.com/office/word/2010/wordprocessingShape">
                    <wps:wsp>
                      <wps:cNvSpPr txBox="1"/>
                      <wps:spPr>
                        <a:xfrm>
                          <a:off x="0" y="0"/>
                          <a:ext cx="5118100" cy="622300"/>
                        </a:xfrm>
                        <a:prstGeom prst="rect">
                          <a:avLst/>
                        </a:prstGeom>
                        <a:noFill/>
                        <a:ln>
                          <a:noFill/>
                        </a:ln>
                        <a:effectLst/>
                      </wps:spPr>
                      <wps:txbx>
                        <w:txbxContent>
                          <w:p w:rsidR="00FD332C" w:rsidRPr="006A6A6F" w:rsidRDefault="00FD332C" w:rsidP="00DA4E9B">
                            <w:pPr>
                              <w:jc w:val="cente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Quotes a</w:t>
                            </w:r>
                            <w:r w:rsidRPr="006A6A6F">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nd Questions</w:t>
                            </w:r>
                          </w:p>
                        </w:txbxContent>
                      </wps:txbx>
                      <wps:bodyPr rot="0" spcFirstLastPara="1" vertOverflow="overflow" horzOverflow="overflow" vert="horz" wrap="square" lIns="91440" tIns="45720" rIns="91440" bIns="45720" numCol="1" spcCol="0" rtlCol="0" fromWordArt="0" anchor="t" anchorCtr="0" forceAA="0" compatLnSpc="1">
                        <a:prstTxWarp prst="textTriangleInverted">
                          <a:avLst>
                            <a:gd name="adj" fmla="val 29104"/>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9A28BB1" id="Text Box 186627" o:spid="_x0000_s1120" type="#_x0000_t202" style="position:absolute;left:0;text-align:left;margin-left:23.6pt;margin-top:0;width:403pt;height:49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" filled="f" stroked="f">
                <v:textbox>
                  <w:txbxContent>
                    <w:p w:rsidR="00FD332C" w:rsidRPr="006A6A6F" w:rsidRDefault="00FD332C" w:rsidP="00DA4E9B">
                      <w:pPr>
                        <w:jc w:val="cente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Quotes a</w:t>
                      </w:r>
                      <w:r w:rsidRPr="006A6A6F">
                        <w:rPr>
                          <w:color w:val="00B0F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nd Questions</w:t>
                      </w:r>
                    </w:p>
                  </w:txbxContent>
                </v:textbox>
                <w10:wrap type="topAndBottom" anchorx="margin"/>
              </v:shape>
            </w:pict>
          </mc:Fallback>
        </mc:AlternateContent>
      </w:r>
      <w:r w:rsidR="0086446E">
        <w:t xml:space="preserve">See </w:t>
      </w:r>
      <w:r w:rsidR="0086446E" w:rsidRPr="00520362">
        <w:rPr>
          <w:sz w:val="24"/>
          <w:szCs w:val="24"/>
        </w:rPr>
        <w:t xml:space="preserve">if you can remember any of these quotes and </w:t>
      </w:r>
      <w:r>
        <w:rPr>
          <w:sz w:val="24"/>
          <w:szCs w:val="24"/>
        </w:rPr>
        <w:t>texts by using the words in the</w:t>
      </w:r>
    </w:p>
    <w:p w:rsidR="0086446E" w:rsidRDefault="0086446E" w:rsidP="00BE358D">
      <w:pPr>
        <w:spacing w:after="0" w:line="240" w:lineRule="auto"/>
        <w:jc w:val="center"/>
        <w:rPr>
          <w:sz w:val="24"/>
          <w:szCs w:val="24"/>
        </w:rPr>
      </w:pPr>
      <w:r w:rsidRPr="00520362">
        <w:rPr>
          <w:sz w:val="24"/>
          <w:szCs w:val="24"/>
        </w:rPr>
        <w:t>“WORD BANK” to fill in the blanks</w:t>
      </w:r>
    </w:p>
    <w:p w:rsidR="00A751EA" w:rsidRDefault="00A751EA" w:rsidP="00BE358D">
      <w:pPr>
        <w:spacing w:after="0" w:line="240" w:lineRule="auto"/>
        <w:jc w:val="center"/>
        <w:rPr>
          <w:sz w:val="24"/>
          <w:szCs w:val="24"/>
        </w:rPr>
      </w:pPr>
    </w:p>
    <w:p w:rsidR="00A751EA" w:rsidRDefault="00A751EA" w:rsidP="00BE358D">
      <w:pPr>
        <w:spacing w:after="0" w:line="240" w:lineRule="auto"/>
        <w:jc w:val="center"/>
      </w:pPr>
    </w:p>
    <w:p w:rsidR="00FA7F01" w:rsidRDefault="0086446E" w:rsidP="0021617F">
      <w:pPr>
        <w:pStyle w:val="ListParagraph"/>
        <w:numPr>
          <w:ilvl w:val="0"/>
          <w:numId w:val="55"/>
        </w:numPr>
        <w:spacing w:after="240" w:line="360" w:lineRule="auto"/>
        <w:ind w:left="567" w:hanging="567"/>
        <w:contextualSpacing w:val="0"/>
        <w:jc w:val="both"/>
      </w:pPr>
      <w:r w:rsidRPr="00520362">
        <w:rPr>
          <w:sz w:val="24"/>
          <w:szCs w:val="24"/>
        </w:rPr>
        <w:t xml:space="preserve">“Medical missionary work is the </w:t>
      </w:r>
      <w:r w:rsidRPr="00206207">
        <w:rPr>
          <w:color w:val="FF0000"/>
          <w:sz w:val="24"/>
          <w:szCs w:val="24"/>
        </w:rPr>
        <w:t>_</w:t>
      </w:r>
      <w:r w:rsidR="00FA7F01">
        <w:rPr>
          <w:color w:val="FF0000"/>
          <w:sz w:val="24"/>
          <w:szCs w:val="24"/>
          <w:u w:val="single"/>
        </w:rPr>
        <w:t>right hand</w:t>
      </w:r>
      <w:r w:rsidRPr="00206207">
        <w:rPr>
          <w:color w:val="FF0000"/>
          <w:sz w:val="24"/>
          <w:szCs w:val="24"/>
        </w:rPr>
        <w:t>__</w:t>
      </w:r>
      <w:r w:rsidRPr="00520362">
        <w:rPr>
          <w:sz w:val="24"/>
          <w:szCs w:val="24"/>
        </w:rPr>
        <w:t xml:space="preserve"> </w:t>
      </w:r>
      <w:proofErr w:type="spellStart"/>
      <w:r w:rsidRPr="00520362">
        <w:rPr>
          <w:sz w:val="24"/>
          <w:szCs w:val="24"/>
        </w:rPr>
        <w:t>hand</w:t>
      </w:r>
      <w:proofErr w:type="spellEnd"/>
      <w:r w:rsidRPr="00520362">
        <w:rPr>
          <w:sz w:val="24"/>
          <w:szCs w:val="24"/>
        </w:rPr>
        <w:t xml:space="preserve"> of the gospel</w:t>
      </w:r>
      <w:r w:rsidR="006735AF">
        <w:rPr>
          <w:sz w:val="24"/>
          <w:szCs w:val="24"/>
        </w:rPr>
        <w:t xml:space="preserve">. </w:t>
      </w:r>
      <w:r w:rsidRPr="00520362">
        <w:rPr>
          <w:sz w:val="24"/>
          <w:szCs w:val="24"/>
        </w:rPr>
        <w:t xml:space="preserve">It is necessary to the advancement of the </w:t>
      </w:r>
      <w:r w:rsidRPr="00206207">
        <w:rPr>
          <w:color w:val="FF0000"/>
          <w:sz w:val="24"/>
          <w:szCs w:val="24"/>
        </w:rPr>
        <w:t>_</w:t>
      </w:r>
      <w:r w:rsidR="00FA7F01">
        <w:rPr>
          <w:color w:val="FF0000"/>
          <w:sz w:val="24"/>
          <w:szCs w:val="24"/>
          <w:u w:val="single"/>
        </w:rPr>
        <w:t>cause of God</w:t>
      </w:r>
      <w:r w:rsidRPr="00206207">
        <w:rPr>
          <w:color w:val="FF0000"/>
          <w:sz w:val="24"/>
          <w:szCs w:val="24"/>
        </w:rPr>
        <w:t>_____</w:t>
      </w:r>
      <w:r w:rsidRPr="00520362">
        <w:rPr>
          <w:sz w:val="24"/>
          <w:szCs w:val="24"/>
        </w:rPr>
        <w:t xml:space="preserve"> of God</w:t>
      </w:r>
      <w:r w:rsidR="006735AF">
        <w:rPr>
          <w:sz w:val="24"/>
          <w:szCs w:val="24"/>
        </w:rPr>
        <w:t xml:space="preserve">. </w:t>
      </w:r>
      <w:r w:rsidRPr="00520362">
        <w:rPr>
          <w:sz w:val="24"/>
          <w:szCs w:val="24"/>
        </w:rPr>
        <w:t xml:space="preserve">As through it men and women are led to see the importance of right </w:t>
      </w:r>
      <w:r w:rsidRPr="00206207">
        <w:rPr>
          <w:color w:val="FF0000"/>
          <w:sz w:val="24"/>
          <w:szCs w:val="24"/>
        </w:rPr>
        <w:t>__</w:t>
      </w:r>
      <w:r w:rsidR="00FA7F01">
        <w:rPr>
          <w:color w:val="FF0000"/>
          <w:sz w:val="24"/>
          <w:szCs w:val="24"/>
          <w:u w:val="single"/>
        </w:rPr>
        <w:t>habits</w:t>
      </w:r>
      <w:r w:rsidRPr="00206207">
        <w:rPr>
          <w:color w:val="FF0000"/>
          <w:sz w:val="24"/>
          <w:szCs w:val="24"/>
        </w:rPr>
        <w:t xml:space="preserve">____________ </w:t>
      </w:r>
      <w:r w:rsidR="00FA7F01">
        <w:rPr>
          <w:sz w:val="24"/>
        </w:rPr>
        <w:t xml:space="preserve">living, and the saving power of the truth will be made known . . . . as the right hand of the </w:t>
      </w:r>
      <w:r w:rsidR="00FA7F01" w:rsidRPr="00FA7F01">
        <w:rPr>
          <w:color w:val="FF0000"/>
          <w:sz w:val="24"/>
          <w:szCs w:val="24"/>
          <w:u w:val="single"/>
        </w:rPr>
        <w:t>third</w:t>
      </w:r>
      <w:r w:rsidR="00FA7F01">
        <w:rPr>
          <w:color w:val="FF0000"/>
          <w:sz w:val="24"/>
        </w:rPr>
        <w:t xml:space="preserve"> </w:t>
      </w:r>
      <w:r w:rsidR="00FA7F01">
        <w:rPr>
          <w:sz w:val="24"/>
        </w:rPr>
        <w:t xml:space="preserve">angels message, God’s methods of treating </w:t>
      </w:r>
      <w:r w:rsidR="00FA7F01" w:rsidRPr="00FA7F01">
        <w:rPr>
          <w:color w:val="FF0000"/>
          <w:sz w:val="24"/>
          <w:szCs w:val="24"/>
          <w:u w:val="single"/>
        </w:rPr>
        <w:t>disease</w:t>
      </w:r>
      <w:r w:rsidR="00FA7F01">
        <w:rPr>
          <w:color w:val="FF0000"/>
          <w:sz w:val="24"/>
        </w:rPr>
        <w:t xml:space="preserve"> </w:t>
      </w:r>
      <w:r w:rsidR="00FA7F01">
        <w:rPr>
          <w:sz w:val="24"/>
        </w:rPr>
        <w:t xml:space="preserve">will open doors for the entrance of present truth </w:t>
      </w:r>
    </w:p>
    <w:p w:rsidR="00FA7F01" w:rsidRDefault="00FA7F01" w:rsidP="0021617F">
      <w:pPr>
        <w:pStyle w:val="ListParagraph"/>
        <w:numPr>
          <w:ilvl w:val="0"/>
          <w:numId w:val="55"/>
        </w:numPr>
        <w:spacing w:after="240" w:line="360" w:lineRule="auto"/>
        <w:ind w:left="567" w:hanging="567"/>
        <w:contextualSpacing w:val="0"/>
        <w:jc w:val="both"/>
      </w:pPr>
      <w:r>
        <w:rPr>
          <w:sz w:val="24"/>
        </w:rPr>
        <w:t xml:space="preserve">I </w:t>
      </w:r>
      <w:r w:rsidRPr="00FA7F01">
        <w:rPr>
          <w:color w:val="FF0000"/>
          <w:sz w:val="24"/>
          <w:szCs w:val="24"/>
          <w:u w:val="single"/>
        </w:rPr>
        <w:t>beseech</w:t>
      </w:r>
      <w:r>
        <w:rPr>
          <w:color w:val="FF0000"/>
          <w:sz w:val="24"/>
        </w:rPr>
        <w:t xml:space="preserve"> </w:t>
      </w:r>
      <w:r>
        <w:rPr>
          <w:sz w:val="24"/>
        </w:rPr>
        <w:t xml:space="preserve">you therefore, brethren, by the </w:t>
      </w:r>
      <w:r w:rsidRPr="00FA7F01">
        <w:rPr>
          <w:color w:val="FF0000"/>
          <w:sz w:val="24"/>
          <w:szCs w:val="24"/>
          <w:u w:val="single"/>
        </w:rPr>
        <w:t>mercies</w:t>
      </w:r>
      <w:r>
        <w:rPr>
          <w:color w:val="FF0000"/>
          <w:sz w:val="24"/>
        </w:rPr>
        <w:t xml:space="preserve"> </w:t>
      </w:r>
      <w:r>
        <w:rPr>
          <w:sz w:val="24"/>
        </w:rPr>
        <w:t xml:space="preserve">of God, that ye present your bodies a living </w:t>
      </w:r>
      <w:r w:rsidRPr="00FA7F01">
        <w:rPr>
          <w:color w:val="FF0000"/>
          <w:sz w:val="24"/>
          <w:szCs w:val="24"/>
          <w:u w:val="single"/>
        </w:rPr>
        <w:t>sacrifice</w:t>
      </w:r>
      <w:r>
        <w:rPr>
          <w:color w:val="FF0000"/>
          <w:sz w:val="24"/>
        </w:rPr>
        <w:t xml:space="preserve"> </w:t>
      </w:r>
      <w:r>
        <w:rPr>
          <w:sz w:val="24"/>
        </w:rPr>
        <w:t xml:space="preserve">holy, acceptable unto God, which is your </w:t>
      </w:r>
      <w:r w:rsidRPr="00FA7F01">
        <w:rPr>
          <w:color w:val="FF0000"/>
          <w:sz w:val="24"/>
          <w:szCs w:val="24"/>
          <w:u w:val="single"/>
        </w:rPr>
        <w:t>reasonable</w:t>
      </w:r>
      <w:r>
        <w:rPr>
          <w:color w:val="FF0000"/>
          <w:sz w:val="24"/>
        </w:rPr>
        <w:t xml:space="preserve"> </w:t>
      </w:r>
      <w:r>
        <w:rPr>
          <w:sz w:val="24"/>
        </w:rPr>
        <w:t xml:space="preserve">service. (Romans 12:1) </w:t>
      </w:r>
    </w:p>
    <w:p w:rsidR="00FA7F01" w:rsidRDefault="00531660" w:rsidP="0021617F">
      <w:pPr>
        <w:pStyle w:val="ListParagraph"/>
        <w:numPr>
          <w:ilvl w:val="0"/>
          <w:numId w:val="55"/>
        </w:numPr>
        <w:spacing w:after="240" w:line="360" w:lineRule="auto"/>
        <w:ind w:left="567" w:hanging="567"/>
        <w:contextualSpacing w:val="0"/>
        <w:jc w:val="both"/>
      </w:pPr>
      <w:r>
        <w:rPr>
          <w:noProof/>
          <w:lang w:eastAsia="en-AU"/>
        </w:rPr>
        <w:drawing>
          <wp:anchor distT="0" distB="0" distL="114300" distR="114300" simplePos="0" relativeHeight="251622912" behindDoc="1" locked="0" layoutInCell="1" allowOverlap="1" wp14:anchorId="0802192D" wp14:editId="538C7A89">
            <wp:simplePos x="0" y="0"/>
            <wp:positionH relativeFrom="column">
              <wp:posOffset>3179933</wp:posOffset>
            </wp:positionH>
            <wp:positionV relativeFrom="paragraph">
              <wp:posOffset>938481</wp:posOffset>
            </wp:positionV>
            <wp:extent cx="2588260" cy="1615440"/>
            <wp:effectExtent l="133350" t="76200" r="78740" b="137160"/>
            <wp:wrapTight wrapText="bothSides">
              <wp:wrapPolygon edited="0">
                <wp:start x="1272" y="-1019"/>
                <wp:lineTo x="-1113" y="-509"/>
                <wp:lineTo x="-954" y="20887"/>
                <wp:lineTo x="1113" y="23179"/>
                <wp:lineTo x="19872" y="23179"/>
                <wp:lineTo x="20031" y="22670"/>
                <wp:lineTo x="21939" y="20123"/>
                <wp:lineTo x="22098" y="3311"/>
                <wp:lineTo x="19872" y="-509"/>
                <wp:lineTo x="19713" y="-1019"/>
                <wp:lineTo x="1272" y="-1019"/>
              </wp:wrapPolygon>
            </wp:wrapTight>
            <wp:docPr id="186629" name="Picture 186629" descr="http://globe-views.com/dcim/dreams/bible/bibl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lobe-views.com/dcim/dreams/bible/bible-0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88260" cy="16154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A7F01">
        <w:rPr>
          <w:sz w:val="24"/>
        </w:rPr>
        <w:t xml:space="preserve">What? Know ye not that your body is the </w:t>
      </w:r>
      <w:r w:rsidR="00FA7F01" w:rsidRPr="00FA7F01">
        <w:rPr>
          <w:color w:val="FF0000"/>
          <w:sz w:val="24"/>
          <w:szCs w:val="24"/>
          <w:u w:val="single"/>
        </w:rPr>
        <w:t xml:space="preserve">temple </w:t>
      </w:r>
      <w:r w:rsidR="00FA7F01">
        <w:rPr>
          <w:sz w:val="24"/>
        </w:rPr>
        <w:t xml:space="preserve">of the Holy Ghost which is in </w:t>
      </w:r>
      <w:r w:rsidR="00FA7F01" w:rsidRPr="00FA7F01">
        <w:rPr>
          <w:color w:val="FF0000"/>
          <w:sz w:val="24"/>
          <w:szCs w:val="24"/>
          <w:u w:val="single"/>
        </w:rPr>
        <w:t>you</w:t>
      </w:r>
      <w:r w:rsidR="00FA7F01">
        <w:rPr>
          <w:color w:val="FF0000"/>
          <w:sz w:val="24"/>
        </w:rPr>
        <w:t xml:space="preserve"> </w:t>
      </w:r>
      <w:r w:rsidR="00FA7F01">
        <w:rPr>
          <w:sz w:val="24"/>
        </w:rPr>
        <w:t xml:space="preserve">which ye have of God, and ye are not your </w:t>
      </w:r>
      <w:r w:rsidR="00FA7F01" w:rsidRPr="00FA7F01">
        <w:rPr>
          <w:color w:val="FF0000"/>
          <w:sz w:val="24"/>
          <w:szCs w:val="24"/>
          <w:u w:val="single"/>
        </w:rPr>
        <w:t>own.</w:t>
      </w:r>
      <w:r w:rsidR="00FA7F01">
        <w:rPr>
          <w:color w:val="FF0000"/>
          <w:sz w:val="24"/>
        </w:rPr>
        <w:t xml:space="preserve"> F</w:t>
      </w:r>
      <w:r w:rsidR="00FA7F01">
        <w:rPr>
          <w:sz w:val="24"/>
        </w:rPr>
        <w:t xml:space="preserve">or ye are bought with a </w:t>
      </w:r>
      <w:r w:rsidR="00FA7F01" w:rsidRPr="00FA7F01">
        <w:rPr>
          <w:color w:val="FF0000"/>
          <w:sz w:val="24"/>
          <w:szCs w:val="24"/>
          <w:u w:val="single"/>
        </w:rPr>
        <w:t>price</w:t>
      </w:r>
      <w:r w:rsidR="00FA7F01">
        <w:rPr>
          <w:color w:val="FF0000"/>
          <w:sz w:val="24"/>
        </w:rPr>
        <w:t xml:space="preserve"> </w:t>
      </w:r>
      <w:r w:rsidR="00FA7F01">
        <w:rPr>
          <w:sz w:val="24"/>
        </w:rPr>
        <w:t xml:space="preserve">therefore </w:t>
      </w:r>
      <w:r w:rsidR="00FA7F01" w:rsidRPr="00FA7F01">
        <w:rPr>
          <w:color w:val="FF0000"/>
          <w:sz w:val="24"/>
          <w:szCs w:val="24"/>
          <w:u w:val="single"/>
        </w:rPr>
        <w:t>glorify</w:t>
      </w:r>
      <w:r w:rsidR="00FA7F01">
        <w:rPr>
          <w:color w:val="FF0000"/>
          <w:sz w:val="24"/>
        </w:rPr>
        <w:t xml:space="preserve"> </w:t>
      </w:r>
      <w:r w:rsidR="00FA7F01">
        <w:rPr>
          <w:sz w:val="24"/>
        </w:rPr>
        <w:t>God in your body, and in your</w:t>
      </w:r>
      <w:r w:rsidR="00FA7F01" w:rsidRPr="00FA7F01">
        <w:rPr>
          <w:color w:val="FF0000"/>
          <w:sz w:val="24"/>
          <w:szCs w:val="24"/>
          <w:u w:val="single"/>
        </w:rPr>
        <w:t xml:space="preserve"> Spirit</w:t>
      </w:r>
      <w:r w:rsidR="00FA7F01">
        <w:rPr>
          <w:color w:val="FF0000"/>
          <w:sz w:val="24"/>
        </w:rPr>
        <w:t xml:space="preserve"> </w:t>
      </w:r>
      <w:r w:rsidR="00FA7F01">
        <w:rPr>
          <w:sz w:val="24"/>
        </w:rPr>
        <w:t xml:space="preserve">which are God's. (1 Corinthians 6:19) </w:t>
      </w:r>
    </w:p>
    <w:p w:rsidR="00FA7F01" w:rsidRDefault="00FA7F01" w:rsidP="0021617F">
      <w:pPr>
        <w:pStyle w:val="ListParagraph"/>
        <w:numPr>
          <w:ilvl w:val="0"/>
          <w:numId w:val="55"/>
        </w:numPr>
        <w:spacing w:after="240" w:line="360" w:lineRule="auto"/>
        <w:ind w:left="567" w:hanging="567"/>
        <w:contextualSpacing w:val="0"/>
        <w:jc w:val="both"/>
      </w:pPr>
      <w:r w:rsidRPr="00531660">
        <w:rPr>
          <w:sz w:val="24"/>
        </w:rPr>
        <w:t xml:space="preserve">Know </w:t>
      </w:r>
      <w:proofErr w:type="gramStart"/>
      <w:r w:rsidRPr="00531660">
        <w:rPr>
          <w:sz w:val="24"/>
        </w:rPr>
        <w:t>ye</w:t>
      </w:r>
      <w:proofErr w:type="gramEnd"/>
      <w:r w:rsidRPr="00531660">
        <w:rPr>
          <w:sz w:val="24"/>
        </w:rPr>
        <w:t xml:space="preserve"> not that ye are the temple of </w:t>
      </w:r>
      <w:r w:rsidRPr="00531660">
        <w:rPr>
          <w:color w:val="FF0000"/>
          <w:sz w:val="24"/>
          <w:szCs w:val="24"/>
          <w:u w:val="single"/>
        </w:rPr>
        <w:t>God</w:t>
      </w:r>
      <w:r w:rsidRPr="00531660">
        <w:rPr>
          <w:color w:val="FF0000"/>
          <w:sz w:val="24"/>
        </w:rPr>
        <w:t xml:space="preserve"> </w:t>
      </w:r>
      <w:r w:rsidRPr="00531660">
        <w:rPr>
          <w:sz w:val="24"/>
        </w:rPr>
        <w:t xml:space="preserve">and that the Spirit of God dwelleth in you? If any man </w:t>
      </w:r>
      <w:r w:rsidRPr="00531660">
        <w:rPr>
          <w:color w:val="FF0000"/>
          <w:sz w:val="24"/>
          <w:szCs w:val="24"/>
          <w:u w:val="single"/>
        </w:rPr>
        <w:t xml:space="preserve">defile </w:t>
      </w:r>
      <w:r w:rsidRPr="00531660">
        <w:rPr>
          <w:sz w:val="24"/>
        </w:rPr>
        <w:t xml:space="preserve">the temple of God, him shall God destroy; for the temple of God is </w:t>
      </w:r>
      <w:r w:rsidRPr="00531660">
        <w:rPr>
          <w:color w:val="FF0000"/>
          <w:sz w:val="24"/>
          <w:szCs w:val="24"/>
          <w:u w:val="single"/>
        </w:rPr>
        <w:t>holy</w:t>
      </w:r>
      <w:r w:rsidRPr="00531660">
        <w:rPr>
          <w:color w:val="FF0000"/>
          <w:sz w:val="24"/>
        </w:rPr>
        <w:t xml:space="preserve"> </w:t>
      </w:r>
      <w:r w:rsidRPr="00531660">
        <w:rPr>
          <w:sz w:val="24"/>
        </w:rPr>
        <w:t xml:space="preserve">which temple ye are. (1 Corinthians 3:16,17) </w:t>
      </w:r>
    </w:p>
    <w:p w:rsidR="00FA7F01" w:rsidRDefault="00FA7F01" w:rsidP="0021617F">
      <w:pPr>
        <w:pStyle w:val="ListParagraph"/>
        <w:numPr>
          <w:ilvl w:val="0"/>
          <w:numId w:val="55"/>
        </w:numPr>
        <w:spacing w:after="240" w:line="360" w:lineRule="auto"/>
        <w:ind w:left="567" w:hanging="567"/>
        <w:contextualSpacing w:val="0"/>
        <w:jc w:val="both"/>
      </w:pPr>
      <w:r>
        <w:rPr>
          <w:sz w:val="24"/>
        </w:rPr>
        <w:t xml:space="preserve">“If Seventh-day Adventists practiced what they </w:t>
      </w:r>
      <w:r w:rsidRPr="00FA7F01">
        <w:rPr>
          <w:color w:val="FF0000"/>
          <w:sz w:val="24"/>
          <w:szCs w:val="24"/>
          <w:u w:val="single"/>
        </w:rPr>
        <w:t xml:space="preserve">professed </w:t>
      </w:r>
      <w:r>
        <w:rPr>
          <w:sz w:val="24"/>
        </w:rPr>
        <w:t xml:space="preserve">to </w:t>
      </w:r>
      <w:r>
        <w:rPr>
          <w:color w:val="FF0000"/>
          <w:sz w:val="24"/>
        </w:rPr>
        <w:t>b</w:t>
      </w:r>
      <w:r w:rsidRPr="00FA7F01">
        <w:rPr>
          <w:color w:val="FF0000"/>
          <w:sz w:val="24"/>
          <w:szCs w:val="24"/>
          <w:u w:val="single"/>
        </w:rPr>
        <w:t xml:space="preserve">elieve </w:t>
      </w:r>
      <w:r>
        <w:rPr>
          <w:sz w:val="24"/>
        </w:rPr>
        <w:t xml:space="preserve">if they were sincere </w:t>
      </w:r>
      <w:r w:rsidRPr="00FA7F01">
        <w:rPr>
          <w:color w:val="FF0000"/>
          <w:sz w:val="24"/>
          <w:szCs w:val="24"/>
          <w:u w:val="single"/>
        </w:rPr>
        <w:t>health</w:t>
      </w:r>
      <w:r>
        <w:rPr>
          <w:color w:val="FF0000"/>
          <w:sz w:val="24"/>
        </w:rPr>
        <w:t xml:space="preserve"> </w:t>
      </w:r>
      <w:r>
        <w:rPr>
          <w:sz w:val="24"/>
        </w:rPr>
        <w:t xml:space="preserve">reformers, they would be a </w:t>
      </w:r>
      <w:r w:rsidRPr="00FA7F01">
        <w:rPr>
          <w:color w:val="FF0000"/>
          <w:sz w:val="24"/>
          <w:szCs w:val="24"/>
          <w:u w:val="single"/>
        </w:rPr>
        <w:t>spectacle</w:t>
      </w:r>
      <w:r>
        <w:rPr>
          <w:color w:val="FF0000"/>
          <w:sz w:val="24"/>
        </w:rPr>
        <w:t xml:space="preserve"> </w:t>
      </w:r>
      <w:r>
        <w:rPr>
          <w:sz w:val="24"/>
        </w:rPr>
        <w:t xml:space="preserve">to </w:t>
      </w:r>
      <w:r w:rsidRPr="00FA7F01">
        <w:rPr>
          <w:color w:val="FF0000"/>
          <w:sz w:val="24"/>
          <w:szCs w:val="24"/>
          <w:u w:val="single"/>
        </w:rPr>
        <w:t xml:space="preserve">angels </w:t>
      </w:r>
      <w:r>
        <w:rPr>
          <w:sz w:val="24"/>
        </w:rPr>
        <w:t>and to man” (Councils on Health p 575)</w:t>
      </w:r>
      <w:r>
        <w:t xml:space="preserve"> </w:t>
      </w:r>
      <w:r>
        <w:rPr>
          <w:sz w:val="24"/>
        </w:rPr>
        <w:t xml:space="preserve"> </w:t>
      </w:r>
    </w:p>
    <w:p w:rsidR="00FA7F01" w:rsidRDefault="00FA7F01" w:rsidP="0021617F">
      <w:pPr>
        <w:pStyle w:val="ListParagraph"/>
        <w:numPr>
          <w:ilvl w:val="0"/>
          <w:numId w:val="55"/>
        </w:numPr>
        <w:spacing w:after="240" w:line="360" w:lineRule="auto"/>
        <w:ind w:left="567" w:hanging="567"/>
        <w:contextualSpacing w:val="0"/>
        <w:jc w:val="both"/>
      </w:pPr>
      <w:r>
        <w:rPr>
          <w:sz w:val="24"/>
        </w:rPr>
        <w:t xml:space="preserve">“True temperance teaches us to dispense </w:t>
      </w:r>
      <w:r w:rsidRPr="00FA7F01">
        <w:rPr>
          <w:color w:val="FF0000"/>
          <w:sz w:val="24"/>
          <w:szCs w:val="24"/>
          <w:u w:val="single"/>
        </w:rPr>
        <w:t>entirely</w:t>
      </w:r>
      <w:r>
        <w:rPr>
          <w:color w:val="FF0000"/>
          <w:sz w:val="24"/>
        </w:rPr>
        <w:t xml:space="preserve"> </w:t>
      </w:r>
      <w:r>
        <w:rPr>
          <w:sz w:val="24"/>
        </w:rPr>
        <w:t xml:space="preserve">with everything </w:t>
      </w:r>
      <w:r w:rsidRPr="00FA7F01">
        <w:rPr>
          <w:color w:val="FF0000"/>
          <w:sz w:val="24"/>
          <w:szCs w:val="24"/>
          <w:u w:val="single"/>
        </w:rPr>
        <w:t>hurtful</w:t>
      </w:r>
      <w:r>
        <w:rPr>
          <w:color w:val="FF0000"/>
          <w:sz w:val="24"/>
        </w:rPr>
        <w:t xml:space="preserve"> </w:t>
      </w:r>
      <w:r>
        <w:rPr>
          <w:sz w:val="24"/>
        </w:rPr>
        <w:t xml:space="preserve">and to </w:t>
      </w:r>
      <w:r w:rsidRPr="00FA7F01">
        <w:rPr>
          <w:color w:val="FF0000"/>
          <w:sz w:val="24"/>
          <w:szCs w:val="24"/>
          <w:u w:val="single"/>
        </w:rPr>
        <w:t>use</w:t>
      </w:r>
      <w:r>
        <w:rPr>
          <w:color w:val="FF0000"/>
          <w:sz w:val="24"/>
        </w:rPr>
        <w:t xml:space="preserve"> </w:t>
      </w:r>
      <w:r>
        <w:rPr>
          <w:sz w:val="24"/>
        </w:rPr>
        <w:t xml:space="preserve">judiciously that which is </w:t>
      </w:r>
      <w:r w:rsidRPr="00FA7F01">
        <w:rPr>
          <w:color w:val="FF0000"/>
          <w:sz w:val="24"/>
          <w:szCs w:val="24"/>
          <w:u w:val="single"/>
        </w:rPr>
        <w:t>healthful.</w:t>
      </w:r>
      <w:r>
        <w:rPr>
          <w:color w:val="FF0000"/>
          <w:sz w:val="24"/>
        </w:rPr>
        <w:t xml:space="preserve">  </w:t>
      </w:r>
      <w:r>
        <w:rPr>
          <w:sz w:val="24"/>
        </w:rPr>
        <w:t xml:space="preserve">(Patriarch and Prophets, p.562 (1890) </w:t>
      </w:r>
    </w:p>
    <w:p w:rsidR="00531660" w:rsidRDefault="00531660">
      <w:pPr>
        <w:spacing w:after="160" w:line="259" w:lineRule="auto"/>
        <w:rPr>
          <w:sz w:val="24"/>
        </w:rPr>
      </w:pPr>
      <w:r>
        <w:rPr>
          <w:sz w:val="24"/>
        </w:rPr>
        <w:br w:type="page"/>
      </w:r>
    </w:p>
    <w:p w:rsidR="00FA7F01" w:rsidRDefault="00FA7F01" w:rsidP="0021617F">
      <w:pPr>
        <w:pStyle w:val="ListParagraph"/>
        <w:numPr>
          <w:ilvl w:val="0"/>
          <w:numId w:val="55"/>
        </w:numPr>
        <w:spacing w:after="240" w:line="360" w:lineRule="auto"/>
        <w:ind w:left="567" w:hanging="567"/>
        <w:contextualSpacing w:val="0"/>
        <w:jc w:val="both"/>
      </w:pPr>
      <w:r>
        <w:rPr>
          <w:sz w:val="24"/>
        </w:rPr>
        <w:lastRenderedPageBreak/>
        <w:t xml:space="preserve">“Tea, </w:t>
      </w:r>
      <w:r w:rsidRPr="00FA7F01">
        <w:rPr>
          <w:color w:val="FF0000"/>
          <w:sz w:val="24"/>
          <w:szCs w:val="24"/>
          <w:u w:val="single"/>
        </w:rPr>
        <w:t>coffee,</w:t>
      </w:r>
      <w:r>
        <w:rPr>
          <w:color w:val="FF0000"/>
          <w:sz w:val="24"/>
        </w:rPr>
        <w:t xml:space="preserve"> </w:t>
      </w:r>
      <w:r>
        <w:rPr>
          <w:sz w:val="24"/>
        </w:rPr>
        <w:t xml:space="preserve">tobacco, and </w:t>
      </w:r>
      <w:r w:rsidRPr="00FA7F01">
        <w:rPr>
          <w:color w:val="FF0000"/>
          <w:sz w:val="24"/>
          <w:szCs w:val="24"/>
          <w:u w:val="single"/>
        </w:rPr>
        <w:t>alcohol</w:t>
      </w:r>
      <w:r>
        <w:rPr>
          <w:color w:val="FF0000"/>
          <w:sz w:val="24"/>
        </w:rPr>
        <w:t xml:space="preserve"> </w:t>
      </w:r>
      <w:r>
        <w:rPr>
          <w:sz w:val="24"/>
        </w:rPr>
        <w:t xml:space="preserve">we must present as </w:t>
      </w:r>
      <w:r w:rsidRPr="00FA7F01">
        <w:rPr>
          <w:color w:val="FF0000"/>
          <w:sz w:val="24"/>
          <w:szCs w:val="24"/>
          <w:u w:val="single"/>
        </w:rPr>
        <w:t>sinful</w:t>
      </w:r>
      <w:r>
        <w:rPr>
          <w:color w:val="FF0000"/>
          <w:sz w:val="24"/>
        </w:rPr>
        <w:t xml:space="preserve"> </w:t>
      </w:r>
      <w:r>
        <w:rPr>
          <w:sz w:val="24"/>
        </w:rPr>
        <w:t xml:space="preserve">indulgences.  We cannot place on the same ground, </w:t>
      </w:r>
      <w:r w:rsidRPr="00FA7F01">
        <w:rPr>
          <w:color w:val="FF0000"/>
          <w:sz w:val="24"/>
          <w:szCs w:val="24"/>
          <w:u w:val="single"/>
        </w:rPr>
        <w:t>meat,</w:t>
      </w:r>
      <w:r>
        <w:rPr>
          <w:color w:val="FF0000"/>
          <w:sz w:val="24"/>
        </w:rPr>
        <w:t xml:space="preserve"> </w:t>
      </w:r>
      <w:r>
        <w:rPr>
          <w:sz w:val="24"/>
        </w:rPr>
        <w:t xml:space="preserve">eggs, butter, </w:t>
      </w:r>
      <w:r w:rsidRPr="00FA7F01">
        <w:rPr>
          <w:color w:val="FF0000"/>
          <w:sz w:val="24"/>
          <w:szCs w:val="24"/>
          <w:u w:val="single"/>
        </w:rPr>
        <w:t>cheese</w:t>
      </w:r>
      <w:r>
        <w:rPr>
          <w:color w:val="FF0000"/>
          <w:sz w:val="24"/>
        </w:rPr>
        <w:t xml:space="preserve"> </w:t>
      </w:r>
      <w:r>
        <w:rPr>
          <w:sz w:val="24"/>
        </w:rPr>
        <w:t xml:space="preserve">and such articles placed upon the table.  These are not to be borne in front, as the </w:t>
      </w:r>
      <w:r w:rsidRPr="00FA7F01">
        <w:rPr>
          <w:color w:val="FF0000"/>
          <w:sz w:val="24"/>
          <w:szCs w:val="24"/>
          <w:u w:val="single"/>
        </w:rPr>
        <w:t>burden</w:t>
      </w:r>
      <w:r>
        <w:rPr>
          <w:color w:val="FF0000"/>
          <w:sz w:val="24"/>
        </w:rPr>
        <w:t xml:space="preserve"> </w:t>
      </w:r>
      <w:r>
        <w:rPr>
          <w:sz w:val="24"/>
        </w:rPr>
        <w:t xml:space="preserve">of our work.  The former – tea, coffee, </w:t>
      </w:r>
      <w:r w:rsidRPr="00FA7F01">
        <w:rPr>
          <w:color w:val="FF0000"/>
          <w:sz w:val="24"/>
          <w:szCs w:val="24"/>
          <w:u w:val="single"/>
        </w:rPr>
        <w:t>tobacco</w:t>
      </w:r>
      <w:r>
        <w:rPr>
          <w:color w:val="FF0000"/>
          <w:sz w:val="24"/>
        </w:rPr>
        <w:t xml:space="preserve"> </w:t>
      </w:r>
      <w:r>
        <w:rPr>
          <w:sz w:val="24"/>
        </w:rPr>
        <w:t xml:space="preserve">beer, wine, and all spirituous liquors- are not to be taken moderately, but </w:t>
      </w:r>
      <w:r w:rsidRPr="00FA7F01">
        <w:rPr>
          <w:color w:val="FF0000"/>
          <w:sz w:val="24"/>
          <w:szCs w:val="24"/>
          <w:u w:val="single"/>
        </w:rPr>
        <w:t>discarded</w:t>
      </w:r>
      <w:r>
        <w:rPr>
          <w:color w:val="FF0000"/>
          <w:sz w:val="24"/>
        </w:rPr>
        <w:t xml:space="preserve">.  </w:t>
      </w:r>
      <w:r>
        <w:rPr>
          <w:sz w:val="24"/>
        </w:rPr>
        <w:t xml:space="preserve">(3 Selected Messages, p. 287) </w:t>
      </w:r>
    </w:p>
    <w:p w:rsidR="00A751EA" w:rsidRPr="00FA7F01" w:rsidRDefault="00DF35E4" w:rsidP="00FA7F01">
      <w:pPr>
        <w:pStyle w:val="ListParagraph"/>
        <w:ind w:left="0"/>
        <w:contextualSpacing w:val="0"/>
        <w:jc w:val="both"/>
        <w:rPr>
          <w:rFonts w:ascii="Calibri" w:eastAsia="Calibri" w:hAnsi="Calibri" w:cs="Calibri"/>
          <w:b/>
          <w:sz w:val="24"/>
          <w:szCs w:val="24"/>
        </w:rPr>
      </w:pPr>
      <w:r>
        <w:rPr>
          <w:noProof/>
          <w:lang w:eastAsia="en-AU"/>
        </w:rPr>
        <w:drawing>
          <wp:anchor distT="0" distB="0" distL="114300" distR="114300" simplePos="0" relativeHeight="251684352" behindDoc="0" locked="0" layoutInCell="1" allowOverlap="1" wp14:anchorId="35887CB4" wp14:editId="5024C527">
            <wp:simplePos x="0" y="0"/>
            <wp:positionH relativeFrom="margin">
              <wp:posOffset>39370</wp:posOffset>
            </wp:positionH>
            <wp:positionV relativeFrom="paragraph">
              <wp:posOffset>160655</wp:posOffset>
            </wp:positionV>
            <wp:extent cx="1174750" cy="830580"/>
            <wp:effectExtent l="0" t="0" r="6350" b="7620"/>
            <wp:wrapNone/>
            <wp:docPr id="38" name="Picture 38" descr="https://pbs.twimg.com/profile_images/502088018375618560/baYKJ08_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profile_images/502088018375618560/baYKJ08__400x400.jpeg"/>
                    <pic:cNvPicPr>
                      <a:picLocks noChangeAspect="1" noChangeArrowheads="1"/>
                    </pic:cNvPicPr>
                  </pic:nvPicPr>
                  <pic:blipFill rotWithShape="1">
                    <a:blip r:embed="rId116" cstate="print">
                      <a:duotone>
                        <a:schemeClr val="accent2">
                          <a:shade val="45000"/>
                          <a:satMod val="135000"/>
                        </a:schemeClr>
                        <a:prstClr val="white"/>
                      </a:duotone>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l="1255" t="9204" r="-1255" b="13808"/>
                    <a:stretch/>
                  </pic:blipFill>
                  <pic:spPr bwMode="auto">
                    <a:xfrm>
                      <a:off x="0" y="0"/>
                      <a:ext cx="1174750" cy="830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707F" w:rsidRDefault="0046707F" w:rsidP="00A751EA">
      <w:pPr>
        <w:spacing w:after="160" w:line="259" w:lineRule="auto"/>
        <w:rPr>
          <w:rFonts w:ascii="Calibri" w:eastAsia="Calibri" w:hAnsi="Calibri" w:cs="Calibri"/>
          <w:b/>
          <w:sz w:val="24"/>
          <w:szCs w:val="24"/>
        </w:rPr>
      </w:pPr>
    </w:p>
    <w:p w:rsidR="0046707F" w:rsidRDefault="0046707F" w:rsidP="00A751EA">
      <w:pPr>
        <w:spacing w:after="160" w:line="259" w:lineRule="auto"/>
        <w:rPr>
          <w:rFonts w:ascii="Calibri" w:eastAsia="Calibri" w:hAnsi="Calibri" w:cs="Calibri"/>
          <w:b/>
          <w:sz w:val="24"/>
          <w:szCs w:val="24"/>
        </w:rPr>
      </w:pPr>
    </w:p>
    <w:tbl>
      <w:tblPr>
        <w:tblStyle w:val="TableGrid0"/>
        <w:tblW w:w="0" w:type="auto"/>
        <w:tblInd w:w="562" w:type="dxa"/>
        <w:tblBorders>
          <w:top w:val="doubleWave" w:sz="6" w:space="0" w:color="833C0B" w:themeColor="accent2" w:themeShade="80"/>
          <w:left w:val="doubleWave" w:sz="6" w:space="0" w:color="833C0B" w:themeColor="accent2" w:themeShade="80"/>
          <w:bottom w:val="doubleWave" w:sz="6" w:space="0" w:color="833C0B" w:themeColor="accent2" w:themeShade="80"/>
          <w:right w:val="doubleWave" w:sz="6" w:space="0" w:color="833C0B" w:themeColor="accent2" w:themeShade="80"/>
          <w:insideH w:val="none" w:sz="0" w:space="0" w:color="auto"/>
          <w:insideV w:val="none" w:sz="0" w:space="0" w:color="auto"/>
        </w:tblBorders>
        <w:tblLook w:val="04A0" w:firstRow="1" w:lastRow="0" w:firstColumn="1" w:lastColumn="0" w:noHBand="0" w:noVBand="1"/>
      </w:tblPr>
      <w:tblGrid>
        <w:gridCol w:w="1398"/>
        <w:gridCol w:w="1396"/>
        <w:gridCol w:w="1394"/>
        <w:gridCol w:w="1413"/>
        <w:gridCol w:w="1404"/>
        <w:gridCol w:w="1398"/>
      </w:tblGrid>
      <w:tr w:rsidR="006A6A6F" w:rsidTr="0046707F">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defile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burden</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angels</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god</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price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discard</w:t>
            </w:r>
          </w:p>
        </w:tc>
      </w:tr>
      <w:tr w:rsidR="006A6A6F" w:rsidTr="0046707F">
        <w:tc>
          <w:tcPr>
            <w:tcW w:w="1416"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entirely</w:t>
            </w:r>
          </w:p>
        </w:tc>
        <w:tc>
          <w:tcPr>
            <w:tcW w:w="1417"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coffee</w:t>
            </w:r>
          </w:p>
        </w:tc>
        <w:tc>
          <w:tcPr>
            <w:tcW w:w="1416"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you</w:t>
            </w:r>
          </w:p>
        </w:tc>
        <w:tc>
          <w:tcPr>
            <w:tcW w:w="1417"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professed</w:t>
            </w:r>
          </w:p>
        </w:tc>
        <w:tc>
          <w:tcPr>
            <w:tcW w:w="1416"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healthful</w:t>
            </w:r>
          </w:p>
        </w:tc>
        <w:tc>
          <w:tcPr>
            <w:tcW w:w="1417" w:type="dxa"/>
            <w:vAlign w:val="center"/>
          </w:tcPr>
          <w:p w:rsidR="006A6A6F" w:rsidRDefault="006A6A6F" w:rsidP="00ED79C0">
            <w:pPr>
              <w:spacing w:before="120" w:after="120" w:line="259" w:lineRule="auto"/>
              <w:rPr>
                <w:rFonts w:ascii="Calibri" w:eastAsia="Calibri" w:hAnsi="Calibri" w:cs="Calibri"/>
                <w:b/>
                <w:sz w:val="24"/>
                <w:szCs w:val="24"/>
              </w:rPr>
            </w:pPr>
            <w:r>
              <w:rPr>
                <w:rFonts w:ascii="Calibri" w:eastAsia="Calibri" w:hAnsi="Calibri" w:cs="Calibri"/>
                <w:b/>
                <w:sz w:val="24"/>
                <w:szCs w:val="24"/>
              </w:rPr>
              <w:t>tobacco</w:t>
            </w:r>
          </w:p>
        </w:tc>
      </w:tr>
      <w:tr w:rsidR="006A6A6F" w:rsidTr="0046707F">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sacrifice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hurtful</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bodies</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own</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believe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coffee</w:t>
            </w:r>
          </w:p>
        </w:tc>
      </w:tr>
      <w:tr w:rsidR="006A6A6F" w:rsidTr="0046707F">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beseech</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health</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alcohol</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reasonable</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mercies</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glorify</w:t>
            </w:r>
          </w:p>
        </w:tc>
      </w:tr>
      <w:tr w:rsidR="006A6A6F" w:rsidTr="0046707F">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sinful</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disease</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use</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cause</w:t>
            </w:r>
          </w:p>
        </w:tc>
        <w:tc>
          <w:tcPr>
            <w:tcW w:w="1416"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spirit</w:t>
            </w:r>
          </w:p>
        </w:tc>
        <w:tc>
          <w:tcPr>
            <w:tcW w:w="1417" w:type="dxa"/>
            <w:vAlign w:val="center"/>
          </w:tcPr>
          <w:p w:rsidR="006A6A6F" w:rsidRDefault="006A6A6F" w:rsidP="0046707F">
            <w:pPr>
              <w:spacing w:before="120" w:after="120" w:line="259" w:lineRule="auto"/>
              <w:jc w:val="right"/>
              <w:rPr>
                <w:rFonts w:ascii="Calibri" w:eastAsia="Calibri" w:hAnsi="Calibri" w:cs="Calibri"/>
                <w:b/>
                <w:sz w:val="24"/>
                <w:szCs w:val="24"/>
              </w:rPr>
            </w:pPr>
            <w:r>
              <w:rPr>
                <w:rFonts w:ascii="Calibri" w:eastAsia="Calibri" w:hAnsi="Calibri" w:cs="Calibri"/>
                <w:b/>
                <w:sz w:val="24"/>
                <w:szCs w:val="24"/>
              </w:rPr>
              <w:t>meat</w:t>
            </w:r>
          </w:p>
        </w:tc>
      </w:tr>
      <w:tr w:rsidR="006A6A6F" w:rsidTr="0046707F">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temple</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habits</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right</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cheese</w:t>
            </w:r>
          </w:p>
        </w:tc>
        <w:tc>
          <w:tcPr>
            <w:tcW w:w="1416"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spectacle</w:t>
            </w:r>
          </w:p>
        </w:tc>
        <w:tc>
          <w:tcPr>
            <w:tcW w:w="1417" w:type="dxa"/>
            <w:vAlign w:val="center"/>
          </w:tcPr>
          <w:p w:rsidR="006A6A6F" w:rsidRDefault="006A6A6F" w:rsidP="0046707F">
            <w:pPr>
              <w:spacing w:before="120" w:after="120" w:line="259" w:lineRule="auto"/>
              <w:rPr>
                <w:rFonts w:ascii="Calibri" w:eastAsia="Calibri" w:hAnsi="Calibri" w:cs="Calibri"/>
                <w:b/>
                <w:sz w:val="24"/>
                <w:szCs w:val="24"/>
              </w:rPr>
            </w:pPr>
            <w:r>
              <w:rPr>
                <w:rFonts w:ascii="Calibri" w:eastAsia="Calibri" w:hAnsi="Calibri" w:cs="Calibri"/>
                <w:b/>
                <w:sz w:val="24"/>
                <w:szCs w:val="24"/>
              </w:rPr>
              <w:t>holy</w:t>
            </w:r>
          </w:p>
        </w:tc>
      </w:tr>
    </w:tbl>
    <w:p w:rsidR="00941CB1" w:rsidRDefault="00941CB1" w:rsidP="00A751EA">
      <w:pPr>
        <w:spacing w:after="160" w:line="259" w:lineRule="auto"/>
        <w:rPr>
          <w:rFonts w:ascii="Calibri" w:eastAsia="Calibri" w:hAnsi="Calibri" w:cs="Calibri"/>
          <w:b/>
          <w:sz w:val="24"/>
          <w:szCs w:val="24"/>
        </w:rPr>
      </w:pPr>
    </w:p>
    <w:p w:rsidR="00941CB1" w:rsidRDefault="00941CB1" w:rsidP="00A751EA">
      <w:pPr>
        <w:spacing w:after="160" w:line="259" w:lineRule="auto"/>
        <w:rPr>
          <w:rFonts w:ascii="Calibri" w:eastAsia="Calibri" w:hAnsi="Calibri" w:cs="Calibri"/>
          <w:b/>
          <w:sz w:val="24"/>
          <w:szCs w:val="24"/>
        </w:rPr>
      </w:pPr>
    </w:p>
    <w:p w:rsidR="00941CB1" w:rsidRDefault="00941CB1" w:rsidP="00A751EA">
      <w:pPr>
        <w:spacing w:after="160" w:line="259" w:lineRule="auto"/>
        <w:rPr>
          <w:rFonts w:ascii="Calibri" w:eastAsia="Calibri" w:hAnsi="Calibri" w:cs="Calibri"/>
          <w:b/>
          <w:sz w:val="24"/>
          <w:szCs w:val="24"/>
        </w:rPr>
      </w:pPr>
    </w:p>
    <w:p w:rsidR="00941CB1" w:rsidRDefault="00663876" w:rsidP="00A751EA">
      <w:pPr>
        <w:spacing w:after="160" w:line="259" w:lineRule="auto"/>
        <w:rPr>
          <w:rFonts w:ascii="Calibri" w:eastAsia="Calibri" w:hAnsi="Calibri" w:cs="Calibri"/>
          <w:b/>
          <w:sz w:val="24"/>
          <w:szCs w:val="24"/>
        </w:rPr>
      </w:pPr>
      <w:r>
        <w:rPr>
          <w:rFonts w:ascii="Calibri" w:eastAsia="Calibri" w:hAnsi="Calibri" w:cs="Calibri"/>
          <w:b/>
          <w:noProof/>
          <w:sz w:val="24"/>
          <w:szCs w:val="24"/>
          <w:lang w:eastAsia="en-AU"/>
        </w:rPr>
        <mc:AlternateContent>
          <mc:Choice Requires="wps">
            <w:drawing>
              <wp:anchor distT="0" distB="0" distL="114300" distR="114300" simplePos="0" relativeHeight="251685376" behindDoc="0" locked="0" layoutInCell="1" allowOverlap="1" wp14:anchorId="0E2F718B" wp14:editId="4D2397D2">
                <wp:simplePos x="0" y="0"/>
                <wp:positionH relativeFrom="column">
                  <wp:posOffset>417830</wp:posOffset>
                </wp:positionH>
                <wp:positionV relativeFrom="paragraph">
                  <wp:posOffset>313055</wp:posOffset>
                </wp:positionV>
                <wp:extent cx="5337175" cy="2327910"/>
                <wp:effectExtent l="76200" t="57150" r="53975" b="110490"/>
                <wp:wrapSquare wrapText="bothSides"/>
                <wp:docPr id="44" name="Rectangle 44"/>
                <wp:cNvGraphicFramePr/>
                <a:graphic xmlns:a="http://schemas.openxmlformats.org/drawingml/2006/main">
                  <a:graphicData uri="http://schemas.microsoft.com/office/word/2010/wordprocessingShape">
                    <wps:wsp>
                      <wps:cNvSpPr/>
                      <wps:spPr>
                        <a:xfrm>
                          <a:off x="0" y="0"/>
                          <a:ext cx="5337175" cy="232791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1D15C0" w:rsidRDefault="00FD332C" w:rsidP="00663876">
                            <w:pPr>
                              <w:spacing w:before="360" w:after="160" w:line="259" w:lineRule="auto"/>
                              <w:ind w:left="142" w:right="138"/>
                              <w:jc w:val="center"/>
                              <w:rPr>
                                <w:rFonts w:eastAsia="Calibri" w:cs="Calibri"/>
                                <w:b/>
                                <w:sz w:val="28"/>
                                <w:szCs w:val="28"/>
                              </w:rPr>
                            </w:pPr>
                            <w:r w:rsidRPr="001D15C0">
                              <w:rPr>
                                <w:rFonts w:eastAsia="Calibri" w:cs="Calibri"/>
                                <w:b/>
                                <w:sz w:val="28"/>
                                <w:szCs w:val="28"/>
                              </w:rPr>
                              <w:t>CHRISTS OBJECT LESSONS, P. 59</w:t>
                            </w:r>
                          </w:p>
                          <w:p w:rsidR="00FD332C" w:rsidRPr="001D15C0" w:rsidRDefault="00FD332C" w:rsidP="00663876">
                            <w:pPr>
                              <w:ind w:left="142" w:right="138"/>
                              <w:jc w:val="both"/>
                            </w:pPr>
                            <w:r w:rsidRPr="001D15C0">
                              <w:rPr>
                                <w:rFonts w:eastAsia="Calibri" w:cs="Calibri"/>
                                <w:color w:val="FF0000"/>
                                <w:sz w:val="24"/>
                                <w:szCs w:val="24"/>
                                <w:u w:val="single"/>
                              </w:rPr>
                              <w:t>Medical Missionary</w:t>
                            </w:r>
                            <w:r w:rsidRPr="001D15C0">
                              <w:rPr>
                                <w:rFonts w:eastAsia="Calibri" w:cs="Calibri"/>
                                <w:color w:val="FF0000"/>
                                <w:sz w:val="24"/>
                                <w:szCs w:val="24"/>
                              </w:rPr>
                              <w:t xml:space="preserve"> </w:t>
                            </w:r>
                            <w:r w:rsidRPr="001D15C0">
                              <w:rPr>
                                <w:rFonts w:eastAsia="Calibri" w:cs="Calibri"/>
                                <w:sz w:val="24"/>
                                <w:szCs w:val="24"/>
                              </w:rPr>
                              <w:t xml:space="preserve">work is the </w:t>
                            </w:r>
                            <w:r w:rsidRPr="001D15C0">
                              <w:rPr>
                                <w:rFonts w:eastAsia="Calibri" w:cs="Calibri"/>
                                <w:color w:val="FF0000"/>
                                <w:sz w:val="24"/>
                                <w:szCs w:val="24"/>
                              </w:rPr>
                              <w:t>_</w:t>
                            </w:r>
                            <w:r w:rsidRPr="001D15C0">
                              <w:rPr>
                                <w:rFonts w:eastAsia="Calibri" w:cs="Calibri"/>
                                <w:color w:val="FF0000"/>
                                <w:sz w:val="24"/>
                                <w:szCs w:val="24"/>
                                <w:u w:val="single"/>
                              </w:rPr>
                              <w:t>right and____</w:t>
                            </w:r>
                            <w:r w:rsidRPr="001D15C0">
                              <w:rPr>
                                <w:rFonts w:eastAsia="Calibri" w:cs="Calibri"/>
                                <w:color w:val="FF0000"/>
                                <w:sz w:val="24"/>
                                <w:szCs w:val="24"/>
                              </w:rPr>
                              <w:t>_</w:t>
                            </w:r>
                            <w:r w:rsidRPr="001D15C0">
                              <w:rPr>
                                <w:rFonts w:eastAsia="Calibri" w:cs="Calibri"/>
                                <w:sz w:val="24"/>
                                <w:szCs w:val="24"/>
                              </w:rPr>
                              <w:t xml:space="preserve"> of the gospel. It is necessary to the advancement of the cause of god. As through it men and women are </w:t>
                            </w:r>
                            <w:r w:rsidRPr="001D15C0">
                              <w:rPr>
                                <w:rFonts w:eastAsia="Calibri" w:cs="Calibri"/>
                                <w:color w:val="FF0000"/>
                                <w:sz w:val="24"/>
                                <w:szCs w:val="24"/>
                                <w:u w:val="single"/>
                              </w:rPr>
                              <w:t xml:space="preserve">_led to </w:t>
                            </w:r>
                            <w:proofErr w:type="spellStart"/>
                            <w:r w:rsidRPr="001D15C0">
                              <w:rPr>
                                <w:rFonts w:eastAsia="Calibri" w:cs="Calibri"/>
                                <w:color w:val="FF0000"/>
                                <w:sz w:val="24"/>
                                <w:szCs w:val="24"/>
                                <w:u w:val="single"/>
                              </w:rPr>
                              <w:t>see_</w:t>
                            </w:r>
                            <w:r w:rsidRPr="001D15C0">
                              <w:rPr>
                                <w:rFonts w:eastAsia="Calibri" w:cs="Calibri"/>
                                <w:color w:val="FF0000"/>
                                <w:sz w:val="24"/>
                                <w:szCs w:val="24"/>
                              </w:rPr>
                              <w:t>__________</w:t>
                            </w:r>
                            <w:r w:rsidRPr="001D15C0">
                              <w:rPr>
                                <w:rFonts w:eastAsia="Calibri" w:cs="Calibri"/>
                                <w:sz w:val="24"/>
                                <w:szCs w:val="24"/>
                              </w:rPr>
                              <w:t>the</w:t>
                            </w:r>
                            <w:proofErr w:type="spellEnd"/>
                            <w:r w:rsidRPr="001D15C0">
                              <w:rPr>
                                <w:rFonts w:eastAsia="Calibri" w:cs="Calibri"/>
                                <w:sz w:val="24"/>
                                <w:szCs w:val="24"/>
                              </w:rPr>
                              <w:t xml:space="preserve"> importance of </w:t>
                            </w:r>
                            <w:r w:rsidRPr="001D15C0">
                              <w:rPr>
                                <w:rFonts w:eastAsia="Calibri" w:cs="Calibri"/>
                                <w:color w:val="FF0000"/>
                                <w:sz w:val="24"/>
                                <w:szCs w:val="24"/>
                                <w:u w:val="single"/>
                              </w:rPr>
                              <w:t>_right habits__</w:t>
                            </w:r>
                            <w:r w:rsidRPr="001D15C0">
                              <w:rPr>
                                <w:rFonts w:eastAsia="Calibri" w:cs="Calibri"/>
                                <w:color w:val="FF0000"/>
                                <w:sz w:val="24"/>
                                <w:szCs w:val="24"/>
                              </w:rPr>
                              <w:t xml:space="preserve">_____ </w:t>
                            </w:r>
                            <w:r w:rsidRPr="001D15C0">
                              <w:rPr>
                                <w:rFonts w:eastAsia="Calibri" w:cs="Calibri"/>
                                <w:sz w:val="24"/>
                                <w:szCs w:val="24"/>
                              </w:rPr>
                              <w:t xml:space="preserve">of living, and the saving power of the truth will be made known … as the right hand of the third angel’s message, god’s methods of treating disease will </w:t>
                            </w:r>
                            <w:r w:rsidRPr="001D15C0">
                              <w:rPr>
                                <w:rFonts w:eastAsia="Calibri" w:cs="Calibri"/>
                                <w:color w:val="FF0000"/>
                                <w:sz w:val="24"/>
                                <w:szCs w:val="24"/>
                                <w:u w:val="single"/>
                              </w:rPr>
                              <w:t>open doors</w:t>
                            </w:r>
                            <w:r w:rsidRPr="001D15C0">
                              <w:rPr>
                                <w:rFonts w:eastAsia="Calibri" w:cs="Calibri"/>
                                <w:color w:val="FF0000"/>
                                <w:sz w:val="24"/>
                                <w:szCs w:val="24"/>
                              </w:rPr>
                              <w:t xml:space="preserve">__ </w:t>
                            </w:r>
                            <w:r w:rsidRPr="001D15C0">
                              <w:rPr>
                                <w:rFonts w:eastAsia="Calibri" w:cs="Calibri"/>
                                <w:sz w:val="24"/>
                                <w:szCs w:val="24"/>
                              </w:rPr>
                              <w:t xml:space="preserve">for the entrance of present </w:t>
                            </w:r>
                            <w:r w:rsidRPr="001D15C0">
                              <w:rPr>
                                <w:rFonts w:eastAsia="Calibri" w:cs="Calibri"/>
                                <w:color w:val="FF0000"/>
                                <w:sz w:val="24"/>
                                <w:szCs w:val="24"/>
                                <w:u w:val="single"/>
                              </w:rPr>
                              <w:t>_truth___</w:t>
                            </w:r>
                            <w:r w:rsidRPr="001D15C0">
                              <w:rPr>
                                <w:rFonts w:eastAsia="Calibri" w:cs="Calibri"/>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F718B" id="Rectangle 44" o:spid="_x0000_s1121" style="position:absolute;margin-left:32.9pt;margin-top:24.65pt;width:420.25pt;height:183.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" fillcolor="#fdf2ea [341]" stroked="f">
                <v:fill color2="#f4b083 [1941]" rotate="t" focusposition=".5,101581f" focussize="" colors="0 #fff1ea;22282f #ffede6;1 #ffae89" focus="100%" type="gradientRadial"/>
                <v:shadow on="t" color="black" opacity="20971f" offset="0,2.2pt"/>
                <v:textbox>
                  <w:txbxContent>
                    <w:p w:rsidR="00FD332C" w:rsidRPr="001D15C0" w:rsidRDefault="00FD332C" w:rsidP="00663876">
                      <w:pPr>
                        <w:spacing w:before="360" w:after="160" w:line="259" w:lineRule="auto"/>
                        <w:ind w:left="142" w:right="138"/>
                        <w:jc w:val="center"/>
                        <w:rPr>
                          <w:rFonts w:eastAsia="Calibri" w:cs="Calibri"/>
                          <w:b/>
                          <w:sz w:val="28"/>
                          <w:szCs w:val="28"/>
                        </w:rPr>
                      </w:pPr>
                      <w:r w:rsidRPr="001D15C0">
                        <w:rPr>
                          <w:rFonts w:eastAsia="Calibri" w:cs="Calibri"/>
                          <w:b/>
                          <w:sz w:val="28"/>
                          <w:szCs w:val="28"/>
                        </w:rPr>
                        <w:t>CHRISTS OBJECT LESSONS, P. 59</w:t>
                      </w:r>
                    </w:p>
                    <w:p w:rsidR="00FD332C" w:rsidRPr="001D15C0" w:rsidRDefault="00FD332C" w:rsidP="00663876">
                      <w:pPr>
                        <w:ind w:left="142" w:right="138"/>
                        <w:jc w:val="both"/>
                      </w:pPr>
                      <w:r w:rsidRPr="001D15C0">
                        <w:rPr>
                          <w:rFonts w:eastAsia="Calibri" w:cs="Calibri"/>
                          <w:color w:val="FF0000"/>
                          <w:sz w:val="24"/>
                          <w:szCs w:val="24"/>
                          <w:u w:val="single"/>
                        </w:rPr>
                        <w:t>Medical Missionary</w:t>
                      </w:r>
                      <w:r w:rsidRPr="001D15C0">
                        <w:rPr>
                          <w:rFonts w:eastAsia="Calibri" w:cs="Calibri"/>
                          <w:color w:val="FF0000"/>
                          <w:sz w:val="24"/>
                          <w:szCs w:val="24"/>
                        </w:rPr>
                        <w:t xml:space="preserve"> </w:t>
                      </w:r>
                      <w:r w:rsidRPr="001D15C0">
                        <w:rPr>
                          <w:rFonts w:eastAsia="Calibri" w:cs="Calibri"/>
                          <w:sz w:val="24"/>
                          <w:szCs w:val="24"/>
                        </w:rPr>
                        <w:t xml:space="preserve">work is the </w:t>
                      </w:r>
                      <w:r w:rsidRPr="001D15C0">
                        <w:rPr>
                          <w:rFonts w:eastAsia="Calibri" w:cs="Calibri"/>
                          <w:color w:val="FF0000"/>
                          <w:sz w:val="24"/>
                          <w:szCs w:val="24"/>
                        </w:rPr>
                        <w:t>_</w:t>
                      </w:r>
                      <w:r w:rsidRPr="001D15C0">
                        <w:rPr>
                          <w:rFonts w:eastAsia="Calibri" w:cs="Calibri"/>
                          <w:color w:val="FF0000"/>
                          <w:sz w:val="24"/>
                          <w:szCs w:val="24"/>
                          <w:u w:val="single"/>
                        </w:rPr>
                        <w:t>right and____</w:t>
                      </w:r>
                      <w:r w:rsidRPr="001D15C0">
                        <w:rPr>
                          <w:rFonts w:eastAsia="Calibri" w:cs="Calibri"/>
                          <w:color w:val="FF0000"/>
                          <w:sz w:val="24"/>
                          <w:szCs w:val="24"/>
                        </w:rPr>
                        <w:t>_</w:t>
                      </w:r>
                      <w:r w:rsidRPr="001D15C0">
                        <w:rPr>
                          <w:rFonts w:eastAsia="Calibri" w:cs="Calibri"/>
                          <w:sz w:val="24"/>
                          <w:szCs w:val="24"/>
                        </w:rPr>
                        <w:t xml:space="preserve"> of the gospel. It is necessary to the advancement of the cause of god. As through it men and women are </w:t>
                      </w:r>
                      <w:r w:rsidRPr="001D15C0">
                        <w:rPr>
                          <w:rFonts w:eastAsia="Calibri" w:cs="Calibri"/>
                          <w:color w:val="FF0000"/>
                          <w:sz w:val="24"/>
                          <w:szCs w:val="24"/>
                          <w:u w:val="single"/>
                        </w:rPr>
                        <w:t>_led to see_</w:t>
                      </w:r>
                      <w:r w:rsidRPr="001D15C0">
                        <w:rPr>
                          <w:rFonts w:eastAsia="Calibri" w:cs="Calibri"/>
                          <w:color w:val="FF0000"/>
                          <w:sz w:val="24"/>
                          <w:szCs w:val="24"/>
                        </w:rPr>
                        <w:t>__________</w:t>
                      </w:r>
                      <w:r w:rsidRPr="001D15C0">
                        <w:rPr>
                          <w:rFonts w:eastAsia="Calibri" w:cs="Calibri"/>
                          <w:sz w:val="24"/>
                          <w:szCs w:val="24"/>
                        </w:rPr>
                        <w:t xml:space="preserve">the importance of </w:t>
                      </w:r>
                      <w:r w:rsidRPr="001D15C0">
                        <w:rPr>
                          <w:rFonts w:eastAsia="Calibri" w:cs="Calibri"/>
                          <w:color w:val="FF0000"/>
                          <w:sz w:val="24"/>
                          <w:szCs w:val="24"/>
                          <w:u w:val="single"/>
                        </w:rPr>
                        <w:t>_right habits__</w:t>
                      </w:r>
                      <w:r w:rsidRPr="001D15C0">
                        <w:rPr>
                          <w:rFonts w:eastAsia="Calibri" w:cs="Calibri"/>
                          <w:color w:val="FF0000"/>
                          <w:sz w:val="24"/>
                          <w:szCs w:val="24"/>
                        </w:rPr>
                        <w:t xml:space="preserve">_____ </w:t>
                      </w:r>
                      <w:r w:rsidRPr="001D15C0">
                        <w:rPr>
                          <w:rFonts w:eastAsia="Calibri" w:cs="Calibri"/>
                          <w:sz w:val="24"/>
                          <w:szCs w:val="24"/>
                        </w:rPr>
                        <w:t xml:space="preserve">of living, and the saving power of the truth will be made known … as the right hand of the third angel’s message, god’s methods of treating disease will </w:t>
                      </w:r>
                      <w:r w:rsidRPr="001D15C0">
                        <w:rPr>
                          <w:rFonts w:eastAsia="Calibri" w:cs="Calibri"/>
                          <w:color w:val="FF0000"/>
                          <w:sz w:val="24"/>
                          <w:szCs w:val="24"/>
                          <w:u w:val="single"/>
                        </w:rPr>
                        <w:t>open doors</w:t>
                      </w:r>
                      <w:r w:rsidRPr="001D15C0">
                        <w:rPr>
                          <w:rFonts w:eastAsia="Calibri" w:cs="Calibri"/>
                          <w:color w:val="FF0000"/>
                          <w:sz w:val="24"/>
                          <w:szCs w:val="24"/>
                        </w:rPr>
                        <w:t xml:space="preserve">__ </w:t>
                      </w:r>
                      <w:r w:rsidRPr="001D15C0">
                        <w:rPr>
                          <w:rFonts w:eastAsia="Calibri" w:cs="Calibri"/>
                          <w:sz w:val="24"/>
                          <w:szCs w:val="24"/>
                        </w:rPr>
                        <w:t xml:space="preserve">for the entrance of present </w:t>
                      </w:r>
                      <w:r w:rsidRPr="001D15C0">
                        <w:rPr>
                          <w:rFonts w:eastAsia="Calibri" w:cs="Calibri"/>
                          <w:color w:val="FF0000"/>
                          <w:sz w:val="24"/>
                          <w:szCs w:val="24"/>
                          <w:u w:val="single"/>
                        </w:rPr>
                        <w:t>_truth___</w:t>
                      </w:r>
                      <w:r w:rsidRPr="001D15C0">
                        <w:rPr>
                          <w:rFonts w:eastAsia="Calibri" w:cs="Calibri"/>
                          <w:sz w:val="24"/>
                          <w:szCs w:val="24"/>
                        </w:rPr>
                        <w:t>.</w:t>
                      </w:r>
                    </w:p>
                  </w:txbxContent>
                </v:textbox>
                <w10:wrap type="square"/>
              </v:rect>
            </w:pict>
          </mc:Fallback>
        </mc:AlternateContent>
      </w:r>
    </w:p>
    <w:p w:rsidR="00941CB1" w:rsidRDefault="00941CB1" w:rsidP="00A751EA">
      <w:pPr>
        <w:spacing w:after="160" w:line="259" w:lineRule="auto"/>
        <w:rPr>
          <w:rFonts w:ascii="Calibri" w:eastAsia="Calibri" w:hAnsi="Calibri" w:cs="Calibri"/>
          <w:b/>
          <w:sz w:val="24"/>
          <w:szCs w:val="24"/>
        </w:rPr>
      </w:pPr>
    </w:p>
    <w:p w:rsidR="00941CB1" w:rsidRDefault="00941CB1" w:rsidP="00A751EA">
      <w:pPr>
        <w:spacing w:after="160" w:line="259" w:lineRule="auto"/>
        <w:rPr>
          <w:rFonts w:ascii="Calibri" w:eastAsia="Calibri" w:hAnsi="Calibri" w:cs="Calibri"/>
          <w:b/>
          <w:sz w:val="24"/>
          <w:szCs w:val="24"/>
        </w:rPr>
      </w:pPr>
    </w:p>
    <w:p w:rsidR="00941CB1" w:rsidRDefault="00941CB1" w:rsidP="00A751EA">
      <w:pPr>
        <w:spacing w:after="160" w:line="259" w:lineRule="auto"/>
        <w:rPr>
          <w:rFonts w:ascii="Calibri" w:eastAsia="Calibri" w:hAnsi="Calibri" w:cs="Calibri"/>
          <w:b/>
          <w:sz w:val="24"/>
          <w:szCs w:val="24"/>
        </w:rPr>
      </w:pPr>
    </w:p>
    <w:p w:rsidR="0086446E" w:rsidRPr="00B122C4" w:rsidRDefault="00DD4E76" w:rsidP="00A55D9A">
      <w:pPr>
        <w:jc w:val="both"/>
        <w:rPr>
          <w:b/>
          <w:sz w:val="36"/>
          <w:szCs w:val="36"/>
        </w:rPr>
      </w:pPr>
      <w:r w:rsidRPr="00B122C4">
        <w:rPr>
          <w:b/>
          <w:noProof/>
          <w:sz w:val="36"/>
          <w:szCs w:val="36"/>
          <w:lang w:eastAsia="en-AU"/>
        </w:rPr>
        <w:lastRenderedPageBreak/>
        <w:drawing>
          <wp:anchor distT="0" distB="0" distL="114300" distR="114300" simplePos="0" relativeHeight="251623936" behindDoc="1" locked="0" layoutInCell="1" allowOverlap="1" wp14:anchorId="6CDB90E6" wp14:editId="3E52CB81">
            <wp:simplePos x="0" y="0"/>
            <wp:positionH relativeFrom="margin">
              <wp:posOffset>3952240</wp:posOffset>
            </wp:positionH>
            <wp:positionV relativeFrom="paragraph">
              <wp:posOffset>377190</wp:posOffset>
            </wp:positionV>
            <wp:extent cx="1806575" cy="1676400"/>
            <wp:effectExtent l="0" t="0" r="3175" b="0"/>
            <wp:wrapSquare wrapText="bothSides"/>
            <wp:docPr id="186631" name="Picture 186631" descr="http://suddenlyseptember.com/wp-content/uploads/2015/02/Ask-The-Right-Ques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ddenlyseptember.com/wp-content/uploads/2015/02/Ask-The-Right-Questions-.jpg"/>
                    <pic:cNvPicPr>
                      <a:picLocks noChangeAspect="1" noChangeArrowheads="1"/>
                    </pic:cNvPicPr>
                  </pic:nvPicPr>
                  <pic:blipFill rotWithShape="1">
                    <a:blip r:embed="rId118" cstate="print">
                      <a:clrChange>
                        <a:clrFrom>
                          <a:srgbClr val="F4F4F4"/>
                        </a:clrFrom>
                        <a:clrTo>
                          <a:srgbClr val="F4F4F4">
                            <a:alpha val="0"/>
                          </a:srgbClr>
                        </a:clrTo>
                      </a:clrChange>
                      <a:extLst>
                        <a:ext uri="{28A0092B-C50C-407E-A947-70E740481C1C}">
                          <a14:useLocalDpi xmlns:a14="http://schemas.microsoft.com/office/drawing/2010/main" val="0"/>
                        </a:ext>
                      </a:extLst>
                    </a:blip>
                    <a:srcRect l="8630" t="13562" r="5890" b="7123"/>
                    <a:stretch/>
                  </pic:blipFill>
                  <pic:spPr bwMode="auto">
                    <a:xfrm>
                      <a:off x="0" y="0"/>
                      <a:ext cx="180657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46E" w:rsidRPr="00B122C4">
        <w:rPr>
          <w:b/>
          <w:sz w:val="36"/>
          <w:szCs w:val="36"/>
        </w:rPr>
        <w:t>Possible Questions for</w:t>
      </w:r>
      <w:r w:rsidR="00663876">
        <w:rPr>
          <w:b/>
          <w:sz w:val="36"/>
          <w:szCs w:val="36"/>
        </w:rPr>
        <w:t xml:space="preserve"> Discussion or Assignment T</w:t>
      </w:r>
      <w:r w:rsidR="00B122C4">
        <w:rPr>
          <w:b/>
          <w:sz w:val="36"/>
          <w:szCs w:val="36"/>
        </w:rPr>
        <w:t>asks</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Over 150 years ago, the Adventist church was given a powerful and unique health message</w:t>
      </w:r>
      <w:r w:rsidR="006735AF">
        <w:rPr>
          <w:sz w:val="24"/>
          <w:szCs w:val="24"/>
        </w:rPr>
        <w:t xml:space="preserve">. </w:t>
      </w:r>
      <w:r w:rsidRPr="00520362">
        <w:rPr>
          <w:sz w:val="24"/>
          <w:szCs w:val="24"/>
        </w:rPr>
        <w:t>Have we paid enough attention to it? What might have been?</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What is the most powerful way for the ch</w:t>
      </w:r>
      <w:r>
        <w:rPr>
          <w:sz w:val="24"/>
          <w:szCs w:val="24"/>
        </w:rPr>
        <w:t>urch to use this health message?</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Many modern day foods and habits weren’t around in Mrs White’s days</w:t>
      </w:r>
      <w:r w:rsidR="006735AF">
        <w:rPr>
          <w:sz w:val="24"/>
          <w:szCs w:val="24"/>
        </w:rPr>
        <w:t xml:space="preserve">. </w:t>
      </w:r>
      <w:r w:rsidRPr="00520362">
        <w:rPr>
          <w:sz w:val="24"/>
          <w:szCs w:val="24"/>
        </w:rPr>
        <w:t>What habits do you think she would address if she were here today – can you see the foundation of your arguments in any other of her quotes?</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Containing 8 out of the top 10 fattest countries IN THE WORLD, the South Pacific has a health crisis on their hands</w:t>
      </w:r>
      <w:r w:rsidR="006735AF">
        <w:rPr>
          <w:sz w:val="24"/>
          <w:szCs w:val="24"/>
        </w:rPr>
        <w:t xml:space="preserve">. </w:t>
      </w:r>
      <w:r w:rsidRPr="00520362">
        <w:rPr>
          <w:sz w:val="24"/>
          <w:szCs w:val="24"/>
        </w:rPr>
        <w:t>What can be done to stop or even better – reverse - this?</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It has been said that Jesus healed more than he preached</w:t>
      </w:r>
      <w:r w:rsidR="006735AF">
        <w:rPr>
          <w:sz w:val="24"/>
          <w:szCs w:val="24"/>
        </w:rPr>
        <w:t xml:space="preserve">. </w:t>
      </w:r>
      <w:r w:rsidRPr="00520362">
        <w:rPr>
          <w:sz w:val="24"/>
          <w:szCs w:val="24"/>
        </w:rPr>
        <w:t>How should that fact impact us as His disciples?</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What habits do you have now, or can you see might be a weakness of yours, that may lead to a Non-communicable disease? What steps can you take to change that outcome!</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Many verses tell us that our body is God’s temple</w:t>
      </w:r>
      <w:r w:rsidR="006735AF">
        <w:rPr>
          <w:sz w:val="24"/>
          <w:szCs w:val="24"/>
        </w:rPr>
        <w:t xml:space="preserve">. </w:t>
      </w:r>
      <w:r w:rsidRPr="00520362">
        <w:rPr>
          <w:sz w:val="24"/>
          <w:szCs w:val="24"/>
        </w:rPr>
        <w:t>What exactly does that mean? What was/is the temple used for and how can that be likened to our physical body?</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Make up an acronym to cover the major lifestyle components that need to be addressed for a healthy, balanced, lifestyle</w:t>
      </w:r>
      <w:r w:rsidR="006735AF">
        <w:rPr>
          <w:sz w:val="24"/>
          <w:szCs w:val="24"/>
        </w:rPr>
        <w:t xml:space="preserve">. </w:t>
      </w:r>
      <w:r w:rsidRPr="00520362">
        <w:rPr>
          <w:sz w:val="24"/>
          <w:szCs w:val="24"/>
        </w:rPr>
        <w:t>(You may already know one, but be creative and see if you can create a different one)</w:t>
      </w:r>
      <w:r w:rsidR="006735AF">
        <w:rPr>
          <w:sz w:val="24"/>
          <w:szCs w:val="24"/>
        </w:rPr>
        <w:t xml:space="preserve">. </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WHO (World Health Organisation) recently said that the South Pacific is the ‘Epicentre’ of diabetes</w:t>
      </w:r>
      <w:r w:rsidR="006735AF">
        <w:rPr>
          <w:sz w:val="24"/>
          <w:szCs w:val="24"/>
        </w:rPr>
        <w:t xml:space="preserve">. </w:t>
      </w:r>
      <w:r w:rsidRPr="00520362">
        <w:rPr>
          <w:sz w:val="24"/>
          <w:szCs w:val="24"/>
        </w:rPr>
        <w:t>Why? What impact would it be having on these countries? How can we change it?</w:t>
      </w:r>
    </w:p>
    <w:p w:rsidR="0086446E" w:rsidRDefault="0086446E" w:rsidP="0021617F">
      <w:pPr>
        <w:pStyle w:val="ListParagraph"/>
        <w:numPr>
          <w:ilvl w:val="0"/>
          <w:numId w:val="56"/>
        </w:numPr>
        <w:spacing w:before="240" w:line="240" w:lineRule="auto"/>
        <w:ind w:left="567" w:hanging="567"/>
        <w:contextualSpacing w:val="0"/>
        <w:jc w:val="both"/>
        <w:rPr>
          <w:sz w:val="24"/>
          <w:szCs w:val="24"/>
        </w:rPr>
      </w:pPr>
      <w:r w:rsidRPr="00520362">
        <w:rPr>
          <w:sz w:val="24"/>
          <w:szCs w:val="24"/>
        </w:rPr>
        <w:t>Write a letter to the Prime Minister of your country or the principal of your school on a NCD topic of your choice</w:t>
      </w:r>
      <w:r w:rsidR="006735AF">
        <w:rPr>
          <w:sz w:val="24"/>
          <w:szCs w:val="24"/>
        </w:rPr>
        <w:t xml:space="preserve">. </w:t>
      </w:r>
      <w:r w:rsidRPr="00520362">
        <w:rPr>
          <w:sz w:val="24"/>
          <w:szCs w:val="24"/>
        </w:rPr>
        <w:t xml:space="preserve">What would you like to highlight to him? What suggestions would you like to make? </w:t>
      </w:r>
    </w:p>
    <w:p w:rsidR="00C0768F" w:rsidRDefault="00C0768F">
      <w:pPr>
        <w:spacing w:after="160" w:line="259" w:lineRule="auto"/>
        <w:rPr>
          <w:noProof/>
          <w:sz w:val="24"/>
          <w:szCs w:val="24"/>
          <w:lang w:eastAsia="en-AU"/>
        </w:rPr>
      </w:pPr>
      <w:r>
        <w:rPr>
          <w:noProof/>
          <w:sz w:val="24"/>
          <w:szCs w:val="24"/>
          <w:lang w:eastAsia="en-AU"/>
        </w:rPr>
        <w:br w:type="page"/>
      </w:r>
    </w:p>
    <w:p w:rsidR="000060C8" w:rsidRDefault="000060C8" w:rsidP="0017157B">
      <w:pPr>
        <w:pStyle w:val="ListParagraph"/>
        <w:spacing w:before="480" w:line="360" w:lineRule="auto"/>
        <w:ind w:left="0"/>
        <w:contextualSpacing w:val="0"/>
        <w:jc w:val="both"/>
        <w:rPr>
          <w:rFonts w:eastAsia="Times New Roman" w:cstheme="minorHAnsi"/>
          <w:sz w:val="24"/>
          <w:szCs w:val="24"/>
          <w:lang w:eastAsia="en-AU"/>
        </w:rPr>
      </w:pPr>
      <w:r w:rsidRPr="00A36413">
        <w:rPr>
          <w:noProof/>
          <w:sz w:val="24"/>
          <w:szCs w:val="24"/>
          <w:lang w:eastAsia="en-AU"/>
        </w:rPr>
        <w:lastRenderedPageBreak/>
        <w:drawing>
          <wp:anchor distT="0" distB="0" distL="114300" distR="114300" simplePos="0" relativeHeight="251625984" behindDoc="1" locked="0" layoutInCell="1" allowOverlap="1" wp14:anchorId="56BE0145" wp14:editId="52439446">
            <wp:simplePos x="0" y="0"/>
            <wp:positionH relativeFrom="column">
              <wp:posOffset>1183005</wp:posOffset>
            </wp:positionH>
            <wp:positionV relativeFrom="paragraph">
              <wp:posOffset>80010</wp:posOffset>
            </wp:positionV>
            <wp:extent cx="3446780" cy="1993900"/>
            <wp:effectExtent l="114300" t="76200" r="58420" b="139700"/>
            <wp:wrapTopAndBottom/>
            <wp:docPr id="186644" name="Picture 186644" descr="http://www.iran-daily.com/File/File/12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ran-daily.com/File/File/12537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2634" r="12077" b="22886"/>
                    <a:stretch/>
                  </pic:blipFill>
                  <pic:spPr bwMode="auto">
                    <a:xfrm>
                      <a:off x="0" y="0"/>
                      <a:ext cx="3446780" cy="199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46E" w:rsidRPr="00A36413">
        <w:rPr>
          <w:noProof/>
          <w:sz w:val="24"/>
          <w:szCs w:val="24"/>
          <w:lang w:eastAsia="en-AU"/>
        </w:rPr>
        <w:t>Cigaret</w:t>
      </w:r>
      <w:r>
        <w:rPr>
          <w:noProof/>
          <w:sz w:val="24"/>
          <w:szCs w:val="24"/>
          <w:lang w:eastAsia="en-AU"/>
        </w:rPr>
        <w:t xml:space="preserve">te smoking kills between </w:t>
      </w:r>
      <w:r w:rsidR="0086446E" w:rsidRPr="001E681D">
        <w:rPr>
          <w:noProof/>
          <w:color w:val="FF0000"/>
          <w:sz w:val="24"/>
          <w:szCs w:val="24"/>
          <w:lang w:eastAsia="en-AU"/>
        </w:rPr>
        <w:t>_</w:t>
      </w:r>
      <w:r w:rsidR="008730E3">
        <w:rPr>
          <w:noProof/>
          <w:color w:val="FF0000"/>
          <w:sz w:val="24"/>
          <w:szCs w:val="24"/>
          <w:u w:val="single"/>
          <w:lang w:eastAsia="en-AU"/>
        </w:rPr>
        <w:t>3-5 million</w:t>
      </w:r>
      <w:r w:rsidR="0086446E" w:rsidRPr="00A36413">
        <w:rPr>
          <w:noProof/>
          <w:sz w:val="24"/>
          <w:szCs w:val="24"/>
          <w:lang w:eastAsia="en-AU"/>
        </w:rPr>
        <w:t xml:space="preserve"> people around the world each year</w:t>
      </w:r>
      <w:r w:rsidR="006735AF">
        <w:rPr>
          <w:noProof/>
          <w:sz w:val="24"/>
          <w:szCs w:val="24"/>
          <w:lang w:eastAsia="en-AU"/>
        </w:rPr>
        <w:t xml:space="preserve">. </w:t>
      </w:r>
      <w:r w:rsidR="0086446E" w:rsidRPr="00A36413">
        <w:rPr>
          <w:noProof/>
          <w:sz w:val="24"/>
          <w:szCs w:val="24"/>
          <w:lang w:eastAsia="en-AU"/>
        </w:rPr>
        <w:t xml:space="preserve">Manufacturers of cigarettes are very clever as they mostly target young people, because they know that if they can get the young </w:t>
      </w:r>
      <w:r w:rsidR="0086446E" w:rsidRPr="001E681D">
        <w:rPr>
          <w:noProof/>
          <w:color w:val="FF0000"/>
          <w:sz w:val="24"/>
          <w:szCs w:val="24"/>
          <w:lang w:eastAsia="en-AU"/>
        </w:rPr>
        <w:t>_</w:t>
      </w:r>
      <w:r w:rsidR="0086446E" w:rsidRPr="008730E3">
        <w:rPr>
          <w:noProof/>
          <w:color w:val="FF0000"/>
          <w:sz w:val="24"/>
          <w:szCs w:val="24"/>
          <w:u w:val="single"/>
          <w:lang w:eastAsia="en-AU"/>
        </w:rPr>
        <w:t>_</w:t>
      </w:r>
      <w:r w:rsidR="008730E3" w:rsidRPr="008730E3">
        <w:rPr>
          <w:noProof/>
          <w:color w:val="FF0000"/>
          <w:sz w:val="24"/>
          <w:szCs w:val="24"/>
          <w:u w:val="single"/>
          <w:lang w:eastAsia="en-AU"/>
        </w:rPr>
        <w:t>hooked</w:t>
      </w:r>
      <w:r w:rsidR="0086446E" w:rsidRPr="008730E3">
        <w:rPr>
          <w:noProof/>
          <w:color w:val="FF0000"/>
          <w:sz w:val="24"/>
          <w:szCs w:val="24"/>
          <w:u w:val="single"/>
          <w:lang w:eastAsia="en-AU"/>
        </w:rPr>
        <w:t>_</w:t>
      </w:r>
      <w:r w:rsidR="0086446E" w:rsidRPr="001E681D">
        <w:rPr>
          <w:noProof/>
          <w:color w:val="FF0000"/>
          <w:sz w:val="24"/>
          <w:szCs w:val="24"/>
          <w:lang w:eastAsia="en-AU"/>
        </w:rPr>
        <w:t>____</w:t>
      </w:r>
      <w:r w:rsidR="0086446E" w:rsidRPr="00A36413">
        <w:rPr>
          <w:noProof/>
          <w:sz w:val="24"/>
          <w:szCs w:val="24"/>
          <w:lang w:eastAsia="en-AU"/>
        </w:rPr>
        <w:t xml:space="preserve"> on the habit, th</w:t>
      </w:r>
      <w:r w:rsidR="0086446E">
        <w:rPr>
          <w:noProof/>
          <w:sz w:val="24"/>
          <w:szCs w:val="24"/>
          <w:lang w:eastAsia="en-AU"/>
        </w:rPr>
        <w:t xml:space="preserve">ey will have them for </w:t>
      </w:r>
      <w:r w:rsidR="008730E3" w:rsidRPr="008730E3">
        <w:rPr>
          <w:noProof/>
          <w:color w:val="FF0000"/>
          <w:sz w:val="24"/>
          <w:szCs w:val="24"/>
          <w:u w:val="single"/>
          <w:lang w:eastAsia="en-AU"/>
        </w:rPr>
        <w:t>life</w:t>
      </w:r>
      <w:r w:rsidR="0086446E" w:rsidRPr="008730E3">
        <w:rPr>
          <w:noProof/>
          <w:color w:val="FF0000"/>
          <w:sz w:val="24"/>
          <w:szCs w:val="24"/>
          <w:u w:val="single"/>
          <w:lang w:eastAsia="en-AU"/>
        </w:rPr>
        <w:t>_</w:t>
      </w:r>
      <w:r w:rsidR="0086446E" w:rsidRPr="001E681D">
        <w:rPr>
          <w:noProof/>
          <w:color w:val="FF0000"/>
          <w:sz w:val="24"/>
          <w:szCs w:val="24"/>
          <w:lang w:eastAsia="en-AU"/>
        </w:rPr>
        <w:t>________</w:t>
      </w:r>
      <w:r w:rsidR="0086446E" w:rsidRPr="008730E3">
        <w:rPr>
          <w:noProof/>
          <w:sz w:val="24"/>
          <w:szCs w:val="24"/>
          <w:lang w:eastAsia="en-AU"/>
        </w:rPr>
        <w:t xml:space="preserve"> (</w:t>
      </w:r>
      <w:r w:rsidR="0086446E" w:rsidRPr="00A36413">
        <w:rPr>
          <w:noProof/>
          <w:sz w:val="24"/>
          <w:szCs w:val="24"/>
          <w:lang w:eastAsia="en-AU"/>
        </w:rPr>
        <w:t>and therefore they will keep making money from them!)</w:t>
      </w:r>
      <w:r w:rsidR="00C0768F">
        <w:rPr>
          <w:noProof/>
          <w:sz w:val="24"/>
          <w:szCs w:val="24"/>
          <w:lang w:eastAsia="en-AU"/>
        </w:rPr>
        <w:t>.</w:t>
      </w:r>
      <w:r>
        <w:rPr>
          <w:noProof/>
          <w:sz w:val="24"/>
          <w:szCs w:val="24"/>
          <w:lang w:eastAsia="en-AU"/>
        </w:rPr>
        <w:t xml:space="preserve"> </w:t>
      </w:r>
      <w:r w:rsidR="0086446E" w:rsidRPr="001663EE">
        <w:rPr>
          <w:rFonts w:eastAsia="Times New Roman" w:cstheme="minorHAnsi"/>
          <w:sz w:val="24"/>
          <w:szCs w:val="24"/>
          <w:lang w:eastAsia="en-AU"/>
        </w:rPr>
        <w:t>Cigarette smoking is a major problem in the South Pacific</w:t>
      </w:r>
      <w:r w:rsidR="006735AF">
        <w:rPr>
          <w:rFonts w:eastAsia="Times New Roman" w:cstheme="minorHAnsi"/>
          <w:sz w:val="24"/>
          <w:szCs w:val="24"/>
          <w:lang w:eastAsia="en-AU"/>
        </w:rPr>
        <w:t xml:space="preserve">. </w:t>
      </w:r>
      <w:r w:rsidR="0086446E" w:rsidRPr="001663EE">
        <w:rPr>
          <w:rFonts w:eastAsia="Times New Roman" w:cstheme="minorHAnsi"/>
          <w:sz w:val="24"/>
          <w:szCs w:val="24"/>
          <w:lang w:eastAsia="en-AU"/>
        </w:rPr>
        <w:t>It is destroying the lives of thousands of people</w:t>
      </w:r>
      <w:r w:rsidR="006735AF">
        <w:rPr>
          <w:rFonts w:eastAsia="Times New Roman" w:cstheme="minorHAnsi"/>
          <w:sz w:val="24"/>
          <w:szCs w:val="24"/>
          <w:lang w:eastAsia="en-AU"/>
        </w:rPr>
        <w:t xml:space="preserve">. </w:t>
      </w:r>
    </w:p>
    <w:p w:rsidR="0086446E" w:rsidRPr="000060C8" w:rsidRDefault="0086446E" w:rsidP="000060C8">
      <w:pPr>
        <w:pStyle w:val="ListParagraph"/>
        <w:spacing w:before="480" w:line="360" w:lineRule="auto"/>
        <w:ind w:left="0"/>
        <w:contextualSpacing w:val="0"/>
        <w:jc w:val="both"/>
        <w:rPr>
          <w:b/>
          <w:noProof/>
          <w:sz w:val="24"/>
          <w:szCs w:val="24"/>
          <w:lang w:eastAsia="en-AU"/>
        </w:rPr>
      </w:pPr>
      <w:r w:rsidRPr="000060C8">
        <w:rPr>
          <w:rFonts w:eastAsia="Times New Roman" w:cstheme="minorHAnsi"/>
          <w:b/>
          <w:sz w:val="24"/>
          <w:szCs w:val="24"/>
          <w:lang w:eastAsia="en-AU"/>
        </w:rPr>
        <w:t>Listed below are some data on cigarette smoking in our region</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Kiribati around 70% of males between the ages of 30 and 54 are regular smokers</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32% of young males aged 15-19 smoke (2005 census)</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The overall smoking rate is 45%</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The gift of tobacco (</w:t>
      </w:r>
      <w:proofErr w:type="spellStart"/>
      <w:r w:rsidRPr="001663EE">
        <w:rPr>
          <w:rFonts w:eastAsia="Times New Roman" w:cstheme="minorHAnsi"/>
          <w:sz w:val="24"/>
          <w:szCs w:val="24"/>
          <w:lang w:eastAsia="en-AU"/>
        </w:rPr>
        <w:t>Mweaka</w:t>
      </w:r>
      <w:proofErr w:type="spellEnd"/>
      <w:r w:rsidRPr="001663EE">
        <w:rPr>
          <w:rFonts w:eastAsia="Times New Roman" w:cstheme="minorHAnsi"/>
          <w:sz w:val="24"/>
          <w:szCs w:val="24"/>
          <w:lang w:eastAsia="en-AU"/>
        </w:rPr>
        <w:t>) remains closely tied to spiritual beliefs in the Outer Islands and, in urban areas, a gift of tobacco is considered polite</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Fiji, the overall prevalence rate of smoking is approximately 37.65 % of the population</w:t>
      </w:r>
      <w:r w:rsidR="001E681D">
        <w:rPr>
          <w:rFonts w:eastAsia="Times New Roman" w:cstheme="minorHAnsi"/>
          <w:b/>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Nauru 48.2% of both genders smoke daily</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Samoa 40% of the total population are smokers: 56.3% of males and 21.8% of females</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Tokelau, 59.3% of the population smoke daily</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Papua New Guinea, approximately 45% of the population smoke</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Solomon Islands, approximately 45% of the population smoke</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Tonga, approximately 40% of the population smoke</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Tuvalu, approximately 41% of the population smoke</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Vanuatu, approximately 30% of the population smoke</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Niue, approximately 40% of the population smoke</w:t>
      </w:r>
      <w:r w:rsidR="001E681D">
        <w:rPr>
          <w:rFonts w:eastAsia="Times New Roman" w:cstheme="minorHAnsi"/>
          <w:sz w:val="24"/>
          <w:szCs w:val="24"/>
          <w:lang w:eastAsia="en-AU"/>
        </w:rPr>
        <w:t>.</w:t>
      </w:r>
    </w:p>
    <w:p w:rsidR="0086446E" w:rsidRPr="001663EE" w:rsidRDefault="0086446E" w:rsidP="00911C3D">
      <w:pPr>
        <w:numPr>
          <w:ilvl w:val="0"/>
          <w:numId w:val="40"/>
        </w:numPr>
        <w:autoSpaceDE w:val="0"/>
        <w:autoSpaceDN w:val="0"/>
        <w:adjustRightInd w:val="0"/>
        <w:spacing w:after="120" w:line="240" w:lineRule="auto"/>
        <w:ind w:left="567" w:hanging="539"/>
        <w:jc w:val="both"/>
        <w:rPr>
          <w:rFonts w:eastAsia="Times New Roman" w:cstheme="minorHAnsi"/>
          <w:sz w:val="24"/>
          <w:szCs w:val="24"/>
          <w:lang w:eastAsia="en-AU"/>
        </w:rPr>
      </w:pPr>
      <w:r w:rsidRPr="001663EE">
        <w:rPr>
          <w:rFonts w:eastAsia="Times New Roman" w:cstheme="minorHAnsi"/>
          <w:sz w:val="24"/>
          <w:szCs w:val="24"/>
          <w:lang w:eastAsia="en-AU"/>
        </w:rPr>
        <w:t>In Samoa, 41% of the population smoke</w:t>
      </w:r>
      <w:r>
        <w:rPr>
          <w:rFonts w:eastAsia="Times New Roman" w:cstheme="minorHAnsi"/>
          <w:sz w:val="24"/>
          <w:szCs w:val="24"/>
          <w:lang w:eastAsia="en-AU"/>
        </w:rPr>
        <w:t>.</w:t>
      </w:r>
    </w:p>
    <w:p w:rsidR="00697F9C" w:rsidRDefault="00697F9C" w:rsidP="00A55D9A">
      <w:pPr>
        <w:jc w:val="both"/>
      </w:pPr>
    </w:p>
    <w:p w:rsidR="0086446E" w:rsidRDefault="0086446E" w:rsidP="00A55D9A">
      <w:pPr>
        <w:jc w:val="both"/>
      </w:pPr>
    </w:p>
    <w:p w:rsidR="0086446E" w:rsidRPr="00DD4E76" w:rsidRDefault="00D31306" w:rsidP="00A55D9A">
      <w:pPr>
        <w:jc w:val="both"/>
        <w:rPr>
          <w:b/>
          <w:sz w:val="24"/>
          <w:szCs w:val="24"/>
        </w:rPr>
      </w:pPr>
      <w:r>
        <w:rPr>
          <w:rFonts w:ascii="Times New Roman" w:hAnsi="Times New Roman" w:cs="Times New Roman"/>
          <w:noProof/>
          <w:sz w:val="24"/>
          <w:szCs w:val="24"/>
          <w:lang w:eastAsia="en-AU"/>
        </w:rPr>
        <w:lastRenderedPageBreak/>
        <w:drawing>
          <wp:anchor distT="0" distB="0" distL="114300" distR="114300" simplePos="0" relativeHeight="251759104" behindDoc="1" locked="0" layoutInCell="1" allowOverlap="1" wp14:anchorId="473FFCA6" wp14:editId="7CCC5401">
            <wp:simplePos x="0" y="0"/>
            <wp:positionH relativeFrom="column">
              <wp:posOffset>4578350</wp:posOffset>
            </wp:positionH>
            <wp:positionV relativeFrom="paragraph">
              <wp:posOffset>75565</wp:posOffset>
            </wp:positionV>
            <wp:extent cx="1104900" cy="1099185"/>
            <wp:effectExtent l="0" t="0" r="0" b="5715"/>
            <wp:wrapTight wrapText="bothSides">
              <wp:wrapPolygon edited="0">
                <wp:start x="8938" y="0"/>
                <wp:lineTo x="4469" y="1497"/>
                <wp:lineTo x="372" y="4492"/>
                <wp:lineTo x="0" y="9359"/>
                <wp:lineTo x="0" y="13851"/>
                <wp:lineTo x="1862" y="17969"/>
                <wp:lineTo x="1862" y="18343"/>
                <wp:lineTo x="5959" y="21338"/>
                <wp:lineTo x="6703" y="21338"/>
                <wp:lineTo x="14897" y="21338"/>
                <wp:lineTo x="15641" y="21338"/>
                <wp:lineTo x="19738" y="18343"/>
                <wp:lineTo x="19738" y="17969"/>
                <wp:lineTo x="21228" y="14600"/>
                <wp:lineTo x="21228" y="4492"/>
                <wp:lineTo x="15269" y="374"/>
                <wp:lineTo x="12290" y="0"/>
                <wp:lineTo x="8938" y="0"/>
              </wp:wrapPolygon>
            </wp:wrapTight>
            <wp:docPr id="8294" name="Picture 8294"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de/b/bd/G-icon-discussion.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pic:spPr>
                </pic:pic>
              </a:graphicData>
            </a:graphic>
            <wp14:sizeRelH relativeFrom="page">
              <wp14:pctWidth>0</wp14:pctWidth>
            </wp14:sizeRelH>
            <wp14:sizeRelV relativeFrom="page">
              <wp14:pctHeight>0</wp14:pctHeight>
            </wp14:sizeRelV>
          </wp:anchor>
        </w:drawing>
      </w:r>
      <w:r w:rsidR="00DD4E76" w:rsidRPr="00DD4E76">
        <w:rPr>
          <w:b/>
          <w:sz w:val="24"/>
          <w:szCs w:val="24"/>
        </w:rPr>
        <w:t>DISCUSSION</w:t>
      </w:r>
    </w:p>
    <w:p w:rsidR="0086446E" w:rsidRPr="00A36413" w:rsidRDefault="0086446E" w:rsidP="0021617F">
      <w:pPr>
        <w:pStyle w:val="ListParagraph"/>
        <w:numPr>
          <w:ilvl w:val="0"/>
          <w:numId w:val="57"/>
        </w:numPr>
        <w:spacing w:before="240" w:line="276" w:lineRule="auto"/>
        <w:ind w:left="567" w:hanging="567"/>
        <w:contextualSpacing w:val="0"/>
        <w:jc w:val="both"/>
        <w:rPr>
          <w:sz w:val="24"/>
          <w:szCs w:val="24"/>
        </w:rPr>
      </w:pPr>
      <w:r w:rsidRPr="00A36413">
        <w:rPr>
          <w:sz w:val="24"/>
          <w:szCs w:val="24"/>
        </w:rPr>
        <w:t xml:space="preserve">Have you ever been tempted to smoke? Why? </w:t>
      </w:r>
    </w:p>
    <w:p w:rsidR="0086446E" w:rsidRPr="00A36413" w:rsidRDefault="0086446E" w:rsidP="0021617F">
      <w:pPr>
        <w:pStyle w:val="ListParagraph"/>
        <w:numPr>
          <w:ilvl w:val="0"/>
          <w:numId w:val="57"/>
        </w:numPr>
        <w:spacing w:before="240" w:line="276" w:lineRule="auto"/>
        <w:ind w:left="567" w:hanging="567"/>
        <w:contextualSpacing w:val="0"/>
        <w:jc w:val="both"/>
        <w:rPr>
          <w:sz w:val="24"/>
          <w:szCs w:val="24"/>
        </w:rPr>
      </w:pPr>
      <w:r w:rsidRPr="00A36413">
        <w:rPr>
          <w:sz w:val="24"/>
          <w:szCs w:val="24"/>
        </w:rPr>
        <w:t xml:space="preserve">What needs to be changed in YOUR country to help minimize the number of young people taking up smoking? </w:t>
      </w:r>
    </w:p>
    <w:p w:rsidR="0086446E" w:rsidRPr="00A36413" w:rsidRDefault="001D15C0" w:rsidP="0021617F">
      <w:pPr>
        <w:pStyle w:val="ListParagraph"/>
        <w:numPr>
          <w:ilvl w:val="0"/>
          <w:numId w:val="57"/>
        </w:numPr>
        <w:spacing w:before="240" w:line="276" w:lineRule="auto"/>
        <w:ind w:left="4111" w:hanging="567"/>
        <w:contextualSpacing w:val="0"/>
        <w:jc w:val="both"/>
        <w:rPr>
          <w:sz w:val="24"/>
          <w:szCs w:val="24"/>
        </w:rPr>
      </w:pPr>
      <w:r w:rsidRPr="00DD4E76">
        <w:rPr>
          <w:b/>
          <w:noProof/>
          <w:sz w:val="24"/>
          <w:szCs w:val="24"/>
          <w:lang w:eastAsia="en-AU"/>
        </w:rPr>
        <w:drawing>
          <wp:anchor distT="0" distB="0" distL="114300" distR="114300" simplePos="0" relativeHeight="251617280" behindDoc="0" locked="0" layoutInCell="1" allowOverlap="1" wp14:anchorId="1B43709D" wp14:editId="054401AB">
            <wp:simplePos x="0" y="0"/>
            <wp:positionH relativeFrom="margin">
              <wp:posOffset>44450</wp:posOffset>
            </wp:positionH>
            <wp:positionV relativeFrom="paragraph">
              <wp:posOffset>158750</wp:posOffset>
            </wp:positionV>
            <wp:extent cx="1879600" cy="1188720"/>
            <wp:effectExtent l="133350" t="76200" r="82550" b="125730"/>
            <wp:wrapNone/>
            <wp:docPr id="186645" name="Picture 186645" descr="http://www.wired.com/images_blogs/photos/uncategorized/2009/04/02/smoking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ired.com/images_blogs/photos/uncategorized/2009/04/02/smokinggun.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7283"/>
                    <a:stretch/>
                  </pic:blipFill>
                  <pic:spPr bwMode="auto">
                    <a:xfrm flipH="1">
                      <a:off x="0" y="0"/>
                      <a:ext cx="1879600" cy="11887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1306">
        <w:rPr>
          <w:sz w:val="24"/>
          <w:szCs w:val="24"/>
        </w:rPr>
        <w:t>What is the picture to the lef</w:t>
      </w:r>
      <w:r w:rsidR="0086446E" w:rsidRPr="00A36413">
        <w:rPr>
          <w:sz w:val="24"/>
          <w:szCs w:val="24"/>
        </w:rPr>
        <w:t>t telling you? How does it make you feel? Is it worth the risk?</w:t>
      </w:r>
    </w:p>
    <w:p w:rsidR="0086446E" w:rsidRPr="00A36413" w:rsidRDefault="0086446E" w:rsidP="0021617F">
      <w:pPr>
        <w:pStyle w:val="ListParagraph"/>
        <w:numPr>
          <w:ilvl w:val="0"/>
          <w:numId w:val="57"/>
        </w:numPr>
        <w:spacing w:before="240" w:line="276" w:lineRule="auto"/>
        <w:ind w:left="4111" w:hanging="567"/>
        <w:contextualSpacing w:val="0"/>
        <w:jc w:val="both"/>
        <w:rPr>
          <w:sz w:val="24"/>
          <w:szCs w:val="24"/>
        </w:rPr>
      </w:pPr>
      <w:r w:rsidRPr="00A36413">
        <w:rPr>
          <w:sz w:val="24"/>
          <w:szCs w:val="24"/>
        </w:rPr>
        <w:t>If someone smokes 5 cigarettes a day, what is the cost to them over a year? What would you like to buy with that money?</w:t>
      </w:r>
    </w:p>
    <w:p w:rsidR="0086446E" w:rsidRPr="00455E25" w:rsidRDefault="0086446E" w:rsidP="006C3D01">
      <w:pPr>
        <w:tabs>
          <w:tab w:val="left" w:pos="5580"/>
          <w:tab w:val="left" w:pos="5760"/>
        </w:tabs>
        <w:spacing w:before="360" w:after="0"/>
        <w:jc w:val="both"/>
        <w:rPr>
          <w:rFonts w:eastAsia="Times New Roman" w:cstheme="minorHAnsi"/>
          <w:bCs/>
          <w:sz w:val="24"/>
          <w:szCs w:val="24"/>
          <w:lang w:eastAsia="en-AU"/>
        </w:rPr>
      </w:pPr>
      <w:r w:rsidRPr="001663EE">
        <w:rPr>
          <w:rFonts w:ascii="Arial" w:eastAsia="Times New Roman" w:hAnsi="Arial" w:cs="Arial"/>
          <w:noProof/>
          <w:sz w:val="20"/>
          <w:szCs w:val="20"/>
          <w:lang w:eastAsia="en-AU"/>
        </w:rPr>
        <w:drawing>
          <wp:anchor distT="0" distB="0" distL="114300" distR="114300" simplePos="0" relativeHeight="251627008" behindDoc="1" locked="0" layoutInCell="1" allowOverlap="1" wp14:anchorId="4D90831F" wp14:editId="3C031521">
            <wp:simplePos x="0" y="0"/>
            <wp:positionH relativeFrom="margin">
              <wp:posOffset>3055620</wp:posOffset>
            </wp:positionH>
            <wp:positionV relativeFrom="paragraph">
              <wp:posOffset>46990</wp:posOffset>
            </wp:positionV>
            <wp:extent cx="2684780" cy="2013585"/>
            <wp:effectExtent l="133350" t="76200" r="77470" b="139065"/>
            <wp:wrapTight wrapText="bothSides">
              <wp:wrapPolygon edited="0">
                <wp:start x="1686" y="-817"/>
                <wp:lineTo x="-1073" y="-409"/>
                <wp:lineTo x="-1073" y="20640"/>
                <wp:lineTo x="1379" y="22479"/>
                <wp:lineTo x="1379" y="22887"/>
                <wp:lineTo x="19618" y="22887"/>
                <wp:lineTo x="19771" y="22479"/>
                <wp:lineTo x="22070" y="19413"/>
                <wp:lineTo x="22070" y="2452"/>
                <wp:lineTo x="19618" y="-409"/>
                <wp:lineTo x="19311" y="-817"/>
                <wp:lineTo x="1686" y="-817"/>
              </wp:wrapPolygon>
            </wp:wrapTight>
            <wp:docPr id="186769" name="Picture 186769" descr="http://img.webmd.com/dtmcms/live/webmd/consumer_assets/site_images/articles/image_article_collections/anatomy_pages/Lungs_Anatomy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webmd.com/dtmcms/live/webmd/consumer_assets/site_images/articles/image_article_collections/anatomy_pages/Lungs_AnatomyPage2.jpg"/>
                    <pic:cNvPicPr>
                      <a:picLocks noChangeAspect="1" noChangeArrowheads="1"/>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84780" cy="20135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455E25">
        <w:rPr>
          <w:rFonts w:eastAsia="Times New Roman" w:cstheme="minorHAnsi"/>
          <w:bCs/>
          <w:sz w:val="24"/>
          <w:szCs w:val="24"/>
          <w:lang w:eastAsia="en-AU"/>
        </w:rPr>
        <w:t>We have two lungs</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They are located in the chest</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 xml:space="preserve">Their main function is exchange of </w:t>
      </w:r>
      <w:r w:rsidR="008730E3" w:rsidRPr="008730E3">
        <w:rPr>
          <w:rFonts w:eastAsia="Times New Roman" w:cstheme="minorHAnsi"/>
          <w:bCs/>
          <w:color w:val="FF0000"/>
          <w:sz w:val="24"/>
          <w:szCs w:val="24"/>
          <w:u w:val="single"/>
          <w:lang w:eastAsia="en-AU"/>
        </w:rPr>
        <w:t>gases - oxygen and carbon dioxide</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The body cannot survive without oxygen</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 xml:space="preserve">Oxygen in the air enters the blood and the cells through the </w:t>
      </w:r>
      <w:r w:rsidRPr="001E681D">
        <w:rPr>
          <w:rFonts w:eastAsia="Times New Roman" w:cstheme="minorHAnsi"/>
          <w:bCs/>
          <w:color w:val="FF0000"/>
          <w:sz w:val="24"/>
          <w:szCs w:val="24"/>
          <w:lang w:eastAsia="en-AU"/>
        </w:rPr>
        <w:t>_</w:t>
      </w:r>
      <w:r w:rsidR="008730E3">
        <w:rPr>
          <w:rFonts w:eastAsia="Times New Roman" w:cstheme="minorHAnsi"/>
          <w:bCs/>
          <w:color w:val="FF0000"/>
          <w:sz w:val="24"/>
          <w:szCs w:val="24"/>
          <w:u w:val="single"/>
          <w:lang w:eastAsia="en-AU"/>
        </w:rPr>
        <w:t>lungs</w:t>
      </w:r>
      <w:r w:rsidRPr="001E681D">
        <w:rPr>
          <w:rFonts w:eastAsia="Times New Roman" w:cstheme="minorHAnsi"/>
          <w:bCs/>
          <w:color w:val="FF0000"/>
          <w:sz w:val="24"/>
          <w:szCs w:val="24"/>
          <w:lang w:eastAsia="en-AU"/>
        </w:rPr>
        <w:t>_____</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Carbon dioxide is waste gas that is generated by the cells of the body</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 xml:space="preserve">This gas must be </w:t>
      </w:r>
      <w:r w:rsidR="008730E3">
        <w:rPr>
          <w:rFonts w:eastAsia="Times New Roman" w:cstheme="minorHAnsi"/>
          <w:bCs/>
          <w:color w:val="FF0000"/>
          <w:sz w:val="24"/>
          <w:szCs w:val="24"/>
          <w:u w:val="single"/>
          <w:lang w:eastAsia="en-AU"/>
        </w:rPr>
        <w:t>removed</w:t>
      </w:r>
      <w:r w:rsidRPr="001E681D">
        <w:rPr>
          <w:rFonts w:eastAsia="Times New Roman" w:cstheme="minorHAnsi"/>
          <w:bCs/>
          <w:color w:val="FF0000"/>
          <w:sz w:val="24"/>
          <w:szCs w:val="24"/>
          <w:lang w:eastAsia="en-AU"/>
        </w:rPr>
        <w:t>_____</w:t>
      </w:r>
      <w:r w:rsidRPr="00455E25">
        <w:rPr>
          <w:rFonts w:eastAsia="Times New Roman" w:cstheme="minorHAnsi"/>
          <w:bCs/>
          <w:sz w:val="24"/>
          <w:szCs w:val="24"/>
          <w:lang w:eastAsia="en-AU"/>
        </w:rPr>
        <w:t xml:space="preserve"> from the body</w:t>
      </w:r>
      <w:r w:rsidR="006735AF">
        <w:rPr>
          <w:rFonts w:eastAsia="Times New Roman" w:cstheme="minorHAnsi"/>
          <w:bCs/>
          <w:sz w:val="24"/>
          <w:szCs w:val="24"/>
          <w:lang w:eastAsia="en-AU"/>
        </w:rPr>
        <w:t xml:space="preserve">. </w:t>
      </w:r>
      <w:r w:rsidRPr="00455E25">
        <w:rPr>
          <w:rFonts w:eastAsia="Times New Roman" w:cstheme="minorHAnsi"/>
          <w:bCs/>
          <w:sz w:val="24"/>
          <w:szCs w:val="24"/>
          <w:u w:val="single"/>
          <w:lang w:eastAsia="en-AU"/>
        </w:rPr>
        <w:t>This important work is carried out by the lungs</w:t>
      </w:r>
      <w:r w:rsidR="006735AF">
        <w:rPr>
          <w:rFonts w:eastAsia="Times New Roman" w:cstheme="minorHAnsi"/>
          <w:bCs/>
          <w:sz w:val="24"/>
          <w:szCs w:val="24"/>
          <w:lang w:eastAsia="en-AU"/>
        </w:rPr>
        <w:t xml:space="preserve">. </w:t>
      </w:r>
    </w:p>
    <w:p w:rsidR="0086446E" w:rsidRDefault="0086446E" w:rsidP="00A55D9A">
      <w:pPr>
        <w:tabs>
          <w:tab w:val="left" w:pos="5580"/>
          <w:tab w:val="left" w:pos="5760"/>
        </w:tabs>
        <w:spacing w:after="0"/>
        <w:jc w:val="both"/>
        <w:rPr>
          <w:rFonts w:eastAsia="Times New Roman" w:cstheme="minorHAnsi"/>
          <w:bCs/>
          <w:sz w:val="24"/>
          <w:szCs w:val="24"/>
          <w:lang w:eastAsia="en-AU"/>
        </w:rPr>
      </w:pPr>
    </w:p>
    <w:p w:rsidR="0086446E" w:rsidRDefault="0086446E" w:rsidP="00A55D9A">
      <w:pPr>
        <w:tabs>
          <w:tab w:val="left" w:pos="5580"/>
          <w:tab w:val="left" w:pos="5760"/>
        </w:tabs>
        <w:spacing w:after="0"/>
        <w:jc w:val="both"/>
        <w:rPr>
          <w:rFonts w:eastAsia="Times New Roman" w:cstheme="minorHAnsi"/>
          <w:bCs/>
          <w:sz w:val="24"/>
          <w:szCs w:val="24"/>
          <w:lang w:eastAsia="en-AU"/>
        </w:rPr>
      </w:pPr>
      <w:r w:rsidRPr="00455E25">
        <w:rPr>
          <w:rFonts w:eastAsia="Times New Roman" w:cstheme="minorHAnsi"/>
          <w:bCs/>
          <w:sz w:val="24"/>
          <w:szCs w:val="24"/>
          <w:lang w:eastAsia="en-AU"/>
        </w:rPr>
        <w:t>The lungs have many different parts some of which are shown below</w:t>
      </w:r>
      <w:r w:rsidR="006735AF">
        <w:rPr>
          <w:rFonts w:eastAsia="Times New Roman" w:cstheme="minorHAnsi"/>
          <w:bCs/>
          <w:sz w:val="24"/>
          <w:szCs w:val="24"/>
          <w:lang w:eastAsia="en-AU"/>
        </w:rPr>
        <w:t xml:space="preserve">. </w:t>
      </w:r>
      <w:r w:rsidRPr="00455E25">
        <w:rPr>
          <w:rFonts w:eastAsia="Times New Roman" w:cstheme="minorHAnsi"/>
          <w:bCs/>
          <w:sz w:val="24"/>
          <w:szCs w:val="24"/>
          <w:lang w:eastAsia="en-AU"/>
        </w:rPr>
        <w:t>The alveoli which are the round structures in the picture below are the sites where gas exchange takes place</w:t>
      </w:r>
      <w:r w:rsidR="006735AF">
        <w:rPr>
          <w:rFonts w:eastAsia="Times New Roman" w:cstheme="minorHAnsi"/>
          <w:bCs/>
          <w:sz w:val="24"/>
          <w:szCs w:val="24"/>
          <w:lang w:eastAsia="en-AU"/>
        </w:rPr>
        <w:t xml:space="preserve">. </w:t>
      </w:r>
    </w:p>
    <w:p w:rsidR="0086446E" w:rsidRDefault="0086446E" w:rsidP="00A55D9A">
      <w:pPr>
        <w:tabs>
          <w:tab w:val="left" w:pos="5580"/>
          <w:tab w:val="left" w:pos="5760"/>
        </w:tabs>
        <w:spacing w:after="0"/>
        <w:jc w:val="both"/>
        <w:rPr>
          <w:rFonts w:eastAsia="Times New Roman" w:cstheme="minorHAnsi"/>
          <w:bCs/>
          <w:sz w:val="24"/>
          <w:szCs w:val="24"/>
          <w:lang w:eastAsia="en-AU"/>
        </w:rPr>
      </w:pPr>
    </w:p>
    <w:p w:rsidR="0086446E" w:rsidRDefault="0086446E" w:rsidP="00A55D9A">
      <w:pPr>
        <w:tabs>
          <w:tab w:val="left" w:pos="5580"/>
          <w:tab w:val="left" w:pos="5760"/>
        </w:tabs>
        <w:spacing w:after="0"/>
        <w:jc w:val="both"/>
        <w:rPr>
          <w:rFonts w:eastAsia="Times New Roman" w:cstheme="minorHAnsi"/>
          <w:bCs/>
          <w:sz w:val="24"/>
          <w:szCs w:val="24"/>
          <w:lang w:eastAsia="en-AU"/>
        </w:rPr>
      </w:pPr>
    </w:p>
    <w:p w:rsidR="0086446E" w:rsidRPr="001663EE" w:rsidRDefault="0086446E" w:rsidP="00082E62">
      <w:pPr>
        <w:tabs>
          <w:tab w:val="left" w:pos="5580"/>
          <w:tab w:val="left" w:pos="5760"/>
        </w:tabs>
        <w:spacing w:after="120"/>
        <w:jc w:val="both"/>
        <w:rPr>
          <w:rFonts w:eastAsia="Times New Roman" w:cstheme="minorHAnsi"/>
          <w:b/>
          <w:bCs/>
          <w:sz w:val="28"/>
          <w:szCs w:val="28"/>
          <w:lang w:eastAsia="en-AU"/>
        </w:rPr>
      </w:pPr>
      <w:r w:rsidRPr="001663EE">
        <w:rPr>
          <w:rFonts w:eastAsia="Times New Roman" w:cstheme="minorHAnsi"/>
          <w:b/>
          <w:bCs/>
          <w:sz w:val="28"/>
          <w:szCs w:val="28"/>
          <w:lang w:eastAsia="en-AU"/>
        </w:rPr>
        <w:t>How Gas Exchange Takes Place</w:t>
      </w:r>
    </w:p>
    <w:p w:rsidR="0086446E" w:rsidRDefault="0086446E" w:rsidP="00A55D9A">
      <w:pPr>
        <w:spacing w:after="0"/>
        <w:jc w:val="both"/>
        <w:rPr>
          <w:rFonts w:eastAsia="Times New Roman" w:cstheme="minorHAnsi"/>
          <w:sz w:val="24"/>
          <w:szCs w:val="24"/>
          <w:lang w:eastAsia="en-AU"/>
        </w:rPr>
      </w:pPr>
      <w:r w:rsidRPr="001663EE">
        <w:rPr>
          <w:rFonts w:eastAsia="Times New Roman" w:cstheme="minorHAnsi"/>
          <w:bCs/>
          <w:sz w:val="24"/>
          <w:szCs w:val="24"/>
          <w:lang w:eastAsia="en-AU"/>
        </w:rPr>
        <w:t xml:space="preserve">The diagram </w:t>
      </w:r>
      <w:r>
        <w:rPr>
          <w:rFonts w:eastAsia="Times New Roman" w:cstheme="minorHAnsi"/>
          <w:bCs/>
          <w:sz w:val="24"/>
          <w:szCs w:val="24"/>
          <w:lang w:eastAsia="en-AU"/>
        </w:rPr>
        <w:t xml:space="preserve">(see </w:t>
      </w:r>
      <w:r w:rsidRPr="001663EE">
        <w:rPr>
          <w:rFonts w:eastAsia="Times New Roman" w:cstheme="minorHAnsi"/>
          <w:bCs/>
          <w:sz w:val="24"/>
          <w:szCs w:val="24"/>
          <w:lang w:eastAsia="en-AU"/>
        </w:rPr>
        <w:t>below</w:t>
      </w:r>
      <w:r>
        <w:rPr>
          <w:rFonts w:eastAsia="Times New Roman" w:cstheme="minorHAnsi"/>
          <w:bCs/>
          <w:sz w:val="24"/>
          <w:szCs w:val="24"/>
          <w:lang w:eastAsia="en-AU"/>
        </w:rPr>
        <w:t>)</w:t>
      </w:r>
      <w:r w:rsidRPr="001663EE">
        <w:rPr>
          <w:rFonts w:eastAsia="Times New Roman" w:cstheme="minorHAnsi"/>
          <w:bCs/>
          <w:sz w:val="24"/>
          <w:szCs w:val="24"/>
          <w:lang w:eastAsia="en-AU"/>
        </w:rPr>
        <w:t xml:space="preserve"> illustrates how </w:t>
      </w:r>
      <w:r w:rsidR="008730E3" w:rsidRPr="00D31306">
        <w:rPr>
          <w:rFonts w:eastAsia="Times New Roman" w:cstheme="minorHAnsi"/>
          <w:bCs/>
          <w:color w:val="FF0000"/>
          <w:sz w:val="24"/>
          <w:szCs w:val="24"/>
          <w:u w:val="single"/>
          <w:lang w:eastAsia="en-AU"/>
        </w:rPr>
        <w:t>gas exchange</w:t>
      </w:r>
      <w:r w:rsidRPr="00D31306">
        <w:rPr>
          <w:rFonts w:eastAsia="Times New Roman" w:cstheme="minorHAnsi"/>
          <w:bCs/>
          <w:color w:val="FF0000"/>
          <w:sz w:val="24"/>
          <w:szCs w:val="24"/>
          <w:lang w:eastAsia="en-AU"/>
        </w:rPr>
        <w:t>_</w:t>
      </w:r>
      <w:r w:rsidRPr="001E681D">
        <w:rPr>
          <w:rFonts w:eastAsia="Times New Roman" w:cstheme="minorHAnsi"/>
          <w:bCs/>
          <w:color w:val="FF0000"/>
          <w:sz w:val="24"/>
          <w:szCs w:val="24"/>
          <w:lang w:eastAsia="en-AU"/>
        </w:rPr>
        <w:t xml:space="preserve">_____ </w:t>
      </w:r>
      <w:r w:rsidRPr="001663EE">
        <w:rPr>
          <w:rFonts w:eastAsia="Times New Roman" w:cstheme="minorHAnsi"/>
          <w:bCs/>
          <w:sz w:val="24"/>
          <w:szCs w:val="24"/>
          <w:lang w:eastAsia="en-AU"/>
        </w:rPr>
        <w:t>takes place in the lungs</w:t>
      </w:r>
      <w:r w:rsidR="006735AF">
        <w:rPr>
          <w:rFonts w:eastAsia="Times New Roman" w:cstheme="minorHAnsi"/>
          <w:bCs/>
          <w:sz w:val="24"/>
          <w:szCs w:val="24"/>
          <w:lang w:eastAsia="en-AU"/>
        </w:rPr>
        <w:t xml:space="preserve">. </w:t>
      </w:r>
      <w:r w:rsidRPr="001663EE">
        <w:rPr>
          <w:rFonts w:eastAsia="Times New Roman" w:cstheme="minorHAnsi"/>
          <w:bCs/>
          <w:sz w:val="24"/>
          <w:szCs w:val="24"/>
          <w:lang w:eastAsia="en-AU"/>
        </w:rPr>
        <w:t xml:space="preserve">When we breathe in air during </w:t>
      </w:r>
      <w:r w:rsidRPr="001E681D">
        <w:rPr>
          <w:rFonts w:eastAsia="Times New Roman" w:cstheme="minorHAnsi"/>
          <w:bCs/>
          <w:color w:val="FF0000"/>
          <w:sz w:val="24"/>
          <w:szCs w:val="24"/>
          <w:lang w:eastAsia="en-AU"/>
        </w:rPr>
        <w:t>_</w:t>
      </w:r>
      <w:r w:rsidR="008730E3">
        <w:rPr>
          <w:rFonts w:eastAsia="Times New Roman" w:cstheme="minorHAnsi"/>
          <w:bCs/>
          <w:color w:val="FF0000"/>
          <w:sz w:val="24"/>
          <w:szCs w:val="24"/>
          <w:u w:val="single"/>
          <w:lang w:eastAsia="en-AU"/>
        </w:rPr>
        <w:t>inspiration</w:t>
      </w:r>
      <w:r w:rsidRPr="001E681D">
        <w:rPr>
          <w:rFonts w:eastAsia="Times New Roman" w:cstheme="minorHAnsi"/>
          <w:bCs/>
          <w:color w:val="FF0000"/>
          <w:sz w:val="24"/>
          <w:szCs w:val="24"/>
          <w:lang w:eastAsia="en-AU"/>
        </w:rPr>
        <w:t>__</w:t>
      </w:r>
      <w:r w:rsidRPr="001663EE">
        <w:rPr>
          <w:rFonts w:eastAsia="Times New Roman" w:cstheme="minorHAnsi"/>
          <w:bCs/>
          <w:sz w:val="24"/>
          <w:szCs w:val="24"/>
          <w:lang w:eastAsia="en-AU"/>
        </w:rPr>
        <w:t>, oxygen (O</w:t>
      </w:r>
      <w:r w:rsidRPr="001663EE">
        <w:rPr>
          <w:rFonts w:eastAsia="Times New Roman" w:cstheme="minorHAnsi"/>
          <w:bCs/>
          <w:sz w:val="24"/>
          <w:szCs w:val="24"/>
          <w:vertAlign w:val="subscript"/>
          <w:lang w:eastAsia="en-AU"/>
        </w:rPr>
        <w:t>2</w:t>
      </w:r>
      <w:r w:rsidRPr="001663EE">
        <w:rPr>
          <w:rFonts w:eastAsia="Times New Roman" w:cstheme="minorHAnsi"/>
          <w:bCs/>
          <w:sz w:val="24"/>
          <w:szCs w:val="24"/>
          <w:lang w:eastAsia="en-AU"/>
        </w:rPr>
        <w:t xml:space="preserve">), the good air, passes through the air passages and reaches the </w:t>
      </w:r>
      <w:r w:rsidRPr="001E681D">
        <w:rPr>
          <w:rFonts w:eastAsia="Times New Roman" w:cstheme="minorHAnsi"/>
          <w:bCs/>
          <w:color w:val="FF0000"/>
          <w:sz w:val="24"/>
          <w:szCs w:val="24"/>
          <w:lang w:eastAsia="en-AU"/>
        </w:rPr>
        <w:t>_</w:t>
      </w:r>
      <w:r w:rsidR="008730E3">
        <w:rPr>
          <w:rFonts w:eastAsia="Times New Roman" w:cstheme="minorHAnsi"/>
          <w:bCs/>
          <w:color w:val="FF0000"/>
          <w:sz w:val="24"/>
          <w:szCs w:val="24"/>
          <w:u w:val="single"/>
          <w:lang w:eastAsia="en-AU"/>
        </w:rPr>
        <w:t>Alveoli</w:t>
      </w:r>
      <w:r w:rsidRPr="001E681D">
        <w:rPr>
          <w:rFonts w:eastAsia="Times New Roman" w:cstheme="minorHAnsi"/>
          <w:bCs/>
          <w:color w:val="FF0000"/>
          <w:sz w:val="24"/>
          <w:szCs w:val="24"/>
          <w:lang w:eastAsia="en-AU"/>
        </w:rPr>
        <w:t>________</w:t>
      </w:r>
      <w:r w:rsidR="006735AF" w:rsidRPr="001E681D">
        <w:rPr>
          <w:rFonts w:eastAsia="Times New Roman" w:cstheme="minorHAnsi"/>
          <w:bCs/>
          <w:sz w:val="24"/>
          <w:szCs w:val="24"/>
          <w:lang w:eastAsia="en-AU"/>
        </w:rPr>
        <w:t xml:space="preserve">. </w:t>
      </w:r>
      <w:r w:rsidRPr="001663EE">
        <w:rPr>
          <w:rFonts w:eastAsia="Times New Roman" w:cstheme="minorHAnsi"/>
          <w:sz w:val="24"/>
          <w:szCs w:val="24"/>
          <w:lang w:eastAsia="en-AU"/>
        </w:rPr>
        <w:t xml:space="preserve">When oxygen reaches the alveoli it passes through the thin wall of the alveoli and enters the </w:t>
      </w:r>
      <w:r w:rsidRPr="001E681D">
        <w:rPr>
          <w:rFonts w:eastAsia="Times New Roman" w:cstheme="minorHAnsi"/>
          <w:bCs/>
          <w:color w:val="FF0000"/>
          <w:sz w:val="24"/>
          <w:szCs w:val="24"/>
          <w:lang w:eastAsia="en-AU"/>
        </w:rPr>
        <w:t>_</w:t>
      </w:r>
      <w:r w:rsidR="008730E3">
        <w:rPr>
          <w:rFonts w:eastAsia="Times New Roman" w:cstheme="minorHAnsi"/>
          <w:bCs/>
          <w:color w:val="FF0000"/>
          <w:sz w:val="24"/>
          <w:szCs w:val="24"/>
          <w:u w:val="single"/>
          <w:lang w:eastAsia="en-AU"/>
        </w:rPr>
        <w:t>capillary</w:t>
      </w:r>
      <w:r w:rsidRPr="001E681D">
        <w:rPr>
          <w:rFonts w:eastAsia="Times New Roman" w:cstheme="minorHAnsi"/>
          <w:bCs/>
          <w:color w:val="FF0000"/>
          <w:sz w:val="24"/>
          <w:szCs w:val="24"/>
          <w:lang w:eastAsia="en-AU"/>
        </w:rPr>
        <w:t>_______</w:t>
      </w:r>
      <w:r w:rsidR="006735AF">
        <w:rPr>
          <w:rFonts w:eastAsia="Times New Roman" w:cstheme="minorHAnsi"/>
          <w:sz w:val="24"/>
          <w:szCs w:val="24"/>
          <w:lang w:eastAsia="en-AU"/>
        </w:rPr>
        <w:t xml:space="preserve">. </w:t>
      </w:r>
      <w:r w:rsidR="00DF35E4">
        <w:rPr>
          <w:rFonts w:eastAsia="Times New Roman" w:cstheme="minorHAnsi"/>
          <w:sz w:val="24"/>
          <w:szCs w:val="24"/>
          <w:lang w:eastAsia="en-AU"/>
        </w:rPr>
        <w:t xml:space="preserve">Capillaries are </w:t>
      </w:r>
      <w:r w:rsidR="008730E3">
        <w:rPr>
          <w:rFonts w:eastAsia="Times New Roman" w:cstheme="minorHAnsi"/>
          <w:bCs/>
          <w:color w:val="FF0000"/>
          <w:sz w:val="24"/>
          <w:szCs w:val="24"/>
          <w:u w:val="single"/>
          <w:lang w:eastAsia="en-AU"/>
        </w:rPr>
        <w:t>tiny</w:t>
      </w:r>
      <w:r w:rsidRPr="001E681D">
        <w:rPr>
          <w:rFonts w:eastAsia="Times New Roman" w:cstheme="minorHAnsi"/>
          <w:bCs/>
          <w:color w:val="FF0000"/>
          <w:sz w:val="24"/>
          <w:szCs w:val="24"/>
          <w:lang w:eastAsia="en-AU"/>
        </w:rPr>
        <w:t>________</w:t>
      </w:r>
      <w:r w:rsidRPr="001663EE">
        <w:rPr>
          <w:rFonts w:eastAsia="Times New Roman" w:cstheme="minorHAnsi"/>
          <w:sz w:val="24"/>
          <w:szCs w:val="24"/>
          <w:lang w:eastAsia="en-AU"/>
        </w:rPr>
        <w:t xml:space="preserve"> blood vessels that </w:t>
      </w:r>
      <w:r w:rsidR="008730E3">
        <w:rPr>
          <w:rFonts w:eastAsia="Times New Roman" w:cstheme="minorHAnsi"/>
          <w:bCs/>
          <w:color w:val="FF0000"/>
          <w:sz w:val="24"/>
          <w:szCs w:val="24"/>
          <w:u w:val="single"/>
          <w:lang w:eastAsia="en-AU"/>
        </w:rPr>
        <w:t>transport</w:t>
      </w:r>
      <w:r w:rsidRPr="001E681D">
        <w:rPr>
          <w:rFonts w:eastAsia="Times New Roman" w:cstheme="minorHAnsi"/>
          <w:bCs/>
          <w:color w:val="FF0000"/>
          <w:sz w:val="24"/>
          <w:szCs w:val="24"/>
          <w:lang w:eastAsia="en-AU"/>
        </w:rPr>
        <w:t>________</w:t>
      </w:r>
      <w:r w:rsidRPr="001663EE">
        <w:rPr>
          <w:rFonts w:eastAsia="Times New Roman" w:cstheme="minorHAnsi"/>
          <w:sz w:val="24"/>
          <w:szCs w:val="24"/>
          <w:lang w:eastAsia="en-AU"/>
        </w:rPr>
        <w:t xml:space="preserve"> blood</w:t>
      </w:r>
      <w:r w:rsidR="006735AF">
        <w:rPr>
          <w:rFonts w:eastAsia="Times New Roman" w:cstheme="minorHAnsi"/>
          <w:b/>
          <w:sz w:val="24"/>
          <w:szCs w:val="24"/>
          <w:lang w:eastAsia="en-AU"/>
        </w:rPr>
        <w:t xml:space="preserve">. </w:t>
      </w:r>
      <w:r w:rsidRPr="001663EE">
        <w:rPr>
          <w:rFonts w:eastAsia="Times New Roman" w:cstheme="minorHAnsi"/>
          <w:sz w:val="24"/>
          <w:szCs w:val="24"/>
          <w:lang w:eastAsia="en-AU"/>
        </w:rPr>
        <w:t>In the capillaries</w:t>
      </w:r>
      <w:r w:rsidRPr="001663EE">
        <w:rPr>
          <w:rFonts w:eastAsia="Times New Roman" w:cstheme="minorHAnsi"/>
          <w:b/>
          <w:sz w:val="24"/>
          <w:szCs w:val="24"/>
          <w:lang w:eastAsia="en-AU"/>
        </w:rPr>
        <w:t xml:space="preserve"> </w:t>
      </w:r>
      <w:r w:rsidRPr="001663EE">
        <w:rPr>
          <w:rFonts w:eastAsia="Times New Roman" w:cstheme="minorHAnsi"/>
          <w:sz w:val="24"/>
          <w:szCs w:val="24"/>
          <w:lang w:eastAsia="en-AU"/>
        </w:rPr>
        <w:t>are</w:t>
      </w:r>
      <w:r w:rsidRPr="001663EE">
        <w:rPr>
          <w:rFonts w:eastAsia="Times New Roman" w:cstheme="minorHAnsi"/>
          <w:b/>
          <w:sz w:val="24"/>
          <w:szCs w:val="24"/>
          <w:lang w:eastAsia="en-AU"/>
        </w:rPr>
        <w:t xml:space="preserve"> </w:t>
      </w:r>
      <w:r w:rsidRPr="001E681D">
        <w:rPr>
          <w:rFonts w:eastAsia="Times New Roman" w:cstheme="minorHAnsi"/>
          <w:bCs/>
          <w:color w:val="FF0000"/>
          <w:sz w:val="24"/>
          <w:szCs w:val="24"/>
          <w:lang w:eastAsia="en-AU"/>
        </w:rPr>
        <w:t>_</w:t>
      </w:r>
      <w:r w:rsidR="008730E3">
        <w:rPr>
          <w:rFonts w:eastAsia="Times New Roman" w:cstheme="minorHAnsi"/>
          <w:bCs/>
          <w:color w:val="FF0000"/>
          <w:sz w:val="24"/>
          <w:szCs w:val="24"/>
          <w:u w:val="single"/>
          <w:lang w:eastAsia="en-AU"/>
        </w:rPr>
        <w:t>red blood cells</w:t>
      </w:r>
      <w:r w:rsidRPr="001E681D">
        <w:rPr>
          <w:rFonts w:eastAsia="Times New Roman" w:cstheme="minorHAnsi"/>
          <w:bCs/>
          <w:color w:val="FF0000"/>
          <w:sz w:val="24"/>
          <w:szCs w:val="24"/>
          <w:lang w:eastAsia="en-AU"/>
        </w:rPr>
        <w:t>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Oxygen from the lungs enters the red blood cells in the capillaries and gets distributed throughout the </w:t>
      </w:r>
      <w:r w:rsidRPr="001E681D">
        <w:rPr>
          <w:rFonts w:eastAsia="Times New Roman" w:cstheme="minorHAnsi"/>
          <w:bCs/>
          <w:color w:val="FF0000"/>
          <w:sz w:val="24"/>
          <w:szCs w:val="24"/>
          <w:lang w:eastAsia="en-AU"/>
        </w:rPr>
        <w:t>_</w:t>
      </w:r>
      <w:r w:rsidR="008730E3">
        <w:rPr>
          <w:rFonts w:eastAsia="Times New Roman" w:cstheme="minorHAnsi"/>
          <w:bCs/>
          <w:color w:val="FF0000"/>
          <w:sz w:val="24"/>
          <w:szCs w:val="24"/>
          <w:u w:val="single"/>
          <w:lang w:eastAsia="en-AU"/>
        </w:rPr>
        <w:t>body</w:t>
      </w:r>
      <w:r w:rsidRPr="001E681D">
        <w:rPr>
          <w:rFonts w:eastAsia="Times New Roman" w:cstheme="minorHAnsi"/>
          <w:bCs/>
          <w:color w:val="FF0000"/>
          <w:sz w:val="24"/>
          <w:szCs w:val="24"/>
          <w:lang w:eastAsia="en-AU"/>
        </w:rPr>
        <w:t>________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Carbon dioxide (</w:t>
      </w:r>
      <w:r w:rsidRPr="001663EE">
        <w:rPr>
          <w:rFonts w:eastAsia="Times New Roman" w:cstheme="minorHAnsi"/>
          <w:b/>
          <w:sz w:val="24"/>
          <w:szCs w:val="24"/>
          <w:lang w:eastAsia="en-AU"/>
        </w:rPr>
        <w:t>CO</w:t>
      </w:r>
      <w:r w:rsidRPr="001663EE">
        <w:rPr>
          <w:rFonts w:eastAsia="Times New Roman" w:cstheme="minorHAnsi"/>
          <w:b/>
          <w:sz w:val="24"/>
          <w:szCs w:val="24"/>
          <w:vertAlign w:val="subscript"/>
          <w:lang w:eastAsia="en-AU"/>
        </w:rPr>
        <w:t>2</w:t>
      </w:r>
      <w:r w:rsidRPr="001663EE">
        <w:rPr>
          <w:rFonts w:eastAsia="Times New Roman" w:cstheme="minorHAnsi"/>
          <w:b/>
          <w:sz w:val="24"/>
          <w:szCs w:val="24"/>
          <w:lang w:eastAsia="en-AU"/>
        </w:rPr>
        <w:t xml:space="preserve">) </w:t>
      </w:r>
      <w:r w:rsidRPr="001663EE">
        <w:rPr>
          <w:rFonts w:eastAsia="Times New Roman" w:cstheme="minorHAnsi"/>
          <w:sz w:val="24"/>
          <w:szCs w:val="24"/>
          <w:lang w:eastAsia="en-AU"/>
        </w:rPr>
        <w:t xml:space="preserve">or bad air comes from the </w:t>
      </w:r>
      <w:r w:rsidR="008730E3">
        <w:rPr>
          <w:rFonts w:eastAsia="Times New Roman" w:cstheme="minorHAnsi"/>
          <w:bCs/>
          <w:color w:val="FF0000"/>
          <w:sz w:val="24"/>
          <w:szCs w:val="24"/>
          <w:u w:val="single"/>
          <w:lang w:eastAsia="en-AU"/>
        </w:rPr>
        <w:t>cells</w:t>
      </w:r>
      <w:r w:rsidRPr="001E681D">
        <w:rPr>
          <w:rFonts w:eastAsia="Times New Roman" w:cstheme="minorHAnsi"/>
          <w:bCs/>
          <w:color w:val="FF0000"/>
          <w:sz w:val="24"/>
          <w:szCs w:val="24"/>
          <w:lang w:eastAsia="en-AU"/>
        </w:rPr>
        <w:t>_______</w:t>
      </w:r>
      <w:r w:rsidRPr="001663EE">
        <w:rPr>
          <w:rFonts w:eastAsia="Times New Roman" w:cstheme="minorHAnsi"/>
          <w:sz w:val="24"/>
          <w:szCs w:val="24"/>
          <w:lang w:eastAsia="en-AU"/>
        </w:rPr>
        <w:t xml:space="preserve"> of the body</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It has to be removed from the body</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The body forces carbon dioxide out of the capillaries into the</w:t>
      </w:r>
      <w:r w:rsidRPr="001E681D">
        <w:rPr>
          <w:rFonts w:eastAsia="Times New Roman" w:cstheme="minorHAnsi"/>
          <w:bCs/>
          <w:color w:val="FF0000"/>
          <w:sz w:val="24"/>
          <w:szCs w:val="24"/>
          <w:lang w:eastAsia="en-AU"/>
        </w:rPr>
        <w:t xml:space="preserve"> __</w:t>
      </w:r>
      <w:proofErr w:type="spellStart"/>
      <w:r w:rsidR="008730E3">
        <w:rPr>
          <w:rFonts w:eastAsia="Times New Roman" w:cstheme="minorHAnsi"/>
          <w:bCs/>
          <w:color w:val="FF0000"/>
          <w:sz w:val="24"/>
          <w:szCs w:val="24"/>
          <w:lang w:eastAsia="en-AU"/>
        </w:rPr>
        <w:t>A</w:t>
      </w:r>
      <w:r w:rsidR="008730E3">
        <w:rPr>
          <w:rFonts w:eastAsia="Times New Roman" w:cstheme="minorHAnsi"/>
          <w:bCs/>
          <w:color w:val="FF0000"/>
          <w:sz w:val="24"/>
          <w:szCs w:val="24"/>
          <w:u w:val="single"/>
          <w:lang w:eastAsia="en-AU"/>
        </w:rPr>
        <w:t>veoli</w:t>
      </w:r>
      <w:proofErr w:type="spellEnd"/>
      <w:r w:rsidRPr="001E681D">
        <w:rPr>
          <w:rFonts w:eastAsia="Times New Roman" w:cstheme="minorHAnsi"/>
          <w:bCs/>
          <w:color w:val="FF0000"/>
          <w:sz w:val="24"/>
          <w:szCs w:val="24"/>
          <w:lang w:eastAsia="en-AU"/>
        </w:rPr>
        <w:t>_____</w:t>
      </w:r>
      <w:r w:rsidRPr="001663EE">
        <w:rPr>
          <w:rFonts w:eastAsia="Times New Roman" w:cstheme="minorHAnsi"/>
          <w:sz w:val="24"/>
          <w:szCs w:val="24"/>
          <w:lang w:eastAsia="en-AU"/>
        </w:rPr>
        <w:t xml:space="preserve"> and we remove it from the lungs every time we </w:t>
      </w:r>
      <w:r w:rsidR="008730E3">
        <w:rPr>
          <w:rFonts w:eastAsia="Times New Roman" w:cstheme="minorHAnsi"/>
          <w:bCs/>
          <w:color w:val="FF0000"/>
          <w:sz w:val="24"/>
          <w:szCs w:val="24"/>
          <w:u w:val="single"/>
          <w:lang w:eastAsia="en-AU"/>
        </w:rPr>
        <w:t>breathe out</w:t>
      </w:r>
      <w:r w:rsidRPr="001E681D">
        <w:rPr>
          <w:rFonts w:eastAsia="Times New Roman" w:cstheme="minorHAnsi"/>
          <w:bCs/>
          <w:color w:val="FF0000"/>
          <w:sz w:val="24"/>
          <w:szCs w:val="24"/>
          <w:lang w:eastAsia="en-AU"/>
        </w:rPr>
        <w:t>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This is the process </w:t>
      </w:r>
      <w:r>
        <w:rPr>
          <w:rFonts w:eastAsia="Times New Roman" w:cstheme="minorHAnsi"/>
          <w:sz w:val="24"/>
          <w:szCs w:val="24"/>
          <w:lang w:eastAsia="en-AU"/>
        </w:rPr>
        <w:t xml:space="preserve">that is called </w:t>
      </w:r>
      <w:r w:rsidRPr="001E681D">
        <w:rPr>
          <w:rFonts w:eastAsia="Times New Roman" w:cstheme="minorHAnsi"/>
          <w:bCs/>
          <w:color w:val="FF0000"/>
          <w:sz w:val="24"/>
          <w:szCs w:val="24"/>
          <w:lang w:eastAsia="en-AU"/>
        </w:rPr>
        <w:t>_</w:t>
      </w:r>
      <w:r w:rsidR="008730E3">
        <w:rPr>
          <w:rFonts w:eastAsia="Times New Roman" w:cstheme="minorHAnsi"/>
          <w:bCs/>
          <w:color w:val="FF0000"/>
          <w:sz w:val="24"/>
          <w:szCs w:val="24"/>
          <w:u w:val="single"/>
          <w:lang w:eastAsia="en-AU"/>
        </w:rPr>
        <w:t>respiration</w:t>
      </w:r>
      <w:r w:rsidRPr="001E681D">
        <w:rPr>
          <w:rFonts w:eastAsia="Times New Roman" w:cstheme="minorHAnsi"/>
          <w:bCs/>
          <w:color w:val="FF0000"/>
          <w:sz w:val="24"/>
          <w:szCs w:val="24"/>
          <w:lang w:eastAsia="en-AU"/>
        </w:rPr>
        <w:t>______________</w:t>
      </w:r>
      <w:r w:rsidRPr="009A0838">
        <w:rPr>
          <w:rFonts w:eastAsia="Times New Roman" w:cstheme="minorHAnsi"/>
          <w:sz w:val="24"/>
          <w:szCs w:val="24"/>
          <w:lang w:eastAsia="en-AU"/>
        </w:rPr>
        <w:t>.</w:t>
      </w:r>
    </w:p>
    <w:p w:rsidR="0086446E" w:rsidRPr="00455E25" w:rsidRDefault="0086446E" w:rsidP="00A55D9A">
      <w:pPr>
        <w:tabs>
          <w:tab w:val="left" w:pos="5580"/>
          <w:tab w:val="left" w:pos="5760"/>
        </w:tabs>
        <w:spacing w:after="0"/>
        <w:jc w:val="both"/>
        <w:rPr>
          <w:rFonts w:eastAsia="Times New Roman" w:cstheme="minorHAnsi"/>
          <w:bCs/>
          <w:sz w:val="24"/>
          <w:szCs w:val="24"/>
          <w:lang w:eastAsia="en-AU"/>
        </w:rPr>
      </w:pPr>
    </w:p>
    <w:p w:rsidR="00082E62" w:rsidRPr="00082E62" w:rsidRDefault="00082E62" w:rsidP="00082E62">
      <w:pPr>
        <w:spacing w:before="100" w:beforeAutospacing="1" w:after="100" w:afterAutospacing="1" w:line="240" w:lineRule="auto"/>
        <w:jc w:val="both"/>
        <w:rPr>
          <w:sz w:val="24"/>
          <w:szCs w:val="24"/>
        </w:rPr>
      </w:pPr>
      <w:r w:rsidRPr="001663EE">
        <w:rPr>
          <w:rFonts w:ascii="Arial" w:eastAsia="Times New Roman" w:hAnsi="Arial" w:cs="Arial"/>
          <w:noProof/>
          <w:sz w:val="20"/>
          <w:szCs w:val="20"/>
          <w:lang w:eastAsia="en-AU"/>
        </w:rPr>
        <w:lastRenderedPageBreak/>
        <w:drawing>
          <wp:anchor distT="0" distB="0" distL="114300" distR="114300" simplePos="0" relativeHeight="251674112" behindDoc="0" locked="0" layoutInCell="1" allowOverlap="1" wp14:anchorId="4825E6D7" wp14:editId="7115A21D">
            <wp:simplePos x="0" y="0"/>
            <wp:positionH relativeFrom="margin">
              <wp:posOffset>41910</wp:posOffset>
            </wp:positionH>
            <wp:positionV relativeFrom="paragraph">
              <wp:posOffset>57150</wp:posOffset>
            </wp:positionV>
            <wp:extent cx="3114675" cy="1941195"/>
            <wp:effectExtent l="57150" t="57150" r="123825" b="116205"/>
            <wp:wrapSquare wrapText="bothSides"/>
            <wp:docPr id="186770" name="Picture 186770" descr="http://www.websters-online-dictionary.org/images/wiki/wikipedia/commons/thumb/8/8b/Alveoli.svg/300px-Alveol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sters-online-dictionary.org/images/wiki/wikipedia/commons/thumb/8/8b/Alveoli.svg/300px-Alveoli.svg.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14675" cy="19411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82E62">
        <w:rPr>
          <w:sz w:val="24"/>
          <w:szCs w:val="24"/>
        </w:rPr>
        <w:t>The diagram illustrates how Oxygen represented by the symbol O2 enters the blood from the lungs (alveoli) and how carbon dioxide represented by the symbol CO2 leaves the blood and enters the alveoli to be removed by the lungs.</w:t>
      </w:r>
    </w:p>
    <w:p w:rsidR="00082E62" w:rsidRDefault="0086446E" w:rsidP="0034319B">
      <w:pPr>
        <w:tabs>
          <w:tab w:val="left" w:pos="5580"/>
          <w:tab w:val="left" w:pos="5760"/>
        </w:tabs>
        <w:spacing w:before="480" w:after="0"/>
        <w:jc w:val="both"/>
        <w:rPr>
          <w:rFonts w:eastAsia="Times New Roman" w:cstheme="minorHAnsi"/>
          <w:b/>
          <w:bCs/>
          <w:color w:val="2F5496" w:themeColor="accent5" w:themeShade="BF"/>
          <w:sz w:val="24"/>
          <w:szCs w:val="24"/>
          <w:u w:val="single"/>
          <w:lang w:eastAsia="en-AU"/>
        </w:rPr>
      </w:pPr>
      <w:r w:rsidRPr="00082E62">
        <w:rPr>
          <w:rFonts w:eastAsia="Times New Roman" w:cstheme="minorHAnsi"/>
          <w:b/>
          <w:bCs/>
          <w:color w:val="2F5496" w:themeColor="accent5" w:themeShade="BF"/>
          <w:sz w:val="24"/>
          <w:szCs w:val="24"/>
          <w:u w:val="single"/>
          <w:lang w:eastAsia="en-AU"/>
        </w:rPr>
        <w:t>Any rubbish or dirt in the lungs can interfere with this very important work and lead to lung tissues damage</w:t>
      </w:r>
      <w:r w:rsidR="006735AF">
        <w:rPr>
          <w:rFonts w:eastAsia="Times New Roman" w:cstheme="minorHAnsi"/>
          <w:b/>
          <w:bCs/>
          <w:color w:val="2F5496" w:themeColor="accent5" w:themeShade="BF"/>
          <w:sz w:val="24"/>
          <w:szCs w:val="24"/>
          <w:u w:val="single"/>
          <w:lang w:eastAsia="en-AU"/>
        </w:rPr>
        <w:t xml:space="preserve">. </w:t>
      </w:r>
      <w:r w:rsidRPr="00082E62">
        <w:rPr>
          <w:rFonts w:eastAsia="Times New Roman" w:cstheme="minorHAnsi"/>
          <w:b/>
          <w:bCs/>
          <w:color w:val="2F5496" w:themeColor="accent5" w:themeShade="BF"/>
          <w:sz w:val="24"/>
          <w:szCs w:val="24"/>
          <w:u w:val="single"/>
          <w:lang w:eastAsia="en-AU"/>
        </w:rPr>
        <w:t>Cigarette smoking introduces rubbish in the form of tar, dangerous chemicals and poisons into the lungs</w:t>
      </w:r>
      <w:r w:rsidR="006735AF">
        <w:rPr>
          <w:rFonts w:eastAsia="Times New Roman" w:cstheme="minorHAnsi"/>
          <w:b/>
          <w:bCs/>
          <w:color w:val="2F5496" w:themeColor="accent5" w:themeShade="BF"/>
          <w:sz w:val="24"/>
          <w:szCs w:val="24"/>
          <w:u w:val="single"/>
          <w:lang w:eastAsia="en-AU"/>
        </w:rPr>
        <w:t xml:space="preserve">. </w:t>
      </w:r>
      <w:r w:rsidRPr="00082E62">
        <w:rPr>
          <w:rFonts w:eastAsia="Times New Roman" w:cstheme="minorHAnsi"/>
          <w:b/>
          <w:bCs/>
          <w:color w:val="2F5496" w:themeColor="accent5" w:themeShade="BF"/>
          <w:sz w:val="24"/>
          <w:szCs w:val="24"/>
          <w:u w:val="single"/>
          <w:lang w:eastAsia="en-AU"/>
        </w:rPr>
        <w:t>These chemicals interfere with gas exchange by destroying the air passage and alveoli and can lead to lung diseases with numerous complications.</w:t>
      </w:r>
    </w:p>
    <w:p w:rsidR="0017157B" w:rsidRDefault="0017157B" w:rsidP="0034319B">
      <w:pPr>
        <w:tabs>
          <w:tab w:val="left" w:pos="5580"/>
          <w:tab w:val="left" w:pos="5760"/>
        </w:tabs>
        <w:spacing w:before="480" w:after="0"/>
        <w:jc w:val="both"/>
        <w:rPr>
          <w:rFonts w:eastAsia="Times New Roman" w:cstheme="minorHAnsi"/>
          <w:b/>
          <w:bCs/>
          <w:color w:val="2F5496" w:themeColor="accent5" w:themeShade="BF"/>
          <w:sz w:val="24"/>
          <w:szCs w:val="24"/>
          <w:u w:val="single"/>
          <w:lang w:eastAsia="en-AU"/>
        </w:rPr>
      </w:pPr>
    </w:p>
    <w:p w:rsidR="0086446E" w:rsidRPr="001663EE" w:rsidRDefault="0086446E" w:rsidP="0034319B">
      <w:pPr>
        <w:spacing w:after="240"/>
        <w:jc w:val="both"/>
        <w:rPr>
          <w:rFonts w:eastAsia="Times New Roman" w:cstheme="minorHAnsi"/>
          <w:b/>
          <w:sz w:val="28"/>
          <w:szCs w:val="28"/>
          <w:lang w:eastAsia="en-AU"/>
        </w:rPr>
      </w:pPr>
      <w:r w:rsidRPr="001663EE">
        <w:rPr>
          <w:rFonts w:eastAsia="Times New Roman" w:cstheme="minorHAnsi"/>
          <w:b/>
          <w:sz w:val="28"/>
          <w:szCs w:val="28"/>
          <w:lang w:eastAsia="en-AU"/>
        </w:rPr>
        <w:t>What is in Cigarette</w:t>
      </w:r>
      <w:r>
        <w:rPr>
          <w:rFonts w:eastAsia="Times New Roman" w:cstheme="minorHAnsi"/>
          <w:b/>
          <w:sz w:val="28"/>
          <w:szCs w:val="28"/>
          <w:lang w:eastAsia="en-AU"/>
        </w:rPr>
        <w:t xml:space="preserve"> Smoke</w:t>
      </w:r>
      <w:r w:rsidR="00676A43">
        <w:rPr>
          <w:rFonts w:eastAsia="Times New Roman" w:cstheme="minorHAnsi"/>
          <w:b/>
          <w:sz w:val="28"/>
          <w:szCs w:val="28"/>
          <w:lang w:eastAsia="en-AU"/>
        </w:rPr>
        <w:t>?</w:t>
      </w:r>
    </w:p>
    <w:p w:rsidR="0086446E" w:rsidRPr="001663EE" w:rsidRDefault="0086446E" w:rsidP="00A55D9A">
      <w:pPr>
        <w:spacing w:after="0"/>
        <w:jc w:val="both"/>
        <w:rPr>
          <w:rFonts w:eastAsia="Times New Roman" w:cstheme="minorHAnsi"/>
          <w:sz w:val="24"/>
          <w:szCs w:val="24"/>
          <w:lang w:eastAsia="en-AU"/>
        </w:rPr>
      </w:pPr>
      <w:r w:rsidRPr="001663EE">
        <w:rPr>
          <w:rFonts w:eastAsia="Times New Roman" w:cstheme="minorHAnsi"/>
          <w:sz w:val="24"/>
          <w:szCs w:val="24"/>
          <w:lang w:eastAsia="en-AU"/>
        </w:rPr>
        <w:t xml:space="preserve">There are approximately </w:t>
      </w:r>
      <w:r w:rsidRPr="001E681D">
        <w:rPr>
          <w:rFonts w:eastAsia="Times New Roman" w:cstheme="minorHAnsi"/>
          <w:bCs/>
          <w:color w:val="FF0000"/>
          <w:sz w:val="24"/>
          <w:szCs w:val="24"/>
          <w:lang w:eastAsia="en-AU"/>
        </w:rPr>
        <w:t>__</w:t>
      </w:r>
      <w:r w:rsidR="00A96358">
        <w:rPr>
          <w:rFonts w:eastAsia="Times New Roman" w:cstheme="minorHAnsi"/>
          <w:bCs/>
          <w:color w:val="FF0000"/>
          <w:sz w:val="24"/>
          <w:szCs w:val="24"/>
          <w:u w:val="single"/>
          <w:lang w:eastAsia="en-AU"/>
        </w:rPr>
        <w:t>4000</w:t>
      </w:r>
      <w:r w:rsidRPr="001E681D">
        <w:rPr>
          <w:rFonts w:eastAsia="Times New Roman" w:cstheme="minorHAnsi"/>
          <w:bCs/>
          <w:color w:val="FF0000"/>
          <w:sz w:val="24"/>
          <w:szCs w:val="24"/>
          <w:lang w:eastAsia="en-AU"/>
        </w:rPr>
        <w:t>__________</w:t>
      </w:r>
      <w:r w:rsidRPr="001663EE">
        <w:rPr>
          <w:rFonts w:eastAsia="Times New Roman" w:cstheme="minorHAnsi"/>
          <w:sz w:val="24"/>
          <w:szCs w:val="24"/>
          <w:lang w:eastAsia="en-AU"/>
        </w:rPr>
        <w:t xml:space="preserve"> different poisons and irritants in one cigarette alone</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Out of these, there are 43 cancer causing substances</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 xml:space="preserve">Found also in cigarette </w:t>
      </w:r>
      <w:r>
        <w:rPr>
          <w:rFonts w:eastAsia="Times New Roman" w:cstheme="minorHAnsi"/>
          <w:sz w:val="24"/>
          <w:szCs w:val="24"/>
          <w:lang w:eastAsia="en-AU"/>
        </w:rPr>
        <w:t xml:space="preserve">smoke </w:t>
      </w:r>
      <w:r w:rsidRPr="001663EE">
        <w:rPr>
          <w:rFonts w:eastAsia="Times New Roman" w:cstheme="minorHAnsi"/>
          <w:sz w:val="24"/>
          <w:szCs w:val="24"/>
          <w:lang w:eastAsia="en-AU"/>
        </w:rPr>
        <w:t xml:space="preserve">is a deadly gas called </w:t>
      </w:r>
      <w:r w:rsidRPr="001E681D">
        <w:rPr>
          <w:rFonts w:eastAsia="Times New Roman" w:cstheme="minorHAnsi"/>
          <w:bCs/>
          <w:color w:val="FF0000"/>
          <w:sz w:val="24"/>
          <w:szCs w:val="24"/>
          <w:lang w:eastAsia="en-AU"/>
        </w:rPr>
        <w:t>___</w:t>
      </w:r>
      <w:r w:rsidR="00A96358">
        <w:rPr>
          <w:rFonts w:eastAsia="Times New Roman" w:cstheme="minorHAnsi"/>
          <w:bCs/>
          <w:color w:val="FF0000"/>
          <w:sz w:val="24"/>
          <w:szCs w:val="24"/>
          <w:u w:val="single"/>
          <w:lang w:eastAsia="en-AU"/>
        </w:rPr>
        <w:t>carbon monoxide</w:t>
      </w:r>
      <w:r w:rsidRPr="001E681D">
        <w:rPr>
          <w:rFonts w:eastAsia="Times New Roman" w:cstheme="minorHAnsi"/>
          <w:bCs/>
          <w:color w:val="FF0000"/>
          <w:sz w:val="24"/>
          <w:szCs w:val="24"/>
          <w:lang w:eastAsia="en-AU"/>
        </w:rPr>
        <w:t>_________</w:t>
      </w:r>
      <w:r w:rsidR="006735AF">
        <w:rPr>
          <w:rFonts w:eastAsia="Times New Roman" w:cstheme="minorHAnsi"/>
          <w:sz w:val="24"/>
          <w:szCs w:val="24"/>
          <w:lang w:eastAsia="en-AU"/>
        </w:rPr>
        <w:t xml:space="preserve">. </w:t>
      </w:r>
      <w:r w:rsidRPr="001663EE">
        <w:rPr>
          <w:rFonts w:eastAsia="Times New Roman" w:cstheme="minorHAnsi"/>
          <w:sz w:val="24"/>
          <w:szCs w:val="24"/>
          <w:lang w:eastAsia="en-AU"/>
        </w:rPr>
        <w:t>Nicotine is the addictive component of cigarette</w:t>
      </w:r>
      <w:r w:rsidR="006735AF">
        <w:rPr>
          <w:rFonts w:eastAsia="Times New Roman" w:cstheme="minorHAnsi"/>
          <w:sz w:val="24"/>
          <w:szCs w:val="24"/>
          <w:lang w:eastAsia="en-AU"/>
        </w:rPr>
        <w:t xml:space="preserve">. </w:t>
      </w:r>
    </w:p>
    <w:p w:rsidR="0086446E" w:rsidRDefault="0086446E" w:rsidP="00A55D9A">
      <w:pPr>
        <w:tabs>
          <w:tab w:val="left" w:pos="5580"/>
        </w:tabs>
        <w:spacing w:after="0"/>
        <w:jc w:val="both"/>
        <w:rPr>
          <w:rFonts w:eastAsia="Times New Roman" w:cstheme="minorHAnsi"/>
          <w:bCs/>
          <w:sz w:val="24"/>
          <w:szCs w:val="24"/>
          <w:lang w:eastAsia="en-AU"/>
        </w:rPr>
      </w:pPr>
    </w:p>
    <w:p w:rsidR="0086446E" w:rsidRPr="0044367A" w:rsidRDefault="0086446E" w:rsidP="0044367A">
      <w:pPr>
        <w:tabs>
          <w:tab w:val="left" w:pos="5580"/>
        </w:tabs>
        <w:spacing w:after="120"/>
        <w:jc w:val="both"/>
        <w:rPr>
          <w:rFonts w:eastAsia="Times New Roman" w:cstheme="minorHAnsi"/>
          <w:b/>
          <w:bCs/>
          <w:sz w:val="24"/>
          <w:szCs w:val="24"/>
          <w:lang w:eastAsia="en-AU"/>
        </w:rPr>
      </w:pPr>
      <w:r w:rsidRPr="0044367A">
        <w:rPr>
          <w:rFonts w:eastAsia="Times New Roman" w:cstheme="minorHAnsi"/>
          <w:b/>
          <w:bCs/>
          <w:sz w:val="24"/>
          <w:szCs w:val="24"/>
          <w:lang w:eastAsia="en-AU"/>
        </w:rPr>
        <w:t>Some examples of different poisonous chemicals found in cigarettes:</w:t>
      </w:r>
    </w:p>
    <w:p w:rsidR="0086446E" w:rsidRPr="001663EE" w:rsidRDefault="0086446E" w:rsidP="00AB2926">
      <w:pPr>
        <w:tabs>
          <w:tab w:val="left" w:pos="2694"/>
          <w:tab w:val="left" w:pos="4962"/>
          <w:tab w:val="left" w:pos="7513"/>
        </w:tabs>
        <w:spacing w:after="0"/>
        <w:jc w:val="both"/>
        <w:rPr>
          <w:rFonts w:eastAsia="Times New Roman" w:cstheme="minorHAnsi"/>
          <w:sz w:val="24"/>
          <w:szCs w:val="24"/>
          <w:lang w:eastAsia="en-AU"/>
        </w:rPr>
      </w:pPr>
      <w:r w:rsidRPr="001663EE">
        <w:rPr>
          <w:rFonts w:eastAsia="Times New Roman" w:cstheme="minorHAnsi"/>
          <w:bCs/>
          <w:sz w:val="24"/>
          <w:szCs w:val="24"/>
          <w:lang w:eastAsia="en-AU"/>
        </w:rPr>
        <w:t>Acetone</w:t>
      </w:r>
      <w:r w:rsidR="00983D94">
        <w:rPr>
          <w:rFonts w:eastAsia="Times New Roman" w:cstheme="minorHAnsi"/>
          <w:bCs/>
          <w:sz w:val="24"/>
          <w:szCs w:val="24"/>
          <w:lang w:eastAsia="en-AU"/>
        </w:rPr>
        <w:tab/>
      </w:r>
      <w:r w:rsidR="001E681D" w:rsidRPr="001663EE">
        <w:rPr>
          <w:rFonts w:eastAsia="Times New Roman" w:cstheme="minorHAnsi"/>
          <w:bCs/>
          <w:sz w:val="24"/>
          <w:szCs w:val="24"/>
          <w:lang w:eastAsia="en-AU"/>
        </w:rPr>
        <w:t>Urethane</w:t>
      </w:r>
      <w:r w:rsidR="00983D94">
        <w:rPr>
          <w:rFonts w:eastAsia="Times New Roman" w:cstheme="minorHAnsi"/>
          <w:bCs/>
          <w:sz w:val="24"/>
          <w:szCs w:val="24"/>
          <w:lang w:eastAsia="en-AU"/>
        </w:rPr>
        <w:tab/>
        <w:t>Mercury</w:t>
      </w:r>
      <w:r w:rsidR="00983D94">
        <w:rPr>
          <w:rFonts w:eastAsia="Times New Roman" w:cstheme="minorHAnsi"/>
          <w:bCs/>
          <w:sz w:val="24"/>
          <w:szCs w:val="24"/>
          <w:lang w:eastAsia="en-AU"/>
        </w:rPr>
        <w:tab/>
      </w:r>
      <w:r w:rsidRPr="001663EE">
        <w:rPr>
          <w:rFonts w:eastAsia="Times New Roman" w:cstheme="minorHAnsi"/>
          <w:bCs/>
          <w:sz w:val="24"/>
          <w:szCs w:val="24"/>
          <w:lang w:eastAsia="en-AU"/>
        </w:rPr>
        <w:t>Arsenic</w:t>
      </w:r>
    </w:p>
    <w:p w:rsidR="0086446E" w:rsidRPr="001663EE" w:rsidRDefault="0086446E" w:rsidP="00AB2926">
      <w:pPr>
        <w:tabs>
          <w:tab w:val="left" w:pos="2694"/>
          <w:tab w:val="left" w:pos="4962"/>
          <w:tab w:val="left" w:pos="7513"/>
        </w:tabs>
        <w:spacing w:after="0"/>
        <w:jc w:val="both"/>
        <w:rPr>
          <w:rFonts w:eastAsia="Times New Roman" w:cstheme="minorHAnsi"/>
          <w:sz w:val="24"/>
          <w:szCs w:val="24"/>
          <w:lang w:eastAsia="en-AU"/>
        </w:rPr>
      </w:pPr>
      <w:r w:rsidRPr="001663EE">
        <w:rPr>
          <w:rFonts w:eastAsia="Times New Roman" w:cstheme="minorHAnsi"/>
          <w:bCs/>
          <w:sz w:val="24"/>
          <w:szCs w:val="24"/>
          <w:lang w:eastAsia="en-AU"/>
        </w:rPr>
        <w:t>Lead</w:t>
      </w:r>
      <w:r w:rsidR="00983D94">
        <w:rPr>
          <w:rFonts w:eastAsia="Times New Roman" w:cstheme="minorHAnsi"/>
          <w:bCs/>
          <w:sz w:val="24"/>
          <w:szCs w:val="24"/>
          <w:lang w:eastAsia="en-AU"/>
        </w:rPr>
        <w:tab/>
      </w:r>
      <w:r w:rsidRPr="001663EE">
        <w:rPr>
          <w:rFonts w:eastAsia="Times New Roman" w:cstheme="minorHAnsi"/>
          <w:bCs/>
          <w:sz w:val="24"/>
          <w:szCs w:val="24"/>
          <w:lang w:eastAsia="en-AU"/>
        </w:rPr>
        <w:t>Phenol</w:t>
      </w:r>
      <w:r w:rsidR="00983D94">
        <w:rPr>
          <w:rFonts w:eastAsia="Times New Roman" w:cstheme="minorHAnsi"/>
          <w:bCs/>
          <w:sz w:val="24"/>
          <w:szCs w:val="24"/>
          <w:lang w:eastAsia="en-AU"/>
        </w:rPr>
        <w:tab/>
      </w:r>
      <w:r w:rsidRPr="001663EE">
        <w:rPr>
          <w:rFonts w:eastAsia="Times New Roman" w:cstheme="minorHAnsi"/>
          <w:bCs/>
          <w:sz w:val="24"/>
          <w:szCs w:val="24"/>
          <w:lang w:eastAsia="en-AU"/>
        </w:rPr>
        <w:t>Nicotine</w:t>
      </w:r>
      <w:r w:rsidR="00983D94">
        <w:rPr>
          <w:rFonts w:eastAsia="Times New Roman" w:cstheme="minorHAnsi"/>
          <w:bCs/>
          <w:sz w:val="24"/>
          <w:szCs w:val="24"/>
          <w:lang w:eastAsia="en-AU"/>
        </w:rPr>
        <w:tab/>
      </w:r>
      <w:r w:rsidRPr="001663EE">
        <w:rPr>
          <w:rFonts w:eastAsia="Times New Roman" w:cstheme="minorHAnsi"/>
          <w:bCs/>
          <w:sz w:val="24"/>
          <w:szCs w:val="24"/>
          <w:lang w:eastAsia="en-AU"/>
        </w:rPr>
        <w:t>Formaldehyde</w:t>
      </w:r>
    </w:p>
    <w:p w:rsidR="0044367A" w:rsidRDefault="0086446E" w:rsidP="00AB2926">
      <w:pPr>
        <w:tabs>
          <w:tab w:val="left" w:pos="2694"/>
          <w:tab w:val="left" w:pos="4962"/>
          <w:tab w:val="left" w:pos="7513"/>
        </w:tabs>
        <w:spacing w:after="0"/>
        <w:jc w:val="both"/>
        <w:rPr>
          <w:rFonts w:eastAsia="Times New Roman" w:cstheme="minorHAnsi"/>
          <w:bCs/>
          <w:sz w:val="24"/>
          <w:szCs w:val="24"/>
          <w:lang w:eastAsia="en-AU"/>
        </w:rPr>
      </w:pPr>
      <w:r w:rsidRPr="001663EE">
        <w:rPr>
          <w:rFonts w:eastAsia="Times New Roman" w:cstheme="minorHAnsi"/>
          <w:bCs/>
          <w:sz w:val="24"/>
          <w:szCs w:val="24"/>
          <w:lang w:eastAsia="en-AU"/>
        </w:rPr>
        <w:t>Cadmium</w:t>
      </w:r>
      <w:r w:rsidR="00983D94">
        <w:rPr>
          <w:rFonts w:eastAsia="Times New Roman" w:cstheme="minorHAnsi"/>
          <w:bCs/>
          <w:sz w:val="24"/>
          <w:szCs w:val="24"/>
          <w:lang w:eastAsia="en-AU"/>
        </w:rPr>
        <w:tab/>
      </w:r>
      <w:r w:rsidRPr="001663EE">
        <w:rPr>
          <w:rFonts w:eastAsia="Times New Roman" w:cstheme="minorHAnsi"/>
          <w:bCs/>
          <w:sz w:val="24"/>
          <w:szCs w:val="24"/>
          <w:lang w:eastAsia="en-AU"/>
        </w:rPr>
        <w:t>DDT</w:t>
      </w:r>
      <w:r w:rsidR="00983D94">
        <w:rPr>
          <w:rFonts w:eastAsia="Times New Roman" w:cstheme="minorHAnsi"/>
          <w:bCs/>
          <w:sz w:val="24"/>
          <w:szCs w:val="24"/>
          <w:lang w:eastAsia="en-AU"/>
        </w:rPr>
        <w:tab/>
      </w:r>
      <w:r w:rsidR="0044367A">
        <w:rPr>
          <w:rFonts w:eastAsia="Times New Roman" w:cstheme="minorHAnsi"/>
          <w:bCs/>
          <w:sz w:val="24"/>
          <w:szCs w:val="24"/>
          <w:lang w:eastAsia="en-AU"/>
        </w:rPr>
        <w:t>Carbon Monoxide</w:t>
      </w:r>
      <w:r w:rsidR="00983D94">
        <w:rPr>
          <w:rFonts w:eastAsia="Times New Roman" w:cstheme="minorHAnsi"/>
          <w:bCs/>
          <w:sz w:val="24"/>
          <w:szCs w:val="24"/>
          <w:lang w:eastAsia="en-AU"/>
        </w:rPr>
        <w:tab/>
      </w:r>
      <w:r w:rsidRPr="001663EE">
        <w:rPr>
          <w:rFonts w:eastAsia="Times New Roman" w:cstheme="minorHAnsi"/>
          <w:bCs/>
          <w:sz w:val="24"/>
          <w:szCs w:val="24"/>
          <w:lang w:eastAsia="en-AU"/>
        </w:rPr>
        <w:t>Tar</w:t>
      </w:r>
    </w:p>
    <w:p w:rsidR="0044367A" w:rsidRDefault="0086446E" w:rsidP="00AB2926">
      <w:pPr>
        <w:tabs>
          <w:tab w:val="left" w:pos="2694"/>
          <w:tab w:val="left" w:pos="4962"/>
          <w:tab w:val="left" w:pos="7513"/>
        </w:tabs>
        <w:spacing w:after="0"/>
        <w:jc w:val="both"/>
        <w:rPr>
          <w:rFonts w:eastAsia="Times New Roman" w:cstheme="minorHAnsi"/>
          <w:bCs/>
          <w:sz w:val="24"/>
          <w:szCs w:val="24"/>
          <w:lang w:eastAsia="en-AU"/>
        </w:rPr>
      </w:pPr>
      <w:r w:rsidRPr="001663EE">
        <w:rPr>
          <w:rFonts w:eastAsia="Times New Roman" w:cstheme="minorHAnsi"/>
          <w:bCs/>
          <w:sz w:val="24"/>
          <w:szCs w:val="24"/>
          <w:lang w:eastAsia="en-AU"/>
        </w:rPr>
        <w:t>Hydrogen Cyanide</w:t>
      </w:r>
      <w:r w:rsidR="00983D94">
        <w:rPr>
          <w:rFonts w:eastAsia="Times New Roman" w:cstheme="minorHAnsi"/>
          <w:bCs/>
          <w:sz w:val="24"/>
          <w:szCs w:val="24"/>
          <w:lang w:eastAsia="en-AU"/>
        </w:rPr>
        <w:tab/>
      </w:r>
      <w:r w:rsidRPr="001663EE">
        <w:rPr>
          <w:rFonts w:eastAsia="Times New Roman" w:cstheme="minorHAnsi"/>
          <w:bCs/>
          <w:sz w:val="24"/>
          <w:szCs w:val="24"/>
          <w:lang w:eastAsia="en-AU"/>
        </w:rPr>
        <w:t>Ammonia</w:t>
      </w:r>
      <w:r w:rsidR="00983D94">
        <w:rPr>
          <w:rFonts w:eastAsia="Times New Roman" w:cstheme="minorHAnsi"/>
          <w:bCs/>
          <w:sz w:val="24"/>
          <w:szCs w:val="24"/>
          <w:lang w:eastAsia="en-AU"/>
        </w:rPr>
        <w:tab/>
      </w:r>
      <w:r w:rsidRPr="001663EE">
        <w:rPr>
          <w:rFonts w:eastAsia="Times New Roman" w:cstheme="minorHAnsi"/>
          <w:bCs/>
          <w:sz w:val="24"/>
          <w:szCs w:val="24"/>
          <w:lang w:eastAsia="en-AU"/>
        </w:rPr>
        <w:t>Benzene</w:t>
      </w:r>
      <w:r w:rsidR="00983D94">
        <w:rPr>
          <w:rFonts w:eastAsia="Times New Roman" w:cstheme="minorHAnsi"/>
          <w:bCs/>
          <w:sz w:val="24"/>
          <w:szCs w:val="24"/>
          <w:lang w:eastAsia="en-AU"/>
        </w:rPr>
        <w:tab/>
      </w:r>
      <w:r>
        <w:rPr>
          <w:rFonts w:eastAsia="Times New Roman" w:cstheme="minorHAnsi"/>
          <w:bCs/>
          <w:sz w:val="24"/>
          <w:szCs w:val="24"/>
          <w:lang w:eastAsia="en-AU"/>
        </w:rPr>
        <w:t>Preservatives</w:t>
      </w:r>
    </w:p>
    <w:p w:rsidR="0086446E" w:rsidRDefault="0086446E" w:rsidP="00AB2926">
      <w:pPr>
        <w:tabs>
          <w:tab w:val="left" w:pos="2694"/>
          <w:tab w:val="left" w:pos="4962"/>
          <w:tab w:val="left" w:pos="7513"/>
        </w:tabs>
        <w:spacing w:before="120" w:after="0"/>
        <w:jc w:val="both"/>
        <w:rPr>
          <w:rFonts w:eastAsia="Times New Roman" w:cstheme="minorHAnsi"/>
          <w:bCs/>
          <w:sz w:val="24"/>
          <w:szCs w:val="24"/>
          <w:lang w:eastAsia="en-AU"/>
        </w:rPr>
      </w:pPr>
      <w:r w:rsidRPr="001663EE">
        <w:rPr>
          <w:rFonts w:eastAsia="Times New Roman" w:cstheme="minorHAnsi"/>
          <w:bCs/>
          <w:sz w:val="24"/>
          <w:szCs w:val="24"/>
          <w:lang w:eastAsia="en-AU"/>
        </w:rPr>
        <w:t>More than 600 additives</w:t>
      </w:r>
    </w:p>
    <w:p w:rsidR="0086446E" w:rsidRPr="00BD7550" w:rsidRDefault="0086446E" w:rsidP="00A55D9A">
      <w:pPr>
        <w:tabs>
          <w:tab w:val="left" w:pos="5580"/>
          <w:tab w:val="left" w:pos="5760"/>
        </w:tabs>
        <w:spacing w:after="0"/>
        <w:jc w:val="both"/>
        <w:rPr>
          <w:rFonts w:eastAsia="Times New Roman" w:cstheme="minorHAnsi"/>
          <w:bCs/>
          <w:sz w:val="24"/>
          <w:szCs w:val="24"/>
          <w:u w:val="single"/>
          <w:lang w:eastAsia="en-AU"/>
        </w:rPr>
      </w:pPr>
    </w:p>
    <w:p w:rsidR="0086446E" w:rsidRDefault="0044367A" w:rsidP="00A55D9A">
      <w:pPr>
        <w:jc w:val="both"/>
      </w:pPr>
      <w:r>
        <w:rPr>
          <w:noProof/>
          <w:lang w:eastAsia="en-AU"/>
        </w:rPr>
        <w:drawing>
          <wp:anchor distT="0" distB="0" distL="114300" distR="114300" simplePos="0" relativeHeight="251628032" behindDoc="0" locked="0" layoutInCell="1" allowOverlap="1" wp14:anchorId="42B58441" wp14:editId="489F9797">
            <wp:simplePos x="0" y="0"/>
            <wp:positionH relativeFrom="margin">
              <wp:posOffset>674371</wp:posOffset>
            </wp:positionH>
            <wp:positionV relativeFrom="paragraph">
              <wp:posOffset>64135</wp:posOffset>
            </wp:positionV>
            <wp:extent cx="4076700" cy="2606301"/>
            <wp:effectExtent l="57150" t="57150" r="114300" b="118110"/>
            <wp:wrapNone/>
            <wp:docPr id="186655" name="Picture 186655" descr="https://thegreengirls92.files.wordpress.com/2013/03/screen-shot-2013-03-16-at-9-35-26-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egreengirls92.files.wordpress.com/2013/03/screen-shot-2013-03-16-at-9-35-26-pm.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84478" cy="261127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Default="0086446E" w:rsidP="00A55D9A">
      <w:pPr>
        <w:jc w:val="both"/>
      </w:pPr>
    </w:p>
    <w:p w:rsidR="0086446E" w:rsidRPr="001663EE" w:rsidRDefault="0086446E" w:rsidP="00A55D9A">
      <w:pPr>
        <w:spacing w:after="0"/>
        <w:jc w:val="both"/>
        <w:rPr>
          <w:rFonts w:eastAsia="Times New Roman" w:cstheme="minorHAnsi"/>
          <w:b/>
          <w:sz w:val="28"/>
          <w:szCs w:val="28"/>
          <w:lang w:val="en-US" w:eastAsia="en-AU"/>
        </w:rPr>
      </w:pPr>
      <w:r w:rsidRPr="001663EE">
        <w:rPr>
          <w:rFonts w:eastAsia="Times New Roman" w:cstheme="minorHAnsi"/>
          <w:b/>
          <w:sz w:val="28"/>
          <w:szCs w:val="28"/>
          <w:lang w:val="en-US" w:eastAsia="en-AU"/>
        </w:rPr>
        <w:lastRenderedPageBreak/>
        <w:t>Nicotine</w:t>
      </w:r>
    </w:p>
    <w:p w:rsidR="0086446E" w:rsidRPr="00295B55" w:rsidRDefault="0086446E" w:rsidP="00A55D9A">
      <w:pPr>
        <w:spacing w:after="0"/>
        <w:jc w:val="both"/>
        <w:rPr>
          <w:rFonts w:eastAsia="Times New Roman" w:cstheme="minorHAnsi"/>
          <w:color w:val="000080"/>
          <w:sz w:val="16"/>
          <w:szCs w:val="16"/>
          <w:lang w:val="en-US" w:eastAsia="en-AU"/>
        </w:rPr>
      </w:pPr>
    </w:p>
    <w:p w:rsidR="0086446E" w:rsidRPr="001663EE" w:rsidRDefault="0086446E" w:rsidP="00A55D9A">
      <w:pPr>
        <w:spacing w:after="0"/>
        <w:jc w:val="both"/>
        <w:rPr>
          <w:rFonts w:eastAsia="Times New Roman" w:cstheme="minorHAnsi"/>
          <w:sz w:val="24"/>
          <w:szCs w:val="24"/>
          <w:lang w:val="en-US" w:eastAsia="en-AU"/>
        </w:rPr>
      </w:pPr>
      <w:r w:rsidRPr="001663EE">
        <w:rPr>
          <w:rFonts w:eastAsia="Times New Roman" w:cstheme="minorHAnsi"/>
          <w:sz w:val="24"/>
          <w:szCs w:val="24"/>
          <w:lang w:val="en-US" w:eastAsia="en-AU"/>
        </w:rPr>
        <w:t xml:space="preserve">Nicotine is a powerful </w:t>
      </w:r>
      <w:r w:rsidRPr="001E681D">
        <w:rPr>
          <w:rFonts w:eastAsia="Times New Roman" w:cstheme="minorHAnsi"/>
          <w:color w:val="FF0000"/>
          <w:sz w:val="24"/>
          <w:szCs w:val="24"/>
          <w:lang w:val="en-US" w:eastAsia="en-AU"/>
        </w:rPr>
        <w:t>__</w:t>
      </w:r>
      <w:r w:rsidR="00A96358">
        <w:rPr>
          <w:rFonts w:eastAsia="Times New Roman" w:cstheme="minorHAnsi"/>
          <w:color w:val="FF0000"/>
          <w:sz w:val="24"/>
          <w:szCs w:val="24"/>
          <w:u w:val="single"/>
          <w:lang w:val="en-US" w:eastAsia="en-AU"/>
        </w:rPr>
        <w:t>drug of addiction</w:t>
      </w:r>
      <w:r w:rsidRPr="001E681D">
        <w:rPr>
          <w:rFonts w:eastAsia="Times New Roman" w:cstheme="minorHAnsi"/>
          <w:color w:val="FF0000"/>
          <w:sz w:val="24"/>
          <w:szCs w:val="24"/>
          <w:lang w:val="en-US" w:eastAsia="en-AU"/>
        </w:rPr>
        <w:t>________</w:t>
      </w:r>
      <w:r w:rsidRPr="001663EE">
        <w:rPr>
          <w:rFonts w:eastAsia="Times New Roman" w:cstheme="minorHAnsi"/>
          <w:sz w:val="24"/>
          <w:szCs w:val="24"/>
          <w:lang w:val="en-US" w:eastAsia="en-AU"/>
        </w:rPr>
        <w:t xml:space="preserve"> found in cigarettes</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One cigarette contains approximately </w:t>
      </w:r>
      <w:r w:rsidRPr="001E681D">
        <w:rPr>
          <w:rFonts w:eastAsia="Times New Roman" w:cstheme="minorHAnsi"/>
          <w:color w:val="FF0000"/>
          <w:sz w:val="24"/>
          <w:szCs w:val="24"/>
          <w:lang w:val="en-US" w:eastAsia="en-AU"/>
        </w:rPr>
        <w:t>_</w:t>
      </w:r>
      <w:r w:rsidR="00A96358">
        <w:rPr>
          <w:rFonts w:eastAsia="Times New Roman" w:cstheme="minorHAnsi"/>
          <w:color w:val="FF0000"/>
          <w:sz w:val="24"/>
          <w:szCs w:val="24"/>
          <w:u w:val="single"/>
          <w:lang w:val="en-US" w:eastAsia="en-AU"/>
        </w:rPr>
        <w:t>15-20mg</w:t>
      </w:r>
      <w:r w:rsidRPr="001E681D">
        <w:rPr>
          <w:rFonts w:eastAsia="Times New Roman" w:cstheme="minorHAnsi"/>
          <w:color w:val="FF0000"/>
          <w:sz w:val="24"/>
          <w:szCs w:val="24"/>
          <w:lang w:val="en-US" w:eastAsia="en-AU"/>
        </w:rPr>
        <w:t xml:space="preserve">___________ </w:t>
      </w:r>
      <w:r w:rsidRPr="001663EE">
        <w:rPr>
          <w:rFonts w:eastAsia="Times New Roman" w:cstheme="minorHAnsi"/>
          <w:sz w:val="24"/>
          <w:szCs w:val="24"/>
          <w:lang w:val="en-US" w:eastAsia="en-AU"/>
        </w:rPr>
        <w:t>of nicotine</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Approximately </w:t>
      </w:r>
      <w:r w:rsidRPr="001E681D">
        <w:rPr>
          <w:rFonts w:eastAsia="Times New Roman" w:cstheme="minorHAnsi"/>
          <w:color w:val="FF0000"/>
          <w:sz w:val="24"/>
          <w:szCs w:val="24"/>
          <w:lang w:val="en-US" w:eastAsia="en-AU"/>
        </w:rPr>
        <w:t>_</w:t>
      </w:r>
      <w:r w:rsidR="0027246F" w:rsidRPr="00100697">
        <w:rPr>
          <w:rFonts w:eastAsia="Times New Roman" w:cstheme="minorHAnsi"/>
          <w:color w:val="FF0000"/>
          <w:sz w:val="24"/>
          <w:szCs w:val="24"/>
          <w:u w:val="single"/>
          <w:lang w:val="en-US" w:eastAsia="en-AU"/>
        </w:rPr>
        <w:t xml:space="preserve">1-2mg </w:t>
      </w:r>
      <w:r w:rsidR="00100697">
        <w:rPr>
          <w:rFonts w:eastAsia="Times New Roman" w:cstheme="minorHAnsi"/>
          <w:color w:val="FF0000"/>
          <w:sz w:val="24"/>
          <w:szCs w:val="24"/>
          <w:lang w:val="en-US" w:eastAsia="en-AU"/>
        </w:rPr>
        <w:t>_</w:t>
      </w:r>
      <w:r w:rsidRPr="001E681D">
        <w:rPr>
          <w:rFonts w:eastAsia="Times New Roman" w:cstheme="minorHAnsi"/>
          <w:color w:val="FF0000"/>
          <w:sz w:val="24"/>
          <w:szCs w:val="24"/>
          <w:lang w:val="en-US" w:eastAsia="en-AU"/>
        </w:rPr>
        <w:t>___</w:t>
      </w:r>
      <w:r>
        <w:rPr>
          <w:rFonts w:eastAsia="Times New Roman" w:cstheme="minorHAnsi"/>
          <w:sz w:val="24"/>
          <w:szCs w:val="24"/>
          <w:lang w:val="en-US" w:eastAsia="en-AU"/>
        </w:rPr>
        <w:t>_</w:t>
      </w:r>
      <w:r w:rsidRPr="001663EE">
        <w:rPr>
          <w:rFonts w:eastAsia="Times New Roman" w:cstheme="minorHAnsi"/>
          <w:sz w:val="24"/>
          <w:szCs w:val="24"/>
          <w:lang w:val="en-US" w:eastAsia="en-AU"/>
        </w:rPr>
        <w:t xml:space="preserve"> of nicotine is inhaled from one cigarette every time a person smokes</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Fifty to sixty milligrams of nicotine can </w:t>
      </w:r>
      <w:r w:rsidRPr="001E681D">
        <w:rPr>
          <w:rFonts w:eastAsia="Times New Roman" w:cstheme="minorHAnsi"/>
          <w:color w:val="FF0000"/>
          <w:sz w:val="24"/>
          <w:szCs w:val="24"/>
          <w:lang w:val="en-US" w:eastAsia="en-AU"/>
        </w:rPr>
        <w:t>___</w:t>
      </w:r>
      <w:r w:rsidR="00100697">
        <w:rPr>
          <w:rFonts w:eastAsia="Times New Roman" w:cstheme="minorHAnsi"/>
          <w:color w:val="FF0000"/>
          <w:sz w:val="24"/>
          <w:szCs w:val="24"/>
          <w:u w:val="single"/>
          <w:lang w:val="en-US" w:eastAsia="en-AU"/>
        </w:rPr>
        <w:t>kill a person</w:t>
      </w:r>
      <w:r w:rsidRPr="001663EE">
        <w:rPr>
          <w:rFonts w:eastAsia="Times New Roman" w:cstheme="minorHAnsi"/>
          <w:sz w:val="24"/>
          <w:szCs w:val="24"/>
          <w:lang w:val="en-US" w:eastAsia="en-AU"/>
        </w:rPr>
        <w:t>.</w:t>
      </w:r>
    </w:p>
    <w:p w:rsidR="004675E9" w:rsidRDefault="004675E9" w:rsidP="00A55D9A">
      <w:pPr>
        <w:spacing w:after="0"/>
        <w:jc w:val="both"/>
        <w:rPr>
          <w:rFonts w:eastAsia="Times New Roman" w:cstheme="minorHAnsi"/>
          <w:sz w:val="24"/>
          <w:szCs w:val="24"/>
          <w:lang w:val="en-US" w:eastAsia="en-AU"/>
        </w:rPr>
      </w:pPr>
    </w:p>
    <w:p w:rsidR="0086446E" w:rsidRPr="001663EE" w:rsidRDefault="0086446E" w:rsidP="00A55D9A">
      <w:pPr>
        <w:spacing w:after="0"/>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nicotine are:</w:t>
      </w:r>
    </w:p>
    <w:p w:rsidR="00100697" w:rsidRPr="00100697" w:rsidRDefault="00100697" w:rsidP="0021617F">
      <w:pPr>
        <w:pStyle w:val="ListParagraph"/>
        <w:numPr>
          <w:ilvl w:val="0"/>
          <w:numId w:val="58"/>
        </w:numPr>
        <w:spacing w:before="240" w:after="12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 xml:space="preserve">Nicotine reaches the brain within seconds </w:t>
      </w:r>
    </w:p>
    <w:p w:rsidR="00100697" w:rsidRPr="00100697" w:rsidRDefault="00100697" w:rsidP="0021617F">
      <w:pPr>
        <w:pStyle w:val="ListParagraph"/>
        <w:numPr>
          <w:ilvl w:val="0"/>
          <w:numId w:val="58"/>
        </w:numPr>
        <w:spacing w:before="240" w:after="12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Each dose of nicotine causes the blood vessels to narrow down reducing blood flow especially to the brain, heart, arms and legs. If smoking continues this</w:t>
      </w:r>
      <w:r w:rsidR="00DF35E4">
        <w:rPr>
          <w:rFonts w:eastAsia="Times New Roman" w:cstheme="minorHAnsi"/>
          <w:color w:val="FF0000"/>
          <w:sz w:val="24"/>
          <w:szCs w:val="24"/>
          <w:u w:val="single"/>
          <w:lang w:val="en-US" w:eastAsia="en-AU"/>
        </w:rPr>
        <w:t xml:space="preserve"> can leads to permanent damage</w:t>
      </w:r>
    </w:p>
    <w:p w:rsidR="00100697" w:rsidRPr="00100697" w:rsidRDefault="00100697" w:rsidP="0021617F">
      <w:pPr>
        <w:pStyle w:val="ListParagraph"/>
        <w:numPr>
          <w:ilvl w:val="0"/>
          <w:numId w:val="58"/>
        </w:numPr>
        <w:spacing w:before="240" w:after="12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Nicotine is addictive. This means nicotine makes you want to smoke very badly. The more you smoke, the more your body wants the nicotine and every time your body will tell you to smoke even if you want to stop smoking. You are addicted to smoking if you badly want a cigarette within 30 minutes a</w:t>
      </w:r>
      <w:r w:rsidR="00DF35E4">
        <w:rPr>
          <w:rFonts w:eastAsia="Times New Roman" w:cstheme="minorHAnsi"/>
          <w:color w:val="FF0000"/>
          <w:sz w:val="24"/>
          <w:szCs w:val="24"/>
          <w:u w:val="single"/>
          <w:lang w:val="en-US" w:eastAsia="en-AU"/>
        </w:rPr>
        <w:t>fter you wake up in the morning</w:t>
      </w:r>
    </w:p>
    <w:p w:rsidR="00100697" w:rsidRPr="00100697" w:rsidRDefault="00100697" w:rsidP="0021617F">
      <w:pPr>
        <w:pStyle w:val="ListParagraph"/>
        <w:numPr>
          <w:ilvl w:val="0"/>
          <w:numId w:val="58"/>
        </w:numPr>
        <w:spacing w:before="240" w:after="12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Addiction also involves the brain. Smoking for a long time changes the pattern of response in the brain so that</w:t>
      </w:r>
      <w:r w:rsidR="00DF35E4">
        <w:rPr>
          <w:rFonts w:eastAsia="Times New Roman" w:cstheme="minorHAnsi"/>
          <w:color w:val="FF0000"/>
          <w:sz w:val="24"/>
          <w:szCs w:val="24"/>
          <w:u w:val="single"/>
          <w:lang w:val="en-US" w:eastAsia="en-AU"/>
        </w:rPr>
        <w:t xml:space="preserve"> you would always want to smoke</w:t>
      </w:r>
    </w:p>
    <w:p w:rsidR="00100697" w:rsidRPr="00100697" w:rsidRDefault="00100697" w:rsidP="0021617F">
      <w:pPr>
        <w:pStyle w:val="ListParagraph"/>
        <w:numPr>
          <w:ilvl w:val="0"/>
          <w:numId w:val="58"/>
        </w:numPr>
        <w:spacing w:before="240" w:after="12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Leading researchers say that nicotine is as addictive as heroin and acts on the brain like morphine,</w:t>
      </w:r>
      <w:r w:rsidR="00DF35E4">
        <w:rPr>
          <w:rFonts w:eastAsia="Times New Roman" w:cstheme="minorHAnsi"/>
          <w:color w:val="FF0000"/>
          <w:sz w:val="24"/>
          <w:szCs w:val="24"/>
          <w:u w:val="single"/>
          <w:lang w:val="en-US" w:eastAsia="en-AU"/>
        </w:rPr>
        <w:t xml:space="preserve"> cocaine, marijuana and alcohol</w:t>
      </w:r>
    </w:p>
    <w:p w:rsidR="00100697" w:rsidRPr="00100697" w:rsidRDefault="00100697" w:rsidP="0021617F">
      <w:pPr>
        <w:pStyle w:val="ListParagraph"/>
        <w:numPr>
          <w:ilvl w:val="0"/>
          <w:numId w:val="58"/>
        </w:numPr>
        <w:spacing w:before="240" w:after="12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 xml:space="preserve">The body hungers for nicotine when you are addicted 7. Nicotine is addictive and takes </w:t>
      </w:r>
      <w:r w:rsidR="00DF35E4">
        <w:rPr>
          <w:rFonts w:eastAsia="Times New Roman" w:cstheme="minorHAnsi"/>
          <w:color w:val="FF0000"/>
          <w:sz w:val="24"/>
          <w:szCs w:val="24"/>
          <w:u w:val="single"/>
          <w:lang w:val="en-US" w:eastAsia="en-AU"/>
        </w:rPr>
        <w:t>away your self-control</w:t>
      </w:r>
    </w:p>
    <w:p w:rsidR="0086446E" w:rsidRPr="004675E9" w:rsidRDefault="0086446E" w:rsidP="004675E9">
      <w:pPr>
        <w:spacing w:before="480" w:after="0"/>
        <w:jc w:val="both"/>
        <w:rPr>
          <w:rFonts w:eastAsia="Times New Roman" w:cstheme="minorHAnsi"/>
          <w:b/>
          <w:sz w:val="26"/>
          <w:szCs w:val="26"/>
          <w:lang w:val="en-US" w:eastAsia="en-AU"/>
        </w:rPr>
      </w:pPr>
      <w:r w:rsidRPr="004675E9">
        <w:rPr>
          <w:rFonts w:eastAsia="Times New Roman" w:cstheme="minorHAnsi"/>
          <w:b/>
          <w:sz w:val="26"/>
          <w:szCs w:val="26"/>
          <w:lang w:val="en-US" w:eastAsia="en-AU"/>
        </w:rPr>
        <w:t>Because nicotine causes blood vessels to constrict or narrow down,</w:t>
      </w:r>
      <w:r w:rsidR="004675E9" w:rsidRPr="004675E9">
        <w:rPr>
          <w:rFonts w:eastAsia="Times New Roman" w:cstheme="minorHAnsi"/>
          <w:b/>
          <w:sz w:val="26"/>
          <w:szCs w:val="26"/>
          <w:lang w:val="en-US" w:eastAsia="en-AU"/>
        </w:rPr>
        <w:t xml:space="preserve"> </w:t>
      </w:r>
      <w:r w:rsidRPr="004675E9">
        <w:rPr>
          <w:rFonts w:eastAsia="Times New Roman" w:cstheme="minorHAnsi"/>
          <w:b/>
          <w:sz w:val="26"/>
          <w:szCs w:val="26"/>
          <w:lang w:val="en-US" w:eastAsia="en-AU"/>
        </w:rPr>
        <w:t>it can lead to:</w:t>
      </w:r>
    </w:p>
    <w:p w:rsidR="00100697" w:rsidRPr="00100697" w:rsidRDefault="00100697" w:rsidP="0021617F">
      <w:pPr>
        <w:pStyle w:val="ListParagraph"/>
        <w:numPr>
          <w:ilvl w:val="0"/>
          <w:numId w:val="59"/>
        </w:numPr>
        <w:spacing w:before="120" w:after="0" w:line="240" w:lineRule="auto"/>
        <w:ind w:left="567" w:hanging="567"/>
        <w:contextualSpacing w:val="0"/>
        <w:jc w:val="both"/>
        <w:rPr>
          <w:rFonts w:eastAsia="Times New Roman" w:cstheme="minorHAnsi"/>
          <w:color w:val="FF0000"/>
          <w:sz w:val="24"/>
          <w:szCs w:val="24"/>
          <w:u w:val="single"/>
          <w:lang w:val="en-US" w:eastAsia="en-AU"/>
        </w:rPr>
      </w:pPr>
      <w:r>
        <w:rPr>
          <w:noProof/>
          <w:lang w:eastAsia="en-AU"/>
        </w:rPr>
        <w:drawing>
          <wp:anchor distT="0" distB="0" distL="114300" distR="114300" simplePos="0" relativeHeight="251753984" behindDoc="0" locked="0" layoutInCell="1" allowOverlap="0" wp14:anchorId="0E473D48" wp14:editId="5E06BED5">
            <wp:simplePos x="0" y="0"/>
            <wp:positionH relativeFrom="column">
              <wp:posOffset>4036939</wp:posOffset>
            </wp:positionH>
            <wp:positionV relativeFrom="paragraph">
              <wp:posOffset>61595</wp:posOffset>
            </wp:positionV>
            <wp:extent cx="1962150" cy="1884680"/>
            <wp:effectExtent l="0" t="0" r="0" b="1270"/>
            <wp:wrapSquare wrapText="bothSides"/>
            <wp:docPr id="12822" name="Picture 12822"/>
            <wp:cNvGraphicFramePr/>
            <a:graphic xmlns:a="http://schemas.openxmlformats.org/drawingml/2006/main">
              <a:graphicData uri="http://schemas.openxmlformats.org/drawingml/2006/picture">
                <pic:pic xmlns:pic="http://schemas.openxmlformats.org/drawingml/2006/picture">
                  <pic:nvPicPr>
                    <pic:cNvPr id="12822" name="Picture 12822"/>
                    <pic:cNvPicPr/>
                  </pic:nvPicPr>
                  <pic:blipFill>
                    <a:blip r:embed="rId126"/>
                    <a:stretch>
                      <a:fillRect/>
                    </a:stretch>
                  </pic:blipFill>
                  <pic:spPr>
                    <a:xfrm>
                      <a:off x="0" y="0"/>
                      <a:ext cx="1962150" cy="1884680"/>
                    </a:xfrm>
                    <a:prstGeom prst="rect">
                      <a:avLst/>
                    </a:prstGeom>
                  </pic:spPr>
                </pic:pic>
              </a:graphicData>
            </a:graphic>
            <wp14:sizeRelH relativeFrom="margin">
              <wp14:pctWidth>0</wp14:pctWidth>
            </wp14:sizeRelH>
            <wp14:sizeRelV relativeFrom="margin">
              <wp14:pctHeight>0</wp14:pctHeight>
            </wp14:sizeRelV>
          </wp:anchor>
        </w:drawing>
      </w:r>
      <w:r w:rsidRPr="00100697">
        <w:rPr>
          <w:rFonts w:eastAsia="Times New Roman" w:cstheme="minorHAnsi"/>
          <w:color w:val="FF0000"/>
          <w:sz w:val="24"/>
          <w:szCs w:val="24"/>
          <w:u w:val="single"/>
          <w:lang w:val="en-US" w:eastAsia="en-AU"/>
        </w:rPr>
        <w:t xml:space="preserve">High blood pressure (Hypertension)  </w:t>
      </w:r>
    </w:p>
    <w:p w:rsidR="00100697" w:rsidRPr="00100697" w:rsidRDefault="00100697" w:rsidP="0021617F">
      <w:pPr>
        <w:pStyle w:val="ListParagraph"/>
        <w:numPr>
          <w:ilvl w:val="0"/>
          <w:numId w:val="59"/>
        </w:numPr>
        <w:spacing w:before="120" w:after="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 xml:space="preserve">Increased heart rate </w:t>
      </w:r>
    </w:p>
    <w:p w:rsidR="00100697" w:rsidRPr="00100697" w:rsidRDefault="00100697" w:rsidP="0021617F">
      <w:pPr>
        <w:pStyle w:val="ListParagraph"/>
        <w:numPr>
          <w:ilvl w:val="0"/>
          <w:numId w:val="59"/>
        </w:numPr>
        <w:spacing w:before="120" w:after="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 xml:space="preserve">Makes the heart work too hard  </w:t>
      </w:r>
    </w:p>
    <w:p w:rsidR="004675E9" w:rsidRPr="00100697" w:rsidRDefault="00100697" w:rsidP="0021617F">
      <w:pPr>
        <w:pStyle w:val="ListParagraph"/>
        <w:numPr>
          <w:ilvl w:val="0"/>
          <w:numId w:val="59"/>
        </w:numPr>
        <w:spacing w:before="120" w:after="0" w:line="240" w:lineRule="auto"/>
        <w:ind w:left="567" w:hanging="567"/>
        <w:contextualSpacing w:val="0"/>
        <w:jc w:val="both"/>
        <w:rPr>
          <w:rFonts w:eastAsia="Times New Roman" w:cstheme="minorHAnsi"/>
          <w:color w:val="FF0000"/>
          <w:sz w:val="24"/>
          <w:szCs w:val="24"/>
          <w:u w:val="single"/>
          <w:lang w:val="en-US" w:eastAsia="en-AU"/>
        </w:rPr>
      </w:pPr>
      <w:r w:rsidRPr="00100697">
        <w:rPr>
          <w:rFonts w:eastAsia="Times New Roman" w:cstheme="minorHAnsi"/>
          <w:color w:val="FF0000"/>
          <w:sz w:val="24"/>
          <w:szCs w:val="24"/>
          <w:u w:val="single"/>
          <w:lang w:val="en-US" w:eastAsia="en-AU"/>
        </w:rPr>
        <w:t>Causes damage to the artery walls making it hard and stiff.</w:t>
      </w:r>
    </w:p>
    <w:p w:rsidR="004675E9" w:rsidRDefault="004675E9" w:rsidP="00A55D9A">
      <w:pPr>
        <w:spacing w:after="0" w:line="240" w:lineRule="auto"/>
        <w:jc w:val="both"/>
        <w:rPr>
          <w:rFonts w:eastAsia="Times New Roman" w:cstheme="minorHAnsi"/>
          <w:sz w:val="24"/>
          <w:szCs w:val="24"/>
          <w:lang w:val="en-US" w:eastAsia="en-AU"/>
        </w:rPr>
      </w:pPr>
    </w:p>
    <w:p w:rsidR="0086446E" w:rsidRDefault="0086446E" w:rsidP="00A55D9A">
      <w:pPr>
        <w:spacing w:after="0" w:line="240" w:lineRule="auto"/>
        <w:jc w:val="both"/>
        <w:rPr>
          <w:rFonts w:eastAsia="Times New Roman" w:cstheme="minorHAnsi"/>
          <w:sz w:val="24"/>
          <w:szCs w:val="24"/>
          <w:lang w:val="en-US" w:eastAsia="en-AU"/>
        </w:rPr>
      </w:pPr>
      <w:r>
        <w:rPr>
          <w:rFonts w:eastAsia="Times New Roman" w:cstheme="minorHAnsi"/>
          <w:sz w:val="24"/>
          <w:szCs w:val="24"/>
          <w:lang w:val="en-US" w:eastAsia="en-AU"/>
        </w:rPr>
        <w:t>Nicotine also causes cholesterol buildup in the blood vessel wall causing narrowing of the blood vessels and a decrease in blood flow to the important tissues of the body</w:t>
      </w:r>
      <w:r w:rsidR="006735AF">
        <w:rPr>
          <w:rFonts w:eastAsia="Times New Roman" w:cstheme="minorHAnsi"/>
          <w:sz w:val="24"/>
          <w:szCs w:val="24"/>
          <w:lang w:val="en-US" w:eastAsia="en-AU"/>
        </w:rPr>
        <w:t xml:space="preserve">. </w:t>
      </w:r>
    </w:p>
    <w:p w:rsidR="0086446E" w:rsidRDefault="0086446E" w:rsidP="00A55D9A">
      <w:pPr>
        <w:spacing w:after="0" w:line="240" w:lineRule="auto"/>
        <w:jc w:val="both"/>
        <w:rPr>
          <w:rFonts w:eastAsia="Times New Roman" w:cstheme="minorHAnsi"/>
          <w:sz w:val="24"/>
          <w:szCs w:val="24"/>
          <w:lang w:val="en-US" w:eastAsia="en-AU"/>
        </w:rPr>
      </w:pPr>
    </w:p>
    <w:p w:rsidR="004675E9" w:rsidRPr="001663EE" w:rsidRDefault="004675E9" w:rsidP="00A55D9A">
      <w:pPr>
        <w:spacing w:after="0" w:line="240" w:lineRule="auto"/>
        <w:jc w:val="both"/>
        <w:rPr>
          <w:rFonts w:eastAsia="Times New Roman" w:cstheme="minorHAnsi"/>
          <w:sz w:val="24"/>
          <w:szCs w:val="24"/>
          <w:lang w:val="en-US" w:eastAsia="en-AU"/>
        </w:rPr>
      </w:pPr>
    </w:p>
    <w:p w:rsidR="0086446E" w:rsidRPr="007E44F4" w:rsidRDefault="0086446E" w:rsidP="004675E9">
      <w:pPr>
        <w:spacing w:after="120"/>
        <w:jc w:val="both"/>
        <w:rPr>
          <w:rFonts w:eastAsia="Times New Roman" w:cstheme="minorHAnsi"/>
          <w:b/>
          <w:sz w:val="28"/>
          <w:szCs w:val="28"/>
          <w:lang w:val="en-US" w:eastAsia="en-AU"/>
        </w:rPr>
      </w:pPr>
      <w:r>
        <w:rPr>
          <w:rFonts w:eastAsia="Times New Roman" w:cstheme="minorHAnsi"/>
          <w:b/>
          <w:sz w:val="28"/>
          <w:szCs w:val="28"/>
          <w:lang w:val="en-US" w:eastAsia="en-AU"/>
        </w:rPr>
        <w:t>Carbon Monoxide</w:t>
      </w:r>
    </w:p>
    <w:p w:rsidR="0086446E" w:rsidRPr="001663EE" w:rsidRDefault="0086446E" w:rsidP="00A55D9A">
      <w:pPr>
        <w:spacing w:after="0"/>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carbon monoxide are:</w:t>
      </w:r>
    </w:p>
    <w:p w:rsidR="00100697" w:rsidRPr="00100697" w:rsidRDefault="00100697" w:rsidP="0021617F">
      <w:pPr>
        <w:pStyle w:val="ListParagraph"/>
        <w:numPr>
          <w:ilvl w:val="0"/>
          <w:numId w:val="60"/>
        </w:numPr>
        <w:spacing w:before="120" w:after="120" w:line="276" w:lineRule="auto"/>
        <w:ind w:left="567" w:hanging="567"/>
        <w:contextualSpacing w:val="0"/>
        <w:jc w:val="both"/>
        <w:rPr>
          <w:rFonts w:eastAsia="Times New Roman" w:cstheme="minorHAnsi"/>
          <w:color w:val="FF0000"/>
          <w:sz w:val="24"/>
          <w:szCs w:val="24"/>
          <w:u w:val="single"/>
          <w:lang w:eastAsia="en-AU"/>
        </w:rPr>
      </w:pPr>
      <w:r w:rsidRPr="00100697">
        <w:rPr>
          <w:rFonts w:eastAsia="Times New Roman" w:cstheme="minorHAnsi"/>
          <w:color w:val="FF0000"/>
          <w:sz w:val="24"/>
          <w:szCs w:val="24"/>
          <w:u w:val="single"/>
          <w:lang w:eastAsia="en-AU"/>
        </w:rPr>
        <w:t xml:space="preserve">Carbon monoxide is a poisonous gas produced by burning tobacco </w:t>
      </w:r>
    </w:p>
    <w:p w:rsidR="00100697" w:rsidRPr="00100697" w:rsidRDefault="00100697" w:rsidP="0021617F">
      <w:pPr>
        <w:pStyle w:val="ListParagraph"/>
        <w:numPr>
          <w:ilvl w:val="0"/>
          <w:numId w:val="60"/>
        </w:numPr>
        <w:spacing w:before="120" w:after="120" w:line="276" w:lineRule="auto"/>
        <w:ind w:left="567" w:hanging="567"/>
        <w:contextualSpacing w:val="0"/>
        <w:jc w:val="both"/>
        <w:rPr>
          <w:rFonts w:eastAsia="Times New Roman" w:cstheme="minorHAnsi"/>
          <w:color w:val="FF0000"/>
          <w:sz w:val="24"/>
          <w:szCs w:val="24"/>
          <w:u w:val="single"/>
          <w:lang w:eastAsia="en-AU"/>
        </w:rPr>
      </w:pPr>
      <w:r w:rsidRPr="00100697">
        <w:rPr>
          <w:rFonts w:eastAsia="Times New Roman" w:cstheme="minorHAnsi"/>
          <w:color w:val="FF0000"/>
          <w:sz w:val="24"/>
          <w:szCs w:val="24"/>
          <w:u w:val="single"/>
          <w:lang w:eastAsia="en-AU"/>
        </w:rPr>
        <w:t xml:space="preserve">It reduces the ability of the red cells to carry oxygen </w:t>
      </w:r>
    </w:p>
    <w:p w:rsidR="0086446E" w:rsidRPr="00100697" w:rsidRDefault="00100697" w:rsidP="0021617F">
      <w:pPr>
        <w:pStyle w:val="ListParagraph"/>
        <w:numPr>
          <w:ilvl w:val="0"/>
          <w:numId w:val="60"/>
        </w:numPr>
        <w:spacing w:before="120" w:after="120" w:line="276" w:lineRule="auto"/>
        <w:ind w:left="567" w:hanging="567"/>
        <w:contextualSpacing w:val="0"/>
        <w:jc w:val="both"/>
        <w:rPr>
          <w:rFonts w:eastAsia="Times New Roman" w:cstheme="minorHAnsi"/>
          <w:color w:val="FF0000"/>
          <w:sz w:val="24"/>
          <w:szCs w:val="24"/>
          <w:lang w:val="en-US" w:eastAsia="en-AU"/>
        </w:rPr>
      </w:pPr>
      <w:r w:rsidRPr="00100697">
        <w:rPr>
          <w:rFonts w:eastAsia="Times New Roman" w:cstheme="minorHAnsi"/>
          <w:color w:val="FF0000"/>
          <w:sz w:val="24"/>
          <w:szCs w:val="24"/>
          <w:u w:val="single"/>
          <w:lang w:eastAsia="en-AU"/>
        </w:rPr>
        <w:t>Carbon monoxide reduces the level of oxygen in the b</w:t>
      </w:r>
      <w:r w:rsidR="000A5B79">
        <w:rPr>
          <w:rFonts w:eastAsia="Times New Roman" w:cstheme="minorHAnsi"/>
          <w:color w:val="FF0000"/>
          <w:sz w:val="24"/>
          <w:szCs w:val="24"/>
          <w:u w:val="single"/>
          <w:lang w:eastAsia="en-AU"/>
        </w:rPr>
        <w:t>ody leaving a smoker breathless</w:t>
      </w:r>
    </w:p>
    <w:p w:rsidR="0086446E" w:rsidRPr="001663EE" w:rsidRDefault="0086446E" w:rsidP="004675E9">
      <w:pPr>
        <w:spacing w:after="120"/>
        <w:jc w:val="both"/>
        <w:rPr>
          <w:rFonts w:eastAsia="Times New Roman" w:cstheme="minorHAnsi"/>
          <w:b/>
          <w:sz w:val="28"/>
          <w:szCs w:val="28"/>
          <w:lang w:val="en-US" w:eastAsia="en-AU"/>
        </w:rPr>
      </w:pPr>
      <w:r w:rsidRPr="001663EE">
        <w:rPr>
          <w:rFonts w:eastAsia="Times New Roman" w:cstheme="minorHAnsi"/>
          <w:b/>
          <w:sz w:val="28"/>
          <w:szCs w:val="28"/>
          <w:lang w:val="en-US" w:eastAsia="en-AU"/>
        </w:rPr>
        <w:lastRenderedPageBreak/>
        <w:t>Tar</w:t>
      </w:r>
    </w:p>
    <w:p w:rsidR="0086446E" w:rsidRPr="001663EE" w:rsidRDefault="0086446E" w:rsidP="00A55D9A">
      <w:pPr>
        <w:spacing w:after="0"/>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tar in cigarette smoke are:</w:t>
      </w:r>
    </w:p>
    <w:p w:rsidR="004675E9" w:rsidRDefault="0086446E" w:rsidP="0021617F">
      <w:pPr>
        <w:pStyle w:val="ListParagraph"/>
        <w:numPr>
          <w:ilvl w:val="0"/>
          <w:numId w:val="61"/>
        </w:numPr>
        <w:spacing w:before="240" w:line="276" w:lineRule="auto"/>
        <w:ind w:left="567" w:hanging="567"/>
        <w:contextualSpacing w:val="0"/>
        <w:jc w:val="both"/>
        <w:rPr>
          <w:sz w:val="24"/>
          <w:szCs w:val="24"/>
        </w:rPr>
      </w:pPr>
      <w:r w:rsidRPr="004675E9">
        <w:rPr>
          <w:sz w:val="24"/>
          <w:szCs w:val="24"/>
        </w:rPr>
        <w:t xml:space="preserve">Male smokers are </w:t>
      </w:r>
      <w:r w:rsidRPr="001E681D">
        <w:rPr>
          <w:rFonts w:eastAsia="Times New Roman" w:cstheme="minorHAnsi"/>
          <w:color w:val="FF0000"/>
          <w:sz w:val="24"/>
          <w:szCs w:val="24"/>
          <w:lang w:val="en-US" w:eastAsia="en-AU"/>
        </w:rPr>
        <w:t>_</w:t>
      </w:r>
      <w:r w:rsidR="00DA175C">
        <w:rPr>
          <w:rFonts w:eastAsia="Times New Roman" w:cstheme="minorHAnsi"/>
          <w:color w:val="FF0000"/>
          <w:sz w:val="24"/>
          <w:szCs w:val="24"/>
          <w:u w:val="single"/>
          <w:lang w:val="en-US" w:eastAsia="en-AU"/>
        </w:rPr>
        <w:t>22 times</w:t>
      </w:r>
      <w:r w:rsidRPr="001E681D">
        <w:rPr>
          <w:rFonts w:eastAsia="Times New Roman" w:cstheme="minorHAnsi"/>
          <w:color w:val="FF0000"/>
          <w:sz w:val="24"/>
          <w:szCs w:val="24"/>
          <w:lang w:val="en-US" w:eastAsia="en-AU"/>
        </w:rPr>
        <w:t>_</w:t>
      </w:r>
      <w:r w:rsidR="00E95362" w:rsidRPr="001E681D">
        <w:rPr>
          <w:rFonts w:eastAsia="Times New Roman" w:cstheme="minorHAnsi"/>
          <w:color w:val="FF0000"/>
          <w:sz w:val="24"/>
          <w:szCs w:val="24"/>
          <w:lang w:val="en-US" w:eastAsia="en-AU"/>
        </w:rPr>
        <w:t>____</w:t>
      </w:r>
      <w:r w:rsidRPr="001E681D">
        <w:rPr>
          <w:rFonts w:eastAsia="Times New Roman" w:cstheme="minorHAnsi"/>
          <w:color w:val="FF0000"/>
          <w:sz w:val="24"/>
          <w:szCs w:val="24"/>
          <w:lang w:val="en-US" w:eastAsia="en-AU"/>
        </w:rPr>
        <w:t xml:space="preserve">__________ </w:t>
      </w:r>
      <w:r w:rsidRPr="004675E9">
        <w:rPr>
          <w:sz w:val="24"/>
          <w:szCs w:val="24"/>
        </w:rPr>
        <w:t>more likely to develop lung cancer than those who have never smoked.</w:t>
      </w:r>
    </w:p>
    <w:p w:rsidR="0086446E" w:rsidRPr="004675E9" w:rsidRDefault="0086446E" w:rsidP="0021617F">
      <w:pPr>
        <w:pStyle w:val="ListParagraph"/>
        <w:numPr>
          <w:ilvl w:val="0"/>
          <w:numId w:val="61"/>
        </w:numPr>
        <w:spacing w:before="240" w:line="276" w:lineRule="auto"/>
        <w:ind w:left="567" w:hanging="567"/>
        <w:contextualSpacing w:val="0"/>
        <w:jc w:val="both"/>
        <w:rPr>
          <w:sz w:val="24"/>
          <w:szCs w:val="24"/>
        </w:rPr>
      </w:pPr>
      <w:r w:rsidRPr="004675E9">
        <w:rPr>
          <w:sz w:val="24"/>
          <w:szCs w:val="24"/>
        </w:rPr>
        <w:t xml:space="preserve">Female smokers are </w:t>
      </w:r>
      <w:r w:rsidRPr="001E681D">
        <w:rPr>
          <w:rFonts w:eastAsia="Times New Roman" w:cstheme="minorHAnsi"/>
          <w:color w:val="FF0000"/>
          <w:sz w:val="24"/>
          <w:szCs w:val="24"/>
          <w:lang w:val="en-US" w:eastAsia="en-AU"/>
        </w:rPr>
        <w:t>__</w:t>
      </w:r>
      <w:r w:rsidR="00DA175C">
        <w:rPr>
          <w:rFonts w:eastAsia="Times New Roman" w:cstheme="minorHAnsi"/>
          <w:color w:val="FF0000"/>
          <w:sz w:val="24"/>
          <w:szCs w:val="24"/>
          <w:u w:val="single"/>
          <w:lang w:val="en-US" w:eastAsia="en-AU"/>
        </w:rPr>
        <w:t>12 times</w:t>
      </w:r>
      <w:r w:rsidR="00E95362" w:rsidRPr="001E681D">
        <w:rPr>
          <w:rFonts w:eastAsia="Times New Roman" w:cstheme="minorHAnsi"/>
          <w:color w:val="FF0000"/>
          <w:sz w:val="24"/>
          <w:szCs w:val="24"/>
          <w:lang w:val="en-US" w:eastAsia="en-AU"/>
        </w:rPr>
        <w:t>__</w:t>
      </w:r>
      <w:r w:rsidRPr="001E681D">
        <w:rPr>
          <w:rFonts w:eastAsia="Times New Roman" w:cstheme="minorHAnsi"/>
          <w:color w:val="FF0000"/>
          <w:sz w:val="24"/>
          <w:szCs w:val="24"/>
          <w:lang w:val="en-US" w:eastAsia="en-AU"/>
        </w:rPr>
        <w:t>______________</w:t>
      </w:r>
      <w:r w:rsidRPr="004675E9">
        <w:rPr>
          <w:sz w:val="24"/>
          <w:szCs w:val="24"/>
        </w:rPr>
        <w:t xml:space="preserve"> more likely to develop lung cancer than those who have never smoked</w:t>
      </w:r>
    </w:p>
    <w:p w:rsidR="0086446E" w:rsidRPr="0039624C" w:rsidRDefault="0086446E" w:rsidP="0021617F">
      <w:pPr>
        <w:pStyle w:val="ListParagraph"/>
        <w:numPr>
          <w:ilvl w:val="0"/>
          <w:numId w:val="61"/>
        </w:numPr>
        <w:spacing w:before="240" w:line="276" w:lineRule="auto"/>
        <w:ind w:left="567" w:hanging="567"/>
        <w:contextualSpacing w:val="0"/>
        <w:jc w:val="both"/>
        <w:rPr>
          <w:sz w:val="24"/>
          <w:szCs w:val="24"/>
        </w:rPr>
      </w:pPr>
      <w:r w:rsidRPr="0039624C">
        <w:rPr>
          <w:sz w:val="24"/>
          <w:szCs w:val="24"/>
        </w:rPr>
        <w:t>A person who smokes an average of 20 cigarettes a day for one year</w:t>
      </w:r>
      <w:r w:rsidR="00E95362">
        <w:rPr>
          <w:sz w:val="24"/>
          <w:szCs w:val="24"/>
        </w:rPr>
        <w:t xml:space="preserve"> takes up to </w:t>
      </w:r>
      <w:r w:rsidR="00E95362" w:rsidRPr="001E681D">
        <w:rPr>
          <w:rFonts w:eastAsia="Times New Roman" w:cstheme="minorHAnsi"/>
          <w:color w:val="FF0000"/>
          <w:sz w:val="24"/>
          <w:szCs w:val="24"/>
          <w:lang w:val="en-US" w:eastAsia="en-AU"/>
        </w:rPr>
        <w:t>_</w:t>
      </w:r>
      <w:r w:rsidR="00DA175C">
        <w:rPr>
          <w:rFonts w:eastAsia="Times New Roman" w:cstheme="minorHAnsi"/>
          <w:color w:val="FF0000"/>
          <w:sz w:val="24"/>
          <w:szCs w:val="24"/>
          <w:u w:val="single"/>
          <w:lang w:val="en-US" w:eastAsia="en-AU"/>
        </w:rPr>
        <w:t>one cup of tar</w:t>
      </w:r>
      <w:r w:rsidRPr="001E681D">
        <w:rPr>
          <w:rFonts w:eastAsia="Times New Roman" w:cstheme="minorHAnsi"/>
          <w:color w:val="FF0000"/>
          <w:sz w:val="24"/>
          <w:szCs w:val="24"/>
          <w:lang w:val="en-US" w:eastAsia="en-AU"/>
        </w:rPr>
        <w:t xml:space="preserve">_______ </w:t>
      </w:r>
      <w:r w:rsidRPr="0039624C">
        <w:rPr>
          <w:sz w:val="24"/>
          <w:szCs w:val="24"/>
        </w:rPr>
        <w:t>into his lungs</w:t>
      </w:r>
    </w:p>
    <w:p w:rsidR="0086446E" w:rsidRDefault="0086446E" w:rsidP="0021617F">
      <w:pPr>
        <w:pStyle w:val="ListParagraph"/>
        <w:numPr>
          <w:ilvl w:val="0"/>
          <w:numId w:val="61"/>
        </w:numPr>
        <w:spacing w:before="240" w:line="276" w:lineRule="auto"/>
        <w:ind w:left="567" w:hanging="567"/>
        <w:contextualSpacing w:val="0"/>
        <w:jc w:val="both"/>
        <w:rPr>
          <w:rFonts w:eastAsia="Times New Roman" w:cstheme="minorHAnsi"/>
          <w:sz w:val="24"/>
          <w:szCs w:val="24"/>
          <w:lang w:val="en-US" w:eastAsia="en-AU"/>
        </w:rPr>
      </w:pPr>
      <w:r w:rsidRPr="0039624C">
        <w:rPr>
          <w:sz w:val="24"/>
          <w:szCs w:val="24"/>
        </w:rPr>
        <w:t xml:space="preserve">Much of this tar remains, leading to </w:t>
      </w:r>
      <w:r w:rsidRPr="001E681D">
        <w:rPr>
          <w:rFonts w:eastAsia="Times New Roman" w:cstheme="minorHAnsi"/>
          <w:color w:val="FF0000"/>
          <w:sz w:val="24"/>
          <w:szCs w:val="24"/>
          <w:lang w:val="en-US" w:eastAsia="en-AU"/>
        </w:rPr>
        <w:t>__</w:t>
      </w:r>
      <w:r w:rsidR="00DA175C">
        <w:rPr>
          <w:rFonts w:eastAsia="Times New Roman" w:cstheme="minorHAnsi"/>
          <w:color w:val="FF0000"/>
          <w:sz w:val="24"/>
          <w:szCs w:val="24"/>
          <w:u w:val="single"/>
          <w:lang w:val="en-US" w:eastAsia="en-AU"/>
        </w:rPr>
        <w:t>blackened lungs</w:t>
      </w:r>
      <w:r w:rsidRPr="001E681D">
        <w:rPr>
          <w:rFonts w:eastAsia="Times New Roman" w:cstheme="minorHAnsi"/>
          <w:color w:val="FF0000"/>
          <w:sz w:val="24"/>
          <w:szCs w:val="24"/>
          <w:lang w:val="en-US" w:eastAsia="en-AU"/>
        </w:rPr>
        <w:t>__________________</w:t>
      </w:r>
      <w:r w:rsidRPr="0039624C">
        <w:rPr>
          <w:sz w:val="24"/>
          <w:szCs w:val="24"/>
        </w:rPr>
        <w:t xml:space="preserve"> and the in</w:t>
      </w:r>
      <w:r w:rsidRPr="001663EE">
        <w:rPr>
          <w:rFonts w:eastAsia="Times New Roman" w:cstheme="minorHAnsi"/>
          <w:sz w:val="24"/>
          <w:szCs w:val="24"/>
          <w:lang w:val="en-US" w:eastAsia="en-AU"/>
        </w:rPr>
        <w:t>creased risk of lung cancer</w:t>
      </w:r>
      <w:r>
        <w:rPr>
          <w:rFonts w:eastAsia="Times New Roman" w:cstheme="minorHAnsi"/>
          <w:sz w:val="24"/>
          <w:szCs w:val="24"/>
          <w:lang w:val="en-US" w:eastAsia="en-AU"/>
        </w:rPr>
        <w:t>.</w:t>
      </w:r>
    </w:p>
    <w:p w:rsidR="00E95362" w:rsidRPr="009C4536" w:rsidRDefault="00E95362" w:rsidP="0021617F">
      <w:pPr>
        <w:pStyle w:val="ListParagraph"/>
        <w:numPr>
          <w:ilvl w:val="0"/>
          <w:numId w:val="61"/>
        </w:numPr>
        <w:spacing w:before="100" w:beforeAutospacing="1" w:after="100" w:afterAutospacing="1" w:line="240" w:lineRule="auto"/>
        <w:ind w:left="567" w:hanging="567"/>
        <w:jc w:val="both"/>
      </w:pPr>
      <w:r w:rsidRPr="009C4536">
        <w:t>This is a clean, healthy lung</w:t>
      </w:r>
      <w:r w:rsidR="006735AF">
        <w:t xml:space="preserve">. </w:t>
      </w:r>
      <w:r w:rsidRPr="009C4536">
        <w:t>This person had never smoked in his life.</w:t>
      </w:r>
    </w:p>
    <w:p w:rsidR="00E95362" w:rsidRDefault="00E95362" w:rsidP="00E95362">
      <w:pPr>
        <w:spacing w:after="0" w:line="240" w:lineRule="auto"/>
        <w:jc w:val="both"/>
        <w:rPr>
          <w:rFonts w:eastAsia="Times New Roman" w:cstheme="minorHAnsi"/>
          <w:lang w:val="en-US" w:eastAsia="en-AU"/>
        </w:rPr>
        <w:sectPr w:rsidR="00E95362" w:rsidSect="00E724D5">
          <w:type w:val="continuous"/>
          <w:pgSz w:w="11907" w:h="16839" w:code="9"/>
          <w:pgMar w:top="1134" w:right="1418" w:bottom="567" w:left="1418" w:header="284" w:footer="454" w:gutter="0"/>
          <w:cols w:space="708"/>
          <w:docGrid w:linePitch="360"/>
        </w:sectPr>
      </w:pPr>
    </w:p>
    <w:p w:rsidR="00E95362" w:rsidRDefault="00E95362" w:rsidP="00E95362">
      <w:pPr>
        <w:spacing w:after="0" w:line="240" w:lineRule="auto"/>
        <w:jc w:val="both"/>
        <w:rPr>
          <w:rFonts w:eastAsia="Times New Roman" w:cstheme="minorHAnsi"/>
          <w:lang w:val="en-US" w:eastAsia="en-AU"/>
        </w:rPr>
      </w:pPr>
      <w:r w:rsidRPr="00E95362">
        <w:rPr>
          <w:rFonts w:eastAsia="Times New Roman" w:cstheme="minorHAnsi"/>
          <w:lang w:val="en-US" w:eastAsia="en-AU"/>
        </w:rPr>
        <w:lastRenderedPageBreak/>
        <w:t>This is a clean, healthy lung</w:t>
      </w:r>
      <w:r w:rsidR="006735AF">
        <w:rPr>
          <w:rFonts w:eastAsia="Times New Roman" w:cstheme="minorHAnsi"/>
          <w:lang w:val="en-US" w:eastAsia="en-AU"/>
        </w:rPr>
        <w:t xml:space="preserve">. </w:t>
      </w:r>
      <w:r w:rsidRPr="00E95362">
        <w:rPr>
          <w:rFonts w:eastAsia="Times New Roman" w:cstheme="minorHAnsi"/>
          <w:lang w:val="en-US" w:eastAsia="en-AU"/>
        </w:rPr>
        <w:t>This person had never smoked in his life.</w:t>
      </w:r>
    </w:p>
    <w:p w:rsidR="00E95362" w:rsidRDefault="0017157B" w:rsidP="00E95362">
      <w:pPr>
        <w:spacing w:after="0" w:line="240" w:lineRule="auto"/>
        <w:jc w:val="both"/>
        <w:rPr>
          <w:rFonts w:eastAsia="Times New Roman" w:cstheme="minorHAnsi"/>
          <w:lang w:val="en-US" w:eastAsia="en-AU"/>
        </w:rPr>
      </w:pPr>
      <w:r w:rsidRPr="001663EE">
        <w:rPr>
          <w:rFonts w:eastAsia="Times New Roman" w:cstheme="minorHAnsi"/>
          <w:b/>
          <w:noProof/>
          <w:sz w:val="28"/>
          <w:szCs w:val="28"/>
          <w:lang w:eastAsia="en-AU"/>
        </w:rPr>
        <w:drawing>
          <wp:anchor distT="0" distB="0" distL="114300" distR="114300" simplePos="0" relativeHeight="251675136" behindDoc="0" locked="0" layoutInCell="1" allowOverlap="1" wp14:anchorId="46124D6D" wp14:editId="47313686">
            <wp:simplePos x="0" y="0"/>
            <wp:positionH relativeFrom="margin">
              <wp:posOffset>1270</wp:posOffset>
            </wp:positionH>
            <wp:positionV relativeFrom="paragraph">
              <wp:posOffset>263525</wp:posOffset>
            </wp:positionV>
            <wp:extent cx="2743200" cy="1903730"/>
            <wp:effectExtent l="57150" t="57150" r="114300" b="115570"/>
            <wp:wrapSquare wrapText="bothSides"/>
            <wp:docPr id="186771" name="Picture 18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43200" cy="190373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95362" w:rsidRPr="00E95362">
        <w:rPr>
          <w:rFonts w:eastAsia="Times New Roman" w:cstheme="minorHAnsi"/>
          <w:noProof/>
          <w:lang w:eastAsia="en-AU"/>
        </w:rPr>
        <w:drawing>
          <wp:anchor distT="0" distB="0" distL="114300" distR="114300" simplePos="0" relativeHeight="251629056" behindDoc="0" locked="0" layoutInCell="1" allowOverlap="1" wp14:anchorId="0B709945" wp14:editId="79B4B3C5">
            <wp:simplePos x="0" y="0"/>
            <wp:positionH relativeFrom="column">
              <wp:posOffset>3085465</wp:posOffset>
            </wp:positionH>
            <wp:positionV relativeFrom="paragraph">
              <wp:posOffset>263525</wp:posOffset>
            </wp:positionV>
            <wp:extent cx="2635200" cy="1904400"/>
            <wp:effectExtent l="57150" t="57150" r="108585" b="114935"/>
            <wp:wrapSquare wrapText="bothSides"/>
            <wp:docPr id="186772" name="Picture 18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35200" cy="19044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95362" w:rsidRPr="00E95362" w:rsidRDefault="00E95362" w:rsidP="00E95362">
      <w:pPr>
        <w:spacing w:after="0" w:line="240" w:lineRule="auto"/>
        <w:jc w:val="both"/>
        <w:rPr>
          <w:rFonts w:eastAsia="Times New Roman" w:cstheme="minorHAnsi"/>
          <w:lang w:val="en-US" w:eastAsia="en-AU"/>
        </w:rPr>
      </w:pPr>
      <w:r>
        <w:rPr>
          <w:rFonts w:eastAsia="Times New Roman" w:cstheme="minorHAnsi"/>
          <w:lang w:val="en-US" w:eastAsia="en-AU"/>
        </w:rPr>
        <w:br w:type="column"/>
      </w:r>
      <w:r w:rsidRPr="00E95362">
        <w:rPr>
          <w:rFonts w:eastAsia="Times New Roman" w:cstheme="minorHAnsi"/>
          <w:lang w:val="en-US" w:eastAsia="en-AU"/>
        </w:rPr>
        <w:lastRenderedPageBreak/>
        <w:t>This lung is filled with tar</w:t>
      </w:r>
      <w:r w:rsidR="006735AF">
        <w:rPr>
          <w:rFonts w:eastAsia="Times New Roman" w:cstheme="minorHAnsi"/>
          <w:lang w:val="en-US" w:eastAsia="en-AU"/>
        </w:rPr>
        <w:t xml:space="preserve">. </w:t>
      </w:r>
      <w:r w:rsidRPr="00E95362">
        <w:rPr>
          <w:rFonts w:eastAsia="Times New Roman" w:cstheme="minorHAnsi"/>
          <w:lang w:val="en-US" w:eastAsia="en-AU"/>
        </w:rPr>
        <w:t>Notice the difference between this lung and the clean lung</w:t>
      </w:r>
      <w:r w:rsidR="006735AF">
        <w:rPr>
          <w:rFonts w:eastAsia="Times New Roman" w:cstheme="minorHAnsi"/>
          <w:lang w:val="en-US" w:eastAsia="en-AU"/>
        </w:rPr>
        <w:t xml:space="preserve">. </w:t>
      </w:r>
      <w:r w:rsidRPr="00E95362">
        <w:rPr>
          <w:rFonts w:eastAsia="Times New Roman" w:cstheme="minorHAnsi"/>
          <w:lang w:val="en-US" w:eastAsia="en-AU"/>
        </w:rPr>
        <w:t>Cigarette smoking destroys your lungs</w:t>
      </w:r>
      <w:r w:rsidR="006735AF">
        <w:rPr>
          <w:rFonts w:eastAsia="Times New Roman" w:cstheme="minorHAnsi"/>
          <w:lang w:val="en-US" w:eastAsia="en-AU"/>
        </w:rPr>
        <w:t xml:space="preserve">. </w:t>
      </w:r>
      <w:r w:rsidRPr="00E95362">
        <w:rPr>
          <w:rFonts w:eastAsia="Times New Roman" w:cstheme="minorHAnsi"/>
          <w:noProof/>
          <w:lang w:eastAsia="en-AU"/>
        </w:rPr>
        <mc:AlternateContent>
          <mc:Choice Requires="wps">
            <w:drawing>
              <wp:anchor distT="0" distB="0" distL="114300" distR="114300" simplePos="0" relativeHeight="251676160" behindDoc="0" locked="0" layoutInCell="1" allowOverlap="1" wp14:anchorId="16DFED49" wp14:editId="279ECF94">
                <wp:simplePos x="0" y="0"/>
                <wp:positionH relativeFrom="column">
                  <wp:posOffset>5093970</wp:posOffset>
                </wp:positionH>
                <wp:positionV relativeFrom="paragraph">
                  <wp:posOffset>-5639435</wp:posOffset>
                </wp:positionV>
                <wp:extent cx="1303020" cy="1543050"/>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1543050"/>
                        </a:xfrm>
                        <a:prstGeom prst="rect">
                          <a:avLst/>
                        </a:prstGeom>
                        <a:solidFill>
                          <a:sysClr val="window" lastClr="FFFFFF"/>
                        </a:solidFill>
                        <a:ln w="12700" cap="flat" cmpd="sng" algn="ctr">
                          <a:noFill/>
                          <a:prstDash val="solid"/>
                          <a:headEnd/>
                          <a:tailEnd/>
                        </a:ln>
                        <a:effectLst/>
                      </wps:spPr>
                      <wps:txbx>
                        <w:txbxContent>
                          <w:p w:rsidR="00FD332C" w:rsidRPr="009C4536" w:rsidRDefault="00FD332C" w:rsidP="00E95362">
                            <w:pPr>
                              <w:spacing w:before="100" w:beforeAutospacing="1" w:after="100" w:afterAutospacing="1" w:line="240" w:lineRule="auto"/>
                              <w:jc w:val="both"/>
                            </w:pPr>
                            <w:r w:rsidRPr="009C4536">
                              <w:t>This lung is filled with tar. Notice the difference between this lung and the clean lung. Cigarette smoking destroys your lungs.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FED49" id="_x0000_s1122" type="#_x0000_t202" style="position:absolute;left:0;text-align:left;margin-left:401.1pt;margin-top:-444.05pt;width:102.6pt;height:12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" fillcolor="window" stroked="f" strokeweight="1pt">
                <v:textbox>
                  <w:txbxContent>
                    <w:p w:rsidR="00FD332C" w:rsidRPr="009C4536" w:rsidRDefault="00FD332C" w:rsidP="00E95362">
                      <w:pPr>
                        <w:spacing w:before="100" w:beforeAutospacing="1" w:after="100" w:afterAutospacing="1" w:line="240" w:lineRule="auto"/>
                        <w:jc w:val="both"/>
                      </w:pPr>
                      <w:r w:rsidRPr="009C4536">
                        <w:t>This lung is filled with tar. Notice the difference between this lung and the clean lung. Cigarette smoking destroys your lungs.</w:t>
                      </w:r>
                    </w:p>
                  </w:txbxContent>
                </v:textbox>
              </v:shape>
            </w:pict>
          </mc:Fallback>
        </mc:AlternateContent>
      </w:r>
    </w:p>
    <w:p w:rsidR="00E95362" w:rsidRDefault="00E95362" w:rsidP="00E95362">
      <w:pPr>
        <w:spacing w:after="0" w:line="240" w:lineRule="auto"/>
        <w:jc w:val="both"/>
        <w:rPr>
          <w:rFonts w:eastAsia="Times New Roman" w:cstheme="minorHAnsi"/>
          <w:lang w:val="en-US" w:eastAsia="en-AU"/>
        </w:rPr>
        <w:sectPr w:rsidR="00E95362" w:rsidSect="00E95362">
          <w:type w:val="continuous"/>
          <w:pgSz w:w="11907" w:h="16839" w:code="9"/>
          <w:pgMar w:top="1134" w:right="1418" w:bottom="567" w:left="1418" w:header="284" w:footer="454" w:gutter="0"/>
          <w:cols w:num="2" w:space="708"/>
          <w:docGrid w:linePitch="360"/>
        </w:sectPr>
      </w:pPr>
    </w:p>
    <w:p w:rsidR="0086446E" w:rsidRPr="00E95362" w:rsidRDefault="0086446E" w:rsidP="00E95362">
      <w:pPr>
        <w:spacing w:after="0" w:line="240" w:lineRule="auto"/>
        <w:jc w:val="both"/>
        <w:rPr>
          <w:rFonts w:eastAsia="Times New Roman" w:cstheme="minorHAnsi"/>
          <w:lang w:val="en-US" w:eastAsia="en-AU"/>
        </w:rPr>
      </w:pPr>
    </w:p>
    <w:p w:rsidR="0086446E" w:rsidRPr="001663EE" w:rsidRDefault="0086446E" w:rsidP="00E95362">
      <w:pPr>
        <w:spacing w:before="120" w:after="120"/>
        <w:jc w:val="both"/>
        <w:rPr>
          <w:rFonts w:eastAsia="Times New Roman" w:cstheme="minorHAnsi"/>
          <w:b/>
          <w:sz w:val="28"/>
          <w:szCs w:val="28"/>
          <w:lang w:val="en-US" w:eastAsia="en-AU"/>
        </w:rPr>
      </w:pPr>
      <w:r w:rsidRPr="001663EE">
        <w:rPr>
          <w:rFonts w:eastAsia="Times New Roman" w:cstheme="minorHAnsi"/>
          <w:b/>
          <w:sz w:val="28"/>
          <w:szCs w:val="28"/>
          <w:lang w:val="en-US" w:eastAsia="en-AU"/>
        </w:rPr>
        <w:t xml:space="preserve">What Happens to Smoke in the Human </w:t>
      </w:r>
      <w:r w:rsidR="0027652A" w:rsidRPr="001663EE">
        <w:rPr>
          <w:rFonts w:eastAsia="Times New Roman" w:cstheme="minorHAnsi"/>
          <w:b/>
          <w:sz w:val="28"/>
          <w:szCs w:val="28"/>
          <w:lang w:val="en-US" w:eastAsia="en-AU"/>
        </w:rPr>
        <w:t>Body?</w:t>
      </w:r>
    </w:p>
    <w:p w:rsidR="0086446E" w:rsidRDefault="0086446E" w:rsidP="00676A43">
      <w:pPr>
        <w:spacing w:after="0" w:line="360" w:lineRule="auto"/>
        <w:jc w:val="both"/>
        <w:rPr>
          <w:rFonts w:eastAsia="Times New Roman" w:cstheme="minorHAnsi"/>
          <w:sz w:val="24"/>
          <w:szCs w:val="24"/>
          <w:lang w:val="en-US" w:eastAsia="en-AU"/>
        </w:rPr>
      </w:pPr>
      <w:r w:rsidRPr="001663EE">
        <w:rPr>
          <w:rFonts w:eastAsia="Times New Roman" w:cstheme="minorHAnsi"/>
          <w:sz w:val="24"/>
          <w:szCs w:val="24"/>
          <w:lang w:val="en-US" w:eastAsia="en-AU"/>
        </w:rPr>
        <w:t xml:space="preserve">As the smoke is sucked down it moves in a whirling spiral and particles are deposited on the </w:t>
      </w:r>
      <w:r w:rsidR="00DA175C">
        <w:rPr>
          <w:rFonts w:eastAsia="Times New Roman" w:cstheme="minorHAnsi"/>
          <w:color w:val="FF0000"/>
          <w:sz w:val="24"/>
          <w:szCs w:val="24"/>
          <w:u w:val="single"/>
          <w:lang w:val="en-US" w:eastAsia="en-AU"/>
        </w:rPr>
        <w:t>walls</w:t>
      </w:r>
      <w:r w:rsidRPr="001E681D">
        <w:rPr>
          <w:rFonts w:eastAsia="Times New Roman" w:cstheme="minorHAnsi"/>
          <w:color w:val="FF0000"/>
          <w:sz w:val="24"/>
          <w:szCs w:val="24"/>
          <w:lang w:val="en-US" w:eastAsia="en-AU"/>
        </w:rPr>
        <w:t xml:space="preserve">___ </w:t>
      </w:r>
      <w:r w:rsidRPr="001663EE">
        <w:rPr>
          <w:rFonts w:eastAsia="Times New Roman" w:cstheme="minorHAnsi"/>
          <w:sz w:val="24"/>
          <w:szCs w:val="24"/>
          <w:lang w:val="en-US" w:eastAsia="en-AU"/>
        </w:rPr>
        <w:t>of the air passage</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As this happens, smoke fills the </w:t>
      </w:r>
      <w:r w:rsidRPr="001E681D">
        <w:rPr>
          <w:rFonts w:eastAsia="Times New Roman" w:cstheme="minorHAnsi"/>
          <w:color w:val="FF0000"/>
          <w:sz w:val="24"/>
          <w:szCs w:val="24"/>
          <w:lang w:val="en-US" w:eastAsia="en-AU"/>
        </w:rPr>
        <w:t>__</w:t>
      </w:r>
      <w:r w:rsidR="00DA175C">
        <w:rPr>
          <w:rFonts w:eastAsia="Times New Roman" w:cstheme="minorHAnsi"/>
          <w:color w:val="FF0000"/>
          <w:sz w:val="24"/>
          <w:szCs w:val="24"/>
          <w:u w:val="single"/>
          <w:lang w:val="en-US" w:eastAsia="en-AU"/>
        </w:rPr>
        <w:t>air passages</w:t>
      </w:r>
      <w:r w:rsidRPr="001E681D">
        <w:rPr>
          <w:rFonts w:eastAsia="Times New Roman" w:cstheme="minorHAnsi"/>
          <w:color w:val="FF0000"/>
          <w:sz w:val="24"/>
          <w:szCs w:val="24"/>
          <w:lang w:val="en-US" w:eastAsia="en-AU"/>
        </w:rPr>
        <w:t>_________</w:t>
      </w:r>
      <w:r w:rsidR="006735AF">
        <w:rPr>
          <w:rFonts w:eastAsia="Times New Roman" w:cstheme="minorHAnsi"/>
          <w:sz w:val="24"/>
          <w:szCs w:val="24"/>
          <w:lang w:val="en-US" w:eastAsia="en-AU"/>
        </w:rPr>
        <w:t xml:space="preserve">. </w:t>
      </w:r>
      <w:r w:rsidRPr="001663EE">
        <w:rPr>
          <w:rFonts w:eastAsia="Times New Roman" w:cstheme="minorHAnsi"/>
          <w:sz w:val="24"/>
          <w:szCs w:val="24"/>
          <w:lang w:val="en-US" w:eastAsia="en-AU"/>
        </w:rPr>
        <w:t>As a result of this,</w:t>
      </w:r>
      <w:r w:rsidRPr="00CC0689">
        <w:rPr>
          <w:rFonts w:eastAsia="Times New Roman" w:cstheme="minorHAnsi"/>
          <w:sz w:val="24"/>
          <w:szCs w:val="24"/>
          <w:lang w:val="en-US" w:eastAsia="en-AU"/>
        </w:rPr>
        <w:t xml:space="preserve"> </w:t>
      </w:r>
      <w:r w:rsidRPr="001663EE">
        <w:rPr>
          <w:rFonts w:eastAsia="Times New Roman" w:cstheme="minorHAnsi"/>
          <w:sz w:val="24"/>
          <w:szCs w:val="24"/>
          <w:lang w:val="en-US" w:eastAsia="en-AU"/>
        </w:rPr>
        <w:t xml:space="preserve">small </w:t>
      </w:r>
      <w:r w:rsidRPr="001E681D">
        <w:rPr>
          <w:rFonts w:eastAsia="Times New Roman" w:cstheme="minorHAnsi"/>
          <w:color w:val="FF0000"/>
          <w:sz w:val="24"/>
          <w:szCs w:val="24"/>
          <w:lang w:val="en-US" w:eastAsia="en-AU"/>
        </w:rPr>
        <w:t>__</w:t>
      </w:r>
      <w:r w:rsidR="00DA175C">
        <w:rPr>
          <w:rFonts w:eastAsia="Times New Roman" w:cstheme="minorHAnsi"/>
          <w:color w:val="FF0000"/>
          <w:sz w:val="24"/>
          <w:szCs w:val="24"/>
          <w:u w:val="single"/>
          <w:lang w:val="en-US" w:eastAsia="en-AU"/>
        </w:rPr>
        <w:t>hairs</w:t>
      </w:r>
      <w:r w:rsidRPr="001E681D">
        <w:rPr>
          <w:rFonts w:eastAsia="Times New Roman" w:cstheme="minorHAnsi"/>
          <w:color w:val="FF0000"/>
          <w:sz w:val="24"/>
          <w:szCs w:val="24"/>
          <w:lang w:val="en-US" w:eastAsia="en-AU"/>
        </w:rPr>
        <w:t xml:space="preserve">_______ </w:t>
      </w:r>
      <w:r w:rsidRPr="001663EE">
        <w:rPr>
          <w:rFonts w:eastAsia="Times New Roman" w:cstheme="minorHAnsi"/>
          <w:sz w:val="24"/>
          <w:szCs w:val="24"/>
          <w:lang w:val="en-US" w:eastAsia="en-AU"/>
        </w:rPr>
        <w:t xml:space="preserve">lining the throat and airways called </w:t>
      </w:r>
      <w:r w:rsidRPr="001E681D">
        <w:rPr>
          <w:rFonts w:eastAsia="Times New Roman" w:cstheme="minorHAnsi"/>
          <w:color w:val="FF0000"/>
          <w:sz w:val="24"/>
          <w:szCs w:val="24"/>
          <w:lang w:val="en-US" w:eastAsia="en-AU"/>
        </w:rPr>
        <w:t>_</w:t>
      </w:r>
      <w:r w:rsidR="00DA175C">
        <w:rPr>
          <w:rFonts w:eastAsia="Times New Roman" w:cstheme="minorHAnsi"/>
          <w:color w:val="FF0000"/>
          <w:sz w:val="24"/>
          <w:szCs w:val="24"/>
          <w:u w:val="single"/>
          <w:lang w:val="en-US" w:eastAsia="en-AU"/>
        </w:rPr>
        <w:t>cilia</w:t>
      </w:r>
      <w:r w:rsidRPr="001E681D">
        <w:rPr>
          <w:rFonts w:eastAsia="Times New Roman" w:cstheme="minorHAnsi"/>
          <w:color w:val="FF0000"/>
          <w:sz w:val="24"/>
          <w:szCs w:val="24"/>
          <w:lang w:val="en-US" w:eastAsia="en-AU"/>
        </w:rPr>
        <w:t>________</w:t>
      </w:r>
      <w:r w:rsidRPr="001663EE">
        <w:rPr>
          <w:rFonts w:eastAsia="Times New Roman" w:cstheme="minorHAnsi"/>
          <w:b/>
          <w:sz w:val="24"/>
          <w:szCs w:val="24"/>
          <w:lang w:val="en-US" w:eastAsia="en-AU"/>
        </w:rPr>
        <w:t xml:space="preserve"> </w:t>
      </w:r>
      <w:r w:rsidRPr="001663EE">
        <w:rPr>
          <w:rFonts w:eastAsia="Times New Roman" w:cstheme="minorHAnsi"/>
          <w:sz w:val="24"/>
          <w:szCs w:val="24"/>
          <w:lang w:val="en-US" w:eastAsia="en-AU"/>
        </w:rPr>
        <w:t xml:space="preserve">cannot work properly to keep the air passage </w:t>
      </w:r>
      <w:r w:rsidRPr="001E681D">
        <w:rPr>
          <w:rFonts w:eastAsia="Times New Roman" w:cstheme="minorHAnsi"/>
          <w:color w:val="FF0000"/>
          <w:sz w:val="24"/>
          <w:szCs w:val="24"/>
          <w:lang w:val="en-US" w:eastAsia="en-AU"/>
        </w:rPr>
        <w:t>___</w:t>
      </w:r>
      <w:r w:rsidR="00DA175C">
        <w:rPr>
          <w:rFonts w:eastAsia="Times New Roman" w:cstheme="minorHAnsi"/>
          <w:color w:val="FF0000"/>
          <w:sz w:val="24"/>
          <w:szCs w:val="24"/>
          <w:u w:val="single"/>
          <w:lang w:val="en-US" w:eastAsia="en-AU"/>
        </w:rPr>
        <w:t>clean</w:t>
      </w:r>
      <w:r w:rsidRPr="001E681D">
        <w:rPr>
          <w:rFonts w:eastAsia="Times New Roman" w:cstheme="minorHAnsi"/>
          <w:color w:val="FF0000"/>
          <w:sz w:val="24"/>
          <w:szCs w:val="24"/>
          <w:lang w:val="en-US" w:eastAsia="en-AU"/>
        </w:rPr>
        <w:t xml:space="preserve">_______ </w:t>
      </w:r>
      <w:r w:rsidRPr="001663EE">
        <w:rPr>
          <w:rFonts w:eastAsia="Times New Roman" w:cstheme="minorHAnsi"/>
          <w:sz w:val="24"/>
          <w:szCs w:val="24"/>
          <w:lang w:val="en-US" w:eastAsia="en-AU"/>
        </w:rPr>
        <w:t xml:space="preserve">and </w:t>
      </w:r>
      <w:r w:rsidRPr="001E681D">
        <w:rPr>
          <w:rFonts w:eastAsia="Times New Roman" w:cstheme="minorHAnsi"/>
          <w:color w:val="FF0000"/>
          <w:sz w:val="24"/>
          <w:szCs w:val="24"/>
          <w:lang w:val="en-US" w:eastAsia="en-AU"/>
        </w:rPr>
        <w:t>___</w:t>
      </w:r>
      <w:r w:rsidR="00DA175C">
        <w:rPr>
          <w:rFonts w:eastAsia="Times New Roman" w:cstheme="minorHAnsi"/>
          <w:color w:val="FF0000"/>
          <w:sz w:val="24"/>
          <w:szCs w:val="24"/>
          <w:u w:val="single"/>
          <w:lang w:val="en-US" w:eastAsia="en-AU"/>
        </w:rPr>
        <w:t>clear</w:t>
      </w:r>
      <w:r w:rsidRPr="001E681D">
        <w:rPr>
          <w:rFonts w:eastAsia="Times New Roman" w:cstheme="minorHAnsi"/>
          <w:color w:val="FF0000"/>
          <w:sz w:val="24"/>
          <w:szCs w:val="24"/>
          <w:lang w:val="en-US" w:eastAsia="en-AU"/>
        </w:rPr>
        <w:t>____________</w:t>
      </w:r>
      <w:r w:rsidR="006735AF">
        <w:rPr>
          <w:rFonts w:eastAsia="Times New Roman" w:cstheme="minorHAnsi"/>
          <w:sz w:val="24"/>
          <w:szCs w:val="24"/>
          <w:lang w:val="en-US" w:eastAsia="en-AU"/>
        </w:rPr>
        <w:t xml:space="preserve">. </w:t>
      </w:r>
    </w:p>
    <w:p w:rsidR="0086446E" w:rsidRPr="001663EE" w:rsidRDefault="0086446E" w:rsidP="00676A43">
      <w:pPr>
        <w:spacing w:after="0" w:line="360" w:lineRule="auto"/>
        <w:jc w:val="both"/>
        <w:rPr>
          <w:rFonts w:eastAsia="Times New Roman" w:cstheme="minorHAnsi"/>
          <w:sz w:val="24"/>
          <w:szCs w:val="24"/>
          <w:lang w:val="en-US" w:eastAsia="en-AU"/>
        </w:rPr>
      </w:pPr>
    </w:p>
    <w:p w:rsidR="0086446E" w:rsidRDefault="0086446E" w:rsidP="00676A43">
      <w:pPr>
        <w:spacing w:after="0" w:line="360" w:lineRule="auto"/>
        <w:jc w:val="both"/>
        <w:rPr>
          <w:rFonts w:eastAsia="Times New Roman" w:cstheme="minorHAnsi"/>
          <w:sz w:val="24"/>
          <w:szCs w:val="24"/>
          <w:lang w:val="en-US" w:eastAsia="en-AU"/>
        </w:rPr>
      </w:pPr>
      <w:r>
        <w:rPr>
          <w:rFonts w:eastAsia="Times New Roman" w:cstheme="minorHAnsi"/>
          <w:sz w:val="24"/>
          <w:szCs w:val="24"/>
          <w:lang w:val="en-US" w:eastAsia="en-AU"/>
        </w:rPr>
        <w:t>Some important facts about the cilia in your air ways are:</w:t>
      </w:r>
    </w:p>
    <w:p w:rsidR="0086446E" w:rsidRPr="0039624C" w:rsidRDefault="0086446E" w:rsidP="0021617F">
      <w:pPr>
        <w:pStyle w:val="ListParagraph"/>
        <w:numPr>
          <w:ilvl w:val="0"/>
          <w:numId w:val="62"/>
        </w:numPr>
        <w:spacing w:after="0" w:line="360" w:lineRule="auto"/>
        <w:ind w:left="567" w:hanging="567"/>
        <w:contextualSpacing w:val="0"/>
        <w:jc w:val="both"/>
        <w:rPr>
          <w:sz w:val="24"/>
          <w:szCs w:val="24"/>
        </w:rPr>
      </w:pPr>
      <w:r w:rsidRPr="001663EE">
        <w:rPr>
          <w:rFonts w:eastAsia="Times New Roman" w:cstheme="minorHAnsi"/>
          <w:sz w:val="24"/>
          <w:szCs w:val="24"/>
          <w:lang w:val="en-US" w:eastAsia="en-AU"/>
        </w:rPr>
        <w:t>C</w:t>
      </w:r>
      <w:r w:rsidRPr="0039624C">
        <w:rPr>
          <w:sz w:val="24"/>
          <w:szCs w:val="24"/>
        </w:rPr>
        <w:t>ilia are small hairs that line the airways</w:t>
      </w:r>
      <w:r w:rsidR="006735AF">
        <w:rPr>
          <w:sz w:val="24"/>
          <w:szCs w:val="24"/>
        </w:rPr>
        <w:t xml:space="preserve">. </w:t>
      </w:r>
      <w:r w:rsidRPr="0039624C">
        <w:rPr>
          <w:sz w:val="24"/>
          <w:szCs w:val="24"/>
        </w:rPr>
        <w:t xml:space="preserve">They clear the air passage of </w:t>
      </w:r>
      <w:r w:rsidRPr="001E681D">
        <w:rPr>
          <w:rFonts w:eastAsia="Times New Roman" w:cstheme="minorHAnsi"/>
          <w:color w:val="FF0000"/>
          <w:sz w:val="24"/>
          <w:szCs w:val="24"/>
          <w:lang w:val="en-US" w:eastAsia="en-AU"/>
        </w:rPr>
        <w:t>_</w:t>
      </w:r>
      <w:r w:rsidR="00DA175C">
        <w:rPr>
          <w:rFonts w:eastAsia="Times New Roman" w:cstheme="minorHAnsi"/>
          <w:color w:val="FF0000"/>
          <w:sz w:val="24"/>
          <w:szCs w:val="24"/>
          <w:u w:val="single"/>
          <w:lang w:val="en-US" w:eastAsia="en-AU"/>
        </w:rPr>
        <w:t>dust, dirt and mucous</w:t>
      </w:r>
      <w:r w:rsidRPr="001E681D">
        <w:rPr>
          <w:rFonts w:eastAsia="Times New Roman" w:cstheme="minorHAnsi"/>
          <w:color w:val="FF0000"/>
          <w:sz w:val="24"/>
          <w:szCs w:val="24"/>
          <w:lang w:val="en-US" w:eastAsia="en-AU"/>
        </w:rPr>
        <w:t>________________</w:t>
      </w:r>
      <w:r w:rsidRPr="001E681D">
        <w:rPr>
          <w:color w:val="FF0000"/>
          <w:sz w:val="24"/>
          <w:szCs w:val="24"/>
        </w:rPr>
        <w:t>_</w:t>
      </w:r>
      <w:r w:rsidR="001E681D">
        <w:rPr>
          <w:sz w:val="24"/>
          <w:szCs w:val="24"/>
        </w:rPr>
        <w:t>.</w:t>
      </w:r>
    </w:p>
    <w:p w:rsidR="0086446E" w:rsidRPr="0039624C" w:rsidRDefault="0086446E" w:rsidP="0021617F">
      <w:pPr>
        <w:pStyle w:val="ListParagraph"/>
        <w:numPr>
          <w:ilvl w:val="0"/>
          <w:numId w:val="62"/>
        </w:numPr>
        <w:spacing w:after="0" w:line="360" w:lineRule="auto"/>
        <w:ind w:left="567" w:hanging="567"/>
        <w:contextualSpacing w:val="0"/>
        <w:jc w:val="both"/>
        <w:rPr>
          <w:sz w:val="24"/>
          <w:szCs w:val="24"/>
        </w:rPr>
      </w:pPr>
      <w:r w:rsidRPr="0039624C">
        <w:rPr>
          <w:sz w:val="24"/>
          <w:szCs w:val="24"/>
        </w:rPr>
        <w:t xml:space="preserve">Repeated smoke stops the cilia </w:t>
      </w:r>
      <w:r w:rsidRPr="001E681D">
        <w:rPr>
          <w:color w:val="FF0000"/>
          <w:sz w:val="24"/>
          <w:szCs w:val="24"/>
        </w:rPr>
        <w:t>__</w:t>
      </w:r>
      <w:r w:rsidR="00DA175C">
        <w:rPr>
          <w:color w:val="FF0000"/>
          <w:sz w:val="24"/>
          <w:szCs w:val="24"/>
          <w:u w:val="single"/>
        </w:rPr>
        <w:t>clearing the mucous</w:t>
      </w:r>
      <w:r w:rsidRPr="001E681D">
        <w:rPr>
          <w:color w:val="FF0000"/>
          <w:sz w:val="24"/>
          <w:szCs w:val="24"/>
        </w:rPr>
        <w:t>________________</w:t>
      </w:r>
      <w:r w:rsidRPr="0039624C">
        <w:rPr>
          <w:sz w:val="24"/>
          <w:szCs w:val="24"/>
        </w:rPr>
        <w:t xml:space="preserve"> properly</w:t>
      </w:r>
      <w:r w:rsidR="001E681D">
        <w:rPr>
          <w:sz w:val="24"/>
          <w:szCs w:val="24"/>
        </w:rPr>
        <w:t>.</w:t>
      </w:r>
      <w:r w:rsidRPr="0039624C">
        <w:rPr>
          <w:sz w:val="24"/>
          <w:szCs w:val="24"/>
        </w:rPr>
        <w:t xml:space="preserve"> </w:t>
      </w:r>
    </w:p>
    <w:p w:rsidR="0086446E" w:rsidRPr="0039624C" w:rsidRDefault="0086446E" w:rsidP="0021617F">
      <w:pPr>
        <w:pStyle w:val="ListParagraph"/>
        <w:numPr>
          <w:ilvl w:val="0"/>
          <w:numId w:val="62"/>
        </w:numPr>
        <w:spacing w:after="0" w:line="360" w:lineRule="auto"/>
        <w:ind w:left="567" w:hanging="567"/>
        <w:contextualSpacing w:val="0"/>
        <w:jc w:val="both"/>
        <w:rPr>
          <w:sz w:val="24"/>
          <w:szCs w:val="24"/>
        </w:rPr>
      </w:pPr>
      <w:r w:rsidRPr="0039624C">
        <w:rPr>
          <w:sz w:val="24"/>
          <w:szCs w:val="24"/>
        </w:rPr>
        <w:t xml:space="preserve">Small </w:t>
      </w:r>
      <w:r w:rsidRPr="001E681D">
        <w:rPr>
          <w:color w:val="FF0000"/>
          <w:sz w:val="24"/>
          <w:szCs w:val="24"/>
        </w:rPr>
        <w:t>__</w:t>
      </w:r>
      <w:r w:rsidR="00DA175C">
        <w:rPr>
          <w:color w:val="FF0000"/>
          <w:sz w:val="24"/>
          <w:szCs w:val="24"/>
          <w:u w:val="single"/>
        </w:rPr>
        <w:t>growths</w:t>
      </w:r>
      <w:r w:rsidRPr="001E681D">
        <w:rPr>
          <w:color w:val="FF0000"/>
          <w:sz w:val="24"/>
          <w:szCs w:val="24"/>
        </w:rPr>
        <w:t>________________</w:t>
      </w:r>
      <w:r w:rsidRPr="0039624C">
        <w:rPr>
          <w:sz w:val="24"/>
          <w:szCs w:val="24"/>
        </w:rPr>
        <w:t xml:space="preserve"> often develop on the lining of airways</w:t>
      </w:r>
      <w:r w:rsidR="001E681D">
        <w:rPr>
          <w:sz w:val="24"/>
          <w:szCs w:val="24"/>
        </w:rPr>
        <w:t>.</w:t>
      </w:r>
      <w:r w:rsidRPr="0039624C">
        <w:rPr>
          <w:sz w:val="24"/>
          <w:szCs w:val="24"/>
        </w:rPr>
        <w:t xml:space="preserve"> </w:t>
      </w:r>
    </w:p>
    <w:p w:rsidR="0086446E" w:rsidRDefault="00A62BE0" w:rsidP="0021617F">
      <w:pPr>
        <w:pStyle w:val="ListParagraph"/>
        <w:numPr>
          <w:ilvl w:val="0"/>
          <w:numId w:val="62"/>
        </w:numPr>
        <w:spacing w:after="0" w:line="360" w:lineRule="auto"/>
        <w:ind w:left="567" w:hanging="567"/>
        <w:contextualSpacing w:val="0"/>
        <w:jc w:val="both"/>
        <w:rPr>
          <w:rFonts w:eastAsia="Times New Roman" w:cstheme="minorHAnsi"/>
          <w:sz w:val="24"/>
          <w:szCs w:val="24"/>
          <w:lang w:val="en-US" w:eastAsia="en-AU"/>
        </w:rPr>
      </w:pPr>
      <w:r w:rsidRPr="001663EE">
        <w:rPr>
          <w:rFonts w:ascii="Arial" w:eastAsia="Times New Roman" w:hAnsi="Arial" w:cs="Arial"/>
          <w:noProof/>
          <w:sz w:val="20"/>
          <w:szCs w:val="20"/>
          <w:lang w:eastAsia="en-AU"/>
        </w:rPr>
        <w:lastRenderedPageBreak/>
        <w:drawing>
          <wp:anchor distT="0" distB="0" distL="114300" distR="114300" simplePos="0" relativeHeight="251630080" behindDoc="1" locked="0" layoutInCell="1" allowOverlap="1" wp14:anchorId="291C6411" wp14:editId="4137B359">
            <wp:simplePos x="0" y="0"/>
            <wp:positionH relativeFrom="margin">
              <wp:posOffset>3038475</wp:posOffset>
            </wp:positionH>
            <wp:positionV relativeFrom="paragraph">
              <wp:posOffset>672465</wp:posOffset>
            </wp:positionV>
            <wp:extent cx="2665730" cy="2026285"/>
            <wp:effectExtent l="57150" t="57150" r="115570" b="107315"/>
            <wp:wrapSquare wrapText="bothSides"/>
            <wp:docPr id="186773" name="Picture 186773" descr="http://blog.targethealth.com/wp-content/uploads/2009/07/200907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og.targethealth.com/wp-content/uploads/2009/07/20090730-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65730" cy="202628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31104" behindDoc="1" locked="0" layoutInCell="1" allowOverlap="1" wp14:anchorId="19ABF0BF" wp14:editId="743F9870">
            <wp:simplePos x="0" y="0"/>
            <wp:positionH relativeFrom="margin">
              <wp:align>left</wp:align>
            </wp:positionH>
            <wp:positionV relativeFrom="paragraph">
              <wp:posOffset>671830</wp:posOffset>
            </wp:positionV>
            <wp:extent cx="2720340" cy="2019466"/>
            <wp:effectExtent l="57150" t="57150" r="118110" b="114300"/>
            <wp:wrapSquare wrapText="bothSides"/>
            <wp:docPr id="93186" name="Picture 93186" descr="http://images.fineartamerica.com/images-medium-large/bronchial-cilia-sem-steve-gschmeiss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ineartamerica.com/images-medium-large/bronchial-cilia-sem-steve-gschmeissner.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20340" cy="201946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6446E" w:rsidRPr="0039624C">
        <w:rPr>
          <w:sz w:val="24"/>
          <w:szCs w:val="24"/>
        </w:rPr>
        <w:t xml:space="preserve">Repeated and long term </w:t>
      </w:r>
      <w:r w:rsidR="0086446E" w:rsidRPr="001E681D">
        <w:rPr>
          <w:color w:val="FF0000"/>
          <w:sz w:val="24"/>
          <w:szCs w:val="24"/>
        </w:rPr>
        <w:t>_</w:t>
      </w:r>
      <w:r w:rsidR="00DA175C">
        <w:rPr>
          <w:color w:val="FF0000"/>
          <w:sz w:val="24"/>
          <w:szCs w:val="24"/>
          <w:u w:val="single"/>
        </w:rPr>
        <w:t>coughing</w:t>
      </w:r>
      <w:r w:rsidR="0086446E" w:rsidRPr="001E681D">
        <w:rPr>
          <w:color w:val="FF0000"/>
          <w:sz w:val="24"/>
          <w:szCs w:val="24"/>
        </w:rPr>
        <w:t>________________</w:t>
      </w:r>
      <w:r w:rsidR="0086446E" w:rsidRPr="0039624C">
        <w:rPr>
          <w:sz w:val="24"/>
          <w:szCs w:val="24"/>
        </w:rPr>
        <w:t xml:space="preserve"> lead to chronic bronchitis and </w:t>
      </w:r>
      <w:r w:rsidR="00D624DC" w:rsidRPr="0039624C">
        <w:rPr>
          <w:sz w:val="24"/>
          <w:szCs w:val="24"/>
        </w:rPr>
        <w:t>emphysema</w:t>
      </w:r>
      <w:r w:rsidR="0086446E" w:rsidRPr="001663EE">
        <w:rPr>
          <w:rFonts w:eastAsia="Times New Roman" w:cstheme="minorHAnsi"/>
          <w:sz w:val="24"/>
          <w:szCs w:val="24"/>
          <w:lang w:val="en-US" w:eastAsia="en-AU"/>
        </w:rPr>
        <w:t xml:space="preserve"> (air trapping) because all the cilia are </w:t>
      </w:r>
      <w:r w:rsidR="00DA175C" w:rsidRPr="00DA175C">
        <w:rPr>
          <w:rFonts w:eastAsia="Times New Roman" w:cstheme="minorHAnsi"/>
          <w:color w:val="FF0000"/>
          <w:sz w:val="24"/>
          <w:szCs w:val="24"/>
          <w:u w:val="single"/>
          <w:lang w:val="en-US" w:eastAsia="en-AU"/>
        </w:rPr>
        <w:t>destroyed</w:t>
      </w:r>
      <w:r w:rsidR="0086446E" w:rsidRPr="00DA175C">
        <w:rPr>
          <w:color w:val="FF0000"/>
          <w:sz w:val="24"/>
          <w:szCs w:val="24"/>
        </w:rPr>
        <w:t>_</w:t>
      </w:r>
      <w:r w:rsidR="0086446E" w:rsidRPr="001E681D">
        <w:rPr>
          <w:color w:val="FF0000"/>
          <w:sz w:val="24"/>
          <w:szCs w:val="24"/>
        </w:rPr>
        <w:t>___</w:t>
      </w:r>
      <w:r w:rsidR="0086446E">
        <w:rPr>
          <w:rFonts w:eastAsia="Times New Roman" w:cstheme="minorHAnsi"/>
          <w:sz w:val="24"/>
          <w:szCs w:val="24"/>
          <w:lang w:val="en-US" w:eastAsia="en-AU"/>
        </w:rPr>
        <w:t>.</w:t>
      </w:r>
    </w:p>
    <w:p w:rsidR="00A62BE0" w:rsidRDefault="00A62BE0" w:rsidP="00A62BE0">
      <w:pPr>
        <w:spacing w:after="0"/>
        <w:jc w:val="both"/>
      </w:pPr>
    </w:p>
    <w:p w:rsidR="001C7BA6" w:rsidRDefault="001C7BA6" w:rsidP="00A62BE0">
      <w:pPr>
        <w:spacing w:after="0"/>
        <w:jc w:val="both"/>
      </w:pPr>
      <w:r w:rsidRPr="009C4536">
        <w:t>Cilia are hair like structures that line the airways</w:t>
      </w:r>
      <w:r w:rsidR="006735AF">
        <w:t xml:space="preserve">. </w:t>
      </w:r>
      <w:r w:rsidR="00A62BE0">
        <w:t>T</w:t>
      </w:r>
      <w:r w:rsidRPr="009C4536">
        <w:t>heir main function is to remove dirt and dust from the airways and protect us from lung diseases like asthma and cancer</w:t>
      </w:r>
      <w:r w:rsidR="006735AF">
        <w:t xml:space="preserve">. </w:t>
      </w:r>
      <w:r w:rsidRPr="009C4536">
        <w:t>Cigarette smoking destroys the cilia.</w:t>
      </w:r>
    </w:p>
    <w:p w:rsidR="00E93966" w:rsidRDefault="00E93966" w:rsidP="0043752E">
      <w:pPr>
        <w:spacing w:after="120"/>
        <w:ind w:left="567" w:hanging="567"/>
        <w:jc w:val="both"/>
        <w:rPr>
          <w:rFonts w:eastAsia="Times New Roman" w:cstheme="minorHAnsi"/>
          <w:b/>
          <w:sz w:val="28"/>
          <w:szCs w:val="28"/>
          <w:lang w:val="en-US" w:eastAsia="en-AU"/>
        </w:rPr>
      </w:pPr>
    </w:p>
    <w:p w:rsidR="0086446E" w:rsidRPr="001663EE" w:rsidRDefault="00956A06" w:rsidP="0043752E">
      <w:pPr>
        <w:spacing w:after="120"/>
        <w:ind w:left="567" w:hanging="567"/>
        <w:jc w:val="both"/>
        <w:rPr>
          <w:rFonts w:eastAsia="Times New Roman" w:cstheme="minorHAnsi"/>
          <w:b/>
          <w:sz w:val="28"/>
          <w:szCs w:val="28"/>
          <w:lang w:val="en-US" w:eastAsia="en-AU"/>
        </w:rPr>
      </w:pPr>
      <w:r>
        <w:rPr>
          <w:rFonts w:eastAsia="Times New Roman" w:cstheme="minorHAnsi"/>
          <w:b/>
          <w:sz w:val="28"/>
          <w:szCs w:val="28"/>
          <w:lang w:val="en-US" w:eastAsia="en-AU"/>
        </w:rPr>
        <w:t>Effects on Airways</w:t>
      </w:r>
    </w:p>
    <w:p w:rsidR="0086446E" w:rsidRPr="007E44F4" w:rsidRDefault="0086446E" w:rsidP="00A55D9A">
      <w:pPr>
        <w:spacing w:after="0"/>
        <w:jc w:val="both"/>
        <w:rPr>
          <w:rFonts w:eastAsia="Times New Roman" w:cstheme="minorHAnsi"/>
          <w:sz w:val="24"/>
          <w:szCs w:val="24"/>
          <w:lang w:val="en-US" w:eastAsia="en-AU"/>
        </w:rPr>
      </w:pPr>
      <w:r w:rsidRPr="007E44F4">
        <w:rPr>
          <w:rFonts w:eastAsia="Times New Roman" w:cstheme="minorHAnsi"/>
          <w:sz w:val="24"/>
          <w:szCs w:val="24"/>
          <w:lang w:val="en-US" w:eastAsia="en-AU"/>
        </w:rPr>
        <w:t xml:space="preserve">Some important facts about the </w:t>
      </w:r>
      <w:r>
        <w:rPr>
          <w:rFonts w:eastAsia="Times New Roman" w:cstheme="minorHAnsi"/>
          <w:sz w:val="24"/>
          <w:szCs w:val="24"/>
          <w:lang w:val="en-US" w:eastAsia="en-AU"/>
        </w:rPr>
        <w:t xml:space="preserve">effect of smoke on </w:t>
      </w:r>
      <w:r w:rsidRPr="007E44F4">
        <w:rPr>
          <w:rFonts w:eastAsia="Times New Roman" w:cstheme="minorHAnsi"/>
          <w:sz w:val="24"/>
          <w:szCs w:val="24"/>
          <w:lang w:val="en-US" w:eastAsia="en-AU"/>
        </w:rPr>
        <w:t>your air ways are:</w:t>
      </w:r>
    </w:p>
    <w:p w:rsidR="0086446E" w:rsidRPr="0039624C" w:rsidRDefault="0086446E" w:rsidP="0021617F">
      <w:pPr>
        <w:pStyle w:val="ListParagraph"/>
        <w:numPr>
          <w:ilvl w:val="0"/>
          <w:numId w:val="63"/>
        </w:numPr>
        <w:spacing w:before="240" w:line="360" w:lineRule="auto"/>
        <w:ind w:left="567" w:hanging="567"/>
        <w:contextualSpacing w:val="0"/>
        <w:jc w:val="both"/>
        <w:rPr>
          <w:sz w:val="24"/>
          <w:szCs w:val="24"/>
        </w:rPr>
      </w:pPr>
      <w:r w:rsidRPr="0039624C">
        <w:rPr>
          <w:sz w:val="24"/>
          <w:szCs w:val="24"/>
        </w:rPr>
        <w:t xml:space="preserve">Smoking increases </w:t>
      </w:r>
      <w:r w:rsidRPr="001E681D">
        <w:rPr>
          <w:color w:val="FF0000"/>
          <w:sz w:val="24"/>
          <w:szCs w:val="24"/>
        </w:rPr>
        <w:t>_</w:t>
      </w:r>
      <w:r w:rsidR="00C300A4">
        <w:rPr>
          <w:color w:val="FF0000"/>
          <w:sz w:val="24"/>
          <w:szCs w:val="24"/>
          <w:u w:val="single"/>
        </w:rPr>
        <w:t>mucous</w:t>
      </w:r>
      <w:r w:rsidR="0043752E" w:rsidRPr="001E681D">
        <w:rPr>
          <w:color w:val="FF0000"/>
          <w:sz w:val="24"/>
          <w:szCs w:val="24"/>
        </w:rPr>
        <w:t>_______</w:t>
      </w:r>
      <w:r w:rsidRPr="001E681D">
        <w:rPr>
          <w:color w:val="FF0000"/>
          <w:sz w:val="24"/>
          <w:szCs w:val="24"/>
        </w:rPr>
        <w:t xml:space="preserve">____________ </w:t>
      </w:r>
      <w:r w:rsidRPr="0039624C">
        <w:rPr>
          <w:sz w:val="24"/>
          <w:szCs w:val="24"/>
        </w:rPr>
        <w:t xml:space="preserve">in the large airways leading to more </w:t>
      </w:r>
      <w:r w:rsidR="00C300A4">
        <w:rPr>
          <w:color w:val="FF0000"/>
          <w:sz w:val="24"/>
          <w:szCs w:val="24"/>
          <w:u w:val="single"/>
        </w:rPr>
        <w:t>cough and spit</w:t>
      </w:r>
      <w:r w:rsidRPr="001E681D">
        <w:rPr>
          <w:color w:val="FF0000"/>
          <w:sz w:val="24"/>
          <w:szCs w:val="24"/>
        </w:rPr>
        <w:t>_________________</w:t>
      </w:r>
      <w:r w:rsidRPr="0039624C">
        <w:rPr>
          <w:sz w:val="24"/>
          <w:szCs w:val="24"/>
        </w:rPr>
        <w:t>.</w:t>
      </w:r>
    </w:p>
    <w:p w:rsidR="0086446E" w:rsidRPr="0039624C" w:rsidRDefault="0086446E" w:rsidP="0021617F">
      <w:pPr>
        <w:pStyle w:val="ListParagraph"/>
        <w:numPr>
          <w:ilvl w:val="0"/>
          <w:numId w:val="63"/>
        </w:numPr>
        <w:spacing w:before="240" w:line="276" w:lineRule="auto"/>
        <w:ind w:left="567" w:hanging="567"/>
        <w:contextualSpacing w:val="0"/>
        <w:jc w:val="both"/>
        <w:rPr>
          <w:sz w:val="24"/>
          <w:szCs w:val="24"/>
        </w:rPr>
      </w:pPr>
      <w:r w:rsidRPr="0039624C">
        <w:rPr>
          <w:sz w:val="24"/>
          <w:szCs w:val="24"/>
        </w:rPr>
        <w:t xml:space="preserve">It leads to </w:t>
      </w:r>
      <w:r w:rsidRPr="001E681D">
        <w:rPr>
          <w:color w:val="FF0000"/>
          <w:sz w:val="24"/>
          <w:szCs w:val="24"/>
        </w:rPr>
        <w:t>__</w:t>
      </w:r>
      <w:r w:rsidR="00C300A4">
        <w:rPr>
          <w:color w:val="FF0000"/>
          <w:sz w:val="24"/>
          <w:szCs w:val="24"/>
          <w:u w:val="single"/>
        </w:rPr>
        <w:t>inflammation</w:t>
      </w:r>
      <w:r w:rsidRPr="001E681D">
        <w:rPr>
          <w:color w:val="FF0000"/>
          <w:sz w:val="24"/>
          <w:szCs w:val="24"/>
        </w:rPr>
        <w:t>_________________</w:t>
      </w:r>
      <w:r w:rsidRPr="0039624C">
        <w:rPr>
          <w:sz w:val="24"/>
          <w:szCs w:val="24"/>
        </w:rPr>
        <w:t xml:space="preserve"> and then </w:t>
      </w:r>
      <w:r w:rsidRPr="001E681D">
        <w:rPr>
          <w:color w:val="FF0000"/>
          <w:sz w:val="24"/>
          <w:szCs w:val="24"/>
        </w:rPr>
        <w:t>___</w:t>
      </w:r>
      <w:r w:rsidR="00C300A4">
        <w:rPr>
          <w:color w:val="FF0000"/>
          <w:sz w:val="24"/>
          <w:szCs w:val="24"/>
          <w:u w:val="single"/>
        </w:rPr>
        <w:t>hardening</w:t>
      </w:r>
      <w:r w:rsidRPr="001E681D">
        <w:rPr>
          <w:color w:val="FF0000"/>
          <w:sz w:val="24"/>
          <w:szCs w:val="24"/>
        </w:rPr>
        <w:t>___________</w:t>
      </w:r>
      <w:r w:rsidRPr="0039624C">
        <w:rPr>
          <w:sz w:val="24"/>
          <w:szCs w:val="24"/>
        </w:rPr>
        <w:t xml:space="preserve"> and narrowing of the small airways.</w:t>
      </w:r>
    </w:p>
    <w:p w:rsidR="0086446E" w:rsidRPr="001663EE" w:rsidRDefault="0043752E" w:rsidP="0021617F">
      <w:pPr>
        <w:pStyle w:val="ListParagraph"/>
        <w:numPr>
          <w:ilvl w:val="0"/>
          <w:numId w:val="63"/>
        </w:numPr>
        <w:spacing w:before="240" w:line="276" w:lineRule="auto"/>
        <w:ind w:left="567" w:hanging="567"/>
        <w:contextualSpacing w:val="0"/>
        <w:jc w:val="both"/>
        <w:rPr>
          <w:rFonts w:eastAsia="Times New Roman" w:cstheme="minorHAnsi"/>
          <w:sz w:val="24"/>
          <w:szCs w:val="24"/>
          <w:lang w:eastAsia="en-AU"/>
        </w:rPr>
      </w:pPr>
      <w:r>
        <w:rPr>
          <w:sz w:val="24"/>
          <w:szCs w:val="24"/>
        </w:rPr>
        <w:t xml:space="preserve">It can lead to more </w:t>
      </w:r>
      <w:r w:rsidRPr="001E681D">
        <w:rPr>
          <w:color w:val="FF0000"/>
          <w:sz w:val="24"/>
          <w:szCs w:val="24"/>
        </w:rPr>
        <w:t>___</w:t>
      </w:r>
      <w:r w:rsidR="00C300A4">
        <w:rPr>
          <w:color w:val="FF0000"/>
          <w:sz w:val="24"/>
          <w:szCs w:val="24"/>
          <w:u w:val="single"/>
        </w:rPr>
        <w:t>asthma</w:t>
      </w:r>
      <w:r w:rsidRPr="001E681D">
        <w:rPr>
          <w:color w:val="FF0000"/>
          <w:sz w:val="24"/>
          <w:szCs w:val="24"/>
        </w:rPr>
        <w:t>___________</w:t>
      </w:r>
      <w:r>
        <w:rPr>
          <w:sz w:val="24"/>
          <w:szCs w:val="24"/>
        </w:rPr>
        <w:t xml:space="preserve">, more </w:t>
      </w:r>
      <w:r w:rsidRPr="001E681D">
        <w:rPr>
          <w:color w:val="FF0000"/>
          <w:sz w:val="24"/>
          <w:szCs w:val="24"/>
        </w:rPr>
        <w:t>_</w:t>
      </w:r>
      <w:r w:rsidR="0086446E" w:rsidRPr="001E681D">
        <w:rPr>
          <w:color w:val="FF0000"/>
          <w:sz w:val="24"/>
          <w:szCs w:val="24"/>
        </w:rPr>
        <w:t>_____</w:t>
      </w:r>
      <w:r w:rsidR="00C300A4">
        <w:rPr>
          <w:color w:val="FF0000"/>
          <w:sz w:val="24"/>
          <w:szCs w:val="24"/>
          <w:u w:val="single"/>
        </w:rPr>
        <w:t>lung infections</w:t>
      </w:r>
      <w:r w:rsidR="0086446E" w:rsidRPr="001E681D">
        <w:rPr>
          <w:color w:val="FF0000"/>
          <w:sz w:val="24"/>
          <w:szCs w:val="24"/>
        </w:rPr>
        <w:t>_____</w:t>
      </w:r>
      <w:r w:rsidR="0086446E" w:rsidRPr="0039624C">
        <w:rPr>
          <w:sz w:val="24"/>
          <w:szCs w:val="24"/>
        </w:rPr>
        <w:t xml:space="preserve"> and reduce</w:t>
      </w:r>
      <w:r w:rsidR="0086446E" w:rsidRPr="001663EE">
        <w:rPr>
          <w:rFonts w:eastAsia="Times New Roman" w:cstheme="minorHAnsi"/>
          <w:sz w:val="24"/>
          <w:szCs w:val="24"/>
          <w:lang w:val="en-US" w:eastAsia="en-AU"/>
        </w:rPr>
        <w:t>d lung function</w:t>
      </w:r>
      <w:r w:rsidR="0086446E">
        <w:rPr>
          <w:rFonts w:eastAsia="Times New Roman" w:cstheme="minorHAnsi"/>
          <w:sz w:val="24"/>
          <w:szCs w:val="24"/>
          <w:lang w:val="en-US" w:eastAsia="en-AU"/>
        </w:rPr>
        <w:t>.</w:t>
      </w:r>
    </w:p>
    <w:p w:rsidR="0086446E" w:rsidRPr="001663EE" w:rsidRDefault="0086446E" w:rsidP="00A55D9A">
      <w:pPr>
        <w:spacing w:after="0"/>
        <w:jc w:val="both"/>
        <w:rPr>
          <w:rFonts w:eastAsia="Times New Roman" w:cstheme="minorHAnsi"/>
          <w:sz w:val="24"/>
          <w:szCs w:val="24"/>
          <w:lang w:val="en-US" w:eastAsia="en-AU"/>
        </w:rPr>
      </w:pPr>
    </w:p>
    <w:p w:rsidR="0086446E" w:rsidRPr="001663EE" w:rsidRDefault="00956A06" w:rsidP="004675E9">
      <w:pPr>
        <w:spacing w:after="120"/>
        <w:jc w:val="both"/>
        <w:rPr>
          <w:rFonts w:eastAsia="Times New Roman" w:cstheme="minorHAnsi"/>
          <w:b/>
          <w:sz w:val="28"/>
          <w:szCs w:val="28"/>
          <w:lang w:val="en-US" w:eastAsia="en-AU"/>
        </w:rPr>
      </w:pPr>
      <w:r>
        <w:rPr>
          <w:rFonts w:eastAsia="Times New Roman" w:cstheme="minorHAnsi"/>
          <w:b/>
          <w:sz w:val="28"/>
          <w:szCs w:val="28"/>
          <w:lang w:val="en-US" w:eastAsia="en-AU"/>
        </w:rPr>
        <w:t>Effects on Lung Cells</w:t>
      </w:r>
    </w:p>
    <w:p w:rsidR="0086446E" w:rsidRPr="007E44F4" w:rsidRDefault="0086446E" w:rsidP="00A55D9A">
      <w:pPr>
        <w:spacing w:after="0"/>
        <w:jc w:val="both"/>
        <w:rPr>
          <w:rFonts w:eastAsia="Times New Roman" w:cstheme="minorHAnsi"/>
          <w:sz w:val="24"/>
          <w:szCs w:val="24"/>
          <w:lang w:val="en-US" w:eastAsia="en-AU"/>
        </w:rPr>
      </w:pPr>
      <w:r w:rsidRPr="007E44F4">
        <w:rPr>
          <w:rFonts w:eastAsia="Times New Roman" w:cstheme="minorHAnsi"/>
          <w:sz w:val="24"/>
          <w:szCs w:val="24"/>
          <w:lang w:val="en-US" w:eastAsia="en-AU"/>
        </w:rPr>
        <w:t xml:space="preserve">Some important facts about the effect of smoke on your </w:t>
      </w:r>
      <w:r>
        <w:rPr>
          <w:rFonts w:eastAsia="Times New Roman" w:cstheme="minorHAnsi"/>
          <w:sz w:val="24"/>
          <w:szCs w:val="24"/>
          <w:lang w:val="en-US" w:eastAsia="en-AU"/>
        </w:rPr>
        <w:t>lung cells</w:t>
      </w:r>
      <w:r w:rsidRPr="007E44F4">
        <w:rPr>
          <w:rFonts w:eastAsia="Times New Roman" w:cstheme="minorHAnsi"/>
          <w:sz w:val="24"/>
          <w:szCs w:val="24"/>
          <w:lang w:val="en-US" w:eastAsia="en-AU"/>
        </w:rPr>
        <w:t xml:space="preserve"> are:</w:t>
      </w:r>
    </w:p>
    <w:p w:rsidR="0086446E" w:rsidRPr="0039624C" w:rsidRDefault="0086446E" w:rsidP="0021617F">
      <w:pPr>
        <w:pStyle w:val="ListParagraph"/>
        <w:numPr>
          <w:ilvl w:val="0"/>
          <w:numId w:val="64"/>
        </w:numPr>
        <w:spacing w:before="240" w:line="276" w:lineRule="auto"/>
        <w:ind w:left="567" w:hanging="567"/>
        <w:contextualSpacing w:val="0"/>
        <w:jc w:val="both"/>
        <w:rPr>
          <w:sz w:val="24"/>
          <w:szCs w:val="24"/>
        </w:rPr>
      </w:pPr>
      <w:r w:rsidRPr="0039624C">
        <w:rPr>
          <w:sz w:val="24"/>
          <w:szCs w:val="24"/>
        </w:rPr>
        <w:t>Smoking leads to more inflamed cells</w:t>
      </w:r>
      <w:r w:rsidR="006735AF">
        <w:rPr>
          <w:sz w:val="24"/>
          <w:szCs w:val="24"/>
        </w:rPr>
        <w:t xml:space="preserve">. </w:t>
      </w:r>
      <w:r w:rsidRPr="0039624C">
        <w:rPr>
          <w:sz w:val="24"/>
          <w:szCs w:val="24"/>
        </w:rPr>
        <w:t xml:space="preserve">The lung tissue becomes </w:t>
      </w:r>
      <w:r w:rsidRPr="001E681D">
        <w:rPr>
          <w:color w:val="FF0000"/>
          <w:sz w:val="24"/>
          <w:szCs w:val="24"/>
        </w:rPr>
        <w:t>_</w:t>
      </w:r>
      <w:r w:rsidR="00C300A4">
        <w:rPr>
          <w:color w:val="FF0000"/>
          <w:sz w:val="24"/>
          <w:szCs w:val="24"/>
          <w:u w:val="single"/>
        </w:rPr>
        <w:t>black</w:t>
      </w:r>
      <w:r w:rsidRPr="001E681D">
        <w:rPr>
          <w:color w:val="FF0000"/>
          <w:sz w:val="24"/>
          <w:szCs w:val="24"/>
        </w:rPr>
        <w:t>_________</w:t>
      </w:r>
      <w:r w:rsidRPr="0039624C">
        <w:rPr>
          <w:sz w:val="24"/>
          <w:szCs w:val="24"/>
        </w:rPr>
        <w:t xml:space="preserve"> with tar</w:t>
      </w:r>
      <w:r w:rsidR="00EF4FB5">
        <w:rPr>
          <w:sz w:val="24"/>
          <w:szCs w:val="24"/>
        </w:rPr>
        <w:t>.</w:t>
      </w:r>
    </w:p>
    <w:p w:rsidR="0086446E" w:rsidRPr="0039624C" w:rsidRDefault="0086446E" w:rsidP="0021617F">
      <w:pPr>
        <w:pStyle w:val="ListParagraph"/>
        <w:numPr>
          <w:ilvl w:val="0"/>
          <w:numId w:val="64"/>
        </w:numPr>
        <w:spacing w:before="240" w:line="276" w:lineRule="auto"/>
        <w:ind w:left="567" w:hanging="567"/>
        <w:contextualSpacing w:val="0"/>
        <w:jc w:val="both"/>
        <w:rPr>
          <w:sz w:val="24"/>
          <w:szCs w:val="24"/>
        </w:rPr>
      </w:pPr>
      <w:r w:rsidRPr="0039624C">
        <w:rPr>
          <w:sz w:val="24"/>
          <w:szCs w:val="24"/>
        </w:rPr>
        <w:t xml:space="preserve">The lung is less able to </w:t>
      </w:r>
      <w:r w:rsidR="00C300A4">
        <w:rPr>
          <w:color w:val="FF0000"/>
          <w:sz w:val="24"/>
          <w:szCs w:val="24"/>
        </w:rPr>
        <w:t>_</w:t>
      </w:r>
      <w:r w:rsidR="00C300A4">
        <w:rPr>
          <w:color w:val="FF0000"/>
          <w:sz w:val="24"/>
          <w:szCs w:val="24"/>
          <w:u w:val="single"/>
        </w:rPr>
        <w:t>carry out</w:t>
      </w:r>
      <w:r w:rsidRPr="001E681D">
        <w:rPr>
          <w:color w:val="FF0000"/>
          <w:sz w:val="24"/>
          <w:szCs w:val="24"/>
        </w:rPr>
        <w:t xml:space="preserve">______________ </w:t>
      </w:r>
      <w:r w:rsidRPr="0039624C">
        <w:rPr>
          <w:sz w:val="24"/>
          <w:szCs w:val="24"/>
        </w:rPr>
        <w:t>its work</w:t>
      </w:r>
      <w:r w:rsidR="00EF4FB5">
        <w:rPr>
          <w:sz w:val="24"/>
          <w:szCs w:val="24"/>
        </w:rPr>
        <w:t>.</w:t>
      </w:r>
    </w:p>
    <w:p w:rsidR="00EF4FB5" w:rsidRPr="00EF4FB5" w:rsidRDefault="00D624DC" w:rsidP="0021617F">
      <w:pPr>
        <w:pStyle w:val="ListParagraph"/>
        <w:numPr>
          <w:ilvl w:val="0"/>
          <w:numId w:val="64"/>
        </w:numPr>
        <w:spacing w:before="240" w:line="276" w:lineRule="auto"/>
        <w:ind w:left="567" w:hanging="567"/>
        <w:contextualSpacing w:val="0"/>
        <w:jc w:val="both"/>
        <w:rPr>
          <w:rFonts w:eastAsia="Times New Roman" w:cstheme="minorHAnsi"/>
          <w:sz w:val="24"/>
          <w:szCs w:val="24"/>
          <w:lang w:eastAsia="en-AU"/>
        </w:rPr>
      </w:pPr>
      <w:r>
        <w:rPr>
          <w:sz w:val="24"/>
          <w:szCs w:val="24"/>
        </w:rPr>
        <w:t xml:space="preserve">The </w:t>
      </w:r>
      <w:r w:rsidRPr="001663EE">
        <w:rPr>
          <w:rFonts w:eastAsia="Times New Roman" w:cstheme="minorHAnsi"/>
          <w:sz w:val="24"/>
          <w:szCs w:val="24"/>
          <w:lang w:val="en-US" w:eastAsia="en-AU"/>
        </w:rPr>
        <w:t>lung</w:t>
      </w:r>
      <w:r w:rsidR="0086446E" w:rsidRPr="001663EE">
        <w:rPr>
          <w:rFonts w:eastAsia="Times New Roman" w:cstheme="minorHAnsi"/>
          <w:sz w:val="24"/>
          <w:szCs w:val="24"/>
          <w:lang w:val="en-US" w:eastAsia="en-AU"/>
        </w:rPr>
        <w:t xml:space="preserve"> is less able to </w:t>
      </w:r>
      <w:r w:rsidR="0086446E" w:rsidRPr="001E681D">
        <w:rPr>
          <w:color w:val="FF0000"/>
          <w:sz w:val="24"/>
          <w:szCs w:val="24"/>
        </w:rPr>
        <w:t>__</w:t>
      </w:r>
      <w:r w:rsidR="00C300A4">
        <w:rPr>
          <w:color w:val="FF0000"/>
          <w:sz w:val="24"/>
          <w:szCs w:val="24"/>
          <w:u w:val="single"/>
        </w:rPr>
        <w:t>fight</w:t>
      </w:r>
      <w:r w:rsidR="0086446E" w:rsidRPr="001E681D">
        <w:rPr>
          <w:color w:val="FF0000"/>
          <w:sz w:val="24"/>
          <w:szCs w:val="24"/>
        </w:rPr>
        <w:t>________________</w:t>
      </w:r>
      <w:r w:rsidR="0086446E" w:rsidRPr="001663EE">
        <w:rPr>
          <w:rFonts w:eastAsia="Times New Roman" w:cstheme="minorHAnsi"/>
          <w:sz w:val="24"/>
          <w:szCs w:val="24"/>
          <w:lang w:val="en-US" w:eastAsia="en-AU"/>
        </w:rPr>
        <w:t xml:space="preserve"> infection</w:t>
      </w:r>
      <w:r w:rsidR="00EF4FB5">
        <w:rPr>
          <w:rFonts w:eastAsia="Times New Roman" w:cstheme="minorHAnsi"/>
          <w:sz w:val="24"/>
          <w:szCs w:val="24"/>
          <w:lang w:val="en-US" w:eastAsia="en-AU"/>
        </w:rPr>
        <w:t>.</w:t>
      </w:r>
    </w:p>
    <w:p w:rsidR="0086446E" w:rsidRPr="00EF4FB5" w:rsidRDefault="00D624DC" w:rsidP="0021617F">
      <w:pPr>
        <w:pStyle w:val="ListParagraph"/>
        <w:numPr>
          <w:ilvl w:val="0"/>
          <w:numId w:val="64"/>
        </w:numPr>
        <w:spacing w:before="240" w:line="276" w:lineRule="auto"/>
        <w:ind w:left="567" w:hanging="567"/>
        <w:contextualSpacing w:val="0"/>
        <w:jc w:val="both"/>
        <w:rPr>
          <w:rFonts w:eastAsia="Times New Roman" w:cstheme="minorHAnsi"/>
          <w:sz w:val="24"/>
          <w:szCs w:val="24"/>
          <w:lang w:eastAsia="en-AU"/>
        </w:rPr>
      </w:pPr>
      <w:r>
        <w:rPr>
          <w:rFonts w:eastAsia="Times New Roman" w:cstheme="minorHAnsi"/>
          <w:sz w:val="24"/>
          <w:szCs w:val="24"/>
          <w:lang w:eastAsia="en-AU"/>
        </w:rPr>
        <w:t>The l</w:t>
      </w:r>
      <w:r w:rsidR="0086446E" w:rsidRPr="00EF4FB5">
        <w:rPr>
          <w:rFonts w:eastAsia="Times New Roman" w:cstheme="minorHAnsi"/>
          <w:sz w:val="24"/>
          <w:szCs w:val="24"/>
          <w:lang w:eastAsia="en-AU"/>
        </w:rPr>
        <w:t xml:space="preserve">ung tissue is </w:t>
      </w:r>
      <w:r w:rsidR="0086446E" w:rsidRPr="001E681D">
        <w:rPr>
          <w:color w:val="FF0000"/>
          <w:sz w:val="24"/>
          <w:szCs w:val="24"/>
        </w:rPr>
        <w:t>_____</w:t>
      </w:r>
      <w:r w:rsidR="00C300A4">
        <w:rPr>
          <w:color w:val="FF0000"/>
          <w:sz w:val="24"/>
          <w:szCs w:val="24"/>
          <w:u w:val="single"/>
        </w:rPr>
        <w:t>destroyed</w:t>
      </w:r>
      <w:r w:rsidR="0086446E" w:rsidRPr="001E681D">
        <w:rPr>
          <w:color w:val="FF0000"/>
          <w:sz w:val="24"/>
          <w:szCs w:val="24"/>
        </w:rPr>
        <w:t>________</w:t>
      </w:r>
      <w:r w:rsidR="0086446E" w:rsidRPr="00EF4FB5">
        <w:rPr>
          <w:rFonts w:eastAsia="Times New Roman" w:cstheme="minorHAnsi"/>
          <w:sz w:val="24"/>
          <w:szCs w:val="24"/>
          <w:lang w:eastAsia="en-AU"/>
        </w:rPr>
        <w:t>.</w:t>
      </w:r>
    </w:p>
    <w:p w:rsidR="0086446E" w:rsidRDefault="0086446E" w:rsidP="00A55D9A">
      <w:pPr>
        <w:jc w:val="both"/>
      </w:pPr>
    </w:p>
    <w:p w:rsidR="0017157B" w:rsidRDefault="0017157B" w:rsidP="00A55D9A">
      <w:pPr>
        <w:jc w:val="both"/>
      </w:pPr>
    </w:p>
    <w:p w:rsidR="0086446E" w:rsidRPr="004675E9" w:rsidRDefault="0086446E"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Overall Effects of Smoking on the Body</w:t>
      </w:r>
    </w:p>
    <w:p w:rsidR="0086446E" w:rsidRDefault="0086446E" w:rsidP="00A55D9A">
      <w:pPr>
        <w:spacing w:after="0"/>
        <w:jc w:val="both"/>
        <w:rPr>
          <w:rFonts w:eastAsia="Times New Roman" w:cstheme="minorHAnsi"/>
          <w:sz w:val="24"/>
          <w:szCs w:val="24"/>
          <w:lang w:eastAsia="en-AU"/>
        </w:rPr>
      </w:pPr>
      <w:r w:rsidRPr="001663EE">
        <w:rPr>
          <w:rFonts w:eastAsia="Times New Roman" w:cstheme="minorHAnsi"/>
          <w:sz w:val="24"/>
          <w:szCs w:val="24"/>
          <w:lang w:eastAsia="en-AU"/>
        </w:rPr>
        <w:t xml:space="preserve">With all the effects of smoking discussed above, cigarette smoking causes far more damage to the body than many </w:t>
      </w:r>
      <w:r>
        <w:rPr>
          <w:rFonts w:eastAsia="Times New Roman" w:cstheme="minorHAnsi"/>
          <w:sz w:val="24"/>
          <w:szCs w:val="24"/>
          <w:lang w:eastAsia="en-AU"/>
        </w:rPr>
        <w:t xml:space="preserve">smokers </w:t>
      </w:r>
      <w:r w:rsidRPr="001663EE">
        <w:rPr>
          <w:rFonts w:eastAsia="Times New Roman" w:cstheme="minorHAnsi"/>
          <w:sz w:val="24"/>
          <w:szCs w:val="24"/>
          <w:lang w:eastAsia="en-AU"/>
        </w:rPr>
        <w:t>realise:</w:t>
      </w:r>
    </w:p>
    <w:p w:rsidR="0086446E" w:rsidRPr="001663EE" w:rsidRDefault="0086446E" w:rsidP="00A55D9A">
      <w:pPr>
        <w:spacing w:after="0"/>
        <w:jc w:val="both"/>
        <w:rPr>
          <w:rFonts w:eastAsia="Times New Roman" w:cstheme="minorHAnsi"/>
          <w:sz w:val="24"/>
          <w:szCs w:val="24"/>
          <w:lang w:eastAsia="en-AU"/>
        </w:rPr>
      </w:pPr>
    </w:p>
    <w:p w:rsidR="0086446E" w:rsidRPr="004675E9" w:rsidRDefault="0086446E" w:rsidP="0043752E">
      <w:pPr>
        <w:spacing w:after="0"/>
        <w:jc w:val="both"/>
        <w:rPr>
          <w:rFonts w:eastAsia="Times New Roman" w:cstheme="minorHAnsi"/>
          <w:b/>
          <w:sz w:val="28"/>
          <w:szCs w:val="28"/>
          <w:lang w:val="en-US" w:eastAsia="en-AU"/>
        </w:rPr>
      </w:pPr>
      <w:r w:rsidRPr="004675E9">
        <w:rPr>
          <w:rFonts w:eastAsia="Times New Roman" w:cstheme="minorHAnsi"/>
          <w:b/>
          <w:sz w:val="28"/>
          <w:szCs w:val="28"/>
          <w:lang w:val="en-US" w:eastAsia="en-AU"/>
        </w:rPr>
        <w:t>Example</w:t>
      </w:r>
      <w:r w:rsidR="0043752E">
        <w:rPr>
          <w:rFonts w:eastAsia="Times New Roman" w:cstheme="minorHAnsi"/>
          <w:b/>
          <w:sz w:val="28"/>
          <w:szCs w:val="28"/>
          <w:lang w:val="en-US" w:eastAsia="en-AU"/>
        </w:rPr>
        <w:t>s of diseases caused by smoking</w:t>
      </w:r>
    </w:p>
    <w:p w:rsidR="0086446E" w:rsidRPr="0039624C" w:rsidRDefault="004935E1" w:rsidP="0021617F">
      <w:pPr>
        <w:pStyle w:val="ListParagraph"/>
        <w:numPr>
          <w:ilvl w:val="0"/>
          <w:numId w:val="65"/>
        </w:numPr>
        <w:spacing w:before="240" w:line="276" w:lineRule="auto"/>
        <w:ind w:left="567" w:hanging="567"/>
        <w:contextualSpacing w:val="0"/>
        <w:jc w:val="both"/>
        <w:rPr>
          <w:sz w:val="24"/>
          <w:szCs w:val="24"/>
        </w:rPr>
      </w:pPr>
      <w:r>
        <w:rPr>
          <w:color w:val="FF0000"/>
          <w:sz w:val="24"/>
          <w:szCs w:val="24"/>
          <w:u w:val="single"/>
        </w:rPr>
        <w:t>Heart Attack</w:t>
      </w:r>
      <w:r w:rsidR="0086446E" w:rsidRPr="00B40E6D">
        <w:rPr>
          <w:color w:val="FF0000"/>
          <w:sz w:val="24"/>
          <w:szCs w:val="24"/>
        </w:rPr>
        <w:t>____________</w:t>
      </w:r>
      <w:r w:rsidR="006735AF">
        <w:rPr>
          <w:sz w:val="24"/>
          <w:szCs w:val="24"/>
        </w:rPr>
        <w:t xml:space="preserve">. </w:t>
      </w:r>
      <w:r w:rsidR="0043752E">
        <w:rPr>
          <w:sz w:val="24"/>
          <w:szCs w:val="24"/>
        </w:rPr>
        <w:t>(M</w:t>
      </w:r>
      <w:r w:rsidR="0086446E" w:rsidRPr="0039624C">
        <w:rPr>
          <w:sz w:val="24"/>
          <w:szCs w:val="24"/>
        </w:rPr>
        <w:t>yocardial infarction) and sudden death</w:t>
      </w:r>
      <w:r w:rsidR="006735AF">
        <w:rPr>
          <w:sz w:val="24"/>
          <w:szCs w:val="24"/>
        </w:rPr>
        <w:t xml:space="preserve">. </w:t>
      </w:r>
      <w:r w:rsidR="0086446E" w:rsidRPr="0039624C">
        <w:rPr>
          <w:sz w:val="24"/>
          <w:szCs w:val="24"/>
        </w:rPr>
        <w:t>Cigarette blocks blood vessels in the body including those in the heart</w:t>
      </w:r>
    </w:p>
    <w:p w:rsidR="0086446E" w:rsidRPr="0039624C" w:rsidRDefault="004935E1" w:rsidP="0021617F">
      <w:pPr>
        <w:pStyle w:val="ListParagraph"/>
        <w:numPr>
          <w:ilvl w:val="0"/>
          <w:numId w:val="65"/>
        </w:numPr>
        <w:spacing w:before="240" w:line="276" w:lineRule="auto"/>
        <w:ind w:left="567" w:hanging="567"/>
        <w:contextualSpacing w:val="0"/>
        <w:jc w:val="both"/>
        <w:rPr>
          <w:sz w:val="24"/>
          <w:szCs w:val="24"/>
        </w:rPr>
      </w:pPr>
      <w:r>
        <w:rPr>
          <w:color w:val="FF0000"/>
          <w:sz w:val="24"/>
          <w:szCs w:val="24"/>
          <w:u w:val="single"/>
        </w:rPr>
        <w:t>Stroke</w:t>
      </w:r>
      <w:r w:rsidR="0043752E" w:rsidRPr="00B40E6D">
        <w:rPr>
          <w:color w:val="FF0000"/>
          <w:sz w:val="24"/>
          <w:szCs w:val="24"/>
        </w:rPr>
        <w:t>__________________</w:t>
      </w:r>
      <w:r w:rsidR="006735AF">
        <w:rPr>
          <w:sz w:val="24"/>
          <w:szCs w:val="24"/>
        </w:rPr>
        <w:t xml:space="preserve">. </w:t>
      </w:r>
      <w:r w:rsidR="0086446E" w:rsidRPr="0039624C">
        <w:rPr>
          <w:sz w:val="24"/>
          <w:szCs w:val="24"/>
        </w:rPr>
        <w:t>Cigarette smoking is a major cause of stroke because it blocks blood vessels in the brain</w:t>
      </w:r>
    </w:p>
    <w:p w:rsidR="0086446E" w:rsidRPr="001663EE" w:rsidRDefault="004935E1" w:rsidP="0021617F">
      <w:pPr>
        <w:pStyle w:val="ListParagraph"/>
        <w:numPr>
          <w:ilvl w:val="0"/>
          <w:numId w:val="65"/>
        </w:numPr>
        <w:spacing w:before="240" w:line="276" w:lineRule="auto"/>
        <w:ind w:left="567" w:hanging="567"/>
        <w:contextualSpacing w:val="0"/>
        <w:jc w:val="both"/>
        <w:rPr>
          <w:rFonts w:eastAsia="Times New Roman" w:cstheme="minorHAnsi"/>
          <w:sz w:val="24"/>
          <w:szCs w:val="24"/>
          <w:lang w:eastAsia="en-AU"/>
        </w:rPr>
      </w:pPr>
      <w:r>
        <w:rPr>
          <w:color w:val="FF0000"/>
          <w:sz w:val="24"/>
          <w:szCs w:val="24"/>
          <w:u w:val="single"/>
        </w:rPr>
        <w:t>Death of limbs</w:t>
      </w:r>
      <w:r w:rsidR="0086446E" w:rsidRPr="00B40E6D">
        <w:rPr>
          <w:color w:val="FF0000"/>
          <w:sz w:val="24"/>
          <w:szCs w:val="24"/>
        </w:rPr>
        <w:t>_________</w:t>
      </w:r>
      <w:r w:rsidR="006735AF" w:rsidRPr="00B40E6D">
        <w:rPr>
          <w:color w:val="FF0000"/>
          <w:sz w:val="24"/>
          <w:szCs w:val="24"/>
        </w:rPr>
        <w:t>.</w:t>
      </w:r>
      <w:r w:rsidR="006735AF">
        <w:rPr>
          <w:sz w:val="24"/>
          <w:szCs w:val="24"/>
        </w:rPr>
        <w:t xml:space="preserve"> </w:t>
      </w:r>
      <w:r w:rsidR="00D624DC">
        <w:rPr>
          <w:sz w:val="24"/>
          <w:szCs w:val="24"/>
        </w:rPr>
        <w:t>(M</w:t>
      </w:r>
      <w:r w:rsidR="0086446E" w:rsidRPr="0039624C">
        <w:rPr>
          <w:sz w:val="24"/>
          <w:szCs w:val="24"/>
        </w:rPr>
        <w:t>ainly legs/feet/toes) called gangrene</w:t>
      </w:r>
      <w:r w:rsidR="006735AF">
        <w:rPr>
          <w:sz w:val="24"/>
          <w:szCs w:val="24"/>
        </w:rPr>
        <w:t xml:space="preserve">. </w:t>
      </w:r>
      <w:r w:rsidR="0086446E" w:rsidRPr="0039624C">
        <w:rPr>
          <w:sz w:val="24"/>
          <w:szCs w:val="24"/>
        </w:rPr>
        <w:t>This is because smoki</w:t>
      </w:r>
      <w:r w:rsidR="0086446E" w:rsidRPr="001663EE">
        <w:rPr>
          <w:rFonts w:eastAsia="Times New Roman" w:cstheme="minorHAnsi"/>
          <w:sz w:val="24"/>
          <w:szCs w:val="24"/>
          <w:lang w:eastAsia="en-AU"/>
        </w:rPr>
        <w:t>ng destroys blood vessels and blocks blood f</w:t>
      </w:r>
      <w:r w:rsidR="0086446E">
        <w:rPr>
          <w:rFonts w:eastAsia="Times New Roman" w:cstheme="minorHAnsi"/>
          <w:sz w:val="24"/>
          <w:szCs w:val="24"/>
          <w:lang w:eastAsia="en-AU"/>
        </w:rPr>
        <w:t>low to the legs, feet and toes</w:t>
      </w:r>
    </w:p>
    <w:p w:rsidR="0043752E" w:rsidRDefault="0086446E" w:rsidP="00CD54BF">
      <w:pPr>
        <w:spacing w:before="100" w:beforeAutospacing="1" w:after="100" w:afterAutospacing="1" w:line="240" w:lineRule="auto"/>
        <w:jc w:val="both"/>
        <w:rPr>
          <w:rFonts w:cstheme="minorHAnsi"/>
          <w:sz w:val="20"/>
          <w:szCs w:val="20"/>
        </w:rPr>
      </w:pPr>
      <w:r w:rsidRPr="001663EE">
        <w:rPr>
          <w:rFonts w:eastAsia="Times New Roman" w:cstheme="minorHAnsi"/>
          <w:noProof/>
          <w:sz w:val="24"/>
          <w:szCs w:val="24"/>
          <w:lang w:eastAsia="en-AU"/>
        </w:rPr>
        <w:drawing>
          <wp:anchor distT="0" distB="0" distL="114300" distR="114300" simplePos="0" relativeHeight="251677184" behindDoc="0" locked="0" layoutInCell="1" allowOverlap="1">
            <wp:simplePos x="0" y="0"/>
            <wp:positionH relativeFrom="column">
              <wp:posOffset>59690</wp:posOffset>
            </wp:positionH>
            <wp:positionV relativeFrom="paragraph">
              <wp:posOffset>57150</wp:posOffset>
            </wp:positionV>
            <wp:extent cx="2636520" cy="1775460"/>
            <wp:effectExtent l="57150" t="57150" r="106680" b="110490"/>
            <wp:wrapSquare wrapText="bothSides"/>
            <wp:docPr id="186774" name="Picture 4" descr="Description: 000_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000_137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36520" cy="17754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3752E" w:rsidRPr="009C4536">
        <w:t>Dead toes due to cigarette smoking</w:t>
      </w:r>
      <w:r w:rsidR="006735AF">
        <w:t xml:space="preserve">. </w:t>
      </w:r>
      <w:r w:rsidR="0043752E" w:rsidRPr="009C4536">
        <w:t>The blood vessels supplying the toes have been destroyed by smoking cigarettes</w:t>
      </w:r>
      <w:r w:rsidR="006735AF">
        <w:t xml:space="preserve">. </w:t>
      </w:r>
      <w:r w:rsidR="0043752E">
        <w:t xml:space="preserve">- </w:t>
      </w:r>
      <w:r w:rsidR="0043752E">
        <w:rPr>
          <w:rFonts w:cstheme="minorHAnsi"/>
          <w:sz w:val="20"/>
          <w:szCs w:val="20"/>
        </w:rPr>
        <w:t>Photo: C Kuma</w:t>
      </w:r>
    </w:p>
    <w:p w:rsidR="00CD54BF" w:rsidRPr="00867A07" w:rsidRDefault="00CD54BF" w:rsidP="00CD54BF">
      <w:pPr>
        <w:spacing w:after="0" w:line="240" w:lineRule="auto"/>
        <w:jc w:val="both"/>
        <w:rPr>
          <w:rFonts w:cstheme="minorHAnsi"/>
          <w:sz w:val="20"/>
          <w:szCs w:val="20"/>
        </w:rPr>
      </w:pPr>
    </w:p>
    <w:p w:rsidR="00CD54BF" w:rsidRDefault="0086446E" w:rsidP="0021617F">
      <w:pPr>
        <w:pStyle w:val="ListParagraph"/>
        <w:numPr>
          <w:ilvl w:val="0"/>
          <w:numId w:val="65"/>
        </w:numPr>
        <w:tabs>
          <w:tab w:val="left" w:pos="567"/>
        </w:tabs>
        <w:spacing w:before="240" w:after="0" w:line="276" w:lineRule="auto"/>
        <w:ind w:left="567" w:hanging="567"/>
        <w:contextualSpacing w:val="0"/>
        <w:jc w:val="both"/>
        <w:rPr>
          <w:rFonts w:eastAsia="Times New Roman" w:cstheme="minorHAnsi"/>
          <w:sz w:val="24"/>
          <w:szCs w:val="24"/>
          <w:lang w:eastAsia="en-AU"/>
        </w:rPr>
      </w:pPr>
      <w:r w:rsidRPr="001663EE">
        <w:rPr>
          <w:rFonts w:eastAsia="Times New Roman" w:cstheme="minorHAnsi"/>
          <w:sz w:val="24"/>
          <w:szCs w:val="24"/>
          <w:lang w:eastAsia="en-AU"/>
        </w:rPr>
        <w:t xml:space="preserve">It leads to </w:t>
      </w:r>
      <w:r w:rsidR="0043752E" w:rsidRPr="00B40E6D">
        <w:rPr>
          <w:color w:val="FF0000"/>
          <w:sz w:val="24"/>
          <w:szCs w:val="24"/>
        </w:rPr>
        <w:t>_</w:t>
      </w:r>
      <w:r w:rsidR="004935E1">
        <w:rPr>
          <w:color w:val="FF0000"/>
          <w:sz w:val="24"/>
          <w:szCs w:val="24"/>
          <w:u w:val="single"/>
        </w:rPr>
        <w:t>serious lung diseases</w:t>
      </w:r>
      <w:r w:rsidR="00D32E5D">
        <w:rPr>
          <w:color w:val="FF0000"/>
          <w:sz w:val="24"/>
          <w:szCs w:val="24"/>
          <w:u w:val="single"/>
        </w:rPr>
        <w:t>_______</w:t>
      </w:r>
    </w:p>
    <w:p w:rsidR="0086446E" w:rsidRDefault="0086446E" w:rsidP="00CD54BF">
      <w:pPr>
        <w:pStyle w:val="ListParagraph"/>
        <w:spacing w:line="276" w:lineRule="auto"/>
        <w:ind w:left="5103"/>
        <w:contextualSpacing w:val="0"/>
        <w:jc w:val="both"/>
        <w:rPr>
          <w:rFonts w:eastAsia="Times New Roman" w:cstheme="minorHAnsi"/>
          <w:sz w:val="24"/>
          <w:szCs w:val="24"/>
          <w:lang w:eastAsia="en-AU"/>
        </w:rPr>
      </w:pPr>
      <w:proofErr w:type="gramStart"/>
      <w:r w:rsidRPr="001663EE">
        <w:rPr>
          <w:rFonts w:eastAsia="Times New Roman" w:cstheme="minorHAnsi"/>
          <w:sz w:val="24"/>
          <w:szCs w:val="24"/>
          <w:lang w:eastAsia="en-AU"/>
        </w:rPr>
        <w:t>such</w:t>
      </w:r>
      <w:proofErr w:type="gramEnd"/>
      <w:r w:rsidRPr="001663EE">
        <w:rPr>
          <w:rFonts w:eastAsia="Times New Roman" w:cstheme="minorHAnsi"/>
          <w:sz w:val="24"/>
          <w:szCs w:val="24"/>
          <w:lang w:eastAsia="en-AU"/>
        </w:rPr>
        <w:t xml:space="preserve"> as chronic bronchitis and emphysema and results in severe shortness of breath.</w:t>
      </w:r>
    </w:p>
    <w:p w:rsidR="0086446E" w:rsidRPr="001663EE" w:rsidRDefault="0086446E" w:rsidP="00A55D9A">
      <w:pPr>
        <w:tabs>
          <w:tab w:val="num" w:pos="567"/>
        </w:tabs>
        <w:spacing w:after="0"/>
        <w:jc w:val="both"/>
        <w:rPr>
          <w:rFonts w:eastAsia="Times New Roman" w:cstheme="minorHAnsi"/>
          <w:sz w:val="24"/>
          <w:szCs w:val="24"/>
          <w:lang w:eastAsia="en-AU"/>
        </w:rPr>
      </w:pPr>
    </w:p>
    <w:p w:rsidR="0086446E" w:rsidRPr="004675E9" w:rsidRDefault="0086446E"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Cigarettes cause Cancer</w:t>
      </w:r>
    </w:p>
    <w:p w:rsidR="0086446E" w:rsidRPr="00B31348" w:rsidRDefault="0086446E" w:rsidP="00A55D9A">
      <w:pPr>
        <w:spacing w:after="0"/>
        <w:jc w:val="both"/>
        <w:rPr>
          <w:rFonts w:eastAsia="Times New Roman" w:cstheme="minorHAnsi"/>
          <w:sz w:val="24"/>
          <w:szCs w:val="24"/>
          <w:lang w:val="en-US" w:eastAsia="en-AU"/>
        </w:rPr>
      </w:pPr>
      <w:r w:rsidRPr="007E44F4">
        <w:rPr>
          <w:rFonts w:eastAsia="Times New Roman" w:cstheme="minorHAnsi"/>
          <w:sz w:val="24"/>
          <w:szCs w:val="24"/>
          <w:lang w:val="en-US" w:eastAsia="en-AU"/>
        </w:rPr>
        <w:t xml:space="preserve">Some important facts about the </w:t>
      </w:r>
      <w:r>
        <w:rPr>
          <w:rFonts w:eastAsia="Times New Roman" w:cstheme="minorHAnsi"/>
          <w:sz w:val="24"/>
          <w:szCs w:val="24"/>
          <w:lang w:val="en-US" w:eastAsia="en-AU"/>
        </w:rPr>
        <w:t>effects of smoking</w:t>
      </w:r>
      <w:r w:rsidRPr="007E44F4">
        <w:rPr>
          <w:rFonts w:eastAsia="Times New Roman" w:cstheme="minorHAnsi"/>
          <w:sz w:val="24"/>
          <w:szCs w:val="24"/>
          <w:lang w:val="en-US" w:eastAsia="en-AU"/>
        </w:rPr>
        <w:t xml:space="preserve"> </w:t>
      </w:r>
      <w:r>
        <w:rPr>
          <w:rFonts w:eastAsia="Times New Roman" w:cstheme="minorHAnsi"/>
          <w:sz w:val="24"/>
          <w:szCs w:val="24"/>
          <w:lang w:val="en-US" w:eastAsia="en-AU"/>
        </w:rPr>
        <w:t>and cancer</w:t>
      </w:r>
      <w:r w:rsidRPr="007E44F4">
        <w:rPr>
          <w:rFonts w:eastAsia="Times New Roman" w:cstheme="minorHAnsi"/>
          <w:sz w:val="24"/>
          <w:szCs w:val="24"/>
          <w:lang w:val="en-US" w:eastAsia="en-AU"/>
        </w:rPr>
        <w:t>:</w:t>
      </w:r>
    </w:p>
    <w:p w:rsidR="0086446E" w:rsidRPr="0039624C" w:rsidRDefault="00D32E5D" w:rsidP="0021617F">
      <w:pPr>
        <w:pStyle w:val="ListParagraph"/>
        <w:numPr>
          <w:ilvl w:val="0"/>
          <w:numId w:val="66"/>
        </w:numPr>
        <w:spacing w:before="240" w:line="240" w:lineRule="auto"/>
        <w:ind w:left="567" w:hanging="567"/>
        <w:contextualSpacing w:val="0"/>
        <w:jc w:val="both"/>
        <w:rPr>
          <w:sz w:val="24"/>
          <w:szCs w:val="24"/>
        </w:rPr>
      </w:pPr>
      <w:r w:rsidRPr="0082795E">
        <w:rPr>
          <w:color w:val="FF0000"/>
          <w:sz w:val="24"/>
          <w:szCs w:val="24"/>
          <w:u w:val="single"/>
        </w:rPr>
        <w:t>Cigarette smoking causes lung cancer</w:t>
      </w:r>
      <w:r w:rsidR="006735AF">
        <w:rPr>
          <w:sz w:val="24"/>
          <w:szCs w:val="24"/>
        </w:rPr>
        <w:t xml:space="preserve">. </w:t>
      </w:r>
      <w:r w:rsidR="0086446E" w:rsidRPr="0039624C">
        <w:rPr>
          <w:sz w:val="24"/>
          <w:szCs w:val="24"/>
        </w:rPr>
        <w:t>Cigarette smoking is the number one cause of lung cancer in the World</w:t>
      </w:r>
      <w:r w:rsidR="006735AF">
        <w:rPr>
          <w:sz w:val="24"/>
          <w:szCs w:val="24"/>
        </w:rPr>
        <w:t xml:space="preserve">. </w:t>
      </w:r>
      <w:r w:rsidR="0086446E" w:rsidRPr="0039624C">
        <w:rPr>
          <w:sz w:val="24"/>
          <w:szCs w:val="24"/>
        </w:rPr>
        <w:t>This is because of all the poisons that it contains and their effects on the airways and the lung tissue</w:t>
      </w:r>
    </w:p>
    <w:p w:rsidR="0086446E" w:rsidRPr="0039624C" w:rsidRDefault="00D32E5D" w:rsidP="0021617F">
      <w:pPr>
        <w:pStyle w:val="ListParagraph"/>
        <w:numPr>
          <w:ilvl w:val="0"/>
          <w:numId w:val="66"/>
        </w:numPr>
        <w:spacing w:before="120" w:line="276" w:lineRule="auto"/>
        <w:ind w:left="567" w:hanging="567"/>
        <w:contextualSpacing w:val="0"/>
        <w:jc w:val="both"/>
        <w:rPr>
          <w:sz w:val="24"/>
          <w:szCs w:val="24"/>
        </w:rPr>
      </w:pPr>
      <w:r>
        <w:rPr>
          <w:color w:val="FF0000"/>
          <w:sz w:val="24"/>
          <w:szCs w:val="24"/>
          <w:u w:val="single"/>
        </w:rPr>
        <w:t>Cigarette smoking causes cancer of the throat and larynx</w:t>
      </w:r>
      <w:r w:rsidR="0086446E" w:rsidRPr="00B40E6D">
        <w:rPr>
          <w:color w:val="FF0000"/>
          <w:sz w:val="24"/>
          <w:szCs w:val="24"/>
        </w:rPr>
        <w:t>_____________</w:t>
      </w:r>
      <w:r w:rsidR="00B40E6D">
        <w:rPr>
          <w:color w:val="FF0000"/>
          <w:sz w:val="24"/>
          <w:szCs w:val="24"/>
        </w:rPr>
        <w:t>.</w:t>
      </w:r>
    </w:p>
    <w:p w:rsidR="0086446E" w:rsidRPr="0039624C" w:rsidRDefault="0086446E" w:rsidP="0021617F">
      <w:pPr>
        <w:pStyle w:val="ListParagraph"/>
        <w:numPr>
          <w:ilvl w:val="0"/>
          <w:numId w:val="66"/>
        </w:numPr>
        <w:spacing w:before="120" w:after="120" w:line="276" w:lineRule="auto"/>
        <w:ind w:left="567" w:hanging="567"/>
        <w:contextualSpacing w:val="0"/>
        <w:jc w:val="both"/>
        <w:rPr>
          <w:sz w:val="24"/>
          <w:szCs w:val="24"/>
        </w:rPr>
      </w:pPr>
      <w:r w:rsidRPr="0039624C">
        <w:rPr>
          <w:sz w:val="24"/>
          <w:szCs w:val="24"/>
        </w:rPr>
        <w:t xml:space="preserve">Cigarette smoking </w:t>
      </w:r>
      <w:r w:rsidR="00D32E5D">
        <w:rPr>
          <w:color w:val="FF0000"/>
          <w:sz w:val="24"/>
          <w:szCs w:val="24"/>
          <w:u w:val="single"/>
        </w:rPr>
        <w:t>causes cancer of the oesophagus</w:t>
      </w:r>
      <w:r w:rsidRPr="00B40E6D">
        <w:rPr>
          <w:color w:val="FF0000"/>
          <w:sz w:val="24"/>
          <w:szCs w:val="24"/>
        </w:rPr>
        <w:t>_____________</w:t>
      </w:r>
      <w:r w:rsidRPr="0039624C">
        <w:rPr>
          <w:sz w:val="24"/>
          <w:szCs w:val="24"/>
        </w:rPr>
        <w:t xml:space="preserve"> – the tube connecting the mouth to the stomach</w:t>
      </w:r>
    </w:p>
    <w:p w:rsidR="0086446E" w:rsidRPr="0039624C" w:rsidRDefault="0086446E" w:rsidP="0021617F">
      <w:pPr>
        <w:pStyle w:val="ListParagraph"/>
        <w:numPr>
          <w:ilvl w:val="0"/>
          <w:numId w:val="66"/>
        </w:numPr>
        <w:spacing w:after="120" w:line="240" w:lineRule="auto"/>
        <w:ind w:left="567" w:hanging="567"/>
        <w:contextualSpacing w:val="0"/>
        <w:jc w:val="both"/>
        <w:rPr>
          <w:sz w:val="24"/>
          <w:szCs w:val="24"/>
        </w:rPr>
      </w:pPr>
      <w:r w:rsidRPr="0039624C">
        <w:rPr>
          <w:sz w:val="24"/>
          <w:szCs w:val="24"/>
        </w:rPr>
        <w:t xml:space="preserve">Cigarette smoking causes </w:t>
      </w:r>
      <w:r w:rsidRPr="00B40E6D">
        <w:rPr>
          <w:color w:val="FF0000"/>
          <w:sz w:val="24"/>
          <w:szCs w:val="24"/>
        </w:rPr>
        <w:t>_</w:t>
      </w:r>
      <w:r w:rsidR="00D32E5D">
        <w:rPr>
          <w:color w:val="FF0000"/>
          <w:sz w:val="24"/>
          <w:szCs w:val="24"/>
          <w:u w:val="single"/>
        </w:rPr>
        <w:t>cancer of the stomach</w:t>
      </w:r>
      <w:r w:rsidRPr="00B40E6D">
        <w:rPr>
          <w:color w:val="FF0000"/>
          <w:sz w:val="24"/>
          <w:szCs w:val="24"/>
        </w:rPr>
        <w:t>___________________________</w:t>
      </w:r>
      <w:r w:rsidR="00B40E6D" w:rsidRPr="00B40E6D">
        <w:rPr>
          <w:sz w:val="24"/>
          <w:szCs w:val="24"/>
        </w:rPr>
        <w:t>.</w:t>
      </w:r>
    </w:p>
    <w:p w:rsidR="0086446E" w:rsidRPr="0039624C" w:rsidRDefault="0086446E" w:rsidP="0021617F">
      <w:pPr>
        <w:pStyle w:val="ListParagraph"/>
        <w:numPr>
          <w:ilvl w:val="0"/>
          <w:numId w:val="66"/>
        </w:numPr>
        <w:spacing w:after="120" w:line="240" w:lineRule="auto"/>
        <w:ind w:left="567" w:hanging="567"/>
        <w:contextualSpacing w:val="0"/>
        <w:jc w:val="both"/>
        <w:rPr>
          <w:sz w:val="24"/>
          <w:szCs w:val="24"/>
        </w:rPr>
      </w:pPr>
      <w:r w:rsidRPr="0039624C">
        <w:rPr>
          <w:sz w:val="24"/>
          <w:szCs w:val="24"/>
        </w:rPr>
        <w:t xml:space="preserve">Cigarette smoking causes </w:t>
      </w:r>
      <w:r w:rsidRPr="00B40E6D">
        <w:rPr>
          <w:color w:val="FF0000"/>
          <w:sz w:val="24"/>
          <w:szCs w:val="24"/>
        </w:rPr>
        <w:t>_</w:t>
      </w:r>
      <w:r w:rsidR="00D32E5D">
        <w:rPr>
          <w:color w:val="FF0000"/>
          <w:sz w:val="24"/>
          <w:szCs w:val="24"/>
          <w:u w:val="single"/>
        </w:rPr>
        <w:t>cancer of the kidneys</w:t>
      </w:r>
      <w:r w:rsidRPr="00B40E6D">
        <w:rPr>
          <w:color w:val="FF0000"/>
          <w:sz w:val="24"/>
          <w:szCs w:val="24"/>
        </w:rPr>
        <w:t>___________________________</w:t>
      </w:r>
      <w:r w:rsidR="00B40E6D" w:rsidRPr="00B40E6D">
        <w:rPr>
          <w:sz w:val="24"/>
          <w:szCs w:val="24"/>
        </w:rPr>
        <w:t>.</w:t>
      </w:r>
    </w:p>
    <w:p w:rsidR="0086446E" w:rsidRDefault="0086446E" w:rsidP="0021617F">
      <w:pPr>
        <w:pStyle w:val="ListParagraph"/>
        <w:numPr>
          <w:ilvl w:val="0"/>
          <w:numId w:val="66"/>
        </w:numPr>
        <w:spacing w:after="120" w:line="240" w:lineRule="auto"/>
        <w:ind w:left="567" w:hanging="567"/>
        <w:contextualSpacing w:val="0"/>
        <w:jc w:val="both"/>
        <w:rPr>
          <w:sz w:val="24"/>
          <w:szCs w:val="24"/>
        </w:rPr>
      </w:pPr>
      <w:r w:rsidRPr="0039624C">
        <w:rPr>
          <w:sz w:val="24"/>
          <w:szCs w:val="24"/>
        </w:rPr>
        <w:t xml:space="preserve">Cigarette smoking causes </w:t>
      </w:r>
      <w:r w:rsidRPr="00B40E6D">
        <w:rPr>
          <w:color w:val="FF0000"/>
          <w:sz w:val="24"/>
          <w:szCs w:val="24"/>
        </w:rPr>
        <w:t>_</w:t>
      </w:r>
      <w:r w:rsidR="00D32E5D">
        <w:rPr>
          <w:color w:val="FF0000"/>
          <w:sz w:val="24"/>
          <w:szCs w:val="24"/>
          <w:u w:val="single"/>
        </w:rPr>
        <w:t>cancer of the pancreas</w:t>
      </w:r>
      <w:r w:rsidRPr="00B40E6D">
        <w:rPr>
          <w:color w:val="FF0000"/>
          <w:sz w:val="24"/>
          <w:szCs w:val="24"/>
        </w:rPr>
        <w:t>_</w:t>
      </w:r>
      <w:r w:rsidR="00CD54BF" w:rsidRPr="00B40E6D">
        <w:rPr>
          <w:color w:val="FF0000"/>
          <w:sz w:val="24"/>
          <w:szCs w:val="24"/>
        </w:rPr>
        <w:t>____</w:t>
      </w:r>
      <w:r w:rsidRPr="00B40E6D">
        <w:rPr>
          <w:color w:val="FF0000"/>
          <w:sz w:val="24"/>
          <w:szCs w:val="24"/>
        </w:rPr>
        <w:t>_____________________</w:t>
      </w:r>
      <w:r w:rsidR="00B40E6D" w:rsidRPr="00B40E6D">
        <w:rPr>
          <w:sz w:val="24"/>
          <w:szCs w:val="24"/>
        </w:rPr>
        <w:t>.</w:t>
      </w:r>
    </w:p>
    <w:p w:rsidR="0017157B" w:rsidRDefault="0017157B" w:rsidP="0021617F">
      <w:pPr>
        <w:pStyle w:val="ListParagraph"/>
        <w:numPr>
          <w:ilvl w:val="0"/>
          <w:numId w:val="66"/>
        </w:numPr>
        <w:spacing w:after="120" w:line="240" w:lineRule="auto"/>
        <w:ind w:left="567" w:hanging="567"/>
        <w:contextualSpacing w:val="0"/>
        <w:jc w:val="both"/>
        <w:rPr>
          <w:sz w:val="24"/>
          <w:szCs w:val="24"/>
        </w:rPr>
      </w:pPr>
      <w:r w:rsidRPr="0017157B">
        <w:rPr>
          <w:sz w:val="24"/>
          <w:szCs w:val="24"/>
        </w:rPr>
        <w:t xml:space="preserve">Cigarette smoking causes </w:t>
      </w:r>
      <w:r w:rsidR="00D32E5D">
        <w:rPr>
          <w:color w:val="FF0000"/>
          <w:sz w:val="24"/>
          <w:szCs w:val="24"/>
        </w:rPr>
        <w:t>_</w:t>
      </w:r>
      <w:r w:rsidR="00D32E5D" w:rsidRPr="00D32E5D">
        <w:rPr>
          <w:color w:val="FF0000"/>
          <w:sz w:val="24"/>
          <w:szCs w:val="24"/>
          <w:u w:val="single"/>
        </w:rPr>
        <w:t>cancer of the urinary bladder</w:t>
      </w:r>
      <w:r w:rsidRPr="00D32E5D">
        <w:rPr>
          <w:color w:val="FF0000"/>
          <w:sz w:val="24"/>
          <w:szCs w:val="24"/>
          <w:u w:val="single"/>
        </w:rPr>
        <w:t>__</w:t>
      </w:r>
      <w:r w:rsidRPr="00B40E6D">
        <w:rPr>
          <w:color w:val="FF0000"/>
          <w:sz w:val="24"/>
          <w:szCs w:val="24"/>
        </w:rPr>
        <w:t>_________________</w:t>
      </w:r>
      <w:r w:rsidR="00B40E6D" w:rsidRPr="00B40E6D">
        <w:rPr>
          <w:sz w:val="24"/>
          <w:szCs w:val="24"/>
        </w:rPr>
        <w:t>.</w:t>
      </w:r>
    </w:p>
    <w:p w:rsidR="0017157B" w:rsidRDefault="0017157B">
      <w:pPr>
        <w:spacing w:after="160" w:line="259" w:lineRule="auto"/>
        <w:rPr>
          <w:sz w:val="24"/>
          <w:szCs w:val="24"/>
        </w:rPr>
      </w:pPr>
      <w:r>
        <w:rPr>
          <w:sz w:val="24"/>
          <w:szCs w:val="24"/>
        </w:rPr>
        <w:br w:type="page"/>
      </w:r>
    </w:p>
    <w:p w:rsidR="0086446E" w:rsidRPr="004675E9" w:rsidRDefault="0086446E"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Smoking can kill your unborn baby</w:t>
      </w:r>
    </w:p>
    <w:p w:rsidR="0086446E" w:rsidRPr="001663EE" w:rsidRDefault="0086446E" w:rsidP="00A55D9A">
      <w:pPr>
        <w:spacing w:after="0"/>
        <w:jc w:val="both"/>
        <w:rPr>
          <w:rFonts w:eastAsia="Times New Roman" w:cstheme="minorHAnsi"/>
          <w:sz w:val="24"/>
          <w:szCs w:val="24"/>
          <w:lang w:eastAsia="en-AU"/>
        </w:rPr>
      </w:pPr>
      <w:r w:rsidRPr="00B31348">
        <w:rPr>
          <w:rFonts w:eastAsia="Times New Roman" w:cstheme="minorHAnsi"/>
          <w:sz w:val="24"/>
          <w:szCs w:val="24"/>
          <w:lang w:eastAsia="en-AU"/>
        </w:rPr>
        <w:t>Smoking in pregnancy can le</w:t>
      </w:r>
      <w:r>
        <w:rPr>
          <w:rFonts w:eastAsia="Times New Roman" w:cstheme="minorHAnsi"/>
          <w:sz w:val="24"/>
          <w:szCs w:val="24"/>
          <w:lang w:eastAsia="en-AU"/>
        </w:rPr>
        <w:t>ad to some major complications:</w:t>
      </w:r>
    </w:p>
    <w:p w:rsidR="00D2237B" w:rsidRPr="00D2237B" w:rsidRDefault="00D2237B" w:rsidP="0021617F">
      <w:pPr>
        <w:numPr>
          <w:ilvl w:val="0"/>
          <w:numId w:val="72"/>
        </w:numPr>
        <w:spacing w:before="120" w:after="0"/>
        <w:ind w:left="567" w:hanging="567"/>
        <w:jc w:val="both"/>
        <w:rPr>
          <w:color w:val="FF0000"/>
          <w:sz w:val="24"/>
          <w:szCs w:val="24"/>
        </w:rPr>
      </w:pPr>
      <w:r w:rsidRPr="00D2237B">
        <w:rPr>
          <w:color w:val="FF0000"/>
          <w:sz w:val="24"/>
          <w:szCs w:val="24"/>
        </w:rPr>
        <w:t>Women who smoke may not have children</w:t>
      </w:r>
    </w:p>
    <w:p w:rsidR="00D2237B" w:rsidRPr="00D2237B" w:rsidRDefault="00D2237B" w:rsidP="0021617F">
      <w:pPr>
        <w:numPr>
          <w:ilvl w:val="0"/>
          <w:numId w:val="72"/>
        </w:numPr>
        <w:spacing w:after="0"/>
        <w:ind w:left="567" w:hanging="567"/>
        <w:jc w:val="both"/>
        <w:rPr>
          <w:color w:val="FF0000"/>
          <w:sz w:val="24"/>
          <w:szCs w:val="24"/>
        </w:rPr>
      </w:pPr>
      <w:r w:rsidRPr="00D2237B">
        <w:rPr>
          <w:color w:val="FF0000"/>
          <w:sz w:val="24"/>
          <w:szCs w:val="24"/>
        </w:rPr>
        <w:t>Smoking can result in abnormal babies being born</w:t>
      </w:r>
    </w:p>
    <w:p w:rsidR="00D2237B" w:rsidRPr="00D2237B" w:rsidRDefault="00D2237B" w:rsidP="0021617F">
      <w:pPr>
        <w:numPr>
          <w:ilvl w:val="0"/>
          <w:numId w:val="72"/>
        </w:numPr>
        <w:spacing w:after="0"/>
        <w:ind w:left="567" w:hanging="567"/>
        <w:jc w:val="both"/>
        <w:rPr>
          <w:color w:val="FF0000"/>
          <w:sz w:val="24"/>
          <w:szCs w:val="24"/>
        </w:rPr>
      </w:pPr>
      <w:r w:rsidRPr="00D2237B">
        <w:rPr>
          <w:color w:val="FF0000"/>
          <w:sz w:val="24"/>
          <w:szCs w:val="24"/>
        </w:rPr>
        <w:t>Smoking mothers are 4 times more likely to have small babies</w:t>
      </w:r>
    </w:p>
    <w:p w:rsidR="00D2237B" w:rsidRPr="00D2237B" w:rsidRDefault="00D2237B" w:rsidP="0021617F">
      <w:pPr>
        <w:numPr>
          <w:ilvl w:val="0"/>
          <w:numId w:val="72"/>
        </w:numPr>
        <w:spacing w:after="0"/>
        <w:ind w:left="567" w:hanging="567"/>
        <w:jc w:val="both"/>
        <w:rPr>
          <w:color w:val="FF0000"/>
          <w:sz w:val="24"/>
          <w:szCs w:val="24"/>
        </w:rPr>
      </w:pPr>
      <w:r w:rsidRPr="00D2237B">
        <w:rPr>
          <w:color w:val="FF0000"/>
          <w:sz w:val="24"/>
          <w:szCs w:val="24"/>
        </w:rPr>
        <w:t>Smoking mothers are 20% more likely to have their babies born early (premature babies)</w:t>
      </w:r>
    </w:p>
    <w:p w:rsidR="00D2237B" w:rsidRPr="00D2237B" w:rsidRDefault="00D2237B" w:rsidP="0021617F">
      <w:pPr>
        <w:numPr>
          <w:ilvl w:val="0"/>
          <w:numId w:val="72"/>
        </w:numPr>
        <w:spacing w:after="0"/>
        <w:ind w:left="567" w:hanging="567"/>
        <w:jc w:val="both"/>
        <w:rPr>
          <w:color w:val="FF0000"/>
          <w:sz w:val="24"/>
          <w:szCs w:val="24"/>
        </w:rPr>
      </w:pPr>
      <w:r w:rsidRPr="00D2237B">
        <w:rPr>
          <w:color w:val="FF0000"/>
          <w:sz w:val="24"/>
          <w:szCs w:val="24"/>
        </w:rPr>
        <w:t>Smoking during pregnancy leads to a three or four times increase in low birth weight babies</w:t>
      </w:r>
    </w:p>
    <w:p w:rsidR="00D2237B" w:rsidRPr="00D2237B" w:rsidRDefault="00D2237B" w:rsidP="0021617F">
      <w:pPr>
        <w:numPr>
          <w:ilvl w:val="0"/>
          <w:numId w:val="72"/>
        </w:numPr>
        <w:spacing w:after="0"/>
        <w:ind w:left="567" w:hanging="567"/>
        <w:jc w:val="both"/>
        <w:rPr>
          <w:color w:val="FF0000"/>
          <w:sz w:val="24"/>
          <w:szCs w:val="24"/>
        </w:rPr>
      </w:pPr>
      <w:r w:rsidRPr="00D2237B">
        <w:rPr>
          <w:color w:val="FF0000"/>
          <w:sz w:val="24"/>
          <w:szCs w:val="24"/>
        </w:rPr>
        <w:t xml:space="preserve">A baby can die in the mother’s </w:t>
      </w:r>
      <w:r w:rsidR="00474D9B">
        <w:rPr>
          <w:color w:val="FF0000"/>
          <w:sz w:val="24"/>
          <w:szCs w:val="24"/>
        </w:rPr>
        <w:t>womb if the mother is a smoker</w:t>
      </w:r>
    </w:p>
    <w:p w:rsidR="00D2237B" w:rsidRPr="00D2237B" w:rsidRDefault="00D2237B" w:rsidP="00D2237B">
      <w:pPr>
        <w:spacing w:after="0"/>
        <w:jc w:val="both"/>
        <w:rPr>
          <w:color w:val="FF0000"/>
          <w:sz w:val="24"/>
          <w:szCs w:val="24"/>
        </w:rPr>
      </w:pPr>
    </w:p>
    <w:p w:rsidR="00D2237B" w:rsidRPr="00D2237B" w:rsidRDefault="00D2237B" w:rsidP="00D2237B">
      <w:pPr>
        <w:spacing w:after="120"/>
        <w:jc w:val="both"/>
        <w:rPr>
          <w:rFonts w:eastAsia="Times New Roman" w:cstheme="minorHAnsi"/>
          <w:b/>
          <w:sz w:val="28"/>
          <w:szCs w:val="28"/>
          <w:lang w:val="en-US" w:eastAsia="en-AU"/>
        </w:rPr>
      </w:pPr>
      <w:r w:rsidRPr="00D2237B">
        <w:rPr>
          <w:rFonts w:eastAsia="Times New Roman" w:cstheme="minorHAnsi"/>
          <w:b/>
          <w:sz w:val="28"/>
          <w:szCs w:val="28"/>
          <w:lang w:val="en-US" w:eastAsia="en-AU"/>
        </w:rPr>
        <w:t>Effects of smokin</w:t>
      </w:r>
      <w:r>
        <w:rPr>
          <w:rFonts w:eastAsia="Times New Roman" w:cstheme="minorHAnsi"/>
          <w:b/>
          <w:sz w:val="28"/>
          <w:szCs w:val="28"/>
          <w:lang w:val="en-US" w:eastAsia="en-AU"/>
        </w:rPr>
        <w:t>g remains after birth</w:t>
      </w:r>
    </w:p>
    <w:p w:rsidR="00D2237B" w:rsidRPr="00D2237B" w:rsidRDefault="00D2237B" w:rsidP="0021617F">
      <w:pPr>
        <w:numPr>
          <w:ilvl w:val="0"/>
          <w:numId w:val="73"/>
        </w:numPr>
        <w:spacing w:after="0"/>
        <w:ind w:left="567" w:hanging="567"/>
        <w:jc w:val="both"/>
        <w:rPr>
          <w:color w:val="FF0000"/>
          <w:sz w:val="24"/>
          <w:szCs w:val="24"/>
        </w:rPr>
      </w:pPr>
      <w:r w:rsidRPr="00D2237B">
        <w:rPr>
          <w:color w:val="FF0000"/>
          <w:sz w:val="24"/>
          <w:szCs w:val="24"/>
        </w:rPr>
        <w:t>New born babies whose mother smoke, have high le</w:t>
      </w:r>
      <w:r w:rsidR="00474D9B">
        <w:rPr>
          <w:color w:val="FF0000"/>
          <w:sz w:val="24"/>
          <w:szCs w:val="24"/>
        </w:rPr>
        <w:t>vels of nicotine in their blood</w:t>
      </w:r>
    </w:p>
    <w:p w:rsidR="00D2237B" w:rsidRPr="00D2237B" w:rsidRDefault="00D2237B" w:rsidP="0021617F">
      <w:pPr>
        <w:numPr>
          <w:ilvl w:val="0"/>
          <w:numId w:val="73"/>
        </w:numPr>
        <w:spacing w:after="0"/>
        <w:ind w:left="567" w:hanging="567"/>
        <w:jc w:val="both"/>
        <w:rPr>
          <w:color w:val="FF0000"/>
          <w:sz w:val="24"/>
          <w:szCs w:val="24"/>
        </w:rPr>
      </w:pPr>
      <w:r w:rsidRPr="00D2237B">
        <w:rPr>
          <w:color w:val="FF0000"/>
          <w:sz w:val="24"/>
          <w:szCs w:val="24"/>
        </w:rPr>
        <w:t>Children of smoking mothers have up t</w:t>
      </w:r>
      <w:r w:rsidR="00474D9B">
        <w:rPr>
          <w:color w:val="FF0000"/>
          <w:sz w:val="24"/>
          <w:szCs w:val="24"/>
        </w:rPr>
        <w:t>o 6 times greater birth defects</w:t>
      </w:r>
    </w:p>
    <w:p w:rsidR="00D2237B" w:rsidRPr="00D2237B" w:rsidRDefault="00D2237B" w:rsidP="0021617F">
      <w:pPr>
        <w:numPr>
          <w:ilvl w:val="0"/>
          <w:numId w:val="73"/>
        </w:numPr>
        <w:spacing w:after="0"/>
        <w:ind w:left="567" w:hanging="567"/>
        <w:jc w:val="both"/>
        <w:rPr>
          <w:color w:val="FF0000"/>
          <w:sz w:val="24"/>
          <w:szCs w:val="24"/>
        </w:rPr>
      </w:pPr>
      <w:r w:rsidRPr="00D2237B">
        <w:rPr>
          <w:color w:val="FF0000"/>
          <w:sz w:val="24"/>
          <w:szCs w:val="24"/>
        </w:rPr>
        <w:t>Children of smoking mothers have more problems with learning and behaviour at sch</w:t>
      </w:r>
      <w:r w:rsidR="00474D9B">
        <w:rPr>
          <w:color w:val="FF0000"/>
          <w:sz w:val="24"/>
          <w:szCs w:val="24"/>
        </w:rPr>
        <w:t>ool</w:t>
      </w:r>
    </w:p>
    <w:p w:rsidR="00D2237B" w:rsidRPr="00D2237B" w:rsidRDefault="00D2237B" w:rsidP="0021617F">
      <w:pPr>
        <w:numPr>
          <w:ilvl w:val="0"/>
          <w:numId w:val="73"/>
        </w:numPr>
        <w:spacing w:after="0"/>
        <w:ind w:left="567" w:hanging="567"/>
        <w:jc w:val="both"/>
        <w:rPr>
          <w:color w:val="FF0000"/>
          <w:sz w:val="24"/>
          <w:szCs w:val="24"/>
        </w:rPr>
      </w:pPr>
      <w:r w:rsidRPr="00D2237B">
        <w:rPr>
          <w:color w:val="FF0000"/>
          <w:sz w:val="24"/>
          <w:szCs w:val="24"/>
        </w:rPr>
        <w:t xml:space="preserve">Children of smoking mothers have up to 50% chance </w:t>
      </w:r>
      <w:r w:rsidR="00474D9B">
        <w:rPr>
          <w:color w:val="FF0000"/>
          <w:sz w:val="24"/>
          <w:szCs w:val="24"/>
        </w:rPr>
        <w:t>of retarded mental development</w:t>
      </w:r>
    </w:p>
    <w:p w:rsidR="0086446E" w:rsidRDefault="0086446E" w:rsidP="00A55D9A">
      <w:pPr>
        <w:spacing w:after="0"/>
        <w:jc w:val="both"/>
        <w:rPr>
          <w:rFonts w:eastAsia="Times New Roman" w:cstheme="minorHAnsi"/>
          <w:sz w:val="24"/>
          <w:szCs w:val="24"/>
          <w:lang w:eastAsia="en-AU"/>
        </w:rPr>
      </w:pPr>
    </w:p>
    <w:p w:rsidR="0086446E" w:rsidRPr="004675E9" w:rsidRDefault="00D96877" w:rsidP="00B66D9C">
      <w:pPr>
        <w:spacing w:before="240" w:after="120"/>
        <w:jc w:val="both"/>
        <w:rPr>
          <w:rFonts w:eastAsia="Times New Roman" w:cstheme="minorHAnsi"/>
          <w:b/>
          <w:sz w:val="28"/>
          <w:szCs w:val="28"/>
          <w:lang w:val="en-US" w:eastAsia="en-AU"/>
        </w:rPr>
      </w:pPr>
      <w:r>
        <w:rPr>
          <w:noProof/>
          <w:lang w:eastAsia="en-AU"/>
        </w:rPr>
        <w:drawing>
          <wp:anchor distT="0" distB="0" distL="114300" distR="114300" simplePos="0" relativeHeight="251632128" behindDoc="1" locked="0" layoutInCell="1" allowOverlap="1" wp14:anchorId="0AB75DE8" wp14:editId="379A3E6F">
            <wp:simplePos x="0" y="0"/>
            <wp:positionH relativeFrom="margin">
              <wp:posOffset>2920365</wp:posOffset>
            </wp:positionH>
            <wp:positionV relativeFrom="paragraph">
              <wp:posOffset>201246</wp:posOffset>
            </wp:positionV>
            <wp:extent cx="2834640" cy="2156460"/>
            <wp:effectExtent l="0" t="0" r="3810" b="0"/>
            <wp:wrapTight wrapText="bothSides">
              <wp:wrapPolygon edited="0">
                <wp:start x="0" y="0"/>
                <wp:lineTo x="0" y="21371"/>
                <wp:lineTo x="21484" y="21371"/>
                <wp:lineTo x="21484" y="0"/>
                <wp:lineTo x="0" y="0"/>
              </wp:wrapPolygon>
            </wp:wrapTight>
            <wp:docPr id="93188" name="Picture 93188" descr="http://odishasuntimes.com/wp-content/uploads/2015/05/passive-sm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dishasuntimes.com/wp-content/uploads/2015/05/passive-smoking.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flipH="1">
                      <a:off x="0" y="0"/>
                      <a:ext cx="2834640" cy="2156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6D9C">
        <w:rPr>
          <w:rFonts w:eastAsia="Times New Roman" w:cstheme="minorHAnsi"/>
          <w:b/>
          <w:sz w:val="28"/>
          <w:szCs w:val="28"/>
          <w:lang w:val="en-US" w:eastAsia="en-AU"/>
        </w:rPr>
        <w:t>PASSIVE SMOKING</w:t>
      </w:r>
    </w:p>
    <w:p w:rsidR="0086446E" w:rsidRDefault="0086446E" w:rsidP="00B66D9C">
      <w:pPr>
        <w:spacing w:after="0"/>
        <w:jc w:val="both"/>
        <w:rPr>
          <w:sz w:val="24"/>
          <w:szCs w:val="24"/>
        </w:rPr>
      </w:pPr>
      <w:r w:rsidRPr="00ED58D2">
        <w:rPr>
          <w:sz w:val="24"/>
          <w:szCs w:val="24"/>
        </w:rPr>
        <w:t xml:space="preserve">Side smoke – or passive smoking – </w:t>
      </w:r>
      <w:r w:rsidR="0027652A" w:rsidRPr="00ED58D2">
        <w:rPr>
          <w:sz w:val="24"/>
          <w:szCs w:val="24"/>
        </w:rPr>
        <w:t>occurs</w:t>
      </w:r>
      <w:r w:rsidRPr="00ED58D2">
        <w:rPr>
          <w:sz w:val="24"/>
          <w:szCs w:val="24"/>
        </w:rPr>
        <w:t xml:space="preserve"> when non-smokers are exposed to </w:t>
      </w:r>
      <w:r w:rsidR="0027652A">
        <w:rPr>
          <w:sz w:val="24"/>
          <w:szCs w:val="24"/>
        </w:rPr>
        <w:t>cigarette</w:t>
      </w:r>
      <w:r w:rsidRPr="00ED58D2">
        <w:rPr>
          <w:sz w:val="24"/>
          <w:szCs w:val="24"/>
        </w:rPr>
        <w:t xml:space="preserve"> smoke</w:t>
      </w:r>
      <w:r w:rsidR="006735AF">
        <w:rPr>
          <w:sz w:val="24"/>
          <w:szCs w:val="24"/>
        </w:rPr>
        <w:t xml:space="preserve">. </w:t>
      </w:r>
      <w:r w:rsidRPr="00ED58D2">
        <w:rPr>
          <w:sz w:val="24"/>
          <w:szCs w:val="24"/>
        </w:rPr>
        <w:t>In the Pacific Islands context, t</w:t>
      </w:r>
      <w:r w:rsidR="00B66D9C">
        <w:rPr>
          <w:sz w:val="24"/>
          <w:szCs w:val="24"/>
        </w:rPr>
        <w:t xml:space="preserve">his commonly occurs in </w:t>
      </w:r>
      <w:r w:rsidR="00B66D9C" w:rsidRPr="00710389">
        <w:rPr>
          <w:color w:val="FF0000"/>
          <w:sz w:val="24"/>
          <w:szCs w:val="24"/>
        </w:rPr>
        <w:t>_</w:t>
      </w:r>
      <w:r w:rsidR="00D96877">
        <w:rPr>
          <w:color w:val="FF0000"/>
          <w:sz w:val="24"/>
          <w:szCs w:val="24"/>
          <w:u w:val="single"/>
        </w:rPr>
        <w:t>work places</w:t>
      </w:r>
      <w:r w:rsidR="00B66D9C" w:rsidRPr="00710389">
        <w:rPr>
          <w:color w:val="FF0000"/>
          <w:sz w:val="24"/>
          <w:szCs w:val="24"/>
        </w:rPr>
        <w:t>_</w:t>
      </w:r>
      <w:r w:rsidRPr="00710389">
        <w:rPr>
          <w:color w:val="FF0000"/>
          <w:sz w:val="24"/>
          <w:szCs w:val="24"/>
        </w:rPr>
        <w:t>_</w:t>
      </w:r>
      <w:r w:rsidRPr="00ED58D2">
        <w:rPr>
          <w:sz w:val="24"/>
          <w:szCs w:val="24"/>
        </w:rPr>
        <w:t>, a</w:t>
      </w:r>
      <w:r w:rsidR="00B66D9C">
        <w:rPr>
          <w:sz w:val="24"/>
          <w:szCs w:val="24"/>
        </w:rPr>
        <w:t xml:space="preserve">t home or while using </w:t>
      </w:r>
      <w:r w:rsidR="00B66D9C" w:rsidRPr="00710389">
        <w:rPr>
          <w:color w:val="FF0000"/>
          <w:sz w:val="24"/>
          <w:szCs w:val="24"/>
        </w:rPr>
        <w:t>_</w:t>
      </w:r>
      <w:r w:rsidR="00D96877">
        <w:rPr>
          <w:color w:val="FF0000"/>
          <w:sz w:val="24"/>
          <w:szCs w:val="24"/>
          <w:u w:val="single"/>
        </w:rPr>
        <w:t xml:space="preserve">public transport </w:t>
      </w:r>
      <w:r w:rsidR="00D96877" w:rsidRPr="00D96877">
        <w:rPr>
          <w:sz w:val="24"/>
          <w:szCs w:val="24"/>
          <w:u w:val="single"/>
        </w:rPr>
        <w:t>s</w:t>
      </w:r>
      <w:r w:rsidR="00B66D9C">
        <w:rPr>
          <w:sz w:val="24"/>
          <w:szCs w:val="24"/>
        </w:rPr>
        <w:t>uch as</w:t>
      </w:r>
      <w:r w:rsidR="00B66D9C" w:rsidRPr="000A5B79">
        <w:rPr>
          <w:sz w:val="24"/>
          <w:szCs w:val="24"/>
          <w:u w:val="single"/>
        </w:rPr>
        <w:t xml:space="preserve"> </w:t>
      </w:r>
      <w:r w:rsidR="00D96877" w:rsidRPr="000A5B79">
        <w:rPr>
          <w:color w:val="FF0000"/>
          <w:sz w:val="24"/>
          <w:szCs w:val="24"/>
          <w:u w:val="single"/>
        </w:rPr>
        <w:t>buses or taxis</w:t>
      </w:r>
      <w:r w:rsidR="00B66D9C" w:rsidRPr="000A5B79">
        <w:rPr>
          <w:color w:val="FF0000"/>
          <w:sz w:val="24"/>
          <w:szCs w:val="24"/>
          <w:u w:val="single"/>
        </w:rPr>
        <w:t>__</w:t>
      </w:r>
      <w:r w:rsidRPr="00710389">
        <w:rPr>
          <w:color w:val="FF0000"/>
          <w:sz w:val="24"/>
          <w:szCs w:val="24"/>
        </w:rPr>
        <w:t>____</w:t>
      </w:r>
      <w:r w:rsidR="006735AF">
        <w:rPr>
          <w:sz w:val="24"/>
          <w:szCs w:val="24"/>
        </w:rPr>
        <w:t xml:space="preserve">. </w:t>
      </w:r>
      <w:r w:rsidRPr="00ED58D2">
        <w:rPr>
          <w:sz w:val="24"/>
          <w:szCs w:val="24"/>
        </w:rPr>
        <w:t xml:space="preserve">Passive smoking is </w:t>
      </w:r>
      <w:r w:rsidR="00D96877">
        <w:rPr>
          <w:color w:val="FF0000"/>
          <w:sz w:val="24"/>
          <w:szCs w:val="24"/>
          <w:u w:val="single"/>
        </w:rPr>
        <w:t>dangerous</w:t>
      </w:r>
      <w:r w:rsidRPr="00710389">
        <w:rPr>
          <w:color w:val="FF0000"/>
          <w:sz w:val="24"/>
          <w:szCs w:val="24"/>
        </w:rPr>
        <w:t>____</w:t>
      </w:r>
      <w:r w:rsidRPr="00ED58D2">
        <w:rPr>
          <w:sz w:val="24"/>
          <w:szCs w:val="24"/>
        </w:rPr>
        <w:t xml:space="preserve"> because the chances of developing lung and other smoking related </w:t>
      </w:r>
      <w:r w:rsidR="00D96877">
        <w:rPr>
          <w:color w:val="FF0000"/>
          <w:sz w:val="24"/>
          <w:szCs w:val="24"/>
          <w:u w:val="single"/>
        </w:rPr>
        <w:t>complications</w:t>
      </w:r>
      <w:r w:rsidRPr="00710389">
        <w:rPr>
          <w:color w:val="FF0000"/>
          <w:sz w:val="24"/>
          <w:szCs w:val="24"/>
        </w:rPr>
        <w:t>_______</w:t>
      </w:r>
      <w:r w:rsidRPr="00ED58D2">
        <w:rPr>
          <w:sz w:val="24"/>
          <w:szCs w:val="24"/>
        </w:rPr>
        <w:t xml:space="preserve"> can be very </w:t>
      </w:r>
      <w:r w:rsidRPr="00710389">
        <w:rPr>
          <w:color w:val="FF0000"/>
          <w:sz w:val="24"/>
          <w:szCs w:val="24"/>
        </w:rPr>
        <w:t>___</w:t>
      </w:r>
      <w:r w:rsidR="00D96877">
        <w:rPr>
          <w:color w:val="FF0000"/>
          <w:sz w:val="24"/>
          <w:szCs w:val="24"/>
          <w:u w:val="single"/>
        </w:rPr>
        <w:t>high</w:t>
      </w:r>
      <w:r w:rsidR="00B66D9C" w:rsidRPr="00710389">
        <w:rPr>
          <w:color w:val="FF0000"/>
          <w:sz w:val="24"/>
          <w:szCs w:val="24"/>
        </w:rPr>
        <w:t>__</w:t>
      </w:r>
      <w:r w:rsidR="00B66D9C">
        <w:rPr>
          <w:sz w:val="24"/>
          <w:szCs w:val="24"/>
        </w:rPr>
        <w:t>.</w:t>
      </w:r>
    </w:p>
    <w:p w:rsidR="0086446E" w:rsidRDefault="0086446E" w:rsidP="00A55D9A">
      <w:pPr>
        <w:jc w:val="both"/>
        <w:rPr>
          <w:sz w:val="24"/>
          <w:szCs w:val="24"/>
        </w:rPr>
      </w:pPr>
    </w:p>
    <w:p w:rsidR="00B66D9C" w:rsidRPr="00ED58D2" w:rsidRDefault="00B66D9C" w:rsidP="00A55D9A">
      <w:pPr>
        <w:jc w:val="both"/>
        <w:rPr>
          <w:sz w:val="24"/>
          <w:szCs w:val="24"/>
        </w:rPr>
      </w:pPr>
      <w:r>
        <w:rPr>
          <w:noProof/>
          <w:lang w:eastAsia="en-AU"/>
        </w:rPr>
        <w:drawing>
          <wp:anchor distT="0" distB="0" distL="114300" distR="114300" simplePos="0" relativeHeight="251633152" behindDoc="1" locked="0" layoutInCell="1" allowOverlap="1" wp14:anchorId="1B0EB7F2" wp14:editId="1EB37816">
            <wp:simplePos x="0" y="0"/>
            <wp:positionH relativeFrom="margin">
              <wp:posOffset>59690</wp:posOffset>
            </wp:positionH>
            <wp:positionV relativeFrom="paragraph">
              <wp:posOffset>87630</wp:posOffset>
            </wp:positionV>
            <wp:extent cx="3063240" cy="2080895"/>
            <wp:effectExtent l="57150" t="57150" r="118110" b="109855"/>
            <wp:wrapSquare wrapText="bothSides"/>
            <wp:docPr id="93193" name="slide_image1" descr="Smoking and non-smoking tw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image1" descr="Smoking and non-smoking twin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63240" cy="20808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66D9C" w:rsidRPr="009C4536" w:rsidRDefault="00B66D9C" w:rsidP="00B66D9C">
      <w:pPr>
        <w:spacing w:before="100" w:beforeAutospacing="1" w:after="100" w:afterAutospacing="1" w:line="240" w:lineRule="auto"/>
        <w:jc w:val="both"/>
      </w:pPr>
      <w:r w:rsidRPr="009C4536">
        <w:t>The twin on the right smoked ½ a pack of cigarettes a day for 14 years</w:t>
      </w:r>
      <w:r w:rsidR="006735AF">
        <w:t xml:space="preserve">. </w:t>
      </w:r>
      <w:r w:rsidRPr="009C4536">
        <w:t>See how many difference you can pick!</w:t>
      </w:r>
    </w:p>
    <w:p w:rsidR="006A4618" w:rsidRDefault="006A4618" w:rsidP="00A55D9A">
      <w:pPr>
        <w:jc w:val="both"/>
      </w:pPr>
    </w:p>
    <w:p w:rsidR="00A52A1F" w:rsidRDefault="00A52A1F" w:rsidP="00A55D9A">
      <w:pPr>
        <w:jc w:val="both"/>
      </w:pPr>
    </w:p>
    <w:p w:rsidR="0086446E" w:rsidRDefault="0086446E" w:rsidP="00A55D9A">
      <w:pPr>
        <w:jc w:val="both"/>
      </w:pPr>
    </w:p>
    <w:p w:rsidR="00E93966" w:rsidRDefault="00E93966">
      <w:pPr>
        <w:spacing w:after="160" w:line="259" w:lineRule="auto"/>
      </w:pPr>
      <w:r>
        <w:br w:type="page"/>
      </w:r>
    </w:p>
    <w:p w:rsidR="00B66D9C" w:rsidRDefault="00B66D9C" w:rsidP="00B66D9C">
      <w:pPr>
        <w:jc w:val="both"/>
        <w:rPr>
          <w:rFonts w:eastAsia="Times New Roman" w:cstheme="minorHAnsi"/>
          <w:sz w:val="24"/>
          <w:szCs w:val="24"/>
          <w:lang w:val="en-US"/>
        </w:rPr>
      </w:pPr>
      <w:r>
        <w:rPr>
          <w:rFonts w:eastAsia="Times New Roman" w:cstheme="minorHAnsi"/>
          <w:noProof/>
          <w:sz w:val="24"/>
          <w:szCs w:val="24"/>
          <w:lang w:eastAsia="en-AU"/>
        </w:rPr>
        <w:lastRenderedPageBreak/>
        <mc:AlternateContent>
          <mc:Choice Requires="wpg">
            <w:drawing>
              <wp:anchor distT="0" distB="0" distL="114300" distR="114300" simplePos="0" relativeHeight="251678208" behindDoc="0" locked="0" layoutInCell="1" allowOverlap="1">
                <wp:simplePos x="0" y="0"/>
                <wp:positionH relativeFrom="margin">
                  <wp:align>center</wp:align>
                </wp:positionH>
                <wp:positionV relativeFrom="paragraph">
                  <wp:posOffset>57150</wp:posOffset>
                </wp:positionV>
                <wp:extent cx="4305300" cy="2237740"/>
                <wp:effectExtent l="133350" t="76200" r="76200" b="124460"/>
                <wp:wrapNone/>
                <wp:docPr id="8260" name="Group 8260"/>
                <wp:cNvGraphicFramePr/>
                <a:graphic xmlns:a="http://schemas.openxmlformats.org/drawingml/2006/main">
                  <a:graphicData uri="http://schemas.microsoft.com/office/word/2010/wordprocessingGroup">
                    <wpg:wgp>
                      <wpg:cNvGrpSpPr/>
                      <wpg:grpSpPr>
                        <a:xfrm>
                          <a:off x="0" y="0"/>
                          <a:ext cx="4305300" cy="2237740"/>
                          <a:chOff x="0" y="0"/>
                          <a:chExt cx="4305300" cy="2237740"/>
                        </a:xfrm>
                      </wpg:grpSpPr>
                      <pic:pic xmlns:pic="http://schemas.openxmlformats.org/drawingml/2006/picture">
                        <pic:nvPicPr>
                          <pic:cNvPr id="93201" name="Picture 93201" descr="https://upload.wikimedia.org/wikipedia/commons/6/63/Kava_Bowl_LACMA_M.2008.66.41.jpg"/>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305300" cy="2237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8258" name="Rectangle 8258"/>
                        <wps:cNvSpPr/>
                        <wps:spPr>
                          <a:xfrm>
                            <a:off x="1760220" y="30480"/>
                            <a:ext cx="822960" cy="3886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32C" w:rsidRPr="00B66D9C" w:rsidRDefault="00FD332C" w:rsidP="00B66D9C">
                              <w:pPr>
                                <w:pStyle w:val="Heading1"/>
                                <w:ind w:left="0"/>
                                <w:jc w:val="center"/>
                                <w:rPr>
                                  <w:color w:val="FFFFFF" w:themeColor="background1"/>
                                </w:rPr>
                              </w:pPr>
                              <w:r w:rsidRPr="00B66D9C">
                                <w:rPr>
                                  <w:color w:val="FFFFFF" w:themeColor="background1"/>
                                </w:rPr>
                                <w:t>KAVA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8260" o:spid="_x0000_s1123" style="position:absolute;left:0;text-align:left;margin-left:0;margin-top:4.5pt;width:339pt;height:176.2pt;z-index:251678208;mso-position-horizontal:center;mso-position-horizontal-relative:margin" coordsize="43053,22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">
                <v:shape id="Picture 93201" o:spid="_x0000_s1124" type="#_x0000_t75" alt="https://upload.wikimedia.org/wikipedia/commons/6/63/Kava_Bowl_LACMA_M.2008.66.41.jpg" style="position:absolute;width:43053;height:2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dBU/EAAAA3gAAAA8AAABkcnMvZG93bnJldi54bWxEj92KwjAUhO8X9h3CWfBuTa3gTzWKiMKC&#10;3lh9gENzbKrNSWmi1rffCIKXw8x8w8yXna3FnVpfOVYw6CcgiAunKy4VnI7b3wkIH5A11o5JwZM8&#10;LBffX3PMtHvwge55KEWEsM9QgQmhyaT0hSGLvu8a4uidXWsxRNmWUrf4iHBbyzRJRtJixXHBYENr&#10;Q8U1v1kFuzNutnstUz02l5GZ7vLhpcmV6v10qxmIQF34hN/tP61gOkyTAbzuxCs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dBU/EAAAA3gAAAA8AAAAAAAAAAAAAAAAA&#10;nwIAAGRycy9kb3ducmV2LnhtbFBLBQYAAAAABAAEAPcAAACQAwAAAAA=&#10;" adj="3600">
                  <v:imagedata r:id="rId135" o:title="Kava_Bowl_LACMA_M.2008.66.41"/>
                  <v:shadow on="t" color="black" opacity="26214f" origin="-.5,-.5" offset="-.68028mm,.81072mm"/>
                  <v:path arrowok="t"/>
                </v:shape>
                <v:rect id="Rectangle 8258" o:spid="_x0000_s1125" style="position:absolute;left:17602;top:304;width:8229;height:38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QnO8EA&#10;AADdAAAADwAAAGRycy9kb3ducmV2LnhtbERPz2vCMBS+D/wfwhN2m6mCo1SjqDDm8CBz8/5Mnm2x&#10;eSlJbOt/vxyEHT++38v1YBvRkQ+1YwXTSQaCWDtTc6ng9+fjLQcRIrLBxjEpeFCA9Wr0ssTCuJ6/&#10;qTvFUqQQDgUqqGJsCymDrshimLiWOHFX5y3GBH0pjcc+hdtGzrLsXVqsOTVU2NKuIn073a2Cs7tu&#10;e6sv/NU9jvX98+C1zg9KvY6HzQJEpCH+i5/uvVGQz+ZpbnqTn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0JzvBAAAA3QAAAA8AAAAAAAAAAAAAAAAAmAIAAGRycy9kb3du&#10;cmV2LnhtbFBLBQYAAAAABAAEAPUAAACGAwAAAAA=&#10;" filled="f" stroked="f" strokeweight="1pt">
                  <v:textbox>
                    <w:txbxContent>
                      <w:p w:rsidR="00FD332C" w:rsidRPr="00B66D9C" w:rsidRDefault="00FD332C" w:rsidP="00B66D9C">
                        <w:pPr>
                          <w:pStyle w:val="Heading1"/>
                          <w:ind w:left="0"/>
                          <w:jc w:val="center"/>
                          <w:rPr>
                            <w:color w:val="FFFFFF" w:themeColor="background1"/>
                          </w:rPr>
                        </w:pPr>
                        <w:r w:rsidRPr="00B66D9C">
                          <w:rPr>
                            <w:color w:val="FFFFFF" w:themeColor="background1"/>
                          </w:rPr>
                          <w:t>KAVA</w:t>
                        </w:r>
                      </w:p>
                    </w:txbxContent>
                  </v:textbox>
                </v:rect>
                <w10:wrap anchorx="margin"/>
              </v:group>
            </w:pict>
          </mc:Fallback>
        </mc:AlternateContent>
      </w: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B66D9C" w:rsidRDefault="00B66D9C" w:rsidP="00B66D9C">
      <w:pPr>
        <w:jc w:val="both"/>
        <w:rPr>
          <w:rFonts w:eastAsia="Times New Roman" w:cstheme="minorHAnsi"/>
          <w:sz w:val="24"/>
          <w:szCs w:val="24"/>
          <w:lang w:val="en-US"/>
        </w:rPr>
      </w:pPr>
    </w:p>
    <w:p w:rsidR="00DA4E9B" w:rsidRPr="00C85910" w:rsidRDefault="00DA4E9B" w:rsidP="00B66D9C">
      <w:pPr>
        <w:jc w:val="both"/>
        <w:rPr>
          <w:rFonts w:eastAsia="Times New Roman" w:cstheme="minorHAnsi"/>
          <w:sz w:val="24"/>
          <w:szCs w:val="24"/>
          <w:lang w:val="en-US"/>
        </w:rPr>
      </w:pPr>
      <w:r w:rsidRPr="00C85910">
        <w:rPr>
          <w:rFonts w:eastAsia="Times New Roman" w:cstheme="minorHAnsi"/>
          <w:sz w:val="24"/>
          <w:szCs w:val="24"/>
          <w:lang w:val="en-US"/>
        </w:rPr>
        <w:t xml:space="preserve">Kava (Piper </w:t>
      </w:r>
      <w:proofErr w:type="spellStart"/>
      <w:r w:rsidRPr="00C85910">
        <w:rPr>
          <w:rFonts w:eastAsia="Times New Roman" w:cstheme="minorHAnsi"/>
          <w:sz w:val="24"/>
          <w:szCs w:val="24"/>
          <w:lang w:val="en-US"/>
        </w:rPr>
        <w:t>Methysticum</w:t>
      </w:r>
      <w:proofErr w:type="spellEnd"/>
      <w:r w:rsidRPr="00C85910">
        <w:rPr>
          <w:rFonts w:eastAsia="Times New Roman" w:cstheme="minorHAnsi"/>
          <w:sz w:val="24"/>
          <w:szCs w:val="24"/>
          <w:lang w:val="en-US"/>
        </w:rPr>
        <w:t>) is a plant native to the Western Pacific Islands that is used to produce a drink popular among the Pacific cultures in Polynesia, Melanesi</w:t>
      </w:r>
      <w:r>
        <w:rPr>
          <w:rFonts w:eastAsia="Times New Roman" w:cstheme="minorHAnsi"/>
          <w:sz w:val="24"/>
          <w:szCs w:val="24"/>
          <w:lang w:val="en-US"/>
        </w:rPr>
        <w:t>a and even parts of Australia (k</w:t>
      </w:r>
      <w:r w:rsidRPr="00C85910">
        <w:rPr>
          <w:rFonts w:eastAsia="Times New Roman" w:cstheme="minorHAnsi"/>
          <w:sz w:val="24"/>
          <w:szCs w:val="24"/>
          <w:lang w:val="en-US"/>
        </w:rPr>
        <w:t xml:space="preserve">ava is a member of the pepper family </w:t>
      </w:r>
      <w:r>
        <w:rPr>
          <w:rFonts w:eastAsia="Times New Roman" w:cstheme="minorHAnsi"/>
          <w:sz w:val="24"/>
          <w:szCs w:val="24"/>
          <w:lang w:val="en-US"/>
        </w:rPr>
        <w:t>‘</w:t>
      </w:r>
      <w:proofErr w:type="spellStart"/>
      <w:r>
        <w:rPr>
          <w:rFonts w:eastAsia="Times New Roman" w:cstheme="minorHAnsi"/>
          <w:sz w:val="24"/>
          <w:szCs w:val="24"/>
          <w:lang w:val="en-US"/>
        </w:rPr>
        <w:t>p</w:t>
      </w:r>
      <w:r w:rsidRPr="00C85910">
        <w:rPr>
          <w:rFonts w:eastAsia="Times New Roman" w:cstheme="minorHAnsi"/>
          <w:sz w:val="24"/>
          <w:szCs w:val="24"/>
          <w:lang w:val="en-US"/>
        </w:rPr>
        <w:t>iperceae</w:t>
      </w:r>
      <w:proofErr w:type="spellEnd"/>
      <w:r>
        <w:rPr>
          <w:rFonts w:eastAsia="Times New Roman" w:cstheme="minorHAnsi"/>
          <w:sz w:val="24"/>
          <w:szCs w:val="24"/>
          <w:lang w:val="en-US"/>
        </w:rPr>
        <w:t>’)</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Those growing this shrub distribute it by </w:t>
      </w:r>
      <w:r w:rsidR="004704D4" w:rsidRPr="00710389">
        <w:rPr>
          <w:color w:val="FF0000"/>
          <w:sz w:val="24"/>
          <w:szCs w:val="24"/>
        </w:rPr>
        <w:t>_</w:t>
      </w:r>
      <w:r w:rsidR="00D96877">
        <w:rPr>
          <w:color w:val="FF0000"/>
          <w:sz w:val="24"/>
          <w:szCs w:val="24"/>
          <w:u w:val="single"/>
        </w:rPr>
        <w:t>cuttings</w:t>
      </w:r>
      <w:r w:rsidRPr="00710389">
        <w:rPr>
          <w:color w:val="FF0000"/>
          <w:sz w:val="24"/>
          <w:szCs w:val="24"/>
        </w:rPr>
        <w:t>_</w:t>
      </w:r>
      <w:r w:rsidRPr="00C85910">
        <w:rPr>
          <w:rFonts w:eastAsia="Times New Roman" w:cstheme="minorHAnsi"/>
          <w:sz w:val="24"/>
          <w:szCs w:val="24"/>
          <w:lang w:val="en-US"/>
        </w:rPr>
        <w:t xml:space="preserve">, with about </w:t>
      </w:r>
      <w:r w:rsidRPr="00710389">
        <w:rPr>
          <w:color w:val="FF0000"/>
          <w:sz w:val="24"/>
          <w:szCs w:val="24"/>
        </w:rPr>
        <w:t>_</w:t>
      </w:r>
      <w:r w:rsidR="00D96877">
        <w:rPr>
          <w:color w:val="FF0000"/>
          <w:sz w:val="24"/>
          <w:szCs w:val="24"/>
          <w:u w:val="single"/>
        </w:rPr>
        <w:t>five</w:t>
      </w:r>
      <w:r w:rsidRPr="00C85910">
        <w:rPr>
          <w:rFonts w:eastAsia="Times New Roman" w:cstheme="minorHAnsi"/>
          <w:sz w:val="24"/>
          <w:szCs w:val="24"/>
          <w:lang w:val="en-US"/>
        </w:rPr>
        <w:t xml:space="preserve"> years elapsing from planting until harvest</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Its active elements are a series of </w:t>
      </w:r>
      <w:r w:rsidRPr="00710389">
        <w:rPr>
          <w:color w:val="FF0000"/>
          <w:sz w:val="24"/>
          <w:szCs w:val="24"/>
        </w:rPr>
        <w:t>_</w:t>
      </w:r>
      <w:proofErr w:type="spellStart"/>
      <w:r w:rsidR="00D96877">
        <w:rPr>
          <w:color w:val="FF0000"/>
          <w:sz w:val="24"/>
          <w:szCs w:val="24"/>
          <w:u w:val="single"/>
        </w:rPr>
        <w:t>kavalactones</w:t>
      </w:r>
      <w:proofErr w:type="spellEnd"/>
      <w:r w:rsidRPr="00710389">
        <w:rPr>
          <w:color w:val="FF0000"/>
          <w:sz w:val="24"/>
          <w:szCs w:val="24"/>
        </w:rPr>
        <w:t>______</w:t>
      </w:r>
      <w:r w:rsidRPr="00E47A5B">
        <w:rPr>
          <w:rFonts w:eastAsia="Times New Roman" w:cstheme="minorHAnsi"/>
          <w:sz w:val="24"/>
          <w:szCs w:val="24"/>
          <w:lang w:val="en-US"/>
        </w:rPr>
        <w:t>,</w:t>
      </w:r>
      <w:r w:rsidRPr="00C85910">
        <w:rPr>
          <w:rFonts w:eastAsia="Times New Roman" w:cstheme="minorHAnsi"/>
          <w:sz w:val="24"/>
          <w:szCs w:val="24"/>
          <w:lang w:val="en-US"/>
        </w:rPr>
        <w:t xml:space="preserve"> which are found in the </w:t>
      </w:r>
      <w:r w:rsidRPr="00710389">
        <w:rPr>
          <w:color w:val="FF0000"/>
          <w:sz w:val="24"/>
          <w:szCs w:val="24"/>
        </w:rPr>
        <w:t>_</w:t>
      </w:r>
      <w:r w:rsidR="00D96877">
        <w:rPr>
          <w:color w:val="FF0000"/>
          <w:sz w:val="24"/>
          <w:szCs w:val="24"/>
          <w:u w:val="single"/>
        </w:rPr>
        <w:t>roots</w:t>
      </w:r>
      <w:r w:rsidRPr="00710389">
        <w:rPr>
          <w:color w:val="FF0000"/>
          <w:sz w:val="24"/>
          <w:szCs w:val="24"/>
        </w:rPr>
        <w:t>___</w:t>
      </w:r>
      <w:r w:rsidR="00CA7719" w:rsidRPr="00710389">
        <w:rPr>
          <w:color w:val="FF0000"/>
          <w:sz w:val="24"/>
          <w:szCs w:val="24"/>
        </w:rPr>
        <w:t>__</w:t>
      </w:r>
      <w:r w:rsidRPr="00710389">
        <w:rPr>
          <w:color w:val="FF0000"/>
          <w:sz w:val="24"/>
          <w:szCs w:val="24"/>
        </w:rPr>
        <w:t>_</w:t>
      </w:r>
      <w:r w:rsidR="006735AF">
        <w:rPr>
          <w:rFonts w:eastAsia="Times New Roman" w:cstheme="minorHAnsi"/>
          <w:sz w:val="24"/>
          <w:szCs w:val="24"/>
          <w:lang w:val="en-US"/>
        </w:rPr>
        <w:t xml:space="preserve">. </w:t>
      </w:r>
      <w:r w:rsidRPr="00C85910">
        <w:rPr>
          <w:rFonts w:eastAsia="Times New Roman" w:cstheme="minorHAnsi"/>
          <w:sz w:val="24"/>
          <w:szCs w:val="24"/>
          <w:lang w:val="en-US"/>
        </w:rPr>
        <w:t>As well as these psychoact</w:t>
      </w:r>
      <w:r w:rsidR="00CA7719">
        <w:rPr>
          <w:rFonts w:eastAsia="Times New Roman" w:cstheme="minorHAnsi"/>
          <w:sz w:val="24"/>
          <w:szCs w:val="24"/>
          <w:lang w:val="en-US"/>
        </w:rPr>
        <w:t>ive (</w:t>
      </w:r>
      <w:r w:rsidR="00CA7719" w:rsidRPr="00710389">
        <w:rPr>
          <w:color w:val="FF0000"/>
          <w:sz w:val="24"/>
          <w:szCs w:val="24"/>
        </w:rPr>
        <w:t>_</w:t>
      </w:r>
      <w:r w:rsidR="00D96877">
        <w:rPr>
          <w:color w:val="FF0000"/>
          <w:sz w:val="24"/>
          <w:szCs w:val="24"/>
          <w:u w:val="single"/>
        </w:rPr>
        <w:t>mind altering</w:t>
      </w:r>
      <w:r w:rsidRPr="00710389">
        <w:rPr>
          <w:color w:val="FF0000"/>
          <w:sz w:val="24"/>
          <w:szCs w:val="24"/>
        </w:rPr>
        <w:t>____)</w:t>
      </w:r>
      <w:r>
        <w:rPr>
          <w:rFonts w:eastAsia="Times New Roman" w:cstheme="minorHAnsi"/>
          <w:sz w:val="24"/>
          <w:szCs w:val="24"/>
          <w:lang w:val="en-US"/>
        </w:rPr>
        <w:t xml:space="preserve"> chemicals, k</w:t>
      </w:r>
      <w:r w:rsidRPr="00C85910">
        <w:rPr>
          <w:rFonts w:eastAsia="Times New Roman" w:cstheme="minorHAnsi"/>
          <w:sz w:val="24"/>
          <w:szCs w:val="24"/>
          <w:lang w:val="en-US"/>
        </w:rPr>
        <w:t>ava is rich in potassium, nitrogen, phosphorus and magnesium</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It is also known as </w:t>
      </w:r>
      <w:proofErr w:type="spellStart"/>
      <w:r w:rsidRPr="00C85910">
        <w:rPr>
          <w:rFonts w:eastAsia="Times New Roman" w:cstheme="minorHAnsi"/>
          <w:sz w:val="24"/>
          <w:szCs w:val="24"/>
          <w:lang w:val="en-US"/>
        </w:rPr>
        <w:t>Yungona</w:t>
      </w:r>
      <w:proofErr w:type="spellEnd"/>
      <w:r w:rsidRPr="00C85910">
        <w:rPr>
          <w:rFonts w:eastAsia="Times New Roman" w:cstheme="minorHAnsi"/>
          <w:sz w:val="24"/>
          <w:szCs w:val="24"/>
          <w:lang w:val="en-US"/>
        </w:rPr>
        <w:t xml:space="preserve"> in Fiji.</w:t>
      </w:r>
    </w:p>
    <w:p w:rsidR="00DA4E9B" w:rsidRPr="00C85910" w:rsidRDefault="00DA4E9B" w:rsidP="008B1D57">
      <w:pPr>
        <w:spacing w:after="360"/>
        <w:jc w:val="both"/>
        <w:rPr>
          <w:rFonts w:eastAsia="Times New Roman" w:cstheme="minorHAnsi"/>
          <w:sz w:val="24"/>
          <w:szCs w:val="24"/>
          <w:lang w:val="en-US"/>
        </w:rPr>
      </w:pPr>
      <w:r>
        <w:rPr>
          <w:rFonts w:eastAsia="Times New Roman" w:cstheme="minorHAnsi"/>
          <w:sz w:val="24"/>
          <w:szCs w:val="24"/>
          <w:lang w:val="en-US"/>
        </w:rPr>
        <w:t>Traditionally k</w:t>
      </w:r>
      <w:r w:rsidRPr="00C85910">
        <w:rPr>
          <w:rFonts w:eastAsia="Times New Roman" w:cstheme="minorHAnsi"/>
          <w:sz w:val="24"/>
          <w:szCs w:val="24"/>
          <w:lang w:val="en-US"/>
        </w:rPr>
        <w:t xml:space="preserve">ava had great </w:t>
      </w:r>
      <w:r w:rsidRPr="00710389">
        <w:rPr>
          <w:color w:val="FF0000"/>
          <w:sz w:val="24"/>
          <w:szCs w:val="24"/>
        </w:rPr>
        <w:t>__</w:t>
      </w:r>
      <w:r w:rsidR="00D96877">
        <w:rPr>
          <w:color w:val="FF0000"/>
          <w:sz w:val="24"/>
          <w:szCs w:val="24"/>
          <w:u w:val="single"/>
        </w:rPr>
        <w:t>significance</w:t>
      </w:r>
      <w:r w:rsidRPr="00710389">
        <w:rPr>
          <w:color w:val="FF0000"/>
          <w:sz w:val="24"/>
          <w:szCs w:val="24"/>
        </w:rPr>
        <w:t xml:space="preserve">______ </w:t>
      </w:r>
      <w:r>
        <w:rPr>
          <w:rFonts w:eastAsia="Times New Roman" w:cstheme="minorHAnsi"/>
          <w:sz w:val="24"/>
          <w:szCs w:val="24"/>
          <w:lang w:val="en-US"/>
        </w:rPr>
        <w:t>across many parts of the Pacific</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A gift of Kava </w:t>
      </w:r>
      <w:r w:rsidRPr="00710389">
        <w:rPr>
          <w:color w:val="FF0000"/>
          <w:sz w:val="24"/>
          <w:szCs w:val="24"/>
        </w:rPr>
        <w:t>___</w:t>
      </w:r>
      <w:r w:rsidR="00D96877">
        <w:rPr>
          <w:color w:val="FF0000"/>
          <w:sz w:val="24"/>
          <w:szCs w:val="24"/>
          <w:u w:val="single"/>
        </w:rPr>
        <w:t>settled differences</w:t>
      </w:r>
      <w:r w:rsidRPr="00710389">
        <w:rPr>
          <w:color w:val="FF0000"/>
          <w:sz w:val="24"/>
          <w:szCs w:val="24"/>
        </w:rPr>
        <w:t>______</w:t>
      </w:r>
      <w:r>
        <w:rPr>
          <w:rFonts w:eastAsia="Times New Roman" w:cstheme="minorHAnsi"/>
          <w:sz w:val="24"/>
          <w:szCs w:val="24"/>
          <w:lang w:val="en-US"/>
        </w:rPr>
        <w:t>_</w:t>
      </w:r>
      <w:r w:rsidRPr="00C85910">
        <w:rPr>
          <w:rFonts w:eastAsia="Times New Roman" w:cstheme="minorHAnsi"/>
          <w:sz w:val="24"/>
          <w:szCs w:val="24"/>
          <w:lang w:val="en-US"/>
        </w:rPr>
        <w:t xml:space="preserve"> and fostered good relationships, families shared plants for use on special occasions and no discussion of council began without ritual Kava drinking</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First the presiding </w:t>
      </w:r>
      <w:r w:rsidRPr="00710389">
        <w:rPr>
          <w:color w:val="FF0000"/>
          <w:sz w:val="24"/>
          <w:szCs w:val="24"/>
        </w:rPr>
        <w:t>_</w:t>
      </w:r>
      <w:r w:rsidR="00D96877">
        <w:rPr>
          <w:color w:val="FF0000"/>
          <w:sz w:val="24"/>
          <w:szCs w:val="24"/>
          <w:u w:val="single"/>
        </w:rPr>
        <w:t>chief</w:t>
      </w:r>
      <w:r w:rsidRPr="00710389">
        <w:rPr>
          <w:color w:val="FF0000"/>
          <w:sz w:val="24"/>
          <w:szCs w:val="24"/>
        </w:rPr>
        <w:t xml:space="preserve">_____________ </w:t>
      </w:r>
      <w:r w:rsidRPr="00C85910">
        <w:rPr>
          <w:rFonts w:eastAsia="Times New Roman" w:cstheme="minorHAnsi"/>
          <w:sz w:val="24"/>
          <w:szCs w:val="24"/>
          <w:lang w:val="en-US"/>
        </w:rPr>
        <w:t xml:space="preserve">took a few sips, then a server offered the drink to the other chiefs in order of </w:t>
      </w:r>
      <w:r w:rsidRPr="00710389">
        <w:rPr>
          <w:color w:val="FF0000"/>
          <w:sz w:val="24"/>
          <w:szCs w:val="24"/>
        </w:rPr>
        <w:t>_</w:t>
      </w:r>
      <w:r w:rsidR="00D96877">
        <w:rPr>
          <w:color w:val="FF0000"/>
          <w:sz w:val="24"/>
          <w:szCs w:val="24"/>
          <w:u w:val="single"/>
        </w:rPr>
        <w:t>importance</w:t>
      </w:r>
      <w:r w:rsidRPr="00710389">
        <w:rPr>
          <w:color w:val="FF0000"/>
          <w:sz w:val="24"/>
          <w:szCs w:val="24"/>
        </w:rPr>
        <w:t>______________</w:t>
      </w:r>
      <w:r w:rsidRPr="00C85910">
        <w:rPr>
          <w:rFonts w:eastAsia="Times New Roman" w:cstheme="minorHAnsi"/>
          <w:sz w:val="24"/>
          <w:szCs w:val="24"/>
          <w:lang w:val="en-US"/>
        </w:rPr>
        <w:t>, and when the bowl was empty the talking began.</w:t>
      </w:r>
    </w:p>
    <w:p w:rsidR="00CD159A" w:rsidRDefault="008B1D57" w:rsidP="00CD159A">
      <w:pPr>
        <w:spacing w:before="120" w:after="240"/>
        <w:jc w:val="both"/>
        <w:rPr>
          <w:rFonts w:eastAsia="Times New Roman" w:cstheme="minorHAnsi"/>
          <w:sz w:val="24"/>
          <w:szCs w:val="24"/>
          <w:lang w:val="en-US"/>
        </w:rPr>
      </w:pPr>
      <w:r>
        <w:rPr>
          <w:noProof/>
          <w:lang w:eastAsia="en-AU"/>
        </w:rPr>
        <w:drawing>
          <wp:anchor distT="0" distB="0" distL="114300" distR="114300" simplePos="0" relativeHeight="251634176" behindDoc="1" locked="0" layoutInCell="1" allowOverlap="1" wp14:anchorId="79D7E880" wp14:editId="6AFF74AD">
            <wp:simplePos x="0" y="0"/>
            <wp:positionH relativeFrom="margin">
              <wp:posOffset>2906395</wp:posOffset>
            </wp:positionH>
            <wp:positionV relativeFrom="paragraph">
              <wp:posOffset>274084</wp:posOffset>
            </wp:positionV>
            <wp:extent cx="2880360" cy="2159635"/>
            <wp:effectExtent l="133350" t="76200" r="72390" b="126365"/>
            <wp:wrapSquare wrapText="bothSides"/>
            <wp:docPr id="93202" name="Picture 93202" descr="https://upload.wikimedia.org/wikipedia/commons/thumb/9/9a/Starr_070515-7054_Piper_methysticum.jpg/1280px-Starr_070515-7054_Piper_methysti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9/9a/Starr_070515-7054_Piper_methysticum.jpg/1280px-Starr_070515-7054_Piper_methysticum.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80360" cy="2159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A4E9B" w:rsidRPr="00C85910">
        <w:rPr>
          <w:rFonts w:eastAsia="Times New Roman" w:cstheme="minorHAnsi"/>
          <w:sz w:val="24"/>
          <w:szCs w:val="24"/>
          <w:lang w:val="en-US"/>
        </w:rPr>
        <w:t xml:space="preserve">The use of Kava is spreading throughout the Pacific and is now grown in countries where Kava was never an issue in the past </w:t>
      </w:r>
      <w:r w:rsidR="00DA4E9B">
        <w:rPr>
          <w:rFonts w:eastAsia="Times New Roman" w:cstheme="minorHAnsi"/>
          <w:sz w:val="24"/>
          <w:szCs w:val="24"/>
          <w:lang w:val="en-US"/>
        </w:rPr>
        <w:t>(</w:t>
      </w:r>
      <w:r w:rsidR="00DA4E9B" w:rsidRPr="00C85910">
        <w:rPr>
          <w:rFonts w:eastAsia="Times New Roman" w:cstheme="minorHAnsi"/>
          <w:sz w:val="24"/>
          <w:szCs w:val="24"/>
          <w:lang w:val="en-US"/>
        </w:rPr>
        <w:t xml:space="preserve">such as </w:t>
      </w:r>
      <w:r w:rsidR="00D96877" w:rsidRPr="00D96877">
        <w:rPr>
          <w:color w:val="FF0000"/>
          <w:sz w:val="24"/>
          <w:szCs w:val="24"/>
          <w:u w:val="single"/>
        </w:rPr>
        <w:t>Solomon Islands</w:t>
      </w:r>
      <w:r w:rsidR="00CD159A" w:rsidRPr="00D96877">
        <w:rPr>
          <w:color w:val="FF0000"/>
          <w:sz w:val="24"/>
          <w:szCs w:val="24"/>
          <w:u w:val="single"/>
        </w:rPr>
        <w:t>___</w:t>
      </w:r>
      <w:r w:rsidR="00CD159A" w:rsidRPr="00710389">
        <w:rPr>
          <w:color w:val="FF0000"/>
          <w:sz w:val="24"/>
          <w:szCs w:val="24"/>
        </w:rPr>
        <w:t>______</w:t>
      </w:r>
      <w:r w:rsidR="00DA4E9B" w:rsidRPr="00710389">
        <w:rPr>
          <w:color w:val="FF0000"/>
          <w:sz w:val="24"/>
          <w:szCs w:val="24"/>
        </w:rPr>
        <w:t>_______</w:t>
      </w:r>
      <w:r w:rsidR="00CA7719">
        <w:rPr>
          <w:rFonts w:eastAsia="Times New Roman" w:cstheme="minorHAnsi"/>
          <w:sz w:val="24"/>
          <w:szCs w:val="24"/>
          <w:lang w:val="en-US"/>
        </w:rPr>
        <w:t xml:space="preserve"> and</w:t>
      </w:r>
    </w:p>
    <w:p w:rsidR="00DA4E9B" w:rsidRDefault="00D96877" w:rsidP="00CD159A">
      <w:pPr>
        <w:spacing w:before="120" w:after="240"/>
        <w:jc w:val="both"/>
        <w:rPr>
          <w:rFonts w:eastAsia="Times New Roman" w:cstheme="minorHAnsi"/>
          <w:sz w:val="24"/>
          <w:szCs w:val="24"/>
          <w:lang w:val="en-US"/>
        </w:rPr>
      </w:pPr>
      <w:r>
        <w:rPr>
          <w:color w:val="FF0000"/>
          <w:sz w:val="24"/>
          <w:szCs w:val="24"/>
          <w:u w:val="single"/>
        </w:rPr>
        <w:t>Papua New Guinea</w:t>
      </w:r>
      <w:r w:rsidR="00CD159A" w:rsidRPr="00710389">
        <w:rPr>
          <w:color w:val="FF0000"/>
          <w:sz w:val="24"/>
          <w:szCs w:val="24"/>
        </w:rPr>
        <w:t>___________</w:t>
      </w:r>
      <w:r w:rsidR="00CA7719" w:rsidRPr="00710389">
        <w:rPr>
          <w:color w:val="FF0000"/>
          <w:sz w:val="24"/>
          <w:szCs w:val="24"/>
        </w:rPr>
        <w:t>______</w:t>
      </w:r>
      <w:r w:rsidR="00DA4E9B">
        <w:rPr>
          <w:rFonts w:eastAsia="Times New Roman" w:cstheme="minorHAnsi"/>
          <w:sz w:val="24"/>
          <w:szCs w:val="24"/>
          <w:lang w:val="en-US"/>
        </w:rPr>
        <w:t>)</w:t>
      </w:r>
      <w:r w:rsidR="006735AF">
        <w:rPr>
          <w:rFonts w:eastAsia="Times New Roman" w:cstheme="minorHAnsi"/>
          <w:sz w:val="24"/>
          <w:szCs w:val="24"/>
          <w:lang w:val="en-US"/>
        </w:rPr>
        <w:t xml:space="preserve">. </w:t>
      </w:r>
    </w:p>
    <w:p w:rsidR="00DA4E9B" w:rsidRDefault="00DA4E9B" w:rsidP="00CD159A">
      <w:pPr>
        <w:spacing w:before="480" w:after="360"/>
        <w:jc w:val="both"/>
        <w:rPr>
          <w:rFonts w:eastAsia="Times New Roman" w:cstheme="minorHAnsi"/>
          <w:sz w:val="24"/>
          <w:szCs w:val="24"/>
          <w:lang w:val="en-US"/>
        </w:rPr>
      </w:pPr>
      <w:r>
        <w:rPr>
          <w:rFonts w:eastAsia="Times New Roman" w:cstheme="minorHAnsi"/>
          <w:sz w:val="24"/>
          <w:szCs w:val="24"/>
          <w:lang w:val="en-US"/>
        </w:rPr>
        <w:t>For k</w:t>
      </w:r>
      <w:r w:rsidRPr="00C85910">
        <w:rPr>
          <w:rFonts w:eastAsia="Times New Roman" w:cstheme="minorHAnsi"/>
          <w:sz w:val="24"/>
          <w:szCs w:val="24"/>
          <w:lang w:val="en-US"/>
        </w:rPr>
        <w:t xml:space="preserve">ava to be effective, its roots must be mixed in </w:t>
      </w:r>
      <w:r w:rsidR="008B1D57" w:rsidRPr="00710389">
        <w:rPr>
          <w:color w:val="FF0000"/>
          <w:sz w:val="24"/>
          <w:szCs w:val="24"/>
        </w:rPr>
        <w:t>_</w:t>
      </w:r>
      <w:r w:rsidR="00D96877">
        <w:rPr>
          <w:color w:val="FF0000"/>
          <w:sz w:val="24"/>
          <w:szCs w:val="24"/>
          <w:u w:val="single"/>
        </w:rPr>
        <w:t>saliva</w:t>
      </w:r>
      <w:r w:rsidR="008B1D57" w:rsidRPr="00710389">
        <w:rPr>
          <w:color w:val="FF0000"/>
          <w:sz w:val="24"/>
          <w:szCs w:val="24"/>
        </w:rPr>
        <w:t>_</w:t>
      </w:r>
      <w:r w:rsidRPr="00710389">
        <w:rPr>
          <w:color w:val="FF0000"/>
          <w:sz w:val="24"/>
          <w:szCs w:val="24"/>
        </w:rPr>
        <w:t>___</w:t>
      </w:r>
      <w:r w:rsidR="004704D4">
        <w:rPr>
          <w:rFonts w:eastAsia="Times New Roman" w:cstheme="minorHAnsi"/>
          <w:sz w:val="24"/>
          <w:szCs w:val="24"/>
          <w:lang w:val="en-US"/>
        </w:rPr>
        <w:t xml:space="preserve">, </w:t>
      </w:r>
      <w:r w:rsidRPr="00710389">
        <w:rPr>
          <w:color w:val="FF0000"/>
          <w:sz w:val="24"/>
          <w:szCs w:val="24"/>
        </w:rPr>
        <w:t>_</w:t>
      </w:r>
      <w:r w:rsidR="00D96877">
        <w:rPr>
          <w:color w:val="FF0000"/>
          <w:sz w:val="24"/>
          <w:szCs w:val="24"/>
          <w:u w:val="single"/>
        </w:rPr>
        <w:t>water</w:t>
      </w:r>
      <w:r w:rsidR="008B1D57" w:rsidRPr="00710389">
        <w:rPr>
          <w:color w:val="FF0000"/>
          <w:sz w:val="24"/>
          <w:szCs w:val="24"/>
        </w:rPr>
        <w:t>_</w:t>
      </w:r>
      <w:r w:rsidRPr="00710389">
        <w:rPr>
          <w:color w:val="FF0000"/>
          <w:sz w:val="24"/>
          <w:szCs w:val="24"/>
        </w:rPr>
        <w:t>_</w:t>
      </w:r>
      <w:r w:rsidR="004704D4" w:rsidRPr="00710389">
        <w:rPr>
          <w:color w:val="FF0000"/>
          <w:sz w:val="24"/>
          <w:szCs w:val="24"/>
        </w:rPr>
        <w:t xml:space="preserve"> </w:t>
      </w:r>
      <w:r w:rsidR="004704D4">
        <w:rPr>
          <w:rFonts w:eastAsia="Times New Roman" w:cstheme="minorHAnsi"/>
          <w:sz w:val="24"/>
          <w:szCs w:val="24"/>
          <w:lang w:val="en-US"/>
        </w:rPr>
        <w:t xml:space="preserve">or </w:t>
      </w:r>
      <w:r w:rsidR="00D96877" w:rsidRPr="00D96877">
        <w:rPr>
          <w:color w:val="FF0000"/>
          <w:sz w:val="24"/>
          <w:szCs w:val="24"/>
          <w:u w:val="single"/>
        </w:rPr>
        <w:t>oil</w:t>
      </w:r>
      <w:r w:rsidRPr="00D96877">
        <w:rPr>
          <w:color w:val="FF0000"/>
          <w:sz w:val="24"/>
          <w:szCs w:val="24"/>
          <w:u w:val="single"/>
        </w:rPr>
        <w:t>_</w:t>
      </w:r>
      <w:r w:rsidRPr="00710389">
        <w:rPr>
          <w:color w:val="FF0000"/>
          <w:sz w:val="24"/>
          <w:szCs w:val="24"/>
        </w:rPr>
        <w:t xml:space="preserve"> </w:t>
      </w:r>
      <w:r w:rsidRPr="00C85910">
        <w:rPr>
          <w:rFonts w:eastAsia="Times New Roman" w:cstheme="minorHAnsi"/>
          <w:sz w:val="24"/>
          <w:szCs w:val="24"/>
          <w:lang w:val="en-US"/>
        </w:rPr>
        <w:t>to release the natural ingredients</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More water is then added to make a murky, </w:t>
      </w:r>
      <w:r w:rsidR="004063BA">
        <w:rPr>
          <w:color w:val="FF0000"/>
          <w:sz w:val="24"/>
          <w:szCs w:val="24"/>
          <w:u w:val="single"/>
        </w:rPr>
        <w:t>unattractive</w:t>
      </w:r>
      <w:r w:rsidRPr="00710389">
        <w:rPr>
          <w:color w:val="FF0000"/>
          <w:sz w:val="24"/>
          <w:szCs w:val="24"/>
        </w:rPr>
        <w:t>_</w:t>
      </w:r>
      <w:r w:rsidRPr="00C85910">
        <w:rPr>
          <w:rFonts w:eastAsia="Times New Roman" w:cstheme="minorHAnsi"/>
          <w:sz w:val="24"/>
          <w:szCs w:val="24"/>
          <w:lang w:val="en-US"/>
        </w:rPr>
        <w:t xml:space="preserve"> beverage with a</w:t>
      </w:r>
      <w:r w:rsidRPr="00710389">
        <w:rPr>
          <w:color w:val="FF0000"/>
          <w:sz w:val="24"/>
          <w:szCs w:val="24"/>
        </w:rPr>
        <w:t xml:space="preserve"> _</w:t>
      </w:r>
      <w:r w:rsidR="004063BA">
        <w:rPr>
          <w:color w:val="FF0000"/>
          <w:sz w:val="24"/>
          <w:szCs w:val="24"/>
          <w:u w:val="single"/>
        </w:rPr>
        <w:t>peppery</w:t>
      </w:r>
      <w:r w:rsidRPr="00710389">
        <w:rPr>
          <w:color w:val="FF0000"/>
          <w:sz w:val="24"/>
          <w:szCs w:val="24"/>
        </w:rPr>
        <w:t>_</w:t>
      </w:r>
      <w:r>
        <w:rPr>
          <w:rFonts w:eastAsia="Times New Roman" w:cstheme="minorHAnsi"/>
          <w:sz w:val="24"/>
          <w:szCs w:val="24"/>
          <w:lang w:val="en-US"/>
        </w:rPr>
        <w:t xml:space="preserve"> taste</w:t>
      </w:r>
      <w:r w:rsidR="006735AF">
        <w:rPr>
          <w:rFonts w:eastAsia="Times New Roman" w:cstheme="minorHAnsi"/>
          <w:sz w:val="24"/>
          <w:szCs w:val="24"/>
          <w:lang w:val="en-US"/>
        </w:rPr>
        <w:t xml:space="preserve">. </w:t>
      </w:r>
      <w:r>
        <w:rPr>
          <w:rFonts w:eastAsia="Times New Roman" w:cstheme="minorHAnsi"/>
          <w:sz w:val="24"/>
          <w:szCs w:val="24"/>
          <w:lang w:val="en-US"/>
        </w:rPr>
        <w:t>Modern k</w:t>
      </w:r>
      <w:r w:rsidRPr="00C85910">
        <w:rPr>
          <w:rFonts w:eastAsia="Times New Roman" w:cstheme="minorHAnsi"/>
          <w:sz w:val="24"/>
          <w:szCs w:val="24"/>
          <w:lang w:val="en-US"/>
        </w:rPr>
        <w:t xml:space="preserve">ava, prepared by pounding or grinding has </w:t>
      </w:r>
      <w:r w:rsidRPr="00710389">
        <w:rPr>
          <w:color w:val="FF0000"/>
          <w:sz w:val="24"/>
          <w:szCs w:val="24"/>
        </w:rPr>
        <w:t>_</w:t>
      </w:r>
      <w:r w:rsidR="004063BA">
        <w:rPr>
          <w:color w:val="FF0000"/>
          <w:sz w:val="24"/>
          <w:szCs w:val="24"/>
          <w:u w:val="single"/>
        </w:rPr>
        <w:t>less physiological</w:t>
      </w:r>
      <w:r w:rsidRPr="00710389">
        <w:rPr>
          <w:color w:val="FF0000"/>
          <w:sz w:val="24"/>
          <w:szCs w:val="24"/>
        </w:rPr>
        <w:t xml:space="preserve">_ </w:t>
      </w:r>
      <w:r w:rsidRPr="00C85910">
        <w:rPr>
          <w:rFonts w:eastAsia="Times New Roman" w:cstheme="minorHAnsi"/>
          <w:sz w:val="24"/>
          <w:szCs w:val="24"/>
          <w:lang w:val="en-US"/>
        </w:rPr>
        <w:t>effect then the traditional chewed version.</w:t>
      </w:r>
    </w:p>
    <w:p w:rsidR="0052022F" w:rsidRDefault="0052022F" w:rsidP="008B1D57">
      <w:pPr>
        <w:spacing w:after="360"/>
        <w:jc w:val="both"/>
        <w:rPr>
          <w:rFonts w:eastAsia="Times New Roman" w:cstheme="minorHAnsi"/>
          <w:sz w:val="24"/>
          <w:szCs w:val="24"/>
          <w:lang w:val="en-US"/>
        </w:rPr>
      </w:pPr>
    </w:p>
    <w:p w:rsidR="008B1D57" w:rsidRDefault="00CD2932" w:rsidP="008B1D57">
      <w:pPr>
        <w:spacing w:after="360"/>
        <w:jc w:val="both"/>
        <w:rPr>
          <w:rFonts w:eastAsia="Times New Roman" w:cstheme="minorHAnsi"/>
          <w:sz w:val="24"/>
          <w:szCs w:val="24"/>
          <w:lang w:val="en-US"/>
        </w:rPr>
      </w:pPr>
      <w:r>
        <w:rPr>
          <w:rFonts w:eastAsia="Times New Roman" w:cstheme="minorHAnsi"/>
          <w:noProof/>
          <w:sz w:val="24"/>
          <w:szCs w:val="24"/>
          <w:lang w:eastAsia="en-AU"/>
        </w:rPr>
        <w:lastRenderedPageBreak/>
        <mc:AlternateContent>
          <mc:Choice Requires="wps">
            <w:drawing>
              <wp:anchor distT="0" distB="0" distL="114300" distR="114300" simplePos="0" relativeHeight="251686400" behindDoc="0" locked="0" layoutInCell="1" allowOverlap="1" wp14:anchorId="17105E6B" wp14:editId="6A02E80A">
                <wp:simplePos x="0" y="0"/>
                <wp:positionH relativeFrom="column">
                  <wp:posOffset>3660775</wp:posOffset>
                </wp:positionH>
                <wp:positionV relativeFrom="paragraph">
                  <wp:posOffset>57150</wp:posOffset>
                </wp:positionV>
                <wp:extent cx="2051050" cy="2232660"/>
                <wp:effectExtent l="76200" t="57150" r="82550" b="110490"/>
                <wp:wrapSquare wrapText="bothSides"/>
                <wp:docPr id="45" name="Rectangle 45"/>
                <wp:cNvGraphicFramePr/>
                <a:graphic xmlns:a="http://schemas.openxmlformats.org/drawingml/2006/main">
                  <a:graphicData uri="http://schemas.microsoft.com/office/word/2010/wordprocessingShape">
                    <wps:wsp>
                      <wps:cNvSpPr/>
                      <wps:spPr>
                        <a:xfrm>
                          <a:off x="0" y="0"/>
                          <a:ext cx="2051050" cy="22326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rsidR="00FD332C" w:rsidRPr="00161DF9" w:rsidRDefault="00FD332C" w:rsidP="00CD2932">
                            <w:pPr>
                              <w:spacing w:before="240"/>
                              <w:jc w:val="center"/>
                              <w:rPr>
                                <w:rFonts w:ascii="Arial Rounded MT Bold" w:hAnsi="Arial Rounded MT Bold"/>
                                <w:sz w:val="28"/>
                                <w:szCs w:val="28"/>
                              </w:rPr>
                            </w:pPr>
                            <w:r w:rsidRPr="00161DF9">
                              <w:rPr>
                                <w:rFonts w:ascii="Arial Rounded MT Bold" w:hAnsi="Arial Rounded MT Bold"/>
                                <w:sz w:val="28"/>
                                <w:szCs w:val="28"/>
                              </w:rPr>
                              <w:t>John 10:10</w:t>
                            </w:r>
                          </w:p>
                          <w:p w:rsidR="00FD332C" w:rsidRPr="004056C1" w:rsidRDefault="00FD332C" w:rsidP="00CD2932">
                            <w:pPr>
                              <w:jc w:val="both"/>
                              <w:rPr>
                                <w:rFonts w:ascii="Arial Rounded MT Bold" w:hAnsi="Arial Rounded MT Bold"/>
                                <w:sz w:val="28"/>
                                <w:szCs w:val="28"/>
                              </w:rPr>
                            </w:pPr>
                            <w:r w:rsidRPr="00710389">
                              <w:rPr>
                                <w:rFonts w:ascii="Arial Rounded MT Bold" w:hAnsi="Arial Rounded MT Bold"/>
                                <w:sz w:val="28"/>
                                <w:szCs w:val="28"/>
                              </w:rPr>
                              <w:t>“</w:t>
                            </w:r>
                            <w:r w:rsidRPr="004056C1">
                              <w:rPr>
                                <w:rFonts w:ascii="Arial Rounded MT Bold" w:hAnsi="Arial Rounded MT Bold"/>
                                <w:sz w:val="28"/>
                                <w:szCs w:val="28"/>
                              </w:rPr>
                              <w:t xml:space="preserve">The thief comes only to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steal</w:t>
                            </w:r>
                            <w:r w:rsidRPr="004056C1">
                              <w:rPr>
                                <w:rFonts w:ascii="Arial Rounded MT Bold" w:hAnsi="Arial Rounded MT Bold"/>
                                <w:color w:val="FF0000"/>
                                <w:sz w:val="28"/>
                                <w:szCs w:val="28"/>
                              </w:rPr>
                              <w:t>_</w:t>
                            </w:r>
                            <w:r w:rsidRPr="004056C1">
                              <w:rPr>
                                <w:rFonts w:ascii="Arial Rounded MT Bold" w:hAnsi="Arial Rounded MT Bold"/>
                                <w:sz w:val="28"/>
                                <w:szCs w:val="28"/>
                              </w:rPr>
                              <w:t xml:space="preserve"> and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kill</w:t>
                            </w:r>
                            <w:r w:rsidRPr="004056C1">
                              <w:rPr>
                                <w:rFonts w:ascii="Arial Rounded MT Bold" w:hAnsi="Arial Rounded MT Bold"/>
                                <w:color w:val="FF0000"/>
                                <w:sz w:val="28"/>
                                <w:szCs w:val="28"/>
                              </w:rPr>
                              <w:t>__</w:t>
                            </w:r>
                            <w:r w:rsidRPr="004056C1">
                              <w:rPr>
                                <w:rFonts w:ascii="Arial Rounded MT Bold" w:hAnsi="Arial Rounded MT Bold"/>
                                <w:sz w:val="28"/>
                                <w:szCs w:val="28"/>
                              </w:rPr>
                              <w:t xml:space="preserve"> and </w:t>
                            </w:r>
                            <w:r w:rsidRPr="004056C1">
                              <w:rPr>
                                <w:rFonts w:ascii="Arial Rounded MT Bold" w:hAnsi="Arial Rounded MT Bold"/>
                                <w:sz w:val="28"/>
                                <w:szCs w:val="28"/>
                                <w:u w:val="single"/>
                              </w:rPr>
                              <w:t>destroy</w:t>
                            </w:r>
                            <w:r w:rsidRPr="004056C1">
                              <w:rPr>
                                <w:rFonts w:ascii="Arial Rounded MT Bold" w:hAnsi="Arial Rounded MT Bold"/>
                                <w:sz w:val="28"/>
                                <w:szCs w:val="28"/>
                              </w:rPr>
                              <w:t xml:space="preserve">. I came that they might have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life</w:t>
                            </w:r>
                            <w:r w:rsidRPr="004056C1">
                              <w:rPr>
                                <w:rFonts w:ascii="Arial Rounded MT Bold" w:hAnsi="Arial Rounded MT Bold"/>
                                <w:color w:val="FF0000"/>
                                <w:sz w:val="28"/>
                                <w:szCs w:val="28"/>
                              </w:rPr>
                              <w:t>___</w:t>
                            </w:r>
                            <w:r w:rsidRPr="004056C1">
                              <w:rPr>
                                <w:rFonts w:ascii="Arial Rounded MT Bold" w:hAnsi="Arial Rounded MT Bold"/>
                                <w:sz w:val="28"/>
                                <w:szCs w:val="28"/>
                              </w:rPr>
                              <w:t xml:space="preserve"> and have it to the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abundantly</w:t>
                            </w:r>
                            <w:r w:rsidRPr="004056C1">
                              <w:rPr>
                                <w:rFonts w:ascii="Arial Rounded MT Bold" w:hAnsi="Arial Rounded MT Bold"/>
                                <w:color w:val="FF0000"/>
                                <w:sz w:val="28"/>
                                <w:szCs w:val="28"/>
                              </w:rPr>
                              <w:t>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05E6B" id="Rectangle 45" o:spid="_x0000_s1126" style="position:absolute;left:0;text-align:left;margin-left:288.25pt;margin-top:4.5pt;width:161.5pt;height:175.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" fillcolor="#eef5fb [340]" stroked="f">
                <v:fill color2="#9cc2e5 [1940]" rotate="t" focusposition=".5,101581f" focussize="" colors="0 #eef6ff;22282f #eaf3ff;1 #9cc8ff" focus="100%" type="gradientRadial"/>
                <v:shadow on="t" color="black" opacity="20971f" offset="0,2.2pt"/>
                <v:textbox>
                  <w:txbxContent>
                    <w:p w:rsidR="00FD332C" w:rsidRPr="00161DF9" w:rsidRDefault="00FD332C" w:rsidP="00CD2932">
                      <w:pPr>
                        <w:spacing w:before="240"/>
                        <w:jc w:val="center"/>
                        <w:rPr>
                          <w:rFonts w:ascii="Arial Rounded MT Bold" w:hAnsi="Arial Rounded MT Bold"/>
                          <w:sz w:val="28"/>
                          <w:szCs w:val="28"/>
                        </w:rPr>
                      </w:pPr>
                      <w:r w:rsidRPr="00161DF9">
                        <w:rPr>
                          <w:rFonts w:ascii="Arial Rounded MT Bold" w:hAnsi="Arial Rounded MT Bold"/>
                          <w:sz w:val="28"/>
                          <w:szCs w:val="28"/>
                        </w:rPr>
                        <w:t>John 10:10</w:t>
                      </w:r>
                    </w:p>
                    <w:p w:rsidR="00FD332C" w:rsidRPr="004056C1" w:rsidRDefault="00FD332C" w:rsidP="00CD2932">
                      <w:pPr>
                        <w:jc w:val="both"/>
                        <w:rPr>
                          <w:rFonts w:ascii="Arial Rounded MT Bold" w:hAnsi="Arial Rounded MT Bold"/>
                          <w:sz w:val="28"/>
                          <w:szCs w:val="28"/>
                        </w:rPr>
                      </w:pPr>
                      <w:r w:rsidRPr="00710389">
                        <w:rPr>
                          <w:rFonts w:ascii="Arial Rounded MT Bold" w:hAnsi="Arial Rounded MT Bold"/>
                          <w:sz w:val="28"/>
                          <w:szCs w:val="28"/>
                        </w:rPr>
                        <w:t>“</w:t>
                      </w:r>
                      <w:r w:rsidRPr="004056C1">
                        <w:rPr>
                          <w:rFonts w:ascii="Arial Rounded MT Bold" w:hAnsi="Arial Rounded MT Bold"/>
                          <w:sz w:val="28"/>
                          <w:szCs w:val="28"/>
                        </w:rPr>
                        <w:t xml:space="preserve">The thief comes only to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steal</w:t>
                      </w:r>
                      <w:r w:rsidRPr="004056C1">
                        <w:rPr>
                          <w:rFonts w:ascii="Arial Rounded MT Bold" w:hAnsi="Arial Rounded MT Bold"/>
                          <w:color w:val="FF0000"/>
                          <w:sz w:val="28"/>
                          <w:szCs w:val="28"/>
                        </w:rPr>
                        <w:t>_</w:t>
                      </w:r>
                      <w:r w:rsidRPr="004056C1">
                        <w:rPr>
                          <w:rFonts w:ascii="Arial Rounded MT Bold" w:hAnsi="Arial Rounded MT Bold"/>
                          <w:sz w:val="28"/>
                          <w:szCs w:val="28"/>
                        </w:rPr>
                        <w:t xml:space="preserve"> and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kill</w:t>
                      </w:r>
                      <w:r w:rsidRPr="004056C1">
                        <w:rPr>
                          <w:rFonts w:ascii="Arial Rounded MT Bold" w:hAnsi="Arial Rounded MT Bold"/>
                          <w:color w:val="FF0000"/>
                          <w:sz w:val="28"/>
                          <w:szCs w:val="28"/>
                        </w:rPr>
                        <w:t>__</w:t>
                      </w:r>
                      <w:r w:rsidRPr="004056C1">
                        <w:rPr>
                          <w:rFonts w:ascii="Arial Rounded MT Bold" w:hAnsi="Arial Rounded MT Bold"/>
                          <w:sz w:val="28"/>
                          <w:szCs w:val="28"/>
                        </w:rPr>
                        <w:t xml:space="preserve"> and </w:t>
                      </w:r>
                      <w:r w:rsidRPr="004056C1">
                        <w:rPr>
                          <w:rFonts w:ascii="Arial Rounded MT Bold" w:hAnsi="Arial Rounded MT Bold"/>
                          <w:sz w:val="28"/>
                          <w:szCs w:val="28"/>
                          <w:u w:val="single"/>
                        </w:rPr>
                        <w:t>destroy</w:t>
                      </w:r>
                      <w:r w:rsidRPr="004056C1">
                        <w:rPr>
                          <w:rFonts w:ascii="Arial Rounded MT Bold" w:hAnsi="Arial Rounded MT Bold"/>
                          <w:sz w:val="28"/>
                          <w:szCs w:val="28"/>
                        </w:rPr>
                        <w:t xml:space="preserve">. I came that they might have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life</w:t>
                      </w:r>
                      <w:r w:rsidRPr="004056C1">
                        <w:rPr>
                          <w:rFonts w:ascii="Arial Rounded MT Bold" w:hAnsi="Arial Rounded MT Bold"/>
                          <w:color w:val="FF0000"/>
                          <w:sz w:val="28"/>
                          <w:szCs w:val="28"/>
                        </w:rPr>
                        <w:t>___</w:t>
                      </w:r>
                      <w:r w:rsidRPr="004056C1">
                        <w:rPr>
                          <w:rFonts w:ascii="Arial Rounded MT Bold" w:hAnsi="Arial Rounded MT Bold"/>
                          <w:sz w:val="28"/>
                          <w:szCs w:val="28"/>
                        </w:rPr>
                        <w:t xml:space="preserve"> and have it to the </w:t>
                      </w:r>
                      <w:r w:rsidRPr="004056C1">
                        <w:rPr>
                          <w:rFonts w:ascii="Arial Rounded MT Bold" w:hAnsi="Arial Rounded MT Bold"/>
                          <w:color w:val="FF0000"/>
                          <w:sz w:val="28"/>
                          <w:szCs w:val="28"/>
                        </w:rPr>
                        <w:t>_</w:t>
                      </w:r>
                      <w:r w:rsidRPr="004056C1">
                        <w:rPr>
                          <w:rFonts w:ascii="Arial Rounded MT Bold" w:hAnsi="Arial Rounded MT Bold"/>
                          <w:color w:val="FF0000"/>
                          <w:sz w:val="28"/>
                          <w:szCs w:val="28"/>
                          <w:u w:val="single"/>
                        </w:rPr>
                        <w:t>abundantly</w:t>
                      </w:r>
                      <w:r w:rsidRPr="004056C1">
                        <w:rPr>
                          <w:rFonts w:ascii="Arial Rounded MT Bold" w:hAnsi="Arial Rounded MT Bold"/>
                          <w:color w:val="FF0000"/>
                          <w:sz w:val="28"/>
                          <w:szCs w:val="28"/>
                        </w:rPr>
                        <w:t>__.</w:t>
                      </w:r>
                    </w:p>
                  </w:txbxContent>
                </v:textbox>
                <w10:wrap type="square"/>
              </v:rect>
            </w:pict>
          </mc:Fallback>
        </mc:AlternateContent>
      </w:r>
      <w:r w:rsidR="008B1D57" w:rsidRPr="00C85910">
        <w:rPr>
          <w:rFonts w:eastAsia="Times New Roman" w:cstheme="minorHAnsi"/>
          <w:sz w:val="24"/>
          <w:szCs w:val="24"/>
          <w:lang w:val="en-US"/>
        </w:rPr>
        <w:t xml:space="preserve">Kava is a psychoactive drug, meaning that it is a chemical substance that can </w:t>
      </w:r>
      <w:r w:rsidR="008B1D57" w:rsidRPr="00710389">
        <w:rPr>
          <w:color w:val="FF0000"/>
          <w:sz w:val="24"/>
          <w:szCs w:val="24"/>
        </w:rPr>
        <w:t>_</w:t>
      </w:r>
      <w:r w:rsidR="004063BA">
        <w:rPr>
          <w:color w:val="FF0000"/>
          <w:sz w:val="24"/>
          <w:szCs w:val="24"/>
          <w:u w:val="single"/>
        </w:rPr>
        <w:t>easily enter the brain and affect its function</w:t>
      </w:r>
      <w:r w:rsidRPr="00710389">
        <w:rPr>
          <w:color w:val="FF0000"/>
          <w:sz w:val="24"/>
          <w:szCs w:val="24"/>
        </w:rPr>
        <w:t>______</w:t>
      </w:r>
      <w:r w:rsidR="008B1D57" w:rsidRPr="00710389">
        <w:rPr>
          <w:color w:val="FF0000"/>
          <w:sz w:val="24"/>
          <w:szCs w:val="24"/>
        </w:rPr>
        <w:t>__</w:t>
      </w:r>
      <w:r w:rsidRPr="00710389">
        <w:rPr>
          <w:color w:val="FF0000"/>
          <w:sz w:val="24"/>
          <w:szCs w:val="24"/>
        </w:rPr>
        <w:t>_____</w:t>
      </w:r>
      <w:r w:rsidR="008B1D57" w:rsidRPr="00710389">
        <w:rPr>
          <w:color w:val="FF0000"/>
          <w:sz w:val="24"/>
          <w:szCs w:val="24"/>
        </w:rPr>
        <w:t>____</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 xml:space="preserve">This can result in changes in </w:t>
      </w:r>
      <w:r w:rsidRPr="00710389">
        <w:rPr>
          <w:color w:val="FF0000"/>
          <w:sz w:val="24"/>
          <w:szCs w:val="24"/>
        </w:rPr>
        <w:t>_</w:t>
      </w:r>
      <w:r w:rsidR="004063BA">
        <w:rPr>
          <w:color w:val="FF0000"/>
          <w:sz w:val="24"/>
          <w:szCs w:val="24"/>
          <w:u w:val="single"/>
        </w:rPr>
        <w:t>perception</w:t>
      </w:r>
      <w:r w:rsidR="008B1D57" w:rsidRPr="00710389">
        <w:rPr>
          <w:color w:val="FF0000"/>
          <w:sz w:val="24"/>
          <w:szCs w:val="24"/>
        </w:rPr>
        <w:t>____</w:t>
      </w:r>
      <w:r w:rsidR="008B1D57" w:rsidRPr="00C85910">
        <w:rPr>
          <w:rFonts w:eastAsia="Times New Roman" w:cstheme="minorHAnsi"/>
          <w:sz w:val="24"/>
          <w:szCs w:val="24"/>
          <w:lang w:val="en-US"/>
        </w:rPr>
        <w:t xml:space="preserve">, </w:t>
      </w:r>
      <w:r w:rsidRPr="00710389">
        <w:rPr>
          <w:color w:val="FF0000"/>
          <w:sz w:val="24"/>
          <w:szCs w:val="24"/>
        </w:rPr>
        <w:t>__</w:t>
      </w:r>
      <w:r w:rsidR="004063BA">
        <w:rPr>
          <w:color w:val="FF0000"/>
          <w:sz w:val="24"/>
          <w:szCs w:val="24"/>
          <w:u w:val="single"/>
        </w:rPr>
        <w:t>mood</w:t>
      </w:r>
      <w:r w:rsidR="0022479A" w:rsidRPr="00710389">
        <w:rPr>
          <w:color w:val="FF0000"/>
          <w:sz w:val="24"/>
          <w:szCs w:val="24"/>
        </w:rPr>
        <w:t>____</w:t>
      </w:r>
      <w:r w:rsidR="008B1D57" w:rsidRPr="00710389">
        <w:rPr>
          <w:color w:val="FF0000"/>
          <w:sz w:val="24"/>
          <w:szCs w:val="24"/>
        </w:rPr>
        <w:t>___</w:t>
      </w:r>
      <w:r w:rsidR="008B1D57" w:rsidRPr="00C85910">
        <w:rPr>
          <w:rFonts w:eastAsia="Times New Roman" w:cstheme="minorHAnsi"/>
          <w:sz w:val="24"/>
          <w:szCs w:val="24"/>
          <w:lang w:val="en-US"/>
        </w:rPr>
        <w:t xml:space="preserve">, </w:t>
      </w:r>
      <w:r w:rsidR="0022479A" w:rsidRPr="00710389">
        <w:rPr>
          <w:color w:val="FF0000"/>
          <w:sz w:val="24"/>
          <w:szCs w:val="24"/>
        </w:rPr>
        <w:t>_</w:t>
      </w:r>
      <w:r w:rsidR="004063BA">
        <w:rPr>
          <w:color w:val="FF0000"/>
          <w:sz w:val="24"/>
          <w:szCs w:val="24"/>
          <w:u w:val="single"/>
        </w:rPr>
        <w:t xml:space="preserve">consciousness, </w:t>
      </w:r>
      <w:r w:rsidR="004063BA" w:rsidRPr="004063BA">
        <w:rPr>
          <w:color w:val="FF0000"/>
          <w:sz w:val="24"/>
          <w:szCs w:val="24"/>
          <w:u w:val="single"/>
        </w:rPr>
        <w:t>cognition</w:t>
      </w:r>
      <w:r w:rsidR="008B1D57" w:rsidRPr="00710389">
        <w:rPr>
          <w:color w:val="FF0000"/>
          <w:sz w:val="24"/>
          <w:szCs w:val="24"/>
        </w:rPr>
        <w:t xml:space="preserve">__ </w:t>
      </w:r>
      <w:r w:rsidR="008B1D57" w:rsidRPr="00C85910">
        <w:rPr>
          <w:rFonts w:eastAsia="Times New Roman" w:cstheme="minorHAnsi"/>
          <w:sz w:val="24"/>
          <w:szCs w:val="24"/>
          <w:lang w:val="en-US"/>
        </w:rPr>
        <w:t xml:space="preserve">(learning) and </w:t>
      </w:r>
      <w:r w:rsidRPr="00710389">
        <w:rPr>
          <w:color w:val="FF0000"/>
          <w:sz w:val="24"/>
          <w:szCs w:val="24"/>
        </w:rPr>
        <w:t>_</w:t>
      </w:r>
      <w:r w:rsidR="004063BA">
        <w:rPr>
          <w:color w:val="FF0000"/>
          <w:sz w:val="24"/>
          <w:szCs w:val="24"/>
          <w:u w:val="single"/>
        </w:rPr>
        <w:t>behaviour</w:t>
      </w:r>
      <w:r w:rsidRPr="00710389">
        <w:rPr>
          <w:color w:val="FF0000"/>
          <w:sz w:val="24"/>
          <w:szCs w:val="24"/>
        </w:rPr>
        <w:t>___</w:t>
      </w:r>
      <w:r w:rsidR="008B1D57" w:rsidRPr="00710389">
        <w:rPr>
          <w:color w:val="FF0000"/>
          <w:sz w:val="24"/>
          <w:szCs w:val="24"/>
        </w:rPr>
        <w:t>________</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 xml:space="preserve">When Kava is used in small quantities it produces a state of </w:t>
      </w:r>
      <w:r w:rsidR="008B1D57" w:rsidRPr="00710389">
        <w:rPr>
          <w:color w:val="FF0000"/>
          <w:sz w:val="24"/>
          <w:szCs w:val="24"/>
        </w:rPr>
        <w:t>_</w:t>
      </w:r>
      <w:r w:rsidR="004063BA">
        <w:rPr>
          <w:color w:val="FF0000"/>
          <w:sz w:val="24"/>
          <w:szCs w:val="24"/>
          <w:u w:val="single"/>
        </w:rPr>
        <w:t>happiness</w:t>
      </w:r>
      <w:r w:rsidR="008B1D57" w:rsidRPr="00710389">
        <w:rPr>
          <w:color w:val="FF0000"/>
          <w:sz w:val="24"/>
          <w:szCs w:val="24"/>
        </w:rPr>
        <w:t>______</w:t>
      </w:r>
      <w:r w:rsidR="00F66430">
        <w:rPr>
          <w:rFonts w:eastAsia="Times New Roman" w:cstheme="minorHAnsi"/>
          <w:sz w:val="24"/>
          <w:szCs w:val="24"/>
          <w:lang w:val="en-US"/>
        </w:rPr>
        <w:t xml:space="preserve"> and </w:t>
      </w:r>
      <w:r w:rsidR="008B1D57" w:rsidRPr="00710389">
        <w:rPr>
          <w:color w:val="FF0000"/>
          <w:sz w:val="24"/>
          <w:szCs w:val="24"/>
        </w:rPr>
        <w:t>__</w:t>
      </w:r>
      <w:r w:rsidR="004063BA">
        <w:rPr>
          <w:color w:val="FF0000"/>
          <w:sz w:val="24"/>
          <w:szCs w:val="24"/>
          <w:u w:val="single"/>
        </w:rPr>
        <w:t>wellbeing</w:t>
      </w:r>
      <w:r w:rsidR="008B1D57" w:rsidRPr="00710389">
        <w:rPr>
          <w:color w:val="FF0000"/>
          <w:sz w:val="24"/>
          <w:szCs w:val="24"/>
        </w:rPr>
        <w:t>________</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The drinker is never unpleasant or even quarrelsome</w:t>
      </w:r>
      <w:r w:rsidR="006735AF">
        <w:rPr>
          <w:rFonts w:eastAsia="Times New Roman" w:cstheme="minorHAnsi"/>
          <w:sz w:val="24"/>
          <w:szCs w:val="24"/>
          <w:lang w:val="en-US"/>
        </w:rPr>
        <w:t xml:space="preserve">. </w:t>
      </w:r>
      <w:r w:rsidR="008B1D57" w:rsidRPr="00C85910">
        <w:rPr>
          <w:rFonts w:eastAsia="Times New Roman" w:cstheme="minorHAnsi"/>
          <w:sz w:val="24"/>
          <w:szCs w:val="24"/>
          <w:lang w:val="en-US"/>
        </w:rPr>
        <w:t xml:space="preserve">If consumption is excessive the limbs are tired, muscles fail to respond, the drinker looks sleepy and tired and finally </w:t>
      </w:r>
      <w:r w:rsidR="008B1D57">
        <w:rPr>
          <w:rFonts w:eastAsia="Times New Roman" w:cstheme="minorHAnsi"/>
          <w:sz w:val="24"/>
          <w:szCs w:val="24"/>
          <w:lang w:val="en-US"/>
        </w:rPr>
        <w:t>falls asleep</w:t>
      </w:r>
      <w:r w:rsidR="008B1D57" w:rsidRPr="00C85910">
        <w:rPr>
          <w:rFonts w:eastAsia="Times New Roman" w:cstheme="minorHAnsi"/>
          <w:sz w:val="24"/>
          <w:szCs w:val="24"/>
          <w:lang w:val="en-US"/>
        </w:rPr>
        <w:t xml:space="preserve"> for a long </w:t>
      </w:r>
      <w:r w:rsidR="008B1D57">
        <w:rPr>
          <w:rFonts w:eastAsia="Times New Roman" w:cstheme="minorHAnsi"/>
          <w:sz w:val="24"/>
          <w:szCs w:val="24"/>
          <w:lang w:val="en-US"/>
        </w:rPr>
        <w:t xml:space="preserve">time before </w:t>
      </w:r>
      <w:r w:rsidR="008B1D57" w:rsidRPr="00C85910">
        <w:rPr>
          <w:rFonts w:eastAsia="Times New Roman" w:cstheme="minorHAnsi"/>
          <w:sz w:val="24"/>
          <w:szCs w:val="24"/>
          <w:lang w:val="en-US"/>
        </w:rPr>
        <w:t>waking g</w:t>
      </w:r>
      <w:r w:rsidR="008B1D57">
        <w:rPr>
          <w:rFonts w:eastAsia="Times New Roman" w:cstheme="minorHAnsi"/>
          <w:sz w:val="24"/>
          <w:szCs w:val="24"/>
          <w:lang w:val="en-US"/>
        </w:rPr>
        <w:t>rudgingly.</w:t>
      </w:r>
    </w:p>
    <w:p w:rsidR="00DA4E9B" w:rsidRPr="00C85910" w:rsidRDefault="00DA4E9B" w:rsidP="008B1D57">
      <w:pPr>
        <w:spacing w:after="360"/>
        <w:jc w:val="both"/>
        <w:rPr>
          <w:rFonts w:eastAsia="Times New Roman" w:cstheme="minorHAnsi"/>
          <w:sz w:val="24"/>
          <w:szCs w:val="24"/>
          <w:lang w:val="en-US"/>
        </w:rPr>
      </w:pPr>
      <w:r>
        <w:rPr>
          <w:rFonts w:eastAsia="Times New Roman" w:cstheme="minorHAnsi"/>
          <w:sz w:val="24"/>
          <w:szCs w:val="24"/>
          <w:lang w:val="en-US"/>
        </w:rPr>
        <w:t>A strong intake of k</w:t>
      </w:r>
      <w:r w:rsidRPr="00C85910">
        <w:rPr>
          <w:rFonts w:eastAsia="Times New Roman" w:cstheme="minorHAnsi"/>
          <w:sz w:val="24"/>
          <w:szCs w:val="24"/>
          <w:lang w:val="en-US"/>
        </w:rPr>
        <w:t xml:space="preserve">ava often causes </w:t>
      </w:r>
      <w:r w:rsidRPr="005A65AD">
        <w:rPr>
          <w:rFonts w:eastAsia="Times New Roman" w:cstheme="minorHAnsi"/>
          <w:color w:val="FF0000"/>
          <w:sz w:val="24"/>
          <w:szCs w:val="24"/>
          <w:lang w:val="en-US"/>
        </w:rPr>
        <w:t>_</w:t>
      </w:r>
      <w:r w:rsidR="004063BA">
        <w:rPr>
          <w:rFonts w:eastAsia="Times New Roman" w:cstheme="minorHAnsi"/>
          <w:color w:val="FF0000"/>
          <w:sz w:val="24"/>
          <w:szCs w:val="24"/>
          <w:u w:val="single"/>
          <w:lang w:val="en-US"/>
        </w:rPr>
        <w:t>trembling</w:t>
      </w:r>
      <w:r w:rsidRPr="005A65AD">
        <w:rPr>
          <w:rFonts w:eastAsia="Times New Roman" w:cstheme="minorHAnsi"/>
          <w:color w:val="FF0000"/>
          <w:sz w:val="24"/>
          <w:szCs w:val="24"/>
          <w:lang w:val="en-US"/>
        </w:rPr>
        <w:t>___</w:t>
      </w:r>
      <w:r w:rsidRPr="00C85910">
        <w:rPr>
          <w:rFonts w:eastAsia="Times New Roman" w:cstheme="minorHAnsi"/>
          <w:sz w:val="24"/>
          <w:szCs w:val="24"/>
          <w:lang w:val="en-US"/>
        </w:rPr>
        <w:t xml:space="preserve"> before </w:t>
      </w:r>
      <w:r>
        <w:rPr>
          <w:rFonts w:eastAsia="Times New Roman" w:cstheme="minorHAnsi"/>
          <w:sz w:val="24"/>
          <w:szCs w:val="24"/>
          <w:lang w:val="en-US"/>
        </w:rPr>
        <w:t xml:space="preserve">the </w:t>
      </w:r>
      <w:r w:rsidRPr="00C85910">
        <w:rPr>
          <w:rFonts w:eastAsia="Times New Roman" w:cstheme="minorHAnsi"/>
          <w:sz w:val="24"/>
          <w:szCs w:val="24"/>
          <w:lang w:val="en-US"/>
        </w:rPr>
        <w:t>rapid collapse int</w:t>
      </w:r>
      <w:r>
        <w:rPr>
          <w:rFonts w:eastAsia="Times New Roman" w:cstheme="minorHAnsi"/>
          <w:sz w:val="24"/>
          <w:szCs w:val="24"/>
          <w:lang w:val="en-US"/>
        </w:rPr>
        <w:t>o deep sleep</w:t>
      </w:r>
      <w:r w:rsidR="006735AF">
        <w:rPr>
          <w:rFonts w:eastAsia="Times New Roman" w:cstheme="minorHAnsi"/>
          <w:sz w:val="24"/>
          <w:szCs w:val="24"/>
          <w:lang w:val="en-US"/>
        </w:rPr>
        <w:t xml:space="preserve">. </w:t>
      </w:r>
      <w:r>
        <w:rPr>
          <w:rFonts w:eastAsia="Times New Roman" w:cstheme="minorHAnsi"/>
          <w:sz w:val="24"/>
          <w:szCs w:val="24"/>
          <w:lang w:val="en-US"/>
        </w:rPr>
        <w:t>This is because k</w:t>
      </w:r>
      <w:r w:rsidRPr="00C85910">
        <w:rPr>
          <w:rFonts w:eastAsia="Times New Roman" w:cstheme="minorHAnsi"/>
          <w:sz w:val="24"/>
          <w:szCs w:val="24"/>
          <w:lang w:val="en-US"/>
        </w:rPr>
        <w:t>ava affects the brain leading to a reduction in spinal activity</w:t>
      </w:r>
      <w:r w:rsidR="006735AF">
        <w:rPr>
          <w:rFonts w:eastAsia="Times New Roman" w:cstheme="minorHAnsi"/>
          <w:sz w:val="24"/>
          <w:szCs w:val="24"/>
          <w:lang w:val="en-US"/>
        </w:rPr>
        <w:t xml:space="preserve">. </w:t>
      </w:r>
      <w:r w:rsidRPr="00C85910">
        <w:rPr>
          <w:rFonts w:eastAsia="Times New Roman" w:cstheme="minorHAnsi"/>
          <w:sz w:val="24"/>
          <w:szCs w:val="24"/>
          <w:lang w:val="en-US"/>
        </w:rPr>
        <w:t xml:space="preserve">Kava also affects the </w:t>
      </w:r>
      <w:r w:rsidRPr="005A65AD">
        <w:rPr>
          <w:rFonts w:eastAsia="Times New Roman" w:cstheme="minorHAnsi"/>
          <w:color w:val="FF0000"/>
          <w:sz w:val="24"/>
          <w:szCs w:val="24"/>
          <w:lang w:val="en-US"/>
        </w:rPr>
        <w:t>_</w:t>
      </w:r>
      <w:r w:rsidR="004063BA">
        <w:rPr>
          <w:rFonts w:eastAsia="Times New Roman" w:cstheme="minorHAnsi"/>
          <w:color w:val="FF0000"/>
          <w:sz w:val="24"/>
          <w:szCs w:val="24"/>
          <w:u w:val="single"/>
          <w:lang w:val="en-US"/>
        </w:rPr>
        <w:t>r</w:t>
      </w:r>
      <w:r w:rsidR="00EE43E8">
        <w:rPr>
          <w:rFonts w:eastAsia="Times New Roman" w:cstheme="minorHAnsi"/>
          <w:color w:val="FF0000"/>
          <w:sz w:val="24"/>
          <w:szCs w:val="24"/>
          <w:u w:val="single"/>
          <w:lang w:val="en-US"/>
        </w:rPr>
        <w:t>hy</w:t>
      </w:r>
      <w:r w:rsidR="004063BA">
        <w:rPr>
          <w:rFonts w:eastAsia="Times New Roman" w:cstheme="minorHAnsi"/>
          <w:color w:val="FF0000"/>
          <w:sz w:val="24"/>
          <w:szCs w:val="24"/>
          <w:u w:val="single"/>
          <w:lang w:val="en-US"/>
        </w:rPr>
        <w:t>thm</w:t>
      </w:r>
      <w:r w:rsidR="004D779F">
        <w:rPr>
          <w:rFonts w:eastAsia="Times New Roman" w:cstheme="minorHAnsi"/>
          <w:sz w:val="24"/>
          <w:szCs w:val="24"/>
          <w:lang w:val="en-US"/>
        </w:rPr>
        <w:t xml:space="preserve"> of the</w:t>
      </w:r>
      <w:r w:rsidR="00D160BA">
        <w:rPr>
          <w:rFonts w:eastAsia="Times New Roman" w:cstheme="minorHAnsi"/>
          <w:sz w:val="24"/>
          <w:szCs w:val="24"/>
          <w:lang w:val="en-US"/>
        </w:rPr>
        <w:t xml:space="preserve"> </w:t>
      </w:r>
      <w:r w:rsidRPr="005A65AD">
        <w:rPr>
          <w:rFonts w:eastAsia="Times New Roman" w:cstheme="minorHAnsi"/>
          <w:color w:val="FF0000"/>
          <w:sz w:val="24"/>
          <w:szCs w:val="24"/>
          <w:lang w:val="en-US"/>
        </w:rPr>
        <w:t>_</w:t>
      </w:r>
      <w:r w:rsidR="004063BA">
        <w:rPr>
          <w:rFonts w:eastAsia="Times New Roman" w:cstheme="minorHAnsi"/>
          <w:color w:val="FF0000"/>
          <w:sz w:val="24"/>
          <w:szCs w:val="24"/>
          <w:u w:val="single"/>
          <w:lang w:val="en-US"/>
        </w:rPr>
        <w:t>heart</w:t>
      </w:r>
      <w:r w:rsidRPr="005A65AD">
        <w:rPr>
          <w:rFonts w:eastAsia="Times New Roman" w:cstheme="minorHAnsi"/>
          <w:color w:val="FF0000"/>
          <w:sz w:val="24"/>
          <w:szCs w:val="24"/>
          <w:lang w:val="en-US"/>
        </w:rPr>
        <w:t>________</w:t>
      </w:r>
      <w:r w:rsidRPr="00C85910">
        <w:rPr>
          <w:rFonts w:eastAsia="Times New Roman" w:cstheme="minorHAnsi"/>
          <w:sz w:val="24"/>
          <w:szCs w:val="24"/>
          <w:lang w:val="en-US"/>
        </w:rPr>
        <w:t xml:space="preserve"> and how it beats</w:t>
      </w:r>
      <w:r w:rsidR="006735AF">
        <w:rPr>
          <w:rFonts w:eastAsia="Times New Roman" w:cstheme="minorHAnsi"/>
          <w:sz w:val="24"/>
          <w:szCs w:val="24"/>
          <w:lang w:val="en-US"/>
        </w:rPr>
        <w:t xml:space="preserve">. </w:t>
      </w:r>
      <w:r>
        <w:rPr>
          <w:rFonts w:eastAsia="Times New Roman" w:cstheme="minorHAnsi"/>
          <w:sz w:val="24"/>
          <w:szCs w:val="24"/>
          <w:lang w:val="en-US"/>
        </w:rPr>
        <w:t xml:space="preserve">It also affects </w:t>
      </w:r>
      <w:r w:rsidR="004D779F" w:rsidRPr="005A65AD">
        <w:rPr>
          <w:rFonts w:eastAsia="Times New Roman" w:cstheme="minorHAnsi"/>
          <w:color w:val="FF0000"/>
          <w:sz w:val="24"/>
          <w:szCs w:val="24"/>
          <w:lang w:val="en-US"/>
        </w:rPr>
        <w:t>_</w:t>
      </w:r>
      <w:r w:rsidR="004063BA">
        <w:rPr>
          <w:rFonts w:eastAsia="Times New Roman" w:cstheme="minorHAnsi"/>
          <w:color w:val="FF0000"/>
          <w:sz w:val="24"/>
          <w:szCs w:val="24"/>
          <w:u w:val="single"/>
          <w:lang w:val="en-US"/>
        </w:rPr>
        <w:t>breathing</w:t>
      </w:r>
      <w:r w:rsidR="004D779F" w:rsidRPr="005A65AD">
        <w:rPr>
          <w:rFonts w:eastAsia="Times New Roman" w:cstheme="minorHAnsi"/>
          <w:color w:val="FF0000"/>
          <w:sz w:val="24"/>
          <w:szCs w:val="24"/>
          <w:lang w:val="en-US"/>
        </w:rPr>
        <w:t>____</w:t>
      </w:r>
      <w:r w:rsidR="006735AF" w:rsidRPr="005A65AD">
        <w:rPr>
          <w:rFonts w:eastAsia="Times New Roman" w:cstheme="minorHAnsi"/>
          <w:color w:val="FF0000"/>
          <w:sz w:val="24"/>
          <w:szCs w:val="24"/>
          <w:lang w:val="en-US"/>
        </w:rPr>
        <w:t xml:space="preserve">. </w:t>
      </w:r>
      <w:r w:rsidR="004D779F">
        <w:rPr>
          <w:rFonts w:eastAsia="Times New Roman" w:cstheme="minorHAnsi"/>
          <w:sz w:val="24"/>
          <w:szCs w:val="24"/>
          <w:lang w:val="en-US"/>
        </w:rPr>
        <w:t>I</w:t>
      </w:r>
      <w:r w:rsidRPr="00C85910">
        <w:rPr>
          <w:rFonts w:eastAsia="Times New Roman" w:cstheme="minorHAnsi"/>
          <w:sz w:val="24"/>
          <w:szCs w:val="24"/>
          <w:lang w:val="en-US"/>
        </w:rPr>
        <w:t xml:space="preserve">t first stimulates </w:t>
      </w:r>
      <w:r>
        <w:rPr>
          <w:rFonts w:eastAsia="Times New Roman" w:cstheme="minorHAnsi"/>
          <w:sz w:val="24"/>
          <w:szCs w:val="24"/>
          <w:lang w:val="en-US"/>
        </w:rPr>
        <w:t xml:space="preserve">more </w:t>
      </w:r>
      <w:r w:rsidRPr="005A65AD">
        <w:rPr>
          <w:rFonts w:eastAsia="Times New Roman" w:cstheme="minorHAnsi"/>
          <w:color w:val="FF0000"/>
          <w:sz w:val="24"/>
          <w:szCs w:val="24"/>
          <w:lang w:val="en-US"/>
        </w:rPr>
        <w:t>_</w:t>
      </w:r>
      <w:r w:rsidR="004063BA">
        <w:rPr>
          <w:rFonts w:eastAsia="Times New Roman" w:cstheme="minorHAnsi"/>
          <w:color w:val="FF0000"/>
          <w:sz w:val="24"/>
          <w:szCs w:val="24"/>
          <w:u w:val="single"/>
          <w:lang w:val="en-US"/>
        </w:rPr>
        <w:t>rapid</w:t>
      </w:r>
      <w:r w:rsidRPr="005A65AD">
        <w:rPr>
          <w:rFonts w:eastAsia="Times New Roman" w:cstheme="minorHAnsi"/>
          <w:color w:val="FF0000"/>
          <w:sz w:val="24"/>
          <w:szCs w:val="24"/>
          <w:lang w:val="en-US"/>
        </w:rPr>
        <w:t xml:space="preserve">_____ </w:t>
      </w:r>
      <w:r w:rsidRPr="00C85910">
        <w:rPr>
          <w:rFonts w:eastAsia="Times New Roman" w:cstheme="minorHAnsi"/>
          <w:sz w:val="24"/>
          <w:szCs w:val="24"/>
          <w:lang w:val="en-US"/>
        </w:rPr>
        <w:t xml:space="preserve">breathing then </w:t>
      </w:r>
      <w:r>
        <w:rPr>
          <w:rFonts w:eastAsia="Times New Roman" w:cstheme="minorHAnsi"/>
          <w:sz w:val="24"/>
          <w:szCs w:val="24"/>
          <w:lang w:val="en-US"/>
        </w:rPr>
        <w:t xml:space="preserve">then it </w:t>
      </w:r>
      <w:r w:rsidRPr="00C85910">
        <w:rPr>
          <w:rFonts w:eastAsia="Times New Roman" w:cstheme="minorHAnsi"/>
          <w:sz w:val="24"/>
          <w:szCs w:val="24"/>
          <w:lang w:val="en-US"/>
        </w:rPr>
        <w:t>slows breathing down</w:t>
      </w:r>
      <w:r w:rsidR="006735AF">
        <w:rPr>
          <w:rFonts w:eastAsia="Times New Roman" w:cstheme="minorHAnsi"/>
          <w:sz w:val="24"/>
          <w:szCs w:val="24"/>
          <w:lang w:val="en-US"/>
        </w:rPr>
        <w:t xml:space="preserve">. </w:t>
      </w:r>
      <w:r w:rsidRPr="00C85910">
        <w:rPr>
          <w:rFonts w:eastAsia="Times New Roman" w:cstheme="minorHAnsi"/>
          <w:sz w:val="24"/>
          <w:szCs w:val="24"/>
          <w:lang w:val="en-US"/>
        </w:rPr>
        <w:t>In fact, i</w:t>
      </w:r>
      <w:r w:rsidRPr="00C85910">
        <w:rPr>
          <w:rFonts w:eastAsia="Times New Roman" w:cstheme="minorHAnsi"/>
          <w:color w:val="000000"/>
          <w:sz w:val="24"/>
          <w:szCs w:val="24"/>
          <w:lang w:val="en-US" w:eastAsia="en-AU"/>
        </w:rPr>
        <w:t xml:space="preserve">t has been likened to </w:t>
      </w:r>
      <w:r w:rsidRPr="005A65AD">
        <w:rPr>
          <w:rFonts w:eastAsia="Times New Roman" w:cstheme="minorHAnsi"/>
          <w:color w:val="FF0000"/>
          <w:sz w:val="24"/>
          <w:szCs w:val="24"/>
          <w:lang w:val="en-US"/>
        </w:rPr>
        <w:t>_</w:t>
      </w:r>
      <w:r w:rsidR="004063BA">
        <w:rPr>
          <w:rFonts w:eastAsia="Times New Roman" w:cstheme="minorHAnsi"/>
          <w:color w:val="FF0000"/>
          <w:sz w:val="24"/>
          <w:szCs w:val="24"/>
          <w:u w:val="single"/>
          <w:lang w:val="en-US"/>
        </w:rPr>
        <w:t>alcohol</w:t>
      </w:r>
      <w:r w:rsidRPr="005A65AD">
        <w:rPr>
          <w:rFonts w:eastAsia="Times New Roman" w:cstheme="minorHAnsi"/>
          <w:color w:val="FF0000"/>
          <w:sz w:val="24"/>
          <w:szCs w:val="24"/>
          <w:lang w:val="en-US"/>
        </w:rPr>
        <w:t xml:space="preserve">_______ </w:t>
      </w:r>
      <w:r w:rsidRPr="00C85910">
        <w:rPr>
          <w:rFonts w:eastAsia="Times New Roman" w:cstheme="minorHAnsi"/>
          <w:color w:val="000000"/>
          <w:sz w:val="24"/>
          <w:szCs w:val="24"/>
          <w:lang w:val="en-US" w:eastAsia="en-AU"/>
        </w:rPr>
        <w:t xml:space="preserve">intoxication, with the noticeable difference that </w:t>
      </w:r>
      <w:r w:rsidRPr="00CA7719">
        <w:rPr>
          <w:rFonts w:eastAsia="Times New Roman" w:cstheme="minorHAnsi"/>
          <w:sz w:val="24"/>
          <w:szCs w:val="24"/>
          <w:lang w:val="en-US"/>
        </w:rPr>
        <w:t>mental</w:t>
      </w:r>
      <w:r w:rsidRPr="00C85910">
        <w:rPr>
          <w:rFonts w:eastAsia="Times New Roman" w:cstheme="minorHAnsi"/>
          <w:color w:val="000000"/>
          <w:sz w:val="24"/>
          <w:szCs w:val="24"/>
          <w:lang w:val="en-US" w:eastAsia="en-AU"/>
        </w:rPr>
        <w:t xml:space="preserve"> clarity and alertness is maintained</w:t>
      </w:r>
      <w:r w:rsidR="006735AF">
        <w:rPr>
          <w:rFonts w:eastAsia="Times New Roman" w:cstheme="minorHAnsi"/>
          <w:color w:val="000000"/>
          <w:sz w:val="24"/>
          <w:szCs w:val="24"/>
          <w:lang w:val="en-US" w:eastAsia="en-AU"/>
        </w:rPr>
        <w:t xml:space="preserve">. </w:t>
      </w:r>
    </w:p>
    <w:p w:rsidR="00DA4E9B" w:rsidRPr="00C85910" w:rsidRDefault="004063BA" w:rsidP="008B1D57">
      <w:pPr>
        <w:spacing w:after="360"/>
        <w:jc w:val="both"/>
        <w:rPr>
          <w:rFonts w:eastAsia="Times New Roman" w:cstheme="minorHAnsi"/>
          <w:sz w:val="24"/>
          <w:szCs w:val="24"/>
          <w:lang w:val="en-US"/>
        </w:rPr>
      </w:pPr>
      <w:r>
        <w:rPr>
          <w:rFonts w:eastAsia="Times New Roman" w:cstheme="minorHAnsi"/>
          <w:color w:val="FF0000"/>
          <w:sz w:val="24"/>
          <w:szCs w:val="24"/>
          <w:u w:val="single"/>
          <w:lang w:val="en-US"/>
        </w:rPr>
        <w:t>Half a coconut shell</w:t>
      </w:r>
      <w:r w:rsidR="00DA4E9B" w:rsidRPr="005A65AD">
        <w:rPr>
          <w:rFonts w:eastAsia="Times New Roman" w:cstheme="minorHAnsi"/>
          <w:color w:val="FF0000"/>
          <w:sz w:val="24"/>
          <w:szCs w:val="24"/>
          <w:lang w:val="en-US"/>
        </w:rPr>
        <w:t xml:space="preserve">____ </w:t>
      </w:r>
      <w:r w:rsidR="00DA4E9B" w:rsidRPr="00C85910">
        <w:rPr>
          <w:rFonts w:eastAsia="Times New Roman" w:cstheme="minorHAnsi"/>
          <w:sz w:val="24"/>
          <w:szCs w:val="24"/>
          <w:lang w:val="en-US"/>
        </w:rPr>
        <w:t>(10</w:t>
      </w:r>
      <w:r w:rsidR="00DA4E9B">
        <w:rPr>
          <w:rFonts w:eastAsia="Times New Roman" w:cstheme="minorHAnsi"/>
          <w:sz w:val="24"/>
          <w:szCs w:val="24"/>
          <w:lang w:val="en-US"/>
        </w:rPr>
        <w:t>0 – 150 ml.) of kava can put a k</w:t>
      </w:r>
      <w:r w:rsidR="00DA4E9B" w:rsidRPr="00C85910">
        <w:rPr>
          <w:rFonts w:eastAsia="Times New Roman" w:cstheme="minorHAnsi"/>
          <w:sz w:val="24"/>
          <w:szCs w:val="24"/>
          <w:lang w:val="en-US"/>
        </w:rPr>
        <w:t xml:space="preserve">ava drinker into a dreamless sleep within </w:t>
      </w:r>
      <w:r w:rsidR="004D779F" w:rsidRPr="005A65AD">
        <w:rPr>
          <w:rFonts w:eastAsia="Times New Roman" w:cstheme="minorHAnsi"/>
          <w:color w:val="FF0000"/>
          <w:sz w:val="24"/>
          <w:szCs w:val="24"/>
          <w:lang w:val="en-US"/>
        </w:rPr>
        <w:t>_</w:t>
      </w:r>
      <w:r>
        <w:rPr>
          <w:rFonts w:eastAsia="Times New Roman" w:cstheme="minorHAnsi"/>
          <w:color w:val="FF0000"/>
          <w:sz w:val="24"/>
          <w:szCs w:val="24"/>
          <w:u w:val="single"/>
          <w:lang w:val="en-US"/>
        </w:rPr>
        <w:t>30 minutes</w:t>
      </w:r>
      <w:r w:rsidR="00DA4E9B" w:rsidRPr="005A65AD">
        <w:rPr>
          <w:rFonts w:eastAsia="Times New Roman" w:cstheme="minorHAnsi"/>
          <w:color w:val="FF0000"/>
          <w:sz w:val="24"/>
          <w:szCs w:val="24"/>
          <w:lang w:val="en-US"/>
        </w:rPr>
        <w:t>______</w:t>
      </w:r>
      <w:r w:rsidR="006735AF">
        <w:rPr>
          <w:rFonts w:eastAsia="Times New Roman" w:cstheme="minorHAnsi"/>
          <w:sz w:val="24"/>
          <w:szCs w:val="24"/>
          <w:lang w:val="en-US"/>
        </w:rPr>
        <w:t xml:space="preserve">. </w:t>
      </w:r>
      <w:r w:rsidR="00DA4E9B" w:rsidRPr="00C85910">
        <w:rPr>
          <w:rFonts w:eastAsia="Times New Roman" w:cstheme="minorHAnsi"/>
          <w:sz w:val="24"/>
          <w:szCs w:val="24"/>
          <w:lang w:val="en-US"/>
        </w:rPr>
        <w:t>Kava is prepared for drinking from freshly pounded drinks, or by adding water to powdered dry rootstock</w:t>
      </w:r>
      <w:r w:rsidR="006735AF">
        <w:rPr>
          <w:rFonts w:eastAsia="Times New Roman" w:cstheme="minorHAnsi"/>
          <w:sz w:val="24"/>
          <w:szCs w:val="24"/>
          <w:lang w:val="en-US"/>
        </w:rPr>
        <w:t xml:space="preserve">. </w:t>
      </w:r>
      <w:r w:rsidR="00DA4E9B" w:rsidRPr="00C85910">
        <w:rPr>
          <w:rFonts w:eastAsia="Times New Roman" w:cstheme="minorHAnsi"/>
          <w:sz w:val="24"/>
          <w:szCs w:val="24"/>
          <w:lang w:val="en-US"/>
        </w:rPr>
        <w:t>It does not depend at all on fermentation</w:t>
      </w:r>
      <w:r w:rsidR="006735AF">
        <w:rPr>
          <w:rFonts w:eastAsia="Times New Roman" w:cstheme="minorHAnsi"/>
          <w:sz w:val="24"/>
          <w:szCs w:val="24"/>
          <w:lang w:val="en-US"/>
        </w:rPr>
        <w:t xml:space="preserve">. </w:t>
      </w:r>
      <w:r w:rsidR="00DA4E9B" w:rsidRPr="00C85910">
        <w:rPr>
          <w:rFonts w:eastAsia="Times New Roman" w:cstheme="minorHAnsi"/>
          <w:sz w:val="24"/>
          <w:szCs w:val="24"/>
          <w:lang w:val="en-US"/>
        </w:rPr>
        <w:t xml:space="preserve">Heavy Kava drinkers usually suffer from apathy that prevents them from </w:t>
      </w:r>
      <w:r w:rsidR="004D779F" w:rsidRPr="005A65AD">
        <w:rPr>
          <w:rFonts w:eastAsia="Times New Roman" w:cstheme="minorHAnsi"/>
          <w:color w:val="FF0000"/>
          <w:sz w:val="24"/>
          <w:szCs w:val="24"/>
          <w:lang w:val="en-US"/>
        </w:rPr>
        <w:t>_</w:t>
      </w:r>
      <w:r>
        <w:rPr>
          <w:rFonts w:eastAsia="Times New Roman" w:cstheme="minorHAnsi"/>
          <w:color w:val="FF0000"/>
          <w:sz w:val="24"/>
          <w:szCs w:val="24"/>
          <w:u w:val="single"/>
          <w:lang w:val="en-US"/>
        </w:rPr>
        <w:t>eating adequately</w:t>
      </w:r>
      <w:r w:rsidR="00DA4E9B" w:rsidRPr="005A65AD">
        <w:rPr>
          <w:rFonts w:eastAsia="Times New Roman" w:cstheme="minorHAnsi"/>
          <w:color w:val="FF0000"/>
          <w:sz w:val="24"/>
          <w:szCs w:val="24"/>
          <w:lang w:val="en-US"/>
        </w:rPr>
        <w:t>_____</w:t>
      </w:r>
      <w:r w:rsidR="00DA4E9B" w:rsidRPr="00C85910">
        <w:rPr>
          <w:rFonts w:eastAsia="Times New Roman" w:cstheme="minorHAnsi"/>
          <w:sz w:val="24"/>
          <w:szCs w:val="24"/>
          <w:lang w:val="en-US"/>
        </w:rPr>
        <w:t xml:space="preserve">, and they sometimes have </w:t>
      </w:r>
      <w:r w:rsidR="00DA4E9B" w:rsidRPr="005A65AD">
        <w:rPr>
          <w:rFonts w:eastAsia="Times New Roman" w:cstheme="minorHAnsi"/>
          <w:color w:val="FF0000"/>
          <w:sz w:val="24"/>
          <w:szCs w:val="24"/>
          <w:lang w:val="en-US"/>
        </w:rPr>
        <w:t>_</w:t>
      </w:r>
      <w:r>
        <w:rPr>
          <w:rFonts w:eastAsia="Times New Roman" w:cstheme="minorHAnsi"/>
          <w:color w:val="FF0000"/>
          <w:sz w:val="24"/>
          <w:szCs w:val="24"/>
          <w:u w:val="single"/>
          <w:lang w:val="en-US"/>
        </w:rPr>
        <w:t>eye</w:t>
      </w:r>
      <w:r w:rsidR="004D779F" w:rsidRPr="005A65AD">
        <w:rPr>
          <w:rFonts w:eastAsia="Times New Roman" w:cstheme="minorHAnsi"/>
          <w:color w:val="FF0000"/>
          <w:sz w:val="24"/>
          <w:szCs w:val="24"/>
          <w:lang w:val="en-US"/>
        </w:rPr>
        <w:t>___</w:t>
      </w:r>
      <w:r w:rsidR="00DA4E9B" w:rsidRPr="005A65AD">
        <w:rPr>
          <w:rFonts w:eastAsia="Times New Roman" w:cstheme="minorHAnsi"/>
          <w:color w:val="FF0000"/>
          <w:sz w:val="24"/>
          <w:szCs w:val="24"/>
          <w:lang w:val="en-US"/>
        </w:rPr>
        <w:t>____</w:t>
      </w:r>
      <w:r w:rsidR="00351921" w:rsidRPr="005A65AD">
        <w:rPr>
          <w:rFonts w:eastAsia="Times New Roman" w:cstheme="minorHAnsi"/>
          <w:color w:val="FF0000"/>
          <w:sz w:val="24"/>
          <w:szCs w:val="24"/>
          <w:lang w:val="en-US"/>
        </w:rPr>
        <w:t xml:space="preserve"> </w:t>
      </w:r>
      <w:r w:rsidR="00DA4E9B" w:rsidRPr="005A65AD">
        <w:rPr>
          <w:rFonts w:eastAsia="Times New Roman" w:cstheme="minorHAnsi"/>
          <w:color w:val="FF0000"/>
          <w:sz w:val="24"/>
          <w:szCs w:val="24"/>
          <w:lang w:val="en-US"/>
        </w:rPr>
        <w:t>__</w:t>
      </w:r>
      <w:r>
        <w:rPr>
          <w:rFonts w:eastAsia="Times New Roman" w:cstheme="minorHAnsi"/>
          <w:color w:val="FF0000"/>
          <w:sz w:val="24"/>
          <w:szCs w:val="24"/>
          <w:u w:val="single"/>
          <w:lang w:val="en-US"/>
        </w:rPr>
        <w:t>problems</w:t>
      </w:r>
      <w:r w:rsidR="00DA4E9B" w:rsidRPr="005A65AD">
        <w:rPr>
          <w:rFonts w:eastAsia="Times New Roman" w:cstheme="minorHAnsi"/>
          <w:color w:val="FF0000"/>
          <w:sz w:val="24"/>
          <w:szCs w:val="24"/>
          <w:lang w:val="en-US"/>
        </w:rPr>
        <w:t>__</w:t>
      </w:r>
      <w:r w:rsidR="004D779F" w:rsidRPr="005A65AD">
        <w:rPr>
          <w:rFonts w:eastAsia="Times New Roman" w:cstheme="minorHAnsi"/>
          <w:color w:val="FF0000"/>
          <w:sz w:val="24"/>
          <w:szCs w:val="24"/>
          <w:lang w:val="en-US"/>
        </w:rPr>
        <w:t xml:space="preserve"> </w:t>
      </w:r>
      <w:r w:rsidR="004D779F">
        <w:rPr>
          <w:rFonts w:eastAsia="Times New Roman" w:cstheme="minorHAnsi"/>
          <w:sz w:val="24"/>
          <w:szCs w:val="24"/>
          <w:lang w:val="en-US"/>
        </w:rPr>
        <w:t>and</w:t>
      </w:r>
      <w:r w:rsidR="00DA4E9B">
        <w:rPr>
          <w:rFonts w:eastAsia="Times New Roman" w:cstheme="minorHAnsi"/>
          <w:sz w:val="24"/>
          <w:szCs w:val="24"/>
          <w:lang w:val="en-US"/>
        </w:rPr>
        <w:t xml:space="preserve"> </w:t>
      </w:r>
      <w:r w:rsidR="00DA4E9B" w:rsidRPr="005A65AD">
        <w:rPr>
          <w:rFonts w:eastAsia="Times New Roman" w:cstheme="minorHAnsi"/>
          <w:color w:val="FF0000"/>
          <w:sz w:val="24"/>
          <w:szCs w:val="24"/>
          <w:lang w:val="en-US"/>
        </w:rPr>
        <w:t>_</w:t>
      </w:r>
      <w:r>
        <w:rPr>
          <w:rFonts w:eastAsia="Times New Roman" w:cstheme="minorHAnsi"/>
          <w:color w:val="FF0000"/>
          <w:sz w:val="24"/>
          <w:szCs w:val="24"/>
          <w:u w:val="single"/>
          <w:lang w:val="en-US"/>
        </w:rPr>
        <w:t>dry, scaly skin</w:t>
      </w:r>
      <w:r w:rsidR="00DA4E9B" w:rsidRPr="005A65AD">
        <w:rPr>
          <w:rFonts w:eastAsia="Times New Roman" w:cstheme="minorHAnsi"/>
          <w:color w:val="FF0000"/>
          <w:sz w:val="24"/>
          <w:szCs w:val="24"/>
          <w:lang w:val="en-US"/>
        </w:rPr>
        <w:t>__</w:t>
      </w:r>
      <w:r w:rsidR="00DA4E9B" w:rsidRPr="00C85910">
        <w:rPr>
          <w:rFonts w:eastAsia="Times New Roman" w:cstheme="minorHAnsi"/>
          <w:sz w:val="24"/>
          <w:szCs w:val="24"/>
          <w:lang w:val="en-US"/>
        </w:rPr>
        <w:t>.</w:t>
      </w:r>
    </w:p>
    <w:p w:rsidR="00DA4E9B" w:rsidRPr="00CD159A" w:rsidRDefault="00DA4E9B" w:rsidP="005D167A">
      <w:pPr>
        <w:jc w:val="center"/>
        <w:rPr>
          <w:rFonts w:eastAsia="Times New Roman" w:cstheme="minorHAnsi"/>
          <w:b/>
          <w:color w:val="0070C0"/>
          <w:sz w:val="32"/>
          <w:szCs w:val="32"/>
          <w:lang w:val="en-US"/>
        </w:rPr>
      </w:pPr>
      <w:r w:rsidRPr="00CD159A">
        <w:rPr>
          <w:rFonts w:eastAsia="Times New Roman" w:cstheme="minorHAnsi"/>
          <w:b/>
          <w:color w:val="0070C0"/>
          <w:sz w:val="32"/>
          <w:szCs w:val="32"/>
          <w:lang w:val="en-US"/>
        </w:rPr>
        <w:t xml:space="preserve">WARNING: </w:t>
      </w:r>
      <w:r w:rsidR="00EE43E8">
        <w:rPr>
          <w:rFonts w:eastAsia="Times New Roman" w:cstheme="minorHAnsi"/>
          <w:b/>
          <w:color w:val="0070C0"/>
          <w:sz w:val="32"/>
          <w:szCs w:val="32"/>
          <w:lang w:val="en-US"/>
        </w:rPr>
        <w:t xml:space="preserve"> </w:t>
      </w:r>
      <w:r w:rsidR="00EE43E8" w:rsidRPr="00EE43E8">
        <w:rPr>
          <w:rFonts w:eastAsia="Times New Roman" w:cstheme="minorHAnsi"/>
          <w:b/>
          <w:color w:val="FF0000"/>
          <w:sz w:val="32"/>
          <w:szCs w:val="32"/>
          <w:u w:val="single"/>
          <w:lang w:val="en-US"/>
        </w:rPr>
        <w:t xml:space="preserve">    Kava     </w:t>
      </w:r>
      <w:r w:rsidR="00EE43E8" w:rsidRPr="00EE43E8">
        <w:rPr>
          <w:rFonts w:eastAsia="Times New Roman" w:cstheme="minorHAnsi"/>
          <w:b/>
          <w:color w:val="0070C0"/>
          <w:sz w:val="32"/>
          <w:szCs w:val="32"/>
          <w:lang w:val="en-US"/>
        </w:rPr>
        <w:t>+</w:t>
      </w:r>
      <w:r w:rsidR="00351921" w:rsidRPr="00EE43E8">
        <w:rPr>
          <w:rFonts w:eastAsia="Times New Roman" w:cstheme="minorHAnsi"/>
          <w:b/>
          <w:color w:val="0070C0"/>
          <w:sz w:val="32"/>
          <w:szCs w:val="32"/>
          <w:lang w:val="en-US"/>
        </w:rPr>
        <w:t xml:space="preserve"> </w:t>
      </w:r>
      <w:r w:rsidRPr="00EE43E8">
        <w:rPr>
          <w:rFonts w:eastAsia="Times New Roman" w:cstheme="minorHAnsi"/>
          <w:b/>
          <w:color w:val="FF0000"/>
          <w:sz w:val="32"/>
          <w:szCs w:val="32"/>
          <w:lang w:val="en-US"/>
        </w:rPr>
        <w:t>_</w:t>
      </w:r>
      <w:r w:rsidRPr="00EE43E8">
        <w:rPr>
          <w:rFonts w:eastAsia="Times New Roman" w:cstheme="minorHAnsi"/>
          <w:b/>
          <w:color w:val="FF0000"/>
          <w:sz w:val="32"/>
          <w:szCs w:val="32"/>
          <w:u w:val="single"/>
          <w:lang w:val="en-US"/>
        </w:rPr>
        <w:t>_</w:t>
      </w:r>
      <w:r w:rsidR="00EE43E8" w:rsidRPr="00EE43E8">
        <w:rPr>
          <w:rFonts w:eastAsia="Times New Roman" w:cstheme="minorHAnsi"/>
          <w:b/>
          <w:color w:val="FF0000"/>
          <w:sz w:val="32"/>
          <w:szCs w:val="32"/>
          <w:u w:val="single"/>
          <w:lang w:val="en-US"/>
        </w:rPr>
        <w:t>Alcohol</w:t>
      </w:r>
      <w:r w:rsidRPr="00EE43E8">
        <w:rPr>
          <w:rFonts w:eastAsia="Times New Roman" w:cstheme="minorHAnsi"/>
          <w:b/>
          <w:color w:val="FF0000"/>
          <w:sz w:val="32"/>
          <w:szCs w:val="32"/>
          <w:u w:val="single"/>
          <w:lang w:val="en-US"/>
        </w:rPr>
        <w:t>____</w:t>
      </w:r>
      <w:r w:rsidRPr="00CD159A">
        <w:rPr>
          <w:rFonts w:eastAsia="Times New Roman" w:cstheme="minorHAnsi"/>
          <w:b/>
          <w:color w:val="0070C0"/>
          <w:sz w:val="32"/>
          <w:szCs w:val="32"/>
          <w:lang w:val="en-US"/>
        </w:rPr>
        <w:t xml:space="preserve"> =</w:t>
      </w:r>
      <w:r w:rsidR="00351921" w:rsidRPr="00CD159A">
        <w:rPr>
          <w:rFonts w:eastAsia="Times New Roman" w:cstheme="minorHAnsi"/>
          <w:b/>
          <w:color w:val="0070C0"/>
          <w:sz w:val="32"/>
          <w:szCs w:val="32"/>
          <w:lang w:val="en-US"/>
        </w:rPr>
        <w:t xml:space="preserve"> </w:t>
      </w:r>
      <w:r w:rsidRPr="00EE43E8">
        <w:rPr>
          <w:rFonts w:eastAsia="Times New Roman" w:cstheme="minorHAnsi"/>
          <w:b/>
          <w:color w:val="FF0000"/>
          <w:sz w:val="32"/>
          <w:szCs w:val="32"/>
          <w:u w:val="single"/>
          <w:lang w:val="en-US"/>
        </w:rPr>
        <w:t>_</w:t>
      </w:r>
      <w:r w:rsidR="00EE43E8" w:rsidRPr="00EE43E8">
        <w:rPr>
          <w:rFonts w:eastAsia="Times New Roman" w:cstheme="minorHAnsi"/>
          <w:b/>
          <w:color w:val="FF0000"/>
          <w:sz w:val="32"/>
          <w:szCs w:val="32"/>
          <w:u w:val="single"/>
          <w:lang w:val="en-US"/>
        </w:rPr>
        <w:t>Death</w:t>
      </w:r>
      <w:r w:rsidRPr="00EE43E8">
        <w:rPr>
          <w:rFonts w:eastAsia="Times New Roman" w:cstheme="minorHAnsi"/>
          <w:b/>
          <w:color w:val="FF0000"/>
          <w:sz w:val="32"/>
          <w:szCs w:val="32"/>
          <w:u w:val="single"/>
          <w:lang w:val="en-US"/>
        </w:rPr>
        <w:t>__________</w:t>
      </w:r>
    </w:p>
    <w:p w:rsidR="00DA4E9B" w:rsidRPr="00CD159A" w:rsidRDefault="00DA4E9B" w:rsidP="005D167A">
      <w:pPr>
        <w:jc w:val="center"/>
        <w:rPr>
          <w:rFonts w:eastAsia="Times New Roman" w:cstheme="minorHAnsi"/>
          <w:b/>
          <w:color w:val="FF0000"/>
          <w:sz w:val="32"/>
          <w:szCs w:val="32"/>
          <w:lang w:val="en-US"/>
        </w:rPr>
      </w:pPr>
      <w:r w:rsidRPr="00CD159A">
        <w:rPr>
          <w:rFonts w:eastAsia="Times New Roman" w:cstheme="minorHAnsi"/>
          <w:b/>
          <w:color w:val="FF0000"/>
          <w:sz w:val="32"/>
          <w:szCs w:val="32"/>
          <w:lang w:val="en-US"/>
        </w:rPr>
        <w:t>NEVER DISSOLVE KAVA IN ALCOHOL OR METHYLATED SPIRITS!</w:t>
      </w:r>
    </w:p>
    <w:p w:rsidR="00DA4E9B" w:rsidRDefault="00DA4E9B" w:rsidP="00A55D9A">
      <w:pPr>
        <w:spacing w:after="0"/>
        <w:ind w:right="-720"/>
        <w:jc w:val="both"/>
        <w:rPr>
          <w:rFonts w:eastAsia="Times New Roman" w:cstheme="minorHAnsi"/>
          <w:sz w:val="24"/>
          <w:szCs w:val="24"/>
          <w:lang w:val="en-US"/>
        </w:rPr>
      </w:pPr>
    </w:p>
    <w:p w:rsidR="00DA4E9B" w:rsidRPr="004675E9" w:rsidRDefault="00435585" w:rsidP="00566AAB">
      <w:pPr>
        <w:tabs>
          <w:tab w:val="right" w:pos="567"/>
        </w:tabs>
        <w:spacing w:after="120"/>
        <w:jc w:val="both"/>
        <w:rPr>
          <w:rFonts w:eastAsia="Times New Roman" w:cstheme="minorHAnsi"/>
          <w:b/>
          <w:sz w:val="28"/>
          <w:szCs w:val="28"/>
          <w:lang w:val="en-US" w:eastAsia="en-AU"/>
        </w:rPr>
      </w:pPr>
      <w:r>
        <w:rPr>
          <w:noProof/>
          <w:lang w:eastAsia="en-AU"/>
        </w:rPr>
        <w:drawing>
          <wp:anchor distT="0" distB="0" distL="114300" distR="114300" simplePos="0" relativeHeight="251635200" behindDoc="0" locked="0" layoutInCell="1" allowOverlap="1" wp14:anchorId="281FDA21" wp14:editId="68FFF37C">
            <wp:simplePos x="0" y="0"/>
            <wp:positionH relativeFrom="column">
              <wp:posOffset>2979420</wp:posOffset>
            </wp:positionH>
            <wp:positionV relativeFrom="paragraph">
              <wp:posOffset>24765</wp:posOffset>
            </wp:positionV>
            <wp:extent cx="2773680" cy="1844040"/>
            <wp:effectExtent l="133350" t="76200" r="83820" b="137160"/>
            <wp:wrapSquare wrapText="bothSides"/>
            <wp:docPr id="93203" name="Picture 93203" descr="https://upload.wikimedia.org/wikipedia/commons/3/33/Temazepam_10mg_table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3/Temazepam_10mg_tablets-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73680" cy="18440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A4E9B" w:rsidRPr="004675E9">
        <w:rPr>
          <w:rFonts w:eastAsia="Times New Roman" w:cstheme="minorHAnsi"/>
          <w:b/>
          <w:sz w:val="28"/>
          <w:szCs w:val="28"/>
          <w:lang w:val="en-US" w:eastAsia="en-AU"/>
        </w:rPr>
        <w:t>SIDE EFFECTS OF KAVA</w:t>
      </w:r>
    </w:p>
    <w:p w:rsidR="00DA4E9B" w:rsidRPr="00435585" w:rsidRDefault="00566AAB" w:rsidP="0021617F">
      <w:pPr>
        <w:pStyle w:val="ListParagraph"/>
        <w:numPr>
          <w:ilvl w:val="0"/>
          <w:numId w:val="51"/>
        </w:numPr>
        <w:spacing w:before="120" w:after="0" w:line="276" w:lineRule="auto"/>
        <w:ind w:left="546" w:hanging="567"/>
        <w:contextualSpacing w:val="0"/>
        <w:jc w:val="both"/>
        <w:rPr>
          <w:rFonts w:eastAsia="Times New Roman" w:cstheme="minorHAnsi"/>
          <w:sz w:val="24"/>
          <w:szCs w:val="24"/>
          <w:lang w:val="en-US"/>
        </w:rPr>
      </w:pPr>
      <w:r w:rsidRPr="00435585">
        <w:rPr>
          <w:rFonts w:eastAsia="Times New Roman" w:cstheme="minorHAnsi"/>
          <w:color w:val="FF0000"/>
          <w:sz w:val="24"/>
          <w:szCs w:val="24"/>
          <w:u w:val="single"/>
          <w:lang w:val="en-US"/>
        </w:rPr>
        <w:t>Liver damage</w:t>
      </w:r>
      <w:r w:rsidR="00DA4E9B" w:rsidRPr="00435585">
        <w:rPr>
          <w:rFonts w:eastAsia="Times New Roman" w:cstheme="minorHAnsi"/>
          <w:color w:val="FF0000"/>
          <w:sz w:val="24"/>
          <w:szCs w:val="24"/>
          <w:lang w:val="en-US"/>
        </w:rPr>
        <w:t>__</w:t>
      </w:r>
      <w:r w:rsidR="00DA4E9B" w:rsidRPr="00435585">
        <w:rPr>
          <w:rFonts w:eastAsia="Times New Roman" w:cstheme="minorHAnsi"/>
          <w:sz w:val="24"/>
          <w:szCs w:val="24"/>
          <w:lang w:val="en-US"/>
        </w:rPr>
        <w:t xml:space="preserve"> has been promoted as being the most common side ef</w:t>
      </w:r>
      <w:r w:rsidR="00B20509" w:rsidRPr="00435585">
        <w:rPr>
          <w:rFonts w:eastAsia="Times New Roman" w:cstheme="minorHAnsi"/>
          <w:sz w:val="24"/>
          <w:szCs w:val="24"/>
          <w:lang w:val="en-US"/>
        </w:rPr>
        <w:t>fect</w:t>
      </w:r>
      <w:r w:rsidR="006735AF" w:rsidRPr="00435585">
        <w:rPr>
          <w:rFonts w:eastAsia="Times New Roman" w:cstheme="minorHAnsi"/>
          <w:sz w:val="24"/>
          <w:szCs w:val="24"/>
          <w:lang w:val="en-US"/>
        </w:rPr>
        <w:t xml:space="preserve">. </w:t>
      </w:r>
      <w:r w:rsidR="00B20509" w:rsidRPr="00435585">
        <w:rPr>
          <w:rFonts w:eastAsia="Times New Roman" w:cstheme="minorHAnsi"/>
          <w:sz w:val="24"/>
          <w:szCs w:val="24"/>
          <w:lang w:val="en-US"/>
        </w:rPr>
        <w:t xml:space="preserve">Kava consumed in </w:t>
      </w:r>
      <w:r w:rsidR="00DA4E9B"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tablet form</w:t>
      </w:r>
      <w:r w:rsidR="00DA4E9B" w:rsidRPr="00435585">
        <w:rPr>
          <w:rFonts w:eastAsia="Times New Roman" w:cstheme="minorHAnsi"/>
          <w:color w:val="FF0000"/>
          <w:sz w:val="24"/>
          <w:szCs w:val="24"/>
          <w:lang w:val="en-US"/>
        </w:rPr>
        <w:t xml:space="preserve">___ </w:t>
      </w:r>
      <w:r w:rsidR="00DA4E9B" w:rsidRPr="00435585">
        <w:rPr>
          <w:rFonts w:eastAsia="Times New Roman" w:cstheme="minorHAnsi"/>
          <w:sz w:val="24"/>
          <w:szCs w:val="24"/>
          <w:lang w:val="en-US"/>
        </w:rPr>
        <w:t>as a health supplement has been p</w:t>
      </w:r>
      <w:r w:rsidR="00B20509" w:rsidRPr="00435585">
        <w:rPr>
          <w:rFonts w:eastAsia="Times New Roman" w:cstheme="minorHAnsi"/>
          <w:sz w:val="24"/>
          <w:szCs w:val="24"/>
          <w:lang w:val="en-US"/>
        </w:rPr>
        <w:t>rove</w:t>
      </w:r>
      <w:r w:rsidR="00CD159A" w:rsidRPr="00435585">
        <w:rPr>
          <w:rFonts w:eastAsia="Times New Roman" w:cstheme="minorHAnsi"/>
          <w:sz w:val="24"/>
          <w:szCs w:val="24"/>
          <w:lang w:val="en-US"/>
        </w:rPr>
        <w:t>n to lead to severe</w:t>
      </w:r>
      <w:r w:rsidR="00CD159A" w:rsidRPr="00435585">
        <w:rPr>
          <w:rFonts w:eastAsia="Times New Roman" w:cstheme="minorHAnsi"/>
          <w:color w:val="FF0000"/>
          <w:sz w:val="24"/>
          <w:szCs w:val="24"/>
          <w:lang w:val="en-US"/>
        </w:rPr>
        <w:t xml:space="preserve"> </w:t>
      </w:r>
      <w:r w:rsidRPr="00435585">
        <w:rPr>
          <w:rFonts w:eastAsia="Times New Roman" w:cstheme="minorHAnsi"/>
          <w:color w:val="FF0000"/>
          <w:sz w:val="24"/>
          <w:szCs w:val="24"/>
          <w:u w:val="single"/>
          <w:lang w:val="en-US"/>
        </w:rPr>
        <w:t xml:space="preserve">liver </w:t>
      </w:r>
      <w:proofErr w:type="spellStart"/>
      <w:r w:rsidRPr="00435585">
        <w:rPr>
          <w:rFonts w:eastAsia="Times New Roman" w:cstheme="minorHAnsi"/>
          <w:color w:val="FF0000"/>
          <w:sz w:val="24"/>
          <w:szCs w:val="24"/>
          <w:u w:val="single"/>
          <w:lang w:val="en-US"/>
        </w:rPr>
        <w:t>toxivity</w:t>
      </w:r>
      <w:proofErr w:type="spellEnd"/>
      <w:r w:rsidR="00B20509" w:rsidRPr="00435585">
        <w:rPr>
          <w:rFonts w:eastAsia="Times New Roman" w:cstheme="minorHAnsi"/>
          <w:color w:val="FF0000"/>
          <w:sz w:val="24"/>
          <w:szCs w:val="24"/>
          <w:lang w:val="en-US"/>
        </w:rPr>
        <w:t>_</w:t>
      </w:r>
      <w:r w:rsidR="00B20509" w:rsidRPr="00435585">
        <w:rPr>
          <w:rFonts w:eastAsia="Times New Roman" w:cstheme="minorHAnsi"/>
          <w:sz w:val="24"/>
          <w:szCs w:val="24"/>
          <w:lang w:val="en-US"/>
        </w:rPr>
        <w:t xml:space="preserve"> and even </w:t>
      </w:r>
      <w:r w:rsidR="00DA4E9B"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liver failure</w:t>
      </w:r>
      <w:r w:rsidR="00435585">
        <w:rPr>
          <w:rFonts w:eastAsia="Times New Roman" w:cstheme="minorHAnsi"/>
          <w:color w:val="FF0000"/>
          <w:sz w:val="24"/>
          <w:szCs w:val="24"/>
          <w:lang w:val="en-US"/>
        </w:rPr>
        <w:t>___</w:t>
      </w:r>
      <w:r w:rsidR="00DA4E9B" w:rsidRPr="00435585">
        <w:rPr>
          <w:rFonts w:eastAsia="Times New Roman" w:cstheme="minorHAnsi"/>
          <w:color w:val="FF0000"/>
          <w:sz w:val="24"/>
          <w:szCs w:val="24"/>
          <w:lang w:val="en-US"/>
        </w:rPr>
        <w:t>_</w:t>
      </w:r>
      <w:r w:rsidR="006735AF" w:rsidRPr="00435585">
        <w:rPr>
          <w:rFonts w:eastAsia="Times New Roman" w:cstheme="minorHAnsi"/>
          <w:sz w:val="24"/>
          <w:szCs w:val="24"/>
          <w:lang w:val="en-US"/>
        </w:rPr>
        <w:t xml:space="preserve">. </w:t>
      </w:r>
      <w:r w:rsidR="00DA4E9B" w:rsidRPr="00435585">
        <w:rPr>
          <w:rFonts w:eastAsia="Times New Roman" w:cstheme="minorHAnsi"/>
          <w:sz w:val="24"/>
          <w:szCs w:val="24"/>
          <w:lang w:val="en-US"/>
        </w:rPr>
        <w:t>Because of these side effects it has been banned in various</w:t>
      </w:r>
      <w:r w:rsidR="00B20509" w:rsidRPr="00435585">
        <w:rPr>
          <w:rFonts w:eastAsia="Times New Roman" w:cstheme="minorHAnsi"/>
          <w:sz w:val="24"/>
          <w:szCs w:val="24"/>
          <w:lang w:val="en-US"/>
        </w:rPr>
        <w:t xml:space="preserve"> European nations su</w:t>
      </w:r>
      <w:r w:rsidR="00CD159A" w:rsidRPr="00435585">
        <w:rPr>
          <w:rFonts w:eastAsia="Times New Roman" w:cstheme="minorHAnsi"/>
          <w:sz w:val="24"/>
          <w:szCs w:val="24"/>
          <w:lang w:val="en-US"/>
        </w:rPr>
        <w:t xml:space="preserve">ch as </w:t>
      </w:r>
      <w:r w:rsidR="00CD159A"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Switzerland</w:t>
      </w:r>
      <w:r w:rsidR="00DA4E9B" w:rsidRPr="00435585">
        <w:rPr>
          <w:rFonts w:eastAsia="Times New Roman" w:cstheme="minorHAnsi"/>
          <w:sz w:val="24"/>
          <w:szCs w:val="24"/>
          <w:lang w:val="en-US"/>
        </w:rPr>
        <w:t xml:space="preserve">, </w:t>
      </w:r>
      <w:r w:rsidR="00D85010" w:rsidRPr="00435585">
        <w:rPr>
          <w:rFonts w:eastAsia="Times New Roman" w:cstheme="minorHAnsi"/>
          <w:color w:val="FF0000"/>
          <w:sz w:val="24"/>
          <w:szCs w:val="24"/>
          <w:lang w:val="en-US"/>
        </w:rPr>
        <w:t>_</w:t>
      </w:r>
      <w:proofErr w:type="spellStart"/>
      <w:r w:rsidRPr="00435585">
        <w:rPr>
          <w:rFonts w:eastAsia="Times New Roman" w:cstheme="minorHAnsi"/>
          <w:color w:val="FF0000"/>
          <w:sz w:val="24"/>
          <w:szCs w:val="24"/>
          <w:u w:val="single"/>
          <w:lang w:val="en-US"/>
        </w:rPr>
        <w:t>France</w:t>
      </w:r>
      <w:r w:rsidR="00435585">
        <w:rPr>
          <w:rFonts w:eastAsia="Times New Roman" w:cstheme="minorHAnsi"/>
          <w:color w:val="FF0000"/>
          <w:sz w:val="24"/>
          <w:szCs w:val="24"/>
          <w:lang w:val="en-US"/>
        </w:rPr>
        <w:t>_</w:t>
      </w:r>
      <w:r w:rsidR="00CD159A" w:rsidRPr="00435585">
        <w:rPr>
          <w:rFonts w:eastAsia="Times New Roman" w:cstheme="minorHAnsi"/>
          <w:sz w:val="24"/>
          <w:szCs w:val="24"/>
          <w:lang w:val="en-US"/>
        </w:rPr>
        <w:t>and</w:t>
      </w:r>
      <w:proofErr w:type="spellEnd"/>
      <w:r w:rsidR="00CD159A" w:rsidRPr="00435585">
        <w:rPr>
          <w:rFonts w:eastAsia="Times New Roman" w:cstheme="minorHAnsi"/>
          <w:sz w:val="24"/>
          <w:szCs w:val="24"/>
          <w:lang w:val="en-US"/>
        </w:rPr>
        <w:t xml:space="preserve"> the </w:t>
      </w:r>
      <w:r w:rsidRPr="00435585">
        <w:rPr>
          <w:rFonts w:eastAsia="Times New Roman" w:cstheme="minorHAnsi"/>
          <w:color w:val="FF0000"/>
          <w:sz w:val="24"/>
          <w:szCs w:val="24"/>
          <w:u w:val="single"/>
          <w:lang w:val="en-US"/>
        </w:rPr>
        <w:t>Netherlands</w:t>
      </w:r>
      <w:r w:rsidR="00D85010" w:rsidRPr="00435585">
        <w:rPr>
          <w:rFonts w:eastAsia="Times New Roman" w:cstheme="minorHAnsi"/>
          <w:sz w:val="24"/>
          <w:szCs w:val="24"/>
          <w:lang w:val="en-US"/>
        </w:rPr>
        <w:t>.</w:t>
      </w:r>
      <w:r w:rsidR="00DA4E9B" w:rsidRPr="00435585">
        <w:rPr>
          <w:rFonts w:eastAsia="Times New Roman" w:cstheme="minorHAnsi"/>
          <w:sz w:val="24"/>
          <w:szCs w:val="24"/>
          <w:lang w:val="en-US"/>
        </w:rPr>
        <w:t xml:space="preserve"> The Liver damage is only experienced by those who take Kava in </w:t>
      </w:r>
      <w:r w:rsidRPr="00435585">
        <w:rPr>
          <w:rFonts w:eastAsia="Times New Roman" w:cstheme="minorHAnsi"/>
          <w:color w:val="FF0000"/>
          <w:sz w:val="24"/>
          <w:szCs w:val="24"/>
          <w:u w:val="single"/>
          <w:lang w:val="en-US"/>
        </w:rPr>
        <w:t>tablet form</w:t>
      </w:r>
      <w:r w:rsidR="00DA4E9B" w:rsidRPr="00435585">
        <w:rPr>
          <w:rFonts w:eastAsia="Times New Roman" w:cstheme="minorHAnsi"/>
          <w:color w:val="FF0000"/>
          <w:sz w:val="24"/>
          <w:szCs w:val="24"/>
          <w:lang w:val="en-US"/>
        </w:rPr>
        <w:t>_</w:t>
      </w:r>
      <w:r w:rsidR="00DA4E9B" w:rsidRPr="00435585">
        <w:rPr>
          <w:rFonts w:eastAsia="Times New Roman" w:cstheme="minorHAnsi"/>
          <w:sz w:val="24"/>
          <w:szCs w:val="24"/>
          <w:lang w:val="en-US"/>
        </w:rPr>
        <w:t xml:space="preserve"> as opposed to those using the beverage prepared in the traditional way</w:t>
      </w:r>
      <w:r w:rsidR="006735AF" w:rsidRPr="00435585">
        <w:rPr>
          <w:rFonts w:eastAsia="Times New Roman" w:cstheme="minorHAnsi"/>
          <w:sz w:val="24"/>
          <w:szCs w:val="24"/>
          <w:lang w:val="en-US"/>
        </w:rPr>
        <w:t xml:space="preserve">. </w:t>
      </w:r>
      <w:r w:rsidR="00DA4E9B" w:rsidRPr="00435585">
        <w:rPr>
          <w:rFonts w:eastAsia="Times New Roman" w:cstheme="minorHAnsi"/>
          <w:sz w:val="24"/>
          <w:szCs w:val="24"/>
          <w:lang w:val="en-US"/>
        </w:rPr>
        <w:t xml:space="preserve">This is because the drink is made from the </w:t>
      </w:r>
      <w:r w:rsidR="00DA4E9B" w:rsidRPr="00435585">
        <w:rPr>
          <w:rFonts w:eastAsia="Times New Roman" w:cstheme="minorHAnsi"/>
          <w:color w:val="FF0000"/>
          <w:sz w:val="24"/>
          <w:szCs w:val="24"/>
          <w:lang w:val="en-US"/>
        </w:rPr>
        <w:t>__</w:t>
      </w:r>
      <w:r w:rsidRPr="00435585">
        <w:rPr>
          <w:rFonts w:eastAsia="Times New Roman" w:cstheme="minorHAnsi"/>
          <w:color w:val="FF0000"/>
          <w:sz w:val="24"/>
          <w:szCs w:val="24"/>
          <w:u w:val="single"/>
          <w:lang w:val="en-US"/>
        </w:rPr>
        <w:t>roots only</w:t>
      </w:r>
      <w:r w:rsidR="00DA4E9B" w:rsidRPr="00435585">
        <w:rPr>
          <w:rFonts w:eastAsia="Times New Roman" w:cstheme="minorHAnsi"/>
          <w:color w:val="FF0000"/>
          <w:sz w:val="24"/>
          <w:szCs w:val="24"/>
          <w:lang w:val="en-US"/>
        </w:rPr>
        <w:t xml:space="preserve">_ </w:t>
      </w:r>
      <w:r w:rsidR="00DA4E9B" w:rsidRPr="00435585">
        <w:rPr>
          <w:rFonts w:eastAsia="Times New Roman" w:cstheme="minorHAnsi"/>
          <w:sz w:val="24"/>
          <w:szCs w:val="24"/>
          <w:lang w:val="en-US"/>
        </w:rPr>
        <w:t xml:space="preserve">whereas the tablets are prepared from the </w:t>
      </w:r>
      <w:r w:rsidR="00DA4E9B"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stem</w:t>
      </w:r>
      <w:r w:rsidR="00B20509" w:rsidRPr="00435585">
        <w:rPr>
          <w:rFonts w:eastAsia="Times New Roman" w:cstheme="minorHAnsi"/>
          <w:sz w:val="24"/>
          <w:szCs w:val="24"/>
          <w:lang w:val="en-US"/>
        </w:rPr>
        <w:t xml:space="preserve"> and the</w:t>
      </w:r>
      <w:r w:rsidR="00B20509" w:rsidRPr="00435585">
        <w:rPr>
          <w:rFonts w:eastAsia="Times New Roman" w:cstheme="minorHAnsi"/>
          <w:color w:val="FF0000"/>
          <w:sz w:val="24"/>
          <w:szCs w:val="24"/>
          <w:lang w:val="en-US"/>
        </w:rPr>
        <w:t xml:space="preserve"> </w:t>
      </w:r>
      <w:r w:rsidR="00DA4E9B"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leaves</w:t>
      </w:r>
      <w:r w:rsidR="00DA4E9B" w:rsidRPr="00435585">
        <w:rPr>
          <w:rFonts w:eastAsia="Times New Roman" w:cstheme="minorHAnsi"/>
          <w:color w:val="FF0000"/>
          <w:sz w:val="24"/>
          <w:szCs w:val="24"/>
          <w:lang w:val="en-US"/>
        </w:rPr>
        <w:t xml:space="preserve">_____ </w:t>
      </w:r>
      <w:r w:rsidR="00DA4E9B" w:rsidRPr="00435585">
        <w:rPr>
          <w:rFonts w:eastAsia="Times New Roman" w:cstheme="minorHAnsi"/>
          <w:sz w:val="24"/>
          <w:szCs w:val="24"/>
          <w:lang w:val="en-US"/>
        </w:rPr>
        <w:t xml:space="preserve">which contain a </w:t>
      </w:r>
      <w:r w:rsidR="00D85010" w:rsidRPr="00435585">
        <w:rPr>
          <w:rFonts w:eastAsia="Times New Roman" w:cstheme="minorHAnsi"/>
          <w:sz w:val="24"/>
          <w:szCs w:val="24"/>
          <w:lang w:val="en-US"/>
        </w:rPr>
        <w:t xml:space="preserve">dangerous chemical called </w:t>
      </w:r>
      <w:r w:rsidR="00D85010"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pipermethystine</w:t>
      </w:r>
      <w:r w:rsidR="00DA4E9B" w:rsidRPr="00435585">
        <w:rPr>
          <w:rFonts w:eastAsia="Times New Roman" w:cstheme="minorHAnsi"/>
          <w:color w:val="FF0000"/>
          <w:sz w:val="24"/>
          <w:szCs w:val="24"/>
          <w:lang w:val="en-US"/>
        </w:rPr>
        <w:t>_______</w:t>
      </w:r>
      <w:r w:rsidR="006735AF" w:rsidRPr="00435585">
        <w:rPr>
          <w:rFonts w:eastAsia="Times New Roman" w:cstheme="minorHAnsi"/>
          <w:sz w:val="24"/>
          <w:szCs w:val="24"/>
          <w:lang w:val="en-US"/>
        </w:rPr>
        <w:t xml:space="preserve">. </w:t>
      </w:r>
      <w:r w:rsidR="00DA4E9B" w:rsidRPr="00435585">
        <w:rPr>
          <w:rFonts w:eastAsia="Times New Roman" w:cstheme="minorHAnsi"/>
          <w:sz w:val="24"/>
          <w:szCs w:val="24"/>
          <w:lang w:val="en-US"/>
        </w:rPr>
        <w:t xml:space="preserve">The liver-related side effects </w:t>
      </w:r>
      <w:r w:rsidR="00DA4E9B" w:rsidRPr="00435585">
        <w:rPr>
          <w:rFonts w:eastAsia="Times New Roman" w:cstheme="minorHAnsi"/>
          <w:sz w:val="24"/>
          <w:szCs w:val="24"/>
          <w:lang w:val="en-US"/>
        </w:rPr>
        <w:lastRenderedPageBreak/>
        <w:t>experie</w:t>
      </w:r>
      <w:r w:rsidR="00B20509" w:rsidRPr="00435585">
        <w:rPr>
          <w:rFonts w:eastAsia="Times New Roman" w:cstheme="minorHAnsi"/>
          <w:sz w:val="24"/>
          <w:szCs w:val="24"/>
          <w:lang w:val="en-US"/>
        </w:rPr>
        <w:t>nce</w:t>
      </w:r>
      <w:r w:rsidR="00DA4E9B" w:rsidRPr="00435585">
        <w:rPr>
          <w:rFonts w:eastAsia="Times New Roman" w:cstheme="minorHAnsi"/>
          <w:sz w:val="24"/>
          <w:szCs w:val="24"/>
          <w:lang w:val="en-US"/>
        </w:rPr>
        <w:t xml:space="preserve">d among the Pacific communities are </w:t>
      </w:r>
      <w:r w:rsidR="00DA4E9B"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mild</w:t>
      </w:r>
      <w:r w:rsidR="00DA4E9B" w:rsidRPr="00435585">
        <w:rPr>
          <w:rFonts w:eastAsia="Times New Roman" w:cstheme="minorHAnsi"/>
          <w:color w:val="FF0000"/>
          <w:sz w:val="24"/>
          <w:szCs w:val="24"/>
          <w:lang w:val="en-US"/>
        </w:rPr>
        <w:t>_____</w:t>
      </w:r>
      <w:r w:rsidR="00B20509" w:rsidRPr="00435585">
        <w:rPr>
          <w:rFonts w:eastAsia="Times New Roman" w:cstheme="minorHAnsi"/>
          <w:sz w:val="24"/>
          <w:szCs w:val="24"/>
          <w:lang w:val="en-US"/>
        </w:rPr>
        <w:t xml:space="preserve"> and </w:t>
      </w:r>
      <w:r w:rsidR="00D85010" w:rsidRPr="00435585">
        <w:rPr>
          <w:rFonts w:eastAsia="Times New Roman" w:cstheme="minorHAnsi"/>
          <w:color w:val="FF0000"/>
          <w:sz w:val="24"/>
          <w:szCs w:val="24"/>
          <w:lang w:val="en-US"/>
        </w:rPr>
        <w:t>_</w:t>
      </w:r>
      <w:proofErr w:type="spellStart"/>
      <w:r w:rsidRPr="00435585">
        <w:rPr>
          <w:rFonts w:eastAsia="Times New Roman" w:cstheme="minorHAnsi"/>
          <w:color w:val="FF0000"/>
          <w:sz w:val="24"/>
          <w:szCs w:val="24"/>
          <w:u w:val="single"/>
          <w:lang w:val="en-US"/>
        </w:rPr>
        <w:t>reversable</w:t>
      </w:r>
      <w:proofErr w:type="spellEnd"/>
      <w:r w:rsidR="00DA4E9B" w:rsidRPr="00435585">
        <w:rPr>
          <w:rFonts w:eastAsia="Times New Roman" w:cstheme="minorHAnsi"/>
          <w:color w:val="FF0000"/>
          <w:sz w:val="24"/>
          <w:szCs w:val="24"/>
          <w:lang w:val="en-US"/>
        </w:rPr>
        <w:t xml:space="preserve">_ </w:t>
      </w:r>
      <w:r w:rsidR="00DA4E9B" w:rsidRPr="00435585">
        <w:rPr>
          <w:rFonts w:eastAsia="Times New Roman" w:cstheme="minorHAnsi"/>
          <w:sz w:val="24"/>
          <w:szCs w:val="24"/>
          <w:lang w:val="en-US"/>
        </w:rPr>
        <w:t xml:space="preserve">and include </w:t>
      </w:r>
      <w:r w:rsidR="00DA4E9B" w:rsidRPr="00435585">
        <w:rPr>
          <w:rFonts w:eastAsia="Times New Roman" w:cstheme="minorHAnsi"/>
          <w:color w:val="FF0000"/>
          <w:sz w:val="24"/>
          <w:szCs w:val="24"/>
          <w:lang w:val="en-US"/>
        </w:rPr>
        <w:t>_</w:t>
      </w:r>
      <w:r w:rsidRPr="00435585">
        <w:rPr>
          <w:rFonts w:eastAsia="Times New Roman" w:cstheme="minorHAnsi"/>
          <w:color w:val="FF0000"/>
          <w:sz w:val="24"/>
          <w:szCs w:val="24"/>
          <w:u w:val="single"/>
          <w:lang w:val="en-US"/>
        </w:rPr>
        <w:t>poor nutrition</w:t>
      </w:r>
      <w:r w:rsidR="00DA4E9B" w:rsidRPr="00435585">
        <w:rPr>
          <w:rFonts w:eastAsia="Times New Roman" w:cstheme="minorHAnsi"/>
          <w:color w:val="FF0000"/>
          <w:sz w:val="24"/>
          <w:szCs w:val="24"/>
          <w:lang w:val="en-US"/>
        </w:rPr>
        <w:t xml:space="preserve">_______ </w:t>
      </w:r>
      <w:r w:rsidR="00DA4E9B" w:rsidRPr="00435585">
        <w:rPr>
          <w:rFonts w:eastAsia="Times New Roman" w:cstheme="minorHAnsi"/>
          <w:sz w:val="24"/>
          <w:szCs w:val="24"/>
          <w:lang w:val="en-US"/>
        </w:rPr>
        <w:t>and a rise in</w:t>
      </w:r>
      <w:r w:rsidR="00DA4E9B" w:rsidRPr="00435585">
        <w:rPr>
          <w:rFonts w:eastAsia="Times New Roman" w:cstheme="minorHAnsi"/>
          <w:color w:val="FF0000"/>
          <w:sz w:val="24"/>
          <w:szCs w:val="24"/>
          <w:lang w:val="en-US"/>
        </w:rPr>
        <w:t xml:space="preserve"> _</w:t>
      </w:r>
      <w:r w:rsidRPr="00435585">
        <w:rPr>
          <w:rFonts w:eastAsia="Times New Roman" w:cstheme="minorHAnsi"/>
          <w:color w:val="FF0000"/>
          <w:sz w:val="24"/>
          <w:szCs w:val="24"/>
          <w:u w:val="single"/>
          <w:lang w:val="en-US"/>
        </w:rPr>
        <w:t>liver enzymes</w:t>
      </w:r>
      <w:r w:rsidR="00DA4E9B" w:rsidRPr="00435585">
        <w:rPr>
          <w:rFonts w:eastAsia="Times New Roman" w:cstheme="minorHAnsi"/>
          <w:color w:val="FF0000"/>
          <w:sz w:val="24"/>
          <w:szCs w:val="24"/>
          <w:lang w:val="en-US"/>
        </w:rPr>
        <w:t>_____</w:t>
      </w:r>
      <w:r w:rsidR="006735AF" w:rsidRPr="00435585">
        <w:rPr>
          <w:rFonts w:eastAsia="Times New Roman" w:cstheme="minorHAnsi"/>
          <w:sz w:val="24"/>
          <w:szCs w:val="24"/>
          <w:lang w:val="en-US"/>
        </w:rPr>
        <w:t xml:space="preserve">. </w:t>
      </w:r>
    </w:p>
    <w:p w:rsidR="00DA4E9B" w:rsidRPr="0039624C" w:rsidRDefault="00DA4E9B" w:rsidP="0021617F">
      <w:pPr>
        <w:pStyle w:val="ListParagraph"/>
        <w:numPr>
          <w:ilvl w:val="0"/>
          <w:numId w:val="51"/>
        </w:numPr>
        <w:spacing w:after="0" w:line="276" w:lineRule="auto"/>
        <w:ind w:left="567" w:hanging="567"/>
        <w:contextualSpacing w:val="0"/>
        <w:jc w:val="both"/>
        <w:rPr>
          <w:rFonts w:eastAsia="Times New Roman" w:cstheme="minorHAnsi"/>
          <w:sz w:val="24"/>
          <w:szCs w:val="24"/>
          <w:lang w:val="en-US"/>
        </w:rPr>
      </w:pPr>
      <w:r w:rsidRPr="0039624C">
        <w:rPr>
          <w:rFonts w:eastAsia="Times New Roman" w:cstheme="minorHAnsi"/>
          <w:sz w:val="24"/>
          <w:szCs w:val="24"/>
          <w:lang w:val="en-US"/>
        </w:rPr>
        <w:t xml:space="preserve">Most, if not all, Kava users are adversely affected by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skin related side effects</w:t>
      </w:r>
      <w:r w:rsidR="006735AF">
        <w:rPr>
          <w:rFonts w:eastAsia="Times New Roman" w:cstheme="minorHAnsi"/>
          <w:sz w:val="24"/>
          <w:szCs w:val="24"/>
          <w:lang w:val="en-US"/>
        </w:rPr>
        <w:t xml:space="preserve">. </w:t>
      </w:r>
      <w:r w:rsidRPr="0039624C">
        <w:rPr>
          <w:rFonts w:eastAsia="Times New Roman" w:cstheme="minorHAnsi"/>
          <w:sz w:val="24"/>
          <w:szCs w:val="24"/>
          <w:lang w:val="en-US"/>
        </w:rPr>
        <w:t xml:space="preserve">Regular kava consumers normally develop a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scaly</w:t>
      </w:r>
      <w:r w:rsidRPr="00D160BA">
        <w:rPr>
          <w:rFonts w:eastAsia="Times New Roman" w:cstheme="minorHAnsi"/>
          <w:color w:val="FF0000"/>
          <w:sz w:val="24"/>
          <w:szCs w:val="24"/>
          <w:lang w:val="en-US"/>
        </w:rPr>
        <w:t>______</w:t>
      </w:r>
      <w:r w:rsidR="00B20509">
        <w:rPr>
          <w:rFonts w:eastAsia="Times New Roman" w:cstheme="minorHAnsi"/>
          <w:sz w:val="24"/>
          <w:szCs w:val="24"/>
          <w:lang w:val="en-US"/>
        </w:rPr>
        <w:t xml:space="preserve">,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yellow skin rash</w:t>
      </w:r>
      <w:r w:rsidR="006735AF">
        <w:rPr>
          <w:rFonts w:eastAsia="Times New Roman" w:cstheme="minorHAnsi"/>
          <w:sz w:val="24"/>
          <w:szCs w:val="24"/>
          <w:lang w:val="en-US"/>
        </w:rPr>
        <w:t xml:space="preserve">. </w:t>
      </w:r>
    </w:p>
    <w:p w:rsidR="00DA4E9B" w:rsidRPr="0039624C" w:rsidRDefault="00DA4E9B" w:rsidP="0021617F">
      <w:pPr>
        <w:pStyle w:val="ListParagraph"/>
        <w:numPr>
          <w:ilvl w:val="0"/>
          <w:numId w:val="51"/>
        </w:numPr>
        <w:spacing w:after="0" w:line="276" w:lineRule="auto"/>
        <w:ind w:left="567" w:hanging="567"/>
        <w:contextualSpacing w:val="0"/>
        <w:jc w:val="both"/>
        <w:rPr>
          <w:rFonts w:eastAsia="Times New Roman" w:cstheme="minorHAnsi"/>
          <w:sz w:val="24"/>
          <w:szCs w:val="24"/>
          <w:lang w:val="en-US"/>
        </w:rPr>
      </w:pPr>
      <w:r w:rsidRPr="0039624C">
        <w:rPr>
          <w:rFonts w:eastAsia="Times New Roman" w:cstheme="minorHAnsi"/>
          <w:sz w:val="24"/>
          <w:szCs w:val="24"/>
          <w:lang w:val="en-US"/>
        </w:rPr>
        <w:t xml:space="preserve">Another side effect includes </w:t>
      </w:r>
      <w:r w:rsidRPr="00566AAB">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eye irritation</w:t>
      </w:r>
      <w:r w:rsidR="00B20509" w:rsidRPr="00566AAB">
        <w:rPr>
          <w:rFonts w:eastAsia="Times New Roman" w:cstheme="minorHAnsi"/>
          <w:color w:val="FF0000"/>
          <w:sz w:val="24"/>
          <w:szCs w:val="24"/>
          <w:lang w:val="en-US"/>
        </w:rPr>
        <w:t xml:space="preserve"> </w:t>
      </w:r>
      <w:r w:rsidR="00B20509">
        <w:rPr>
          <w:rFonts w:eastAsia="Times New Roman" w:cstheme="minorHAnsi"/>
          <w:sz w:val="24"/>
          <w:szCs w:val="24"/>
          <w:lang w:val="en-US"/>
        </w:rPr>
        <w:t xml:space="preserve">and </w:t>
      </w:r>
      <w:r w:rsidR="00B20509" w:rsidRPr="00566AAB">
        <w:rPr>
          <w:rFonts w:eastAsia="Times New Roman" w:cstheme="minorHAnsi"/>
          <w:color w:val="FF0000"/>
          <w:sz w:val="24"/>
          <w:szCs w:val="24"/>
          <w:u w:val="single"/>
          <w:lang w:val="en-US"/>
        </w:rPr>
        <w:t>_</w:t>
      </w:r>
      <w:r w:rsidR="00566AAB">
        <w:rPr>
          <w:rFonts w:eastAsia="Times New Roman" w:cstheme="minorHAnsi"/>
          <w:color w:val="FF0000"/>
          <w:sz w:val="24"/>
          <w:szCs w:val="24"/>
          <w:u w:val="single"/>
          <w:lang w:val="en-US"/>
        </w:rPr>
        <w:t>sensitivity</w:t>
      </w:r>
      <w:r w:rsidR="00B20509" w:rsidRPr="00566AAB">
        <w:rPr>
          <w:rFonts w:eastAsia="Times New Roman" w:cstheme="minorHAnsi"/>
          <w:color w:val="FF0000"/>
          <w:sz w:val="24"/>
          <w:szCs w:val="24"/>
          <w:u w:val="single"/>
          <w:lang w:val="en-US"/>
        </w:rPr>
        <w:t>_</w:t>
      </w:r>
      <w:r w:rsidR="00B20509">
        <w:rPr>
          <w:rFonts w:eastAsia="Times New Roman" w:cstheme="minorHAnsi"/>
          <w:sz w:val="24"/>
          <w:szCs w:val="24"/>
          <w:lang w:val="en-US"/>
        </w:rPr>
        <w:t xml:space="preserve"> to </w:t>
      </w:r>
      <w:r w:rsidR="00566AAB">
        <w:rPr>
          <w:rFonts w:eastAsia="Times New Roman" w:cstheme="minorHAnsi"/>
          <w:color w:val="FF0000"/>
          <w:sz w:val="24"/>
          <w:szCs w:val="24"/>
          <w:u w:val="single"/>
          <w:lang w:val="en-US"/>
        </w:rPr>
        <w:t>light</w:t>
      </w:r>
      <w:r w:rsidR="00B20509" w:rsidRPr="00D160BA">
        <w:rPr>
          <w:rFonts w:eastAsia="Times New Roman" w:cstheme="minorHAnsi"/>
          <w:color w:val="FF0000"/>
          <w:sz w:val="24"/>
          <w:szCs w:val="24"/>
          <w:lang w:val="en-US"/>
        </w:rPr>
        <w:t>_______</w:t>
      </w:r>
      <w:r w:rsidRPr="00D160BA">
        <w:rPr>
          <w:rFonts w:eastAsia="Times New Roman" w:cstheme="minorHAnsi"/>
          <w:color w:val="FF0000"/>
          <w:sz w:val="24"/>
          <w:szCs w:val="24"/>
          <w:lang w:val="en-US"/>
        </w:rPr>
        <w:t>__</w:t>
      </w:r>
      <w:r w:rsidR="00B20509" w:rsidRPr="00D160BA">
        <w:rPr>
          <w:rFonts w:eastAsia="Times New Roman" w:cstheme="minorHAnsi"/>
          <w:color w:val="FF0000"/>
          <w:sz w:val="24"/>
          <w:szCs w:val="24"/>
          <w:lang w:val="en-US"/>
        </w:rPr>
        <w:t>_________</w:t>
      </w:r>
      <w:r w:rsidRPr="00D160BA">
        <w:rPr>
          <w:rFonts w:eastAsia="Times New Roman" w:cstheme="minorHAnsi"/>
          <w:color w:val="FF0000"/>
          <w:sz w:val="24"/>
          <w:szCs w:val="24"/>
          <w:lang w:val="en-US"/>
        </w:rPr>
        <w:t>_____</w:t>
      </w:r>
      <w:r w:rsidR="00D85010">
        <w:rPr>
          <w:rFonts w:eastAsia="Times New Roman" w:cstheme="minorHAnsi"/>
          <w:sz w:val="24"/>
          <w:szCs w:val="24"/>
          <w:lang w:val="en-US"/>
        </w:rPr>
        <w:t>.</w:t>
      </w:r>
      <w:r w:rsidRPr="0039624C">
        <w:rPr>
          <w:rFonts w:eastAsia="Times New Roman" w:cstheme="minorHAnsi"/>
          <w:sz w:val="24"/>
          <w:szCs w:val="24"/>
          <w:lang w:val="en-US"/>
        </w:rPr>
        <w:t xml:space="preserve"> This particular side effect is quickly corrected once one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stops drinking kava</w:t>
      </w:r>
      <w:r w:rsidRPr="00D160BA">
        <w:rPr>
          <w:rFonts w:eastAsia="Times New Roman" w:cstheme="minorHAnsi"/>
          <w:color w:val="FF0000"/>
          <w:sz w:val="24"/>
          <w:szCs w:val="24"/>
          <w:lang w:val="en-US"/>
        </w:rPr>
        <w:t>_______</w:t>
      </w:r>
      <w:r w:rsidR="006735AF">
        <w:rPr>
          <w:rFonts w:eastAsia="Times New Roman" w:cstheme="minorHAnsi"/>
          <w:sz w:val="24"/>
          <w:szCs w:val="24"/>
          <w:lang w:val="en-US"/>
        </w:rPr>
        <w:t xml:space="preserve">. </w:t>
      </w:r>
      <w:r w:rsidRPr="0039624C">
        <w:rPr>
          <w:rFonts w:eastAsia="Times New Roman" w:cstheme="minorHAnsi"/>
          <w:sz w:val="24"/>
          <w:szCs w:val="24"/>
          <w:lang w:val="en-US"/>
        </w:rPr>
        <w:t>These side effects will be felt by those taking Kava tablets AND drinking traditionally prepared Kava</w:t>
      </w:r>
      <w:r w:rsidR="006735AF">
        <w:rPr>
          <w:rFonts w:eastAsia="Times New Roman" w:cstheme="minorHAnsi"/>
          <w:sz w:val="24"/>
          <w:szCs w:val="24"/>
          <w:lang w:val="en-US"/>
        </w:rPr>
        <w:t xml:space="preserve">. </w:t>
      </w:r>
    </w:p>
    <w:p w:rsidR="00DA4E9B" w:rsidRPr="0039624C" w:rsidRDefault="00566AAB" w:rsidP="0021617F">
      <w:pPr>
        <w:pStyle w:val="ListParagraph"/>
        <w:numPr>
          <w:ilvl w:val="0"/>
          <w:numId w:val="51"/>
        </w:numPr>
        <w:spacing w:after="0" w:line="276" w:lineRule="auto"/>
        <w:ind w:left="567" w:hanging="567"/>
        <w:contextualSpacing w:val="0"/>
        <w:jc w:val="both"/>
        <w:rPr>
          <w:rFonts w:eastAsia="Times New Roman" w:cstheme="minorHAnsi"/>
          <w:sz w:val="24"/>
          <w:szCs w:val="24"/>
          <w:lang w:val="en-US"/>
        </w:rPr>
      </w:pPr>
      <w:r>
        <w:rPr>
          <w:rFonts w:eastAsia="Times New Roman" w:cstheme="minorHAnsi"/>
          <w:color w:val="FF0000"/>
          <w:sz w:val="24"/>
          <w:szCs w:val="24"/>
          <w:u w:val="single"/>
          <w:lang w:val="en-US"/>
        </w:rPr>
        <w:t>Allergic reactions</w:t>
      </w:r>
      <w:r w:rsidR="00DA4E9B" w:rsidRPr="00D160BA">
        <w:rPr>
          <w:rFonts w:eastAsia="Times New Roman" w:cstheme="minorHAnsi"/>
          <w:color w:val="FF0000"/>
          <w:sz w:val="24"/>
          <w:szCs w:val="24"/>
          <w:lang w:val="en-US"/>
        </w:rPr>
        <w:t>_________</w:t>
      </w:r>
      <w:r w:rsidR="00DA4E9B" w:rsidRPr="0039624C">
        <w:rPr>
          <w:rFonts w:eastAsia="Times New Roman" w:cstheme="minorHAnsi"/>
          <w:sz w:val="24"/>
          <w:szCs w:val="24"/>
          <w:lang w:val="en-US"/>
        </w:rPr>
        <w:t xml:space="preserve"> can occur</w:t>
      </w:r>
      <w:r w:rsidR="006735AF">
        <w:rPr>
          <w:rFonts w:eastAsia="Times New Roman" w:cstheme="minorHAnsi"/>
          <w:sz w:val="24"/>
          <w:szCs w:val="24"/>
          <w:lang w:val="en-US"/>
        </w:rPr>
        <w:t xml:space="preserve">. </w:t>
      </w:r>
    </w:p>
    <w:p w:rsidR="00DA4E9B" w:rsidRDefault="00DA4E9B" w:rsidP="0021617F">
      <w:pPr>
        <w:pStyle w:val="ListParagraph"/>
        <w:numPr>
          <w:ilvl w:val="0"/>
          <w:numId w:val="51"/>
        </w:numPr>
        <w:spacing w:after="0" w:line="276" w:lineRule="auto"/>
        <w:ind w:left="567" w:hanging="567"/>
        <w:contextualSpacing w:val="0"/>
        <w:jc w:val="both"/>
        <w:rPr>
          <w:rFonts w:eastAsia="Times New Roman" w:cstheme="minorHAnsi"/>
          <w:sz w:val="24"/>
          <w:szCs w:val="24"/>
          <w:lang w:val="en-US"/>
        </w:rPr>
      </w:pPr>
      <w:r w:rsidRPr="0039624C">
        <w:rPr>
          <w:rFonts w:eastAsia="Times New Roman" w:cstheme="minorHAnsi"/>
          <w:sz w:val="24"/>
          <w:szCs w:val="24"/>
          <w:lang w:val="en-US"/>
        </w:rPr>
        <w:t xml:space="preserve">Other possible side effects of Kava include slow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muscle movement</w:t>
      </w:r>
      <w:r w:rsidRPr="00D160BA">
        <w:rPr>
          <w:rFonts w:eastAsia="Times New Roman" w:cstheme="minorHAnsi"/>
          <w:color w:val="FF0000"/>
          <w:sz w:val="24"/>
          <w:szCs w:val="24"/>
          <w:lang w:val="en-US"/>
        </w:rPr>
        <w:t xml:space="preserve">___ </w:t>
      </w:r>
      <w:r w:rsidRPr="0039624C">
        <w:rPr>
          <w:rFonts w:eastAsia="Times New Roman" w:cstheme="minorHAnsi"/>
          <w:sz w:val="24"/>
          <w:szCs w:val="24"/>
          <w:lang w:val="en-US"/>
        </w:rPr>
        <w:t xml:space="preserve">and an increased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response time</w:t>
      </w:r>
      <w:r w:rsidRPr="00D160BA">
        <w:rPr>
          <w:rFonts w:eastAsia="Times New Roman" w:cstheme="minorHAnsi"/>
          <w:color w:val="FF0000"/>
          <w:sz w:val="24"/>
          <w:szCs w:val="24"/>
          <w:lang w:val="en-US"/>
        </w:rPr>
        <w:t>______________________</w:t>
      </w:r>
      <w:r w:rsidR="006735AF">
        <w:rPr>
          <w:rFonts w:eastAsia="Times New Roman" w:cstheme="minorHAnsi"/>
          <w:sz w:val="24"/>
          <w:szCs w:val="24"/>
          <w:lang w:val="en-US"/>
        </w:rPr>
        <w:t xml:space="preserve">. </w:t>
      </w:r>
      <w:r w:rsidRPr="0039624C">
        <w:rPr>
          <w:rFonts w:eastAsia="Times New Roman" w:cstheme="minorHAnsi"/>
          <w:sz w:val="24"/>
          <w:szCs w:val="24"/>
          <w:lang w:val="en-US"/>
        </w:rPr>
        <w:t xml:space="preserve">This makes it dangerous for kava consumers to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operate machinery</w:t>
      </w:r>
      <w:r w:rsidRPr="00D160BA">
        <w:rPr>
          <w:rFonts w:eastAsia="Times New Roman" w:cstheme="minorHAnsi"/>
          <w:color w:val="FF0000"/>
          <w:sz w:val="24"/>
          <w:szCs w:val="24"/>
          <w:lang w:val="en-US"/>
        </w:rPr>
        <w:t>__________________</w:t>
      </w:r>
      <w:r w:rsidRPr="0039624C">
        <w:rPr>
          <w:rFonts w:eastAsia="Times New Roman" w:cstheme="minorHAnsi"/>
          <w:sz w:val="24"/>
          <w:szCs w:val="24"/>
          <w:lang w:val="en-US"/>
        </w:rPr>
        <w:t xml:space="preserve"> or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drive a car</w:t>
      </w:r>
      <w:r w:rsidRPr="00D160BA">
        <w:rPr>
          <w:rFonts w:eastAsia="Times New Roman" w:cstheme="minorHAnsi"/>
          <w:color w:val="FF0000"/>
          <w:sz w:val="24"/>
          <w:szCs w:val="24"/>
          <w:lang w:val="en-US"/>
        </w:rPr>
        <w:t>____</w:t>
      </w:r>
      <w:r w:rsidRPr="0039624C">
        <w:rPr>
          <w:rFonts w:eastAsia="Times New Roman" w:cstheme="minorHAnsi"/>
          <w:sz w:val="24"/>
          <w:szCs w:val="24"/>
          <w:lang w:val="en-US"/>
        </w:rPr>
        <w:t xml:space="preserve"> since their impaired motor reflexes pose a threat to themselves and to others around them!</w:t>
      </w:r>
    </w:p>
    <w:p w:rsidR="00B20509" w:rsidRDefault="00B20509" w:rsidP="00B20509">
      <w:pPr>
        <w:pStyle w:val="ListParagraph"/>
        <w:spacing w:after="0" w:line="276" w:lineRule="auto"/>
        <w:ind w:left="567"/>
        <w:contextualSpacing w:val="0"/>
        <w:jc w:val="both"/>
        <w:rPr>
          <w:rFonts w:eastAsia="Times New Roman" w:cstheme="minorHAnsi"/>
          <w:sz w:val="24"/>
          <w:szCs w:val="24"/>
          <w:lang w:val="en-US"/>
        </w:rPr>
      </w:pPr>
    </w:p>
    <w:p w:rsidR="00B20509" w:rsidRPr="0039624C" w:rsidRDefault="00B20509" w:rsidP="00B20509">
      <w:pPr>
        <w:pStyle w:val="ListParagraph"/>
        <w:spacing w:after="0" w:line="276" w:lineRule="auto"/>
        <w:ind w:left="567"/>
        <w:contextualSpacing w:val="0"/>
        <w:jc w:val="both"/>
        <w:rPr>
          <w:rFonts w:eastAsia="Times New Roman" w:cstheme="minorHAnsi"/>
          <w:sz w:val="24"/>
          <w:szCs w:val="24"/>
          <w:lang w:val="en-US"/>
        </w:rPr>
      </w:pPr>
    </w:p>
    <w:p w:rsidR="00DA4E9B" w:rsidRPr="00BA5FB6" w:rsidRDefault="00DA4E9B" w:rsidP="00A55D9A">
      <w:pPr>
        <w:spacing w:after="0"/>
        <w:ind w:right="-720"/>
        <w:jc w:val="both"/>
        <w:rPr>
          <w:rFonts w:eastAsia="Times New Roman" w:cstheme="minorHAnsi"/>
          <w:sz w:val="24"/>
          <w:szCs w:val="24"/>
          <w:lang w:val="en-US"/>
        </w:rPr>
      </w:pPr>
      <w:r>
        <w:rPr>
          <w:rFonts w:eastAsia="Times New Roman" w:cstheme="minorHAnsi"/>
          <w:sz w:val="24"/>
          <w:szCs w:val="24"/>
          <w:lang w:val="en-US"/>
        </w:rPr>
        <w:t>The internet promotes</w:t>
      </w:r>
      <w:r w:rsidRPr="00BA5FB6">
        <w:rPr>
          <w:rFonts w:eastAsia="Times New Roman" w:cstheme="minorHAnsi"/>
          <w:sz w:val="24"/>
          <w:szCs w:val="24"/>
          <w:lang w:val="en-US"/>
        </w:rPr>
        <w:t xml:space="preserve"> “Kava” as “The Ancient Mystical Drink – </w:t>
      </w:r>
      <w:r w:rsidRPr="00BA5FB6">
        <w:rPr>
          <w:rFonts w:eastAsia="Times New Roman" w:cstheme="minorHAnsi"/>
          <w:b/>
          <w:sz w:val="24"/>
          <w:szCs w:val="24"/>
          <w:lang w:val="en-US"/>
        </w:rPr>
        <w:t>to control your stress</w:t>
      </w:r>
      <w:r>
        <w:rPr>
          <w:rFonts w:eastAsia="Times New Roman" w:cstheme="minorHAnsi"/>
          <w:sz w:val="24"/>
          <w:szCs w:val="24"/>
          <w:lang w:val="en-US"/>
        </w:rPr>
        <w:t>.”</w:t>
      </w:r>
      <w:r w:rsidR="00351921">
        <w:rPr>
          <w:rFonts w:eastAsia="Times New Roman" w:cstheme="minorHAnsi"/>
          <w:sz w:val="24"/>
          <w:szCs w:val="24"/>
          <w:lang w:val="en-US"/>
        </w:rPr>
        <w:t xml:space="preserve"> </w:t>
      </w:r>
      <w:r>
        <w:rPr>
          <w:rFonts w:eastAsia="Times New Roman" w:cstheme="minorHAnsi"/>
          <w:sz w:val="24"/>
          <w:szCs w:val="24"/>
          <w:lang w:val="en-US"/>
        </w:rPr>
        <w:t>It promotes</w:t>
      </w:r>
      <w:r w:rsidRPr="00BA5FB6">
        <w:rPr>
          <w:rFonts w:eastAsia="Times New Roman" w:cstheme="minorHAnsi"/>
          <w:sz w:val="24"/>
          <w:szCs w:val="24"/>
          <w:lang w:val="en-US"/>
        </w:rPr>
        <w:t xml:space="preserve"> kava as a 100% natural, healthful, sociable drink</w:t>
      </w:r>
      <w:r w:rsidR="006735AF">
        <w:rPr>
          <w:rFonts w:eastAsia="Times New Roman" w:cstheme="minorHAnsi"/>
          <w:sz w:val="24"/>
          <w:szCs w:val="24"/>
          <w:lang w:val="en-US"/>
        </w:rPr>
        <w:t xml:space="preserve">. </w:t>
      </w:r>
      <w:r w:rsidRPr="00BA5FB6">
        <w:rPr>
          <w:rFonts w:eastAsia="Times New Roman" w:cstheme="minorHAnsi"/>
          <w:sz w:val="24"/>
          <w:szCs w:val="24"/>
          <w:lang w:val="en-US"/>
        </w:rPr>
        <w:t>It said, “Just steep in water and acquire a taste for relaxation!”</w:t>
      </w:r>
      <w:r w:rsidR="00351921">
        <w:rPr>
          <w:rFonts w:eastAsia="Times New Roman" w:cstheme="minorHAnsi"/>
          <w:sz w:val="24"/>
          <w:szCs w:val="24"/>
          <w:lang w:val="en-US"/>
        </w:rPr>
        <w:t xml:space="preserve"> </w:t>
      </w:r>
      <w:r w:rsidRPr="00D160BA">
        <w:rPr>
          <w:rFonts w:eastAsia="Times New Roman" w:cstheme="minorHAnsi"/>
          <w:color w:val="FF0000"/>
          <w:sz w:val="24"/>
          <w:szCs w:val="24"/>
          <w:lang w:val="en-US"/>
        </w:rPr>
        <w:t>_</w:t>
      </w:r>
      <w:r w:rsidR="00566AAB">
        <w:rPr>
          <w:rFonts w:eastAsia="Times New Roman" w:cstheme="minorHAnsi"/>
          <w:color w:val="FF0000"/>
          <w:sz w:val="24"/>
          <w:szCs w:val="24"/>
          <w:u w:val="single"/>
          <w:lang w:val="en-US"/>
        </w:rPr>
        <w:t>How false that statement is!</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With so many young people using the Internet </w:t>
      </w:r>
      <w:r>
        <w:rPr>
          <w:rFonts w:eastAsia="Times New Roman" w:cstheme="minorHAnsi"/>
          <w:sz w:val="24"/>
          <w:szCs w:val="24"/>
          <w:lang w:val="en-US"/>
        </w:rPr>
        <w:t>to shop</w:t>
      </w:r>
      <w:r w:rsidRPr="00BA5FB6">
        <w:rPr>
          <w:rFonts w:eastAsia="Times New Roman" w:cstheme="minorHAnsi"/>
          <w:sz w:val="24"/>
          <w:szCs w:val="24"/>
          <w:lang w:val="en-US"/>
        </w:rPr>
        <w:t>, some serious kava problems could be just ahead</w:t>
      </w:r>
      <w:r>
        <w:rPr>
          <w:rFonts w:eastAsia="Times New Roman" w:cstheme="minorHAnsi"/>
          <w:sz w:val="24"/>
          <w:szCs w:val="24"/>
          <w:lang w:val="en-US"/>
        </w:rPr>
        <w:t>!</w:t>
      </w:r>
      <w:r w:rsidRPr="00BA5FB6">
        <w:rPr>
          <w:rFonts w:eastAsia="Times New Roman" w:cstheme="minorHAnsi"/>
          <w:sz w:val="24"/>
          <w:szCs w:val="24"/>
          <w:lang w:val="en-US"/>
        </w:rPr>
        <w:t xml:space="preserve"> </w:t>
      </w:r>
    </w:p>
    <w:p w:rsidR="00DA4E9B" w:rsidRDefault="00DA4E9B" w:rsidP="00A55D9A">
      <w:pPr>
        <w:spacing w:after="0"/>
        <w:ind w:right="-720"/>
        <w:jc w:val="both"/>
        <w:rPr>
          <w:rFonts w:eastAsia="Times New Roman" w:cstheme="minorHAnsi"/>
          <w:sz w:val="24"/>
          <w:szCs w:val="24"/>
          <w:lang w:val="en-US"/>
        </w:rPr>
      </w:pPr>
    </w:p>
    <w:p w:rsidR="00DA4E9B" w:rsidRPr="00BA5FB6" w:rsidRDefault="00DA4E9B" w:rsidP="00A55D9A">
      <w:pPr>
        <w:spacing w:after="0"/>
        <w:ind w:right="-720"/>
        <w:jc w:val="both"/>
        <w:rPr>
          <w:rFonts w:eastAsia="Times New Roman" w:cstheme="minorHAnsi"/>
          <w:sz w:val="24"/>
          <w:szCs w:val="24"/>
          <w:lang w:val="en-US"/>
        </w:rPr>
      </w:pPr>
      <w:r w:rsidRPr="00BA5FB6">
        <w:rPr>
          <w:rFonts w:eastAsia="Times New Roman" w:cstheme="minorHAnsi"/>
          <w:sz w:val="24"/>
          <w:szCs w:val="24"/>
          <w:lang w:val="en-US"/>
        </w:rPr>
        <w:t>As Christians we have spiritual resources for handling stress and the “golden rule” to keep us kind and reasonable in our dealings with others</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We should not need to rely on </w:t>
      </w:r>
      <w:r w:rsidRPr="00566AAB">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substances</w:t>
      </w:r>
      <w:r w:rsidRPr="00D160BA">
        <w:rPr>
          <w:rFonts w:eastAsia="Times New Roman" w:cstheme="minorHAnsi"/>
          <w:color w:val="FF0000"/>
          <w:sz w:val="24"/>
          <w:szCs w:val="24"/>
          <w:lang w:val="en-US"/>
        </w:rPr>
        <w:t>__________</w:t>
      </w:r>
      <w:r w:rsidRPr="00A16DD6">
        <w:rPr>
          <w:rFonts w:eastAsia="Times New Roman" w:cstheme="minorHAnsi"/>
          <w:sz w:val="24"/>
          <w:szCs w:val="24"/>
          <w:lang w:val="en-US"/>
        </w:rPr>
        <w:t xml:space="preserve"> </w:t>
      </w:r>
      <w:r w:rsidRPr="00BA5FB6">
        <w:rPr>
          <w:rFonts w:eastAsia="Times New Roman" w:cstheme="minorHAnsi"/>
          <w:sz w:val="24"/>
          <w:szCs w:val="24"/>
          <w:lang w:val="en-US"/>
        </w:rPr>
        <w:t>to feel happy and relaxed, especially where over-use can be harmful</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We must continue to be positive in promoting a healthy, balanced lifestyle, free of </w:t>
      </w:r>
      <w:r w:rsidRPr="00A16DD6">
        <w:rPr>
          <w:rFonts w:eastAsia="Times New Roman" w:cstheme="minorHAnsi"/>
          <w:sz w:val="24"/>
          <w:szCs w:val="24"/>
          <w:lang w:val="en-US"/>
        </w:rPr>
        <w:t xml:space="preserve">any </w:t>
      </w:r>
      <w:r w:rsidRPr="00566AAB">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recreational drugs</w:t>
      </w:r>
      <w:r w:rsidRPr="00D160BA">
        <w:rPr>
          <w:rFonts w:eastAsia="Times New Roman" w:cstheme="minorHAnsi"/>
          <w:color w:val="FF0000"/>
          <w:sz w:val="24"/>
          <w:szCs w:val="24"/>
          <w:lang w:val="en-US"/>
        </w:rPr>
        <w:t>____________</w:t>
      </w:r>
      <w:r w:rsidR="006735AF">
        <w:rPr>
          <w:rFonts w:eastAsia="Times New Roman" w:cstheme="minorHAnsi"/>
          <w:sz w:val="24"/>
          <w:szCs w:val="24"/>
          <w:lang w:val="en-US"/>
        </w:rPr>
        <w:t xml:space="preserve">. </w:t>
      </w:r>
    </w:p>
    <w:p w:rsidR="00DA4E9B" w:rsidRPr="00BA5FB6" w:rsidRDefault="00DA4E9B" w:rsidP="00A55D9A">
      <w:pPr>
        <w:spacing w:after="0"/>
        <w:ind w:right="-720"/>
        <w:jc w:val="both"/>
        <w:rPr>
          <w:rFonts w:eastAsia="Times New Roman" w:cstheme="minorHAnsi"/>
          <w:sz w:val="24"/>
          <w:szCs w:val="24"/>
          <w:lang w:val="en-US"/>
        </w:rPr>
      </w:pPr>
    </w:p>
    <w:p w:rsidR="00DA4E9B" w:rsidRPr="00BA5FB6" w:rsidRDefault="00DA4E9B" w:rsidP="00A55D9A">
      <w:pPr>
        <w:spacing w:after="0"/>
        <w:ind w:right="-720"/>
        <w:jc w:val="both"/>
        <w:rPr>
          <w:rFonts w:eastAsia="Times New Roman" w:cstheme="minorHAnsi"/>
          <w:b/>
          <w:sz w:val="24"/>
          <w:szCs w:val="24"/>
          <w:lang w:val="en-US"/>
        </w:rPr>
      </w:pPr>
      <w:r w:rsidRPr="00BA5FB6">
        <w:rPr>
          <w:rFonts w:eastAsia="Times New Roman" w:cstheme="minorHAnsi"/>
          <w:b/>
          <w:sz w:val="24"/>
          <w:szCs w:val="24"/>
          <w:lang w:val="en-US"/>
        </w:rPr>
        <w:t xml:space="preserve">It is important to realize that </w:t>
      </w:r>
      <w:r w:rsidRPr="00D160BA">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any drug use</w:t>
      </w:r>
      <w:r w:rsidR="00A16DD6" w:rsidRPr="00D160BA">
        <w:rPr>
          <w:rFonts w:eastAsia="Times New Roman" w:cstheme="minorHAnsi"/>
          <w:color w:val="FF0000"/>
          <w:sz w:val="24"/>
          <w:szCs w:val="24"/>
          <w:lang w:val="en-US"/>
        </w:rPr>
        <w:t>____</w:t>
      </w:r>
      <w:r w:rsidRPr="00D160BA">
        <w:rPr>
          <w:rFonts w:eastAsia="Times New Roman" w:cstheme="minorHAnsi"/>
          <w:color w:val="FF0000"/>
          <w:sz w:val="24"/>
          <w:szCs w:val="24"/>
          <w:lang w:val="en-US"/>
        </w:rPr>
        <w:t>___</w:t>
      </w:r>
      <w:r w:rsidR="00A16DD6" w:rsidRPr="00D160BA">
        <w:rPr>
          <w:rFonts w:eastAsia="Times New Roman" w:cstheme="minorHAnsi"/>
          <w:color w:val="FF0000"/>
          <w:sz w:val="24"/>
          <w:szCs w:val="24"/>
          <w:lang w:val="en-US"/>
        </w:rPr>
        <w:t>__</w:t>
      </w:r>
      <w:r w:rsidRPr="00D160BA">
        <w:rPr>
          <w:rFonts w:eastAsia="Times New Roman" w:cstheme="minorHAnsi"/>
          <w:color w:val="FF0000"/>
          <w:sz w:val="24"/>
          <w:szCs w:val="24"/>
          <w:lang w:val="en-US"/>
        </w:rPr>
        <w:t>_________</w:t>
      </w:r>
      <w:r w:rsidRPr="00BA5FB6">
        <w:rPr>
          <w:rFonts w:eastAsia="Times New Roman" w:cstheme="minorHAnsi"/>
          <w:b/>
          <w:sz w:val="24"/>
          <w:szCs w:val="24"/>
          <w:lang w:val="en-US"/>
        </w:rPr>
        <w:t xml:space="preserve"> threatens </w:t>
      </w:r>
      <w:r w:rsidRPr="00D160BA">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 xml:space="preserve">mind </w:t>
      </w:r>
      <w:r w:rsidR="00A16DD6">
        <w:rPr>
          <w:rFonts w:eastAsia="Times New Roman" w:cstheme="minorHAnsi"/>
          <w:b/>
          <w:sz w:val="24"/>
          <w:szCs w:val="24"/>
          <w:lang w:val="en-US"/>
        </w:rPr>
        <w:t xml:space="preserve">and </w:t>
      </w:r>
      <w:r w:rsidRPr="00D160BA">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body</w:t>
      </w:r>
      <w:r w:rsidRPr="00D160BA">
        <w:rPr>
          <w:rFonts w:eastAsia="Times New Roman" w:cstheme="minorHAnsi"/>
          <w:color w:val="FF0000"/>
          <w:sz w:val="24"/>
          <w:szCs w:val="24"/>
          <w:lang w:val="en-US"/>
        </w:rPr>
        <w:t>____</w:t>
      </w:r>
      <w:r w:rsidRPr="00BA5FB6">
        <w:rPr>
          <w:rFonts w:eastAsia="Times New Roman" w:cstheme="minorHAnsi"/>
          <w:b/>
          <w:sz w:val="24"/>
          <w:szCs w:val="24"/>
          <w:lang w:val="en-US"/>
        </w:rPr>
        <w:t xml:space="preserve"> and offers users a false sense of security in place of their </w:t>
      </w:r>
      <w:r w:rsidRPr="00D160BA">
        <w:rPr>
          <w:rFonts w:eastAsia="Times New Roman" w:cstheme="minorHAnsi"/>
          <w:color w:val="FF0000"/>
          <w:sz w:val="24"/>
          <w:szCs w:val="24"/>
          <w:lang w:val="en-US"/>
        </w:rPr>
        <w:t>__</w:t>
      </w:r>
      <w:r w:rsidR="00737106">
        <w:rPr>
          <w:rFonts w:eastAsia="Times New Roman" w:cstheme="minorHAnsi"/>
          <w:color w:val="FF0000"/>
          <w:sz w:val="24"/>
          <w:szCs w:val="24"/>
          <w:u w:val="single"/>
          <w:lang w:val="en-US"/>
        </w:rPr>
        <w:t>spiritual dependence</w:t>
      </w:r>
      <w:r w:rsidRPr="00D160BA">
        <w:rPr>
          <w:rFonts w:eastAsia="Times New Roman" w:cstheme="minorHAnsi"/>
          <w:color w:val="FF0000"/>
          <w:sz w:val="24"/>
          <w:szCs w:val="24"/>
          <w:lang w:val="en-US"/>
        </w:rPr>
        <w:t>________________</w:t>
      </w:r>
      <w:r w:rsidRPr="00A16DD6">
        <w:rPr>
          <w:rFonts w:eastAsia="Times New Roman" w:cstheme="minorHAnsi"/>
          <w:sz w:val="24"/>
          <w:szCs w:val="24"/>
          <w:lang w:val="en-US"/>
        </w:rPr>
        <w:t xml:space="preserve"> </w:t>
      </w:r>
      <w:r w:rsidR="00A16DD6">
        <w:rPr>
          <w:rFonts w:eastAsia="Times New Roman" w:cstheme="minorHAnsi"/>
          <w:b/>
          <w:sz w:val="24"/>
          <w:szCs w:val="24"/>
          <w:lang w:val="en-US"/>
        </w:rPr>
        <w:t xml:space="preserve">on </w:t>
      </w:r>
      <w:r w:rsidRPr="00F62EBD">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God</w:t>
      </w:r>
      <w:r w:rsidRPr="00D160BA">
        <w:rPr>
          <w:rFonts w:eastAsia="Times New Roman" w:cstheme="minorHAnsi"/>
          <w:color w:val="FF0000"/>
          <w:sz w:val="24"/>
          <w:szCs w:val="24"/>
          <w:lang w:val="en-US"/>
        </w:rPr>
        <w:t>______________</w:t>
      </w:r>
      <w:r w:rsidR="00A16DD6">
        <w:rPr>
          <w:rFonts w:eastAsia="Times New Roman" w:cstheme="minorHAnsi"/>
          <w:b/>
          <w:sz w:val="24"/>
          <w:szCs w:val="24"/>
          <w:lang w:val="en-US"/>
        </w:rPr>
        <w:t>,</w:t>
      </w:r>
      <w:r w:rsidRPr="00BA5FB6">
        <w:rPr>
          <w:rFonts w:eastAsia="Times New Roman" w:cstheme="minorHAnsi"/>
          <w:b/>
          <w:sz w:val="24"/>
          <w:szCs w:val="24"/>
          <w:lang w:val="en-US"/>
        </w:rPr>
        <w:t xml:space="preserve"> which brings true </w:t>
      </w:r>
      <w:r w:rsidRPr="00D160BA">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peace</w:t>
      </w:r>
      <w:r w:rsidRPr="00D160BA">
        <w:rPr>
          <w:rFonts w:eastAsia="Times New Roman" w:cstheme="minorHAnsi"/>
          <w:color w:val="FF0000"/>
          <w:sz w:val="24"/>
          <w:szCs w:val="24"/>
          <w:lang w:val="en-US"/>
        </w:rPr>
        <w:t>______</w:t>
      </w:r>
      <w:r w:rsidR="00A16DD6">
        <w:rPr>
          <w:rFonts w:eastAsia="Times New Roman" w:cstheme="minorHAnsi"/>
          <w:b/>
          <w:sz w:val="24"/>
          <w:szCs w:val="24"/>
          <w:lang w:val="en-US"/>
        </w:rPr>
        <w:t xml:space="preserve"> and </w:t>
      </w:r>
      <w:r w:rsidRPr="00D160BA">
        <w:rPr>
          <w:rFonts w:eastAsia="Times New Roman" w:cstheme="minorHAnsi"/>
          <w:color w:val="FF0000"/>
          <w:sz w:val="24"/>
          <w:szCs w:val="24"/>
          <w:lang w:val="en-US"/>
        </w:rPr>
        <w:t>____</w:t>
      </w:r>
      <w:r w:rsidR="00737106">
        <w:rPr>
          <w:rFonts w:eastAsia="Times New Roman" w:cstheme="minorHAnsi"/>
          <w:color w:val="FF0000"/>
          <w:sz w:val="24"/>
          <w:szCs w:val="24"/>
          <w:u w:val="single"/>
          <w:lang w:val="en-US"/>
        </w:rPr>
        <w:t>happiness</w:t>
      </w:r>
      <w:r w:rsidRPr="00D160BA">
        <w:rPr>
          <w:rFonts w:eastAsia="Times New Roman" w:cstheme="minorHAnsi"/>
          <w:color w:val="FF0000"/>
          <w:sz w:val="24"/>
          <w:szCs w:val="24"/>
          <w:lang w:val="en-US"/>
        </w:rPr>
        <w:t>___________</w:t>
      </w:r>
      <w:r w:rsidRPr="00BA5FB6">
        <w:rPr>
          <w:rFonts w:eastAsia="Times New Roman" w:cstheme="minorHAnsi"/>
          <w:b/>
          <w:sz w:val="24"/>
          <w:szCs w:val="24"/>
          <w:lang w:val="en-US"/>
        </w:rPr>
        <w:t>.</w:t>
      </w:r>
    </w:p>
    <w:p w:rsidR="00DA4E9B" w:rsidRPr="00BA5FB6" w:rsidRDefault="00CD159A" w:rsidP="00A55D9A">
      <w:pPr>
        <w:jc w:val="both"/>
        <w:rPr>
          <w:sz w:val="24"/>
          <w:szCs w:val="24"/>
        </w:rPr>
      </w:pPr>
      <w:r w:rsidRPr="00BA5FB6">
        <w:rPr>
          <w:rFonts w:eastAsia="Times New Roman" w:cstheme="minorHAnsi"/>
          <w:noProof/>
          <w:sz w:val="24"/>
          <w:szCs w:val="24"/>
          <w:lang w:eastAsia="en-AU"/>
        </w:rPr>
        <mc:AlternateContent>
          <mc:Choice Requires="wps">
            <w:drawing>
              <wp:anchor distT="0" distB="0" distL="114300" distR="114300" simplePos="0" relativeHeight="251636224" behindDoc="0" locked="0" layoutInCell="1" allowOverlap="1" wp14:anchorId="28A2D818" wp14:editId="0A48D0F0">
                <wp:simplePos x="0" y="0"/>
                <wp:positionH relativeFrom="margin">
                  <wp:posOffset>-1</wp:posOffset>
                </wp:positionH>
                <wp:positionV relativeFrom="paragraph">
                  <wp:posOffset>196333</wp:posOffset>
                </wp:positionV>
                <wp:extent cx="608330" cy="565785"/>
                <wp:effectExtent l="0" t="0" r="39370" b="158115"/>
                <wp:wrapSquare wrapText="bothSides"/>
                <wp:docPr id="93200" name="5-Point Star 93200"/>
                <wp:cNvGraphicFramePr/>
                <a:graphic xmlns:a="http://schemas.openxmlformats.org/drawingml/2006/main">
                  <a:graphicData uri="http://schemas.microsoft.com/office/word/2010/wordprocessingShape">
                    <wps:wsp>
                      <wps:cNvSpPr/>
                      <wps:spPr>
                        <a:xfrm rot="19541017">
                          <a:off x="0" y="0"/>
                          <a:ext cx="608330" cy="565785"/>
                        </a:xfrm>
                        <a:prstGeom prst="star5">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E2843" id="5-Point Star 93200" o:spid="_x0000_s1026" style="position:absolute;margin-left:0;margin-top:15.45pt;width:47.9pt;height:44.55pt;rotation:-2248958fd;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8330,56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" path="m1,216110r232362,2l304165,r71802,216112l608329,216110,420344,349673r71805,216111l304165,432218,116181,565784,187986,349673,1,216110xe" fillcolor="#ffc000 [3207]" stroked="f" strokeweight="1pt">
                <v:shadow on="t" color="black" opacity="20971f" offset="0,2.2pt"/>
                <v:path arrowok="t" o:connecttype="custom" o:connectlocs="1,216110;232363,216112;304165,0;375967,216112;608329,216110;420344,349673;492149,565784;304165,432218;116181,565784;187986,349673;1,216110" o:connectangles="0,0,0,0,0,0,0,0,0,0,0"/>
                <w10:wrap type="square" anchorx="margin"/>
              </v:shape>
            </w:pict>
          </mc:Fallback>
        </mc:AlternateContent>
      </w:r>
    </w:p>
    <w:p w:rsidR="00DA4E9B" w:rsidRPr="00BA5FB6" w:rsidRDefault="00A16DD6" w:rsidP="00A55D9A">
      <w:pPr>
        <w:spacing w:after="0"/>
        <w:ind w:right="-720"/>
        <w:jc w:val="both"/>
        <w:rPr>
          <w:rFonts w:eastAsia="Times New Roman" w:cstheme="minorHAnsi"/>
          <w:b/>
          <w:sz w:val="24"/>
          <w:szCs w:val="24"/>
          <w:lang w:val="en-US"/>
        </w:rPr>
      </w:pPr>
      <w:r w:rsidRPr="00BA5FB6">
        <w:rPr>
          <w:rFonts w:eastAsia="Times New Roman" w:cstheme="minorHAnsi"/>
          <w:b/>
          <w:sz w:val="24"/>
          <w:szCs w:val="24"/>
          <w:lang w:val="en-US"/>
        </w:rPr>
        <w:t>CONCLUSION</w:t>
      </w:r>
    </w:p>
    <w:p w:rsidR="00DA4E9B" w:rsidRPr="00BA5FB6" w:rsidRDefault="00737106" w:rsidP="00A55D9A">
      <w:pPr>
        <w:spacing w:after="0"/>
        <w:ind w:right="-720"/>
        <w:jc w:val="both"/>
        <w:rPr>
          <w:rFonts w:eastAsia="Times New Roman" w:cstheme="minorHAnsi"/>
          <w:sz w:val="24"/>
          <w:szCs w:val="24"/>
          <w:lang w:val="en-US"/>
        </w:rPr>
      </w:pPr>
      <w:r>
        <w:rPr>
          <w:rFonts w:eastAsia="Times New Roman" w:cstheme="minorHAnsi"/>
          <w:color w:val="FF0000"/>
          <w:sz w:val="24"/>
          <w:szCs w:val="24"/>
          <w:u w:val="single"/>
          <w:lang w:val="en-US"/>
        </w:rPr>
        <w:t>Kava is a drug and not safe for the body!!</w:t>
      </w:r>
      <w:r w:rsidR="00DA4E9B" w:rsidRPr="00D160BA">
        <w:rPr>
          <w:rFonts w:eastAsia="Times New Roman" w:cstheme="minorHAnsi"/>
          <w:color w:val="FF0000"/>
          <w:sz w:val="24"/>
          <w:szCs w:val="24"/>
          <w:lang w:val="en-US"/>
        </w:rPr>
        <w:t>_________________</w:t>
      </w:r>
    </w:p>
    <w:p w:rsidR="00DA4E9B" w:rsidRPr="00BA5FB6" w:rsidRDefault="00DA4E9B" w:rsidP="00A55D9A">
      <w:pPr>
        <w:spacing w:after="0"/>
        <w:ind w:right="-720"/>
        <w:jc w:val="both"/>
        <w:rPr>
          <w:rFonts w:eastAsia="Times New Roman" w:cstheme="minorHAnsi"/>
          <w:sz w:val="24"/>
          <w:szCs w:val="24"/>
          <w:lang w:val="en-US"/>
        </w:rPr>
      </w:pPr>
    </w:p>
    <w:p w:rsidR="00DA4E9B" w:rsidRPr="00BA5FB6" w:rsidRDefault="00DA4E9B" w:rsidP="00A55D9A">
      <w:pPr>
        <w:spacing w:after="0"/>
        <w:ind w:right="-720"/>
        <w:jc w:val="both"/>
        <w:rPr>
          <w:rFonts w:eastAsia="Times New Roman" w:cstheme="minorHAnsi"/>
          <w:sz w:val="24"/>
          <w:szCs w:val="24"/>
          <w:lang w:val="en-US"/>
        </w:rPr>
      </w:pPr>
      <w:r w:rsidRPr="00BA5FB6">
        <w:rPr>
          <w:rFonts w:eastAsia="Times New Roman" w:cstheme="minorHAnsi"/>
          <w:sz w:val="24"/>
          <w:szCs w:val="24"/>
          <w:lang w:val="en-US"/>
        </w:rPr>
        <w:t>Abstinence from alcohol and tobacco has always been required for SDA church membership</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It should be the same for </w:t>
      </w:r>
      <w:r w:rsidRPr="00D160BA">
        <w:rPr>
          <w:rFonts w:eastAsia="Times New Roman" w:cstheme="minorHAnsi"/>
          <w:color w:val="FF0000"/>
          <w:sz w:val="24"/>
          <w:szCs w:val="24"/>
          <w:lang w:val="en-US"/>
        </w:rPr>
        <w:t>_</w:t>
      </w:r>
      <w:r w:rsidR="00737106" w:rsidRPr="00737106">
        <w:rPr>
          <w:rFonts w:eastAsia="Times New Roman" w:cstheme="minorHAnsi"/>
          <w:color w:val="FF0000"/>
          <w:sz w:val="24"/>
          <w:szCs w:val="24"/>
          <w:u w:val="single"/>
          <w:lang w:val="en-US"/>
        </w:rPr>
        <w:t>Kava</w:t>
      </w:r>
      <w:r w:rsidRPr="00737106">
        <w:rPr>
          <w:rFonts w:eastAsia="Times New Roman" w:cstheme="minorHAnsi"/>
          <w:color w:val="FF0000"/>
          <w:sz w:val="24"/>
          <w:szCs w:val="24"/>
          <w:u w:val="single"/>
          <w:lang w:val="en-US"/>
        </w:rPr>
        <w:t>_</w:t>
      </w:r>
      <w:r w:rsidRPr="00D160BA">
        <w:rPr>
          <w:rFonts w:eastAsia="Times New Roman" w:cstheme="minorHAnsi"/>
          <w:color w:val="FF0000"/>
          <w:sz w:val="24"/>
          <w:szCs w:val="24"/>
          <w:lang w:val="en-US"/>
        </w:rPr>
        <w:t>_</w:t>
      </w:r>
      <w:r w:rsidR="00A16DD6">
        <w:rPr>
          <w:rFonts w:eastAsia="Times New Roman" w:cstheme="minorHAnsi"/>
          <w:sz w:val="24"/>
          <w:szCs w:val="24"/>
          <w:lang w:val="en-US"/>
        </w:rPr>
        <w:t xml:space="preserve">, </w:t>
      </w:r>
      <w:r w:rsidRPr="00566AAB">
        <w:rPr>
          <w:rFonts w:eastAsia="Times New Roman" w:cstheme="minorHAnsi"/>
          <w:color w:val="FF0000"/>
          <w:sz w:val="24"/>
          <w:szCs w:val="24"/>
          <w:lang w:val="en-US"/>
        </w:rPr>
        <w:t>_</w:t>
      </w:r>
      <w:r w:rsidRPr="00D160BA">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tea</w:t>
      </w:r>
      <w:r w:rsidRPr="00D160BA">
        <w:rPr>
          <w:rFonts w:eastAsia="Times New Roman" w:cstheme="minorHAnsi"/>
          <w:color w:val="FF0000"/>
          <w:sz w:val="24"/>
          <w:szCs w:val="24"/>
          <w:lang w:val="en-US"/>
        </w:rPr>
        <w:t>____</w:t>
      </w:r>
      <w:r w:rsidR="00A16DD6">
        <w:rPr>
          <w:rFonts w:eastAsia="Times New Roman" w:cstheme="minorHAnsi"/>
          <w:sz w:val="24"/>
          <w:szCs w:val="24"/>
          <w:lang w:val="en-US"/>
        </w:rPr>
        <w:t xml:space="preserve"> and </w:t>
      </w:r>
      <w:r w:rsidRPr="00D160BA">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coffee</w:t>
      </w:r>
      <w:r w:rsidRPr="00D160BA">
        <w:rPr>
          <w:rFonts w:eastAsia="Times New Roman" w:cstheme="minorHAnsi"/>
          <w:color w:val="FF0000"/>
          <w:sz w:val="24"/>
          <w:szCs w:val="24"/>
          <w:lang w:val="en-US"/>
        </w:rPr>
        <w:t>______</w:t>
      </w:r>
      <w:r w:rsidR="006735AF">
        <w:rPr>
          <w:rFonts w:eastAsia="Times New Roman" w:cstheme="minorHAnsi"/>
          <w:sz w:val="24"/>
          <w:szCs w:val="24"/>
          <w:lang w:val="en-US"/>
        </w:rPr>
        <w:t xml:space="preserve">. </w:t>
      </w:r>
      <w:r w:rsidRPr="00BA5FB6">
        <w:rPr>
          <w:rFonts w:eastAsia="Times New Roman" w:cstheme="minorHAnsi"/>
          <w:sz w:val="24"/>
          <w:szCs w:val="24"/>
          <w:lang w:val="en-US"/>
        </w:rPr>
        <w:t>These are not good for our health</w:t>
      </w:r>
      <w:r w:rsidR="006735AF">
        <w:rPr>
          <w:rFonts w:eastAsia="Times New Roman" w:cstheme="minorHAnsi"/>
          <w:sz w:val="24"/>
          <w:szCs w:val="24"/>
          <w:lang w:val="en-US"/>
        </w:rPr>
        <w:t xml:space="preserve">. </w:t>
      </w:r>
      <w:r w:rsidRPr="00BA5FB6">
        <w:rPr>
          <w:rFonts w:eastAsia="Times New Roman" w:cstheme="minorHAnsi"/>
          <w:sz w:val="24"/>
          <w:szCs w:val="24"/>
          <w:lang w:val="en-US"/>
        </w:rPr>
        <w:t xml:space="preserve">Our members should be given information about it and warnings as to the effect it can have on health and spirituality, and they should be urged to </w:t>
      </w:r>
      <w:r w:rsidRPr="00D160BA">
        <w:rPr>
          <w:rFonts w:eastAsia="Times New Roman" w:cstheme="minorHAnsi"/>
          <w:color w:val="FF0000"/>
          <w:sz w:val="24"/>
          <w:szCs w:val="24"/>
          <w:lang w:val="en-US"/>
        </w:rPr>
        <w:t>_</w:t>
      </w:r>
      <w:r w:rsidR="00737106">
        <w:rPr>
          <w:rFonts w:eastAsia="Times New Roman" w:cstheme="minorHAnsi"/>
          <w:color w:val="FF0000"/>
          <w:sz w:val="24"/>
          <w:szCs w:val="24"/>
          <w:u w:val="single"/>
          <w:lang w:val="en-US"/>
        </w:rPr>
        <w:t>abstain</w:t>
      </w:r>
      <w:r w:rsidRPr="00D160BA">
        <w:rPr>
          <w:rFonts w:eastAsia="Times New Roman" w:cstheme="minorHAnsi"/>
          <w:color w:val="FF0000"/>
          <w:sz w:val="24"/>
          <w:szCs w:val="24"/>
          <w:lang w:val="en-US"/>
        </w:rPr>
        <w:t>_________</w:t>
      </w:r>
      <w:r w:rsidR="006735AF">
        <w:rPr>
          <w:rFonts w:eastAsia="Times New Roman" w:cstheme="minorHAnsi"/>
          <w:sz w:val="24"/>
          <w:szCs w:val="24"/>
          <w:lang w:val="en-US"/>
        </w:rPr>
        <w:t xml:space="preserve">. </w:t>
      </w:r>
      <w:r w:rsidRPr="00BA5FB6">
        <w:rPr>
          <w:rFonts w:eastAsia="Times New Roman" w:cstheme="minorHAnsi"/>
          <w:sz w:val="24"/>
          <w:szCs w:val="24"/>
          <w:lang w:val="en-US"/>
        </w:rPr>
        <w:t>If we can foster a positive attitude to the thought that we are the “temple of God, and that the spirit of God dwells in us” so that we are not to “defile the temple of God” (1 Cor.3:16,</w:t>
      </w:r>
      <w:r w:rsidR="00A16DD6">
        <w:rPr>
          <w:rFonts w:eastAsia="Times New Roman" w:cstheme="minorHAnsi"/>
          <w:sz w:val="24"/>
          <w:szCs w:val="24"/>
          <w:lang w:val="en-US"/>
        </w:rPr>
        <w:t xml:space="preserve"> </w:t>
      </w:r>
      <w:r w:rsidRPr="00BA5FB6">
        <w:rPr>
          <w:rFonts w:eastAsia="Times New Roman" w:cstheme="minorHAnsi"/>
          <w:sz w:val="24"/>
          <w:szCs w:val="24"/>
          <w:lang w:val="en-US"/>
        </w:rPr>
        <w:t>17 and 2 Cor</w:t>
      </w:r>
      <w:r w:rsidR="006735AF">
        <w:rPr>
          <w:rFonts w:eastAsia="Times New Roman" w:cstheme="minorHAnsi"/>
          <w:sz w:val="24"/>
          <w:szCs w:val="24"/>
          <w:lang w:val="en-US"/>
        </w:rPr>
        <w:t xml:space="preserve">. </w:t>
      </w:r>
      <w:r w:rsidR="00A16DD6">
        <w:rPr>
          <w:rFonts w:eastAsia="Times New Roman" w:cstheme="minorHAnsi"/>
          <w:sz w:val="24"/>
          <w:szCs w:val="24"/>
          <w:lang w:val="en-US"/>
        </w:rPr>
        <w:t>6</w:t>
      </w:r>
      <w:r w:rsidRPr="00BA5FB6">
        <w:rPr>
          <w:rFonts w:eastAsia="Times New Roman" w:cstheme="minorHAnsi"/>
          <w:sz w:val="24"/>
          <w:szCs w:val="24"/>
          <w:lang w:val="en-US"/>
        </w:rPr>
        <w:t>:16) it may help our people make wise decisions on this delicate issue.</w:t>
      </w:r>
    </w:p>
    <w:p w:rsidR="00D85010" w:rsidRDefault="00D85010">
      <w:pPr>
        <w:spacing w:after="160" w:line="259" w:lineRule="auto"/>
      </w:pPr>
      <w:r>
        <w:br w:type="page"/>
      </w:r>
    </w:p>
    <w:p w:rsidR="007539B2" w:rsidRDefault="00D85010" w:rsidP="00A55D9A">
      <w:pPr>
        <w:jc w:val="both"/>
      </w:pPr>
      <w:r>
        <w:rPr>
          <w:noProof/>
          <w:lang w:eastAsia="en-AU"/>
        </w:rPr>
        <w:lastRenderedPageBreak/>
        <mc:AlternateContent>
          <mc:Choice Requires="wpg">
            <w:drawing>
              <wp:anchor distT="0" distB="0" distL="114300" distR="114300" simplePos="0" relativeHeight="251679232" behindDoc="0" locked="0" layoutInCell="1" allowOverlap="1">
                <wp:simplePos x="0" y="0"/>
                <wp:positionH relativeFrom="column">
                  <wp:posOffset>1194184</wp:posOffset>
                </wp:positionH>
                <wp:positionV relativeFrom="paragraph">
                  <wp:posOffset>77352</wp:posOffset>
                </wp:positionV>
                <wp:extent cx="3419475" cy="2461260"/>
                <wp:effectExtent l="133350" t="76200" r="85725" b="129540"/>
                <wp:wrapNone/>
                <wp:docPr id="54" name="Group 54"/>
                <wp:cNvGraphicFramePr/>
                <a:graphic xmlns:a="http://schemas.openxmlformats.org/drawingml/2006/main">
                  <a:graphicData uri="http://schemas.microsoft.com/office/word/2010/wordprocessingGroup">
                    <wpg:wgp>
                      <wpg:cNvGrpSpPr/>
                      <wpg:grpSpPr>
                        <a:xfrm>
                          <a:off x="0" y="0"/>
                          <a:ext cx="3419475" cy="2461260"/>
                          <a:chOff x="0" y="0"/>
                          <a:chExt cx="3419475" cy="2461260"/>
                        </a:xfrm>
                      </wpg:grpSpPr>
                      <pic:pic xmlns:pic="http://schemas.openxmlformats.org/drawingml/2006/picture">
                        <pic:nvPicPr>
                          <pic:cNvPr id="41" name="Picture 41" descr="https://upload.wikimedia.org/wikipedia/commons/7/77/Arecanut.jp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419475" cy="2461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42" name="Rectangle 42"/>
                        <wps:cNvSpPr/>
                        <wps:spPr>
                          <a:xfrm>
                            <a:off x="1105786" y="446567"/>
                            <a:ext cx="1409700"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32C" w:rsidRPr="007539B2" w:rsidRDefault="00FD332C" w:rsidP="007539B2">
                              <w:pPr>
                                <w:jc w:val="center"/>
                                <w:rPr>
                                  <w:b/>
                                  <w:color w:val="000000" w:themeColor="text1"/>
                                  <w:sz w:val="36"/>
                                  <w:szCs w:val="36"/>
                                  <w:lang w:val="en-US"/>
                                </w:rPr>
                              </w:pPr>
                              <w:r w:rsidRPr="007539B2">
                                <w:rPr>
                                  <w:b/>
                                  <w:color w:val="000000" w:themeColor="text1"/>
                                  <w:sz w:val="36"/>
                                  <w:szCs w:val="36"/>
                                  <w:lang w:val="en-US"/>
                                </w:rPr>
                                <w:t>BETEL NUT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4" o:spid="_x0000_s1127" style="position:absolute;left:0;text-align:left;margin-left:94.05pt;margin-top:6.1pt;width:269.25pt;height:193.8pt;z-index:251679232" coordsize="34194,24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">
                <v:shape id="Picture 41" o:spid="_x0000_s1128" type="#_x0000_t75" alt="https://upload.wikimedia.org/wikipedia/commons/7/77/Arecanut.jpg" style="position:absolute;width:34194;height:2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laiDAAAAA2wAAAA8AAABkcnMvZG93bnJldi54bWxEj9GKwjAURN8F/yFcwTdNKypSjVKUhUUE&#10;0d0PuDTXttjclCRq/XsjCD4OM3OGWW0604g7OV9bVpCOExDEhdU1lwr+/35GCxA+IGtsLJOCJ3nY&#10;rPu9FWbaPvhE93MoRYSwz1BBFUKbSemLigz6sW2Jo3exzmCI0pVSO3xEuGnkJEnm0mDNcaHClrYV&#10;FdfzzSjIZ4f2WNT5fEF42zvZOZvunFLDQZcvQQTqwjf8af9qBdMU3l/iD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yVqIMAAAADbAAAADwAAAAAAAAAAAAAAAACfAgAA&#10;ZHJzL2Rvd25yZXYueG1sUEsFBgAAAAAEAAQA9wAAAIwDAAAAAA==&#10;" adj="3600">
                  <v:imagedata r:id="rId139" o:title="Arecanut"/>
                  <v:shadow on="t" color="black" opacity="26214f" origin="-.5,-.5" offset="-.68028mm,.81072mm"/>
                  <v:path arrowok="t"/>
                </v:shape>
                <v:rect id="Rectangle 42" o:spid="_x0000_s1129" style="position:absolute;left:11057;top:4465;width:14097;height:4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AmcMA&#10;AADbAAAADwAAAGRycy9kb3ducmV2LnhtbESPT2sCMRTE7wW/Q3iCt5pVpMhqFBWkLR5K/XN/Js/d&#10;xc3LksTd9ds3hUKPw8z8hlmue1uLlnyoHCuYjDMQxNqZigsF59P+dQ4iRGSDtWNS8KQA69XgZYm5&#10;cR1/U3uMhUgQDjkqKGNscimDLsliGLuGOHk35y3GJH0hjccuwW0tp1n2Ji1WnBZKbGhXkr4fH1bB&#10;xd22ndVX/myfX9Xj/eC1nh+UGg37zQJEpD7+h//aH0bBbAq/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kAmcMAAADbAAAADwAAAAAAAAAAAAAAAACYAgAAZHJzL2Rv&#10;d25yZXYueG1sUEsFBgAAAAAEAAQA9QAAAIgDAAAAAA==&#10;" filled="f" stroked="f" strokeweight="1pt">
                  <v:textbox>
                    <w:txbxContent>
                      <w:p w:rsidR="00FD332C" w:rsidRPr="007539B2" w:rsidRDefault="00FD332C" w:rsidP="007539B2">
                        <w:pPr>
                          <w:jc w:val="center"/>
                          <w:rPr>
                            <w:b/>
                            <w:color w:val="000000" w:themeColor="text1"/>
                            <w:sz w:val="36"/>
                            <w:szCs w:val="36"/>
                            <w:lang w:val="en-US"/>
                          </w:rPr>
                        </w:pPr>
                        <w:r w:rsidRPr="007539B2">
                          <w:rPr>
                            <w:b/>
                            <w:color w:val="000000" w:themeColor="text1"/>
                            <w:sz w:val="36"/>
                            <w:szCs w:val="36"/>
                            <w:lang w:val="en-US"/>
                          </w:rPr>
                          <w:t>BETEL NUT</w:t>
                        </w:r>
                      </w:p>
                    </w:txbxContent>
                  </v:textbox>
                </v:rect>
              </v:group>
            </w:pict>
          </mc:Fallback>
        </mc:AlternateContent>
      </w:r>
    </w:p>
    <w:p w:rsidR="007539B2" w:rsidRDefault="007539B2" w:rsidP="00A55D9A">
      <w:pPr>
        <w:jc w:val="both"/>
      </w:pPr>
    </w:p>
    <w:p w:rsidR="007539B2" w:rsidRDefault="007539B2" w:rsidP="00A55D9A">
      <w:pPr>
        <w:jc w:val="both"/>
      </w:pPr>
    </w:p>
    <w:p w:rsidR="00DA4E9B" w:rsidRDefault="00DA4E9B" w:rsidP="00A55D9A">
      <w:pPr>
        <w:jc w:val="both"/>
      </w:pPr>
    </w:p>
    <w:p w:rsidR="00DA4E9B" w:rsidRDefault="00DA4E9B" w:rsidP="00A55D9A">
      <w:pPr>
        <w:jc w:val="both"/>
      </w:pPr>
    </w:p>
    <w:p w:rsidR="00DA4E9B" w:rsidRDefault="00DA4E9B" w:rsidP="00A55D9A">
      <w:pPr>
        <w:jc w:val="both"/>
      </w:pPr>
    </w:p>
    <w:p w:rsidR="00D85010" w:rsidRDefault="00D85010" w:rsidP="00A55D9A">
      <w:pPr>
        <w:jc w:val="both"/>
        <w:rPr>
          <w:sz w:val="24"/>
          <w:szCs w:val="24"/>
          <w:lang w:val="en"/>
        </w:rPr>
      </w:pPr>
    </w:p>
    <w:p w:rsidR="00D85010" w:rsidRDefault="00D85010" w:rsidP="00A55D9A">
      <w:pPr>
        <w:jc w:val="both"/>
        <w:rPr>
          <w:sz w:val="24"/>
          <w:szCs w:val="24"/>
          <w:lang w:val="en"/>
        </w:rPr>
      </w:pPr>
    </w:p>
    <w:p w:rsidR="00D85010" w:rsidRDefault="00D85010" w:rsidP="00A55D9A">
      <w:pPr>
        <w:jc w:val="both"/>
        <w:rPr>
          <w:sz w:val="24"/>
          <w:szCs w:val="24"/>
          <w:lang w:val="en"/>
        </w:rPr>
      </w:pPr>
    </w:p>
    <w:p w:rsidR="00DA4E9B" w:rsidRPr="00F62EBD" w:rsidRDefault="00DA4E9B" w:rsidP="00A55D9A">
      <w:pPr>
        <w:jc w:val="both"/>
        <w:rPr>
          <w:sz w:val="24"/>
          <w:szCs w:val="24"/>
          <w:lang w:val="en"/>
        </w:rPr>
      </w:pPr>
      <w:r w:rsidRPr="00DE7CDC">
        <w:rPr>
          <w:sz w:val="24"/>
          <w:szCs w:val="24"/>
          <w:lang w:val="en"/>
        </w:rPr>
        <w:t xml:space="preserve">The </w:t>
      </w:r>
      <w:r w:rsidRPr="00DE7CDC">
        <w:rPr>
          <w:b/>
          <w:bCs/>
          <w:sz w:val="24"/>
          <w:szCs w:val="24"/>
          <w:lang w:val="en"/>
        </w:rPr>
        <w:t>betel nut</w:t>
      </w:r>
      <w:r w:rsidRPr="00DE7CDC">
        <w:rPr>
          <w:sz w:val="24"/>
          <w:szCs w:val="24"/>
          <w:lang w:val="en"/>
        </w:rPr>
        <w:t xml:space="preserve"> is the seed of the </w:t>
      </w:r>
      <w:r w:rsidRPr="00F62EBD">
        <w:rPr>
          <w:color w:val="FF0000"/>
          <w:sz w:val="24"/>
          <w:szCs w:val="24"/>
        </w:rPr>
        <w:t>__</w:t>
      </w:r>
      <w:r w:rsidR="00D2164C">
        <w:rPr>
          <w:color w:val="FF0000"/>
          <w:sz w:val="24"/>
          <w:szCs w:val="24"/>
          <w:u w:val="single"/>
        </w:rPr>
        <w:t>Areca Palm</w:t>
      </w:r>
      <w:r w:rsidRPr="00F62EBD">
        <w:rPr>
          <w:color w:val="FF0000"/>
          <w:sz w:val="24"/>
          <w:szCs w:val="24"/>
        </w:rPr>
        <w:t>______________</w:t>
      </w:r>
      <w:r w:rsidRPr="00F62EBD">
        <w:rPr>
          <w:color w:val="FF0000"/>
          <w:sz w:val="24"/>
          <w:szCs w:val="24"/>
          <w:lang w:val="en"/>
        </w:rPr>
        <w:t xml:space="preserve"> </w:t>
      </w:r>
      <w:r w:rsidRPr="00DE7CDC">
        <w:rPr>
          <w:sz w:val="24"/>
          <w:szCs w:val="24"/>
          <w:lang w:val="en"/>
        </w:rPr>
        <w:t>(</w:t>
      </w:r>
      <w:hyperlink r:id="rId140" w:tooltip="Areca catechu" w:history="1">
        <w:r w:rsidRPr="00DE7CDC">
          <w:rPr>
            <w:rStyle w:val="Hyperlink"/>
            <w:i/>
            <w:iCs/>
            <w:color w:val="auto"/>
            <w:sz w:val="24"/>
            <w:szCs w:val="24"/>
            <w:lang w:val="en"/>
          </w:rPr>
          <w:t>Areca catechu</w:t>
        </w:r>
      </w:hyperlink>
      <w:r w:rsidRPr="00DE7CDC">
        <w:rPr>
          <w:sz w:val="24"/>
          <w:szCs w:val="24"/>
          <w:lang w:val="en"/>
        </w:rPr>
        <w:t>), a very common plant in the Pacific, Asia, and parts of east Africa</w:t>
      </w:r>
      <w:r w:rsidR="006735AF">
        <w:rPr>
          <w:sz w:val="24"/>
          <w:szCs w:val="24"/>
          <w:lang w:val="en"/>
        </w:rPr>
        <w:t xml:space="preserve">. </w:t>
      </w:r>
      <w:r w:rsidRPr="00DE7CDC">
        <w:rPr>
          <w:sz w:val="24"/>
          <w:szCs w:val="24"/>
          <w:lang w:val="en"/>
        </w:rPr>
        <w:t>Chewing the mixture of Betel nut and betel leaf is a tradition which dates back thousands of years</w:t>
      </w:r>
      <w:r w:rsidR="006735AF">
        <w:rPr>
          <w:sz w:val="24"/>
          <w:szCs w:val="24"/>
          <w:lang w:val="en"/>
        </w:rPr>
        <w:t xml:space="preserve">. </w:t>
      </w:r>
      <w:r w:rsidRPr="00DE7CDC">
        <w:rPr>
          <w:sz w:val="24"/>
          <w:szCs w:val="24"/>
          <w:lang w:val="en"/>
        </w:rPr>
        <w:t xml:space="preserve">It is not known how and when the areca nut and the betel leaf were combined together into one </w:t>
      </w:r>
      <w:r w:rsidRPr="00F62EBD">
        <w:rPr>
          <w:color w:val="FF0000"/>
          <w:sz w:val="24"/>
          <w:szCs w:val="24"/>
        </w:rPr>
        <w:t>_</w:t>
      </w:r>
      <w:r w:rsidR="00D2164C">
        <w:rPr>
          <w:color w:val="FF0000"/>
          <w:sz w:val="24"/>
          <w:szCs w:val="24"/>
          <w:u w:val="single"/>
        </w:rPr>
        <w:t>Psychoactive drug</w:t>
      </w:r>
      <w:r w:rsidR="00F62EBD" w:rsidRPr="00F62EBD">
        <w:rPr>
          <w:sz w:val="24"/>
          <w:szCs w:val="24"/>
        </w:rPr>
        <w:t>.</w:t>
      </w:r>
    </w:p>
    <w:p w:rsidR="00DA4E9B" w:rsidRPr="00DE7CDC" w:rsidRDefault="00DA4E9B" w:rsidP="002656C7">
      <w:pPr>
        <w:spacing w:before="360"/>
        <w:jc w:val="both"/>
        <w:rPr>
          <w:sz w:val="24"/>
          <w:szCs w:val="24"/>
          <w:lang w:val="en"/>
        </w:rPr>
      </w:pPr>
      <w:r w:rsidRPr="00DE7CDC">
        <w:rPr>
          <w:sz w:val="24"/>
          <w:szCs w:val="24"/>
          <w:lang w:val="en"/>
        </w:rPr>
        <w:t xml:space="preserve">In </w:t>
      </w:r>
      <w:hyperlink r:id="rId141" w:tooltip="Papua New Guinea" w:history="1">
        <w:r w:rsidRPr="00DE7CDC">
          <w:rPr>
            <w:rStyle w:val="Hyperlink"/>
            <w:color w:val="auto"/>
            <w:sz w:val="24"/>
            <w:szCs w:val="24"/>
            <w:lang w:val="en"/>
          </w:rPr>
          <w:t>Papua New Guinea</w:t>
        </w:r>
      </w:hyperlink>
      <w:r w:rsidRPr="00DE7CDC">
        <w:rPr>
          <w:sz w:val="24"/>
          <w:szCs w:val="24"/>
          <w:lang w:val="en"/>
        </w:rPr>
        <w:t xml:space="preserve"> and the </w:t>
      </w:r>
      <w:hyperlink r:id="rId142" w:tooltip="Solomon Islands" w:history="1">
        <w:r w:rsidRPr="00DE7CDC">
          <w:rPr>
            <w:rStyle w:val="Hyperlink"/>
            <w:color w:val="auto"/>
            <w:sz w:val="24"/>
            <w:szCs w:val="24"/>
            <w:lang w:val="en"/>
          </w:rPr>
          <w:t>Solomon Islands</w:t>
        </w:r>
      </w:hyperlink>
      <w:r w:rsidRPr="00DE7CDC">
        <w:rPr>
          <w:sz w:val="24"/>
          <w:szCs w:val="24"/>
          <w:lang w:val="en"/>
        </w:rPr>
        <w:t>, fresh areca nut, betel leaf or 'fruit leaf' ("</w:t>
      </w:r>
      <w:proofErr w:type="spellStart"/>
      <w:r w:rsidRPr="00DE7CDC">
        <w:rPr>
          <w:sz w:val="24"/>
          <w:szCs w:val="24"/>
          <w:lang w:val="en"/>
        </w:rPr>
        <w:t>daka</w:t>
      </w:r>
      <w:proofErr w:type="spellEnd"/>
      <w:r w:rsidRPr="00DE7CDC">
        <w:rPr>
          <w:sz w:val="24"/>
          <w:szCs w:val="24"/>
          <w:lang w:val="en"/>
        </w:rPr>
        <w:t xml:space="preserve">" in PNG) and </w:t>
      </w:r>
      <w:r w:rsidRPr="00F62EBD">
        <w:rPr>
          <w:color w:val="FF0000"/>
          <w:sz w:val="24"/>
          <w:szCs w:val="24"/>
          <w:lang w:val="en"/>
        </w:rPr>
        <w:t>_</w:t>
      </w:r>
      <w:r w:rsidR="00D2164C">
        <w:rPr>
          <w:color w:val="FF0000"/>
          <w:sz w:val="24"/>
          <w:szCs w:val="24"/>
          <w:u w:val="single"/>
          <w:lang w:val="en"/>
        </w:rPr>
        <w:t>lime</w:t>
      </w:r>
      <w:r w:rsidRPr="00F62EBD">
        <w:rPr>
          <w:color w:val="FF0000"/>
          <w:sz w:val="24"/>
          <w:szCs w:val="24"/>
          <w:lang w:val="en"/>
        </w:rPr>
        <w:t xml:space="preserve">_________________ </w:t>
      </w:r>
      <w:r w:rsidRPr="00DE7CDC">
        <w:rPr>
          <w:sz w:val="24"/>
          <w:szCs w:val="24"/>
          <w:lang w:val="en"/>
        </w:rPr>
        <w:t>are sold almost everywhere</w:t>
      </w:r>
      <w:r w:rsidR="006735AF">
        <w:rPr>
          <w:sz w:val="24"/>
          <w:szCs w:val="24"/>
          <w:lang w:val="en"/>
        </w:rPr>
        <w:t xml:space="preserve">. </w:t>
      </w:r>
      <w:r w:rsidRPr="00DE7CDC">
        <w:rPr>
          <w:sz w:val="24"/>
          <w:szCs w:val="24"/>
          <w:lang w:val="en"/>
        </w:rPr>
        <w:t xml:space="preserve">Betel nut chewing has recently been introduced into </w:t>
      </w:r>
      <w:r w:rsidRPr="002C6379">
        <w:rPr>
          <w:color w:val="FF0000"/>
          <w:sz w:val="24"/>
          <w:szCs w:val="24"/>
        </w:rPr>
        <w:t>__</w:t>
      </w:r>
      <w:r w:rsidR="00D2164C">
        <w:rPr>
          <w:color w:val="FF0000"/>
          <w:sz w:val="24"/>
          <w:szCs w:val="24"/>
          <w:u w:val="single"/>
        </w:rPr>
        <w:t>Vanuatu</w:t>
      </w:r>
      <w:r w:rsidRPr="002C6379">
        <w:rPr>
          <w:color w:val="FF0000"/>
          <w:sz w:val="24"/>
          <w:szCs w:val="24"/>
        </w:rPr>
        <w:t>_________________</w:t>
      </w:r>
      <w:r w:rsidRPr="00DE7CDC">
        <w:rPr>
          <w:sz w:val="24"/>
          <w:szCs w:val="24"/>
          <w:lang w:val="en"/>
        </w:rPr>
        <w:t xml:space="preserve"> where it is growing in popularity, especially in the northern islands</w:t>
      </w:r>
      <w:r w:rsidR="006735AF">
        <w:rPr>
          <w:sz w:val="24"/>
          <w:szCs w:val="24"/>
          <w:lang w:val="en"/>
        </w:rPr>
        <w:t xml:space="preserve">. </w:t>
      </w:r>
      <w:r w:rsidRPr="00DE7CDC">
        <w:rPr>
          <w:sz w:val="24"/>
          <w:szCs w:val="24"/>
          <w:lang w:val="en"/>
        </w:rPr>
        <w:t xml:space="preserve">In </w:t>
      </w:r>
      <w:r w:rsidRPr="002C6379">
        <w:rPr>
          <w:color w:val="FF0000"/>
          <w:sz w:val="24"/>
          <w:szCs w:val="24"/>
        </w:rPr>
        <w:t>___</w:t>
      </w:r>
      <w:r w:rsidR="00D2164C">
        <w:rPr>
          <w:color w:val="FF0000"/>
          <w:sz w:val="24"/>
          <w:szCs w:val="24"/>
          <w:u w:val="single"/>
        </w:rPr>
        <w:t>Guam</w:t>
      </w:r>
      <w:r w:rsidRPr="002C6379">
        <w:rPr>
          <w:color w:val="FF0000"/>
          <w:sz w:val="24"/>
          <w:szCs w:val="24"/>
        </w:rPr>
        <w:t>_____________</w:t>
      </w:r>
      <w:r w:rsidRPr="00DE7CDC">
        <w:rPr>
          <w:sz w:val="24"/>
          <w:szCs w:val="24"/>
          <w:lang w:val="en"/>
        </w:rPr>
        <w:t>, betel and areca nut chewing is a social pastime and used as a means of extending friendship, and can be found in many, if not most, large gatherings as part of their food display.</w:t>
      </w:r>
    </w:p>
    <w:p w:rsidR="00DE7CDC" w:rsidRDefault="00DE7CDC" w:rsidP="004675E9">
      <w:pPr>
        <w:spacing w:after="120"/>
        <w:jc w:val="both"/>
        <w:rPr>
          <w:rFonts w:eastAsia="Times New Roman" w:cstheme="minorHAnsi"/>
          <w:b/>
          <w:sz w:val="28"/>
          <w:szCs w:val="28"/>
          <w:lang w:val="en-US" w:eastAsia="en-AU"/>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Chemical Composition</w:t>
      </w:r>
    </w:p>
    <w:p w:rsidR="00D85010" w:rsidRDefault="00330B0B" w:rsidP="00330B0B">
      <w:pPr>
        <w:jc w:val="both"/>
        <w:rPr>
          <w:rFonts w:eastAsia="Times New Roman" w:cstheme="minorHAnsi"/>
          <w:b/>
          <w:sz w:val="28"/>
          <w:szCs w:val="28"/>
          <w:lang w:val="en-US" w:eastAsia="en-AU"/>
        </w:rPr>
      </w:pPr>
      <w:r w:rsidRPr="00330B0B">
        <w:rPr>
          <w:noProof/>
          <w:lang w:eastAsia="en-AU"/>
        </w:rPr>
        <mc:AlternateContent>
          <mc:Choice Requires="wps">
            <w:drawing>
              <wp:anchor distT="226695" distB="226695" distL="226695" distR="226695" simplePos="0" relativeHeight="251755008" behindDoc="0" locked="0" layoutInCell="1" allowOverlap="1" wp14:anchorId="6382B956" wp14:editId="290D0DA8">
                <wp:simplePos x="0" y="0"/>
                <wp:positionH relativeFrom="margin">
                  <wp:posOffset>59690</wp:posOffset>
                </wp:positionH>
                <wp:positionV relativeFrom="margin">
                  <wp:posOffset>7486650</wp:posOffset>
                </wp:positionV>
                <wp:extent cx="5764530" cy="1621790"/>
                <wp:effectExtent l="76200" t="57150" r="102870" b="111760"/>
                <wp:wrapNone/>
                <wp:docPr id="186642" name="Text Box 186642"/>
                <wp:cNvGraphicFramePr/>
                <a:graphic xmlns:a="http://schemas.openxmlformats.org/drawingml/2006/main">
                  <a:graphicData uri="http://schemas.microsoft.com/office/word/2010/wordprocessingShape">
                    <wps:wsp>
                      <wps:cNvSpPr txBox="1"/>
                      <wps:spPr>
                        <a:xfrm>
                          <a:off x="0" y="0"/>
                          <a:ext cx="5764530" cy="1621790"/>
                        </a:xfrm>
                        <a:prstGeom prst="rect">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313203" w:rsidRDefault="00FD332C" w:rsidP="00330B0B">
                            <w:pPr>
                              <w:spacing w:after="0" w:line="240" w:lineRule="auto"/>
                              <w:jc w:val="both"/>
                              <w:rPr>
                                <w:caps/>
                                <w:sz w:val="28"/>
                                <w:szCs w:val="28"/>
                              </w:rPr>
                            </w:pPr>
                            <w:r w:rsidRPr="00313203">
                              <w:rPr>
                                <w:sz w:val="28"/>
                                <w:szCs w:val="28"/>
                              </w:rPr>
                              <w:t xml:space="preserve">The only safe course is to touch not, taste not, </w:t>
                            </w:r>
                            <w:proofErr w:type="gramStart"/>
                            <w:r w:rsidRPr="00313203">
                              <w:rPr>
                                <w:sz w:val="28"/>
                                <w:szCs w:val="28"/>
                              </w:rPr>
                              <w:t>handle</w:t>
                            </w:r>
                            <w:proofErr w:type="gramEnd"/>
                            <w:r w:rsidRPr="00313203">
                              <w:rPr>
                                <w:sz w:val="28"/>
                                <w:szCs w:val="28"/>
                              </w:rPr>
                              <w:t xml:space="preserve"> not, tea, coffee, wines,</w:t>
                            </w:r>
                            <w:r w:rsidRPr="00313203">
                              <w:rPr>
                                <w:caps/>
                                <w:sz w:val="28"/>
                                <w:szCs w:val="28"/>
                              </w:rPr>
                              <w:t xml:space="preserve"> </w:t>
                            </w:r>
                            <w:r w:rsidRPr="00313203">
                              <w:rPr>
                                <w:b/>
                                <w:sz w:val="28"/>
                                <w:szCs w:val="28"/>
                              </w:rPr>
                              <w:t>tobacco</w:t>
                            </w:r>
                            <w:r w:rsidRPr="00313203">
                              <w:rPr>
                                <w:sz w:val="28"/>
                                <w:szCs w:val="28"/>
                              </w:rPr>
                              <w:t>, opium and alcoholic drinks. The redeemer of the world came from heaven to help man in his weakness, that, in the power which Jesus came to bring him, he might become strong to overcome appetite and passion, and might be victor on every point.</w:t>
                            </w:r>
                            <w:r w:rsidRPr="00313203">
                              <w:rPr>
                                <w:caps/>
                                <w:sz w:val="28"/>
                                <w:szCs w:val="28"/>
                              </w:rPr>
                              <w:t>”</w:t>
                            </w:r>
                          </w:p>
                          <w:p w:rsidR="00FD332C" w:rsidRPr="00313203" w:rsidRDefault="00FD332C" w:rsidP="00330B0B">
                            <w:pPr>
                              <w:pStyle w:val="NoSpacing"/>
                              <w:spacing w:before="120"/>
                              <w:jc w:val="center"/>
                              <w:rPr>
                                <w:sz w:val="24"/>
                                <w:szCs w:val="24"/>
                              </w:rPr>
                            </w:pPr>
                            <w:r w:rsidRPr="00313203">
                              <w:rPr>
                                <w:sz w:val="24"/>
                                <w:szCs w:val="24"/>
                              </w:rPr>
                              <w:t>(3 Testimonies, pp 485-488)</w:t>
                            </w:r>
                          </w:p>
                        </w:txbxContent>
                      </wps:txbx>
                      <wps:bodyPr rot="0" spcFirstLastPara="0" vertOverflow="overflow" horzOverflow="overflow" vert="horz" wrap="square" lIns="182880" tIns="108000" rIns="18288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2B956" id="Text Box 186642" o:spid="_x0000_s1130" type="#_x0000_t202" style="position:absolute;left:0;text-align:left;margin-left:4.7pt;margin-top:589.5pt;width:453.9pt;height:127.7pt;z-index:251755008;visibility:visible;mso-wrap-style:square;mso-width-percent:0;mso-height-percent:0;mso-wrap-distance-left:17.85pt;mso-wrap-distance-top:17.85pt;mso-wrap-distance-right:17.85pt;mso-wrap-distance-bottom:17.85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" fillcolor="#fff1ea" stroked="f">
                <v:fill color2="#ffae89" rotate="t" focusposition=".5,101581f" focussize="" colors="0 #fff1ea;22282f #ffede6;1 #ffae89" focus="100%" type="gradientRadial"/>
                <v:shadow on="t" color="black" opacity="20971f" offset="0,2.2pt"/>
                <v:textbox inset="14.4pt,3mm,14.4pt,2mm">
                  <w:txbxContent>
                    <w:p w:rsidR="00FD332C" w:rsidRPr="00313203" w:rsidRDefault="00FD332C" w:rsidP="00330B0B">
                      <w:pPr>
                        <w:spacing w:after="0" w:line="240" w:lineRule="auto"/>
                        <w:jc w:val="both"/>
                        <w:rPr>
                          <w:caps/>
                          <w:sz w:val="28"/>
                          <w:szCs w:val="28"/>
                        </w:rPr>
                      </w:pPr>
                      <w:r w:rsidRPr="00313203">
                        <w:rPr>
                          <w:sz w:val="28"/>
                          <w:szCs w:val="28"/>
                        </w:rPr>
                        <w:t>The only safe course is to touch not, taste not, handle not, tea, coffee, wines,</w:t>
                      </w:r>
                      <w:r w:rsidRPr="00313203">
                        <w:rPr>
                          <w:caps/>
                          <w:sz w:val="28"/>
                          <w:szCs w:val="28"/>
                        </w:rPr>
                        <w:t xml:space="preserve"> </w:t>
                      </w:r>
                      <w:r w:rsidRPr="00313203">
                        <w:rPr>
                          <w:b/>
                          <w:sz w:val="28"/>
                          <w:szCs w:val="28"/>
                        </w:rPr>
                        <w:t>tobacco</w:t>
                      </w:r>
                      <w:r w:rsidRPr="00313203">
                        <w:rPr>
                          <w:sz w:val="28"/>
                          <w:szCs w:val="28"/>
                        </w:rPr>
                        <w:t>, opium and alcoholic drinks. The redeemer of the world came from heaven to help man in his weakness, that, in the power which Jesus came to bring him, he might become strong to overcome appetite and passion, and might be victor on every point.</w:t>
                      </w:r>
                      <w:r w:rsidRPr="00313203">
                        <w:rPr>
                          <w:caps/>
                          <w:sz w:val="28"/>
                          <w:szCs w:val="28"/>
                        </w:rPr>
                        <w:t>”</w:t>
                      </w:r>
                    </w:p>
                    <w:p w:rsidR="00FD332C" w:rsidRPr="00313203" w:rsidRDefault="00FD332C" w:rsidP="00330B0B">
                      <w:pPr>
                        <w:pStyle w:val="NoSpacing"/>
                        <w:spacing w:before="120"/>
                        <w:jc w:val="center"/>
                        <w:rPr>
                          <w:sz w:val="24"/>
                          <w:szCs w:val="24"/>
                        </w:rPr>
                      </w:pPr>
                      <w:r w:rsidRPr="00313203">
                        <w:rPr>
                          <w:sz w:val="24"/>
                          <w:szCs w:val="24"/>
                        </w:rPr>
                        <w:t>(3 Testimonies, pp 485-488)</w:t>
                      </w:r>
                    </w:p>
                  </w:txbxContent>
                </v:textbox>
                <w10:wrap anchorx="margin" anchory="margin"/>
              </v:shape>
            </w:pict>
          </mc:Fallback>
        </mc:AlternateContent>
      </w:r>
      <w:r w:rsidR="00DA4E9B" w:rsidRPr="00DE7CDC">
        <w:rPr>
          <w:sz w:val="24"/>
          <w:szCs w:val="24"/>
          <w:lang w:val="en"/>
        </w:rPr>
        <w:t>Betel</w:t>
      </w:r>
      <w:r w:rsidR="00351921">
        <w:rPr>
          <w:sz w:val="24"/>
          <w:szCs w:val="24"/>
          <w:lang w:val="en"/>
        </w:rPr>
        <w:t xml:space="preserve"> </w:t>
      </w:r>
      <w:r w:rsidR="00DA4E9B" w:rsidRPr="00DE7CDC">
        <w:rPr>
          <w:sz w:val="24"/>
          <w:szCs w:val="24"/>
          <w:lang w:val="en"/>
        </w:rPr>
        <w:t xml:space="preserve">nut contains several strong chemicals including </w:t>
      </w:r>
      <w:r w:rsidR="00DA4E9B" w:rsidRPr="002C6379">
        <w:rPr>
          <w:color w:val="FF0000"/>
          <w:sz w:val="24"/>
          <w:szCs w:val="24"/>
        </w:rPr>
        <w:t>_</w:t>
      </w:r>
      <w:r w:rsidR="00D2164C">
        <w:rPr>
          <w:color w:val="FF0000"/>
          <w:sz w:val="24"/>
          <w:szCs w:val="24"/>
          <w:u w:val="single"/>
        </w:rPr>
        <w:t>tannin</w:t>
      </w:r>
      <w:r w:rsidR="00DA4E9B" w:rsidRPr="002C6379">
        <w:rPr>
          <w:color w:val="FF0000"/>
          <w:sz w:val="24"/>
          <w:szCs w:val="24"/>
        </w:rPr>
        <w:t>_______</w:t>
      </w:r>
      <w:r w:rsidR="00DE7CDC">
        <w:rPr>
          <w:sz w:val="24"/>
          <w:szCs w:val="24"/>
        </w:rPr>
        <w:t xml:space="preserve">, </w:t>
      </w:r>
      <w:r w:rsidR="00DA4E9B" w:rsidRPr="002C6379">
        <w:rPr>
          <w:color w:val="FF0000"/>
          <w:sz w:val="24"/>
          <w:szCs w:val="24"/>
        </w:rPr>
        <w:t>_</w:t>
      </w:r>
      <w:proofErr w:type="spellStart"/>
      <w:r w:rsidR="00D2164C">
        <w:rPr>
          <w:color w:val="FF0000"/>
          <w:sz w:val="24"/>
          <w:szCs w:val="24"/>
          <w:u w:val="single"/>
        </w:rPr>
        <w:t>gallic</w:t>
      </w:r>
      <w:proofErr w:type="spellEnd"/>
      <w:r w:rsidR="00D2164C">
        <w:rPr>
          <w:color w:val="FF0000"/>
          <w:sz w:val="24"/>
          <w:szCs w:val="24"/>
          <w:u w:val="single"/>
        </w:rPr>
        <w:t xml:space="preserve"> acid</w:t>
      </w:r>
      <w:r w:rsidR="00DA4E9B" w:rsidRPr="002C6379">
        <w:rPr>
          <w:color w:val="FF0000"/>
          <w:sz w:val="24"/>
          <w:szCs w:val="24"/>
        </w:rPr>
        <w:t>__</w:t>
      </w:r>
      <w:r w:rsidR="00DA4E9B" w:rsidRPr="00DE7CDC">
        <w:rPr>
          <w:sz w:val="24"/>
          <w:szCs w:val="24"/>
          <w:lang w:val="en"/>
        </w:rPr>
        <w:t xml:space="preserve">, a fixed oil </w:t>
      </w:r>
      <w:r w:rsidR="00DA4E9B" w:rsidRPr="00B21559">
        <w:rPr>
          <w:sz w:val="24"/>
          <w:szCs w:val="24"/>
          <w:lang w:val="en"/>
        </w:rPr>
        <w:t>gum</w:t>
      </w:r>
      <w:r w:rsidR="00DA4E9B" w:rsidRPr="00DE7CDC">
        <w:rPr>
          <w:sz w:val="24"/>
          <w:szCs w:val="24"/>
          <w:lang w:val="en"/>
        </w:rPr>
        <w:t xml:space="preserve">, </w:t>
      </w:r>
      <w:proofErr w:type="spellStart"/>
      <w:r w:rsidR="00DA4E9B" w:rsidRPr="00B21559">
        <w:rPr>
          <w:sz w:val="24"/>
          <w:szCs w:val="24"/>
          <w:lang w:val="en"/>
        </w:rPr>
        <w:t>terpineol</w:t>
      </w:r>
      <w:proofErr w:type="spellEnd"/>
      <w:r w:rsidR="00DA4E9B" w:rsidRPr="00DE7CDC">
        <w:rPr>
          <w:sz w:val="24"/>
          <w:szCs w:val="24"/>
          <w:lang w:val="en"/>
        </w:rPr>
        <w:t xml:space="preserve">, </w:t>
      </w:r>
      <w:r w:rsidR="00DA4E9B" w:rsidRPr="002C6379">
        <w:rPr>
          <w:color w:val="FF0000"/>
          <w:sz w:val="24"/>
          <w:szCs w:val="24"/>
        </w:rPr>
        <w:t>_</w:t>
      </w:r>
      <w:r w:rsidR="00D2164C">
        <w:rPr>
          <w:color w:val="FF0000"/>
          <w:sz w:val="24"/>
          <w:szCs w:val="24"/>
          <w:u w:val="single"/>
        </w:rPr>
        <w:t>lignin</w:t>
      </w:r>
      <w:r w:rsidR="00DA4E9B" w:rsidRPr="002C6379">
        <w:rPr>
          <w:color w:val="FF0000"/>
          <w:sz w:val="24"/>
          <w:szCs w:val="24"/>
        </w:rPr>
        <w:t>_________</w:t>
      </w:r>
      <w:r w:rsidR="00DA4E9B" w:rsidRPr="00B21559">
        <w:rPr>
          <w:color w:val="FF0000"/>
          <w:sz w:val="24"/>
          <w:szCs w:val="24"/>
        </w:rPr>
        <w:t>_</w:t>
      </w:r>
      <w:r w:rsidR="00DA4E9B" w:rsidRPr="00DE7CDC">
        <w:rPr>
          <w:sz w:val="24"/>
          <w:szCs w:val="24"/>
          <w:lang w:val="en"/>
        </w:rPr>
        <w:t xml:space="preserve">, various saline substances and three main </w:t>
      </w:r>
      <w:r w:rsidR="00DA4E9B" w:rsidRPr="00B21559">
        <w:rPr>
          <w:sz w:val="24"/>
          <w:szCs w:val="24"/>
          <w:lang w:val="en"/>
        </w:rPr>
        <w:t>alkaloids</w:t>
      </w:r>
      <w:r w:rsidR="00DA4E9B" w:rsidRPr="00DE7CDC">
        <w:rPr>
          <w:sz w:val="24"/>
          <w:szCs w:val="24"/>
          <w:lang w:val="en"/>
        </w:rPr>
        <w:t xml:space="preserve">: </w:t>
      </w:r>
      <w:proofErr w:type="spellStart"/>
      <w:r w:rsidR="00D2164C">
        <w:rPr>
          <w:color w:val="FF0000"/>
          <w:sz w:val="24"/>
          <w:szCs w:val="24"/>
          <w:u w:val="single"/>
        </w:rPr>
        <w:t>arecoline</w:t>
      </w:r>
      <w:proofErr w:type="spellEnd"/>
      <w:r w:rsidR="00DA4E9B" w:rsidRPr="002C6379">
        <w:rPr>
          <w:color w:val="FF0000"/>
          <w:sz w:val="24"/>
          <w:szCs w:val="24"/>
        </w:rPr>
        <w:t>_____________</w:t>
      </w:r>
      <w:r w:rsidR="00351921" w:rsidRPr="002C6379">
        <w:rPr>
          <w:color w:val="FF0000"/>
          <w:sz w:val="24"/>
          <w:szCs w:val="24"/>
        </w:rPr>
        <w:t xml:space="preserve"> </w:t>
      </w:r>
      <w:r w:rsidR="00DA4E9B" w:rsidRPr="002C6379">
        <w:rPr>
          <w:color w:val="FF0000"/>
          <w:sz w:val="24"/>
          <w:szCs w:val="24"/>
        </w:rPr>
        <w:t>_</w:t>
      </w:r>
      <w:proofErr w:type="spellStart"/>
      <w:r w:rsidR="00D2164C">
        <w:rPr>
          <w:color w:val="FF0000"/>
          <w:sz w:val="24"/>
          <w:szCs w:val="24"/>
          <w:u w:val="single"/>
        </w:rPr>
        <w:t>arecaidine</w:t>
      </w:r>
      <w:proofErr w:type="spellEnd"/>
      <w:r w:rsidR="00DA4E9B" w:rsidRPr="002C6379">
        <w:rPr>
          <w:color w:val="FF0000"/>
          <w:sz w:val="24"/>
          <w:szCs w:val="24"/>
        </w:rPr>
        <w:t>________________</w:t>
      </w:r>
      <w:r w:rsidR="00DE7CDC">
        <w:rPr>
          <w:sz w:val="24"/>
          <w:szCs w:val="24"/>
        </w:rPr>
        <w:t xml:space="preserve"> and </w:t>
      </w:r>
      <w:r w:rsidR="00DA4E9B" w:rsidRPr="002C6379">
        <w:rPr>
          <w:color w:val="FF0000"/>
          <w:sz w:val="24"/>
          <w:szCs w:val="24"/>
        </w:rPr>
        <w:t>_</w:t>
      </w:r>
      <w:proofErr w:type="spellStart"/>
      <w:r w:rsidR="00D2164C">
        <w:rPr>
          <w:color w:val="FF0000"/>
          <w:sz w:val="24"/>
          <w:szCs w:val="24"/>
          <w:u w:val="single"/>
        </w:rPr>
        <w:t>guvacine</w:t>
      </w:r>
      <w:proofErr w:type="spellEnd"/>
      <w:r w:rsidR="00DA4E9B" w:rsidRPr="002C6379">
        <w:rPr>
          <w:color w:val="FF0000"/>
          <w:sz w:val="24"/>
          <w:szCs w:val="24"/>
        </w:rPr>
        <w:t>______________</w:t>
      </w:r>
      <w:r w:rsidR="006735AF">
        <w:rPr>
          <w:sz w:val="24"/>
          <w:szCs w:val="24"/>
          <w:lang w:val="en"/>
        </w:rPr>
        <w:t xml:space="preserve">. </w:t>
      </w:r>
      <w:r w:rsidR="00DA4E9B" w:rsidRPr="00DE7CDC">
        <w:rPr>
          <w:sz w:val="24"/>
          <w:szCs w:val="24"/>
          <w:lang w:val="en"/>
        </w:rPr>
        <w:t xml:space="preserve">These chemicals can cause narrowing of the blood vessels by stimulating the contraction of the muscular wall of the blood vessels like </w:t>
      </w:r>
      <w:proofErr w:type="gramStart"/>
      <w:r w:rsidR="00DA4E9B" w:rsidRPr="00DE7CDC">
        <w:rPr>
          <w:sz w:val="24"/>
          <w:szCs w:val="24"/>
          <w:lang w:val="en"/>
        </w:rPr>
        <w:t>an</w:t>
      </w:r>
      <w:proofErr w:type="gramEnd"/>
      <w:r w:rsidR="00DA4E9B" w:rsidRPr="00DE7CDC">
        <w:rPr>
          <w:sz w:val="24"/>
          <w:szCs w:val="24"/>
          <w:lang w:val="en"/>
        </w:rPr>
        <w:t xml:space="preserve"> </w:t>
      </w:r>
      <w:r w:rsidR="00DA4E9B" w:rsidRPr="002C6379">
        <w:rPr>
          <w:color w:val="FF0000"/>
          <w:sz w:val="24"/>
          <w:szCs w:val="24"/>
        </w:rPr>
        <w:t>_</w:t>
      </w:r>
      <w:r w:rsidR="00D2164C">
        <w:rPr>
          <w:color w:val="FF0000"/>
          <w:sz w:val="24"/>
          <w:szCs w:val="24"/>
          <w:u w:val="single"/>
        </w:rPr>
        <w:t>artery</w:t>
      </w:r>
      <w:r w:rsidR="00DA4E9B" w:rsidRPr="002C6379">
        <w:rPr>
          <w:color w:val="FF0000"/>
          <w:sz w:val="24"/>
          <w:szCs w:val="24"/>
        </w:rPr>
        <w:t>__________________</w:t>
      </w:r>
      <w:r w:rsidR="006735AF">
        <w:rPr>
          <w:sz w:val="24"/>
          <w:szCs w:val="24"/>
          <w:lang w:val="en"/>
        </w:rPr>
        <w:t xml:space="preserve">. </w:t>
      </w:r>
      <w:r w:rsidR="00DA4E9B" w:rsidRPr="00DE7CDC">
        <w:rPr>
          <w:sz w:val="24"/>
          <w:szCs w:val="24"/>
          <w:lang w:val="en"/>
        </w:rPr>
        <w:t>These chemicals alone can have significant side effects on the body.</w:t>
      </w:r>
      <w:r w:rsidR="00D85010">
        <w:rPr>
          <w:rFonts w:eastAsia="Times New Roman" w:cstheme="minorHAnsi"/>
          <w:b/>
          <w:sz w:val="28"/>
          <w:szCs w:val="28"/>
          <w:lang w:val="en-US" w:eastAsia="en-AU"/>
        </w:rPr>
        <w:br w:type="page"/>
      </w: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Steps used in chewing the betel nut</w:t>
      </w:r>
    </w:p>
    <w:p w:rsidR="00DA4E9B" w:rsidRPr="004675E9" w:rsidRDefault="00DD12BA" w:rsidP="00D06F78">
      <w:pPr>
        <w:spacing w:before="240" w:after="120"/>
        <w:jc w:val="both"/>
        <w:rPr>
          <w:rFonts w:eastAsia="Times New Roman" w:cstheme="minorHAnsi"/>
          <w:b/>
          <w:sz w:val="28"/>
          <w:szCs w:val="28"/>
          <w:lang w:val="en-US" w:eastAsia="en-AU"/>
        </w:rPr>
      </w:pPr>
      <w:r>
        <w:rPr>
          <w:rFonts w:eastAsia="Times New Roman" w:cstheme="minorHAnsi"/>
          <w:b/>
          <w:noProof/>
          <w:sz w:val="28"/>
          <w:szCs w:val="28"/>
          <w:lang w:eastAsia="en-AU"/>
        </w:rPr>
        <mc:AlternateContent>
          <mc:Choice Requires="wpg">
            <w:drawing>
              <wp:anchor distT="0" distB="0" distL="114300" distR="114300" simplePos="0" relativeHeight="251637248" behindDoc="0" locked="0" layoutInCell="1" allowOverlap="1">
                <wp:simplePos x="0" y="0"/>
                <wp:positionH relativeFrom="column">
                  <wp:posOffset>74930</wp:posOffset>
                </wp:positionH>
                <wp:positionV relativeFrom="paragraph">
                  <wp:posOffset>97155</wp:posOffset>
                </wp:positionV>
                <wp:extent cx="2204085" cy="9013825"/>
                <wp:effectExtent l="76200" t="57150" r="100965" b="111125"/>
                <wp:wrapSquare wrapText="bothSides"/>
                <wp:docPr id="43" name="Group 43"/>
                <wp:cNvGraphicFramePr/>
                <a:graphic xmlns:a="http://schemas.openxmlformats.org/drawingml/2006/main">
                  <a:graphicData uri="http://schemas.microsoft.com/office/word/2010/wordprocessingGroup">
                    <wpg:wgp>
                      <wpg:cNvGrpSpPr/>
                      <wpg:grpSpPr>
                        <a:xfrm>
                          <a:off x="0" y="0"/>
                          <a:ext cx="2204085" cy="9013825"/>
                          <a:chOff x="0" y="0"/>
                          <a:chExt cx="2204085" cy="9013825"/>
                        </a:xfrm>
                      </wpg:grpSpPr>
                      <pic:pic xmlns:pic="http://schemas.openxmlformats.org/drawingml/2006/picture">
                        <pic:nvPicPr>
                          <pic:cNvPr id="186835" name="Picture 186835" descr="http://pad2.whstatic.com/images/thumb/0/04/Betelnut1_111.JPG/260px-Betelnut1_111.JPG"/>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93290" cy="1623060"/>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86836" name="Picture 186836" descr="http://pad3.whstatic.com/images/thumb/2/25/Nutandcase_541.jpg/260px-Nutandcase_541.jpg"/>
                          <pic:cNvPicPr>
                            <a:picLocks noChangeAspect="1"/>
                          </pic:cNvPicPr>
                        </pic:nvPicPr>
                        <pic:blipFill rotWithShape="1">
                          <a:blip r:embed="rId144">
                            <a:extLst>
                              <a:ext uri="{28A0092B-C50C-407E-A947-70E740481C1C}">
                                <a14:useLocalDpi xmlns:a14="http://schemas.microsoft.com/office/drawing/2010/main" val="0"/>
                              </a:ext>
                            </a:extLst>
                          </a:blip>
                          <a:srcRect l="6082"/>
                          <a:stretch/>
                        </pic:blipFill>
                        <pic:spPr bwMode="auto">
                          <a:xfrm>
                            <a:off x="0" y="1905000"/>
                            <a:ext cx="2204085" cy="1569720"/>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186837" name="Picture 186837" descr="C:\Users\chesterkuma\Pictures\Wad_745.jpg"/>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3733800"/>
                            <a:ext cx="2179320" cy="1492885"/>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86838" name="Picture 186838" descr="C:\Users\chesterkuma\Pictures\Limewithseed_496.jpg"/>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5501640"/>
                            <a:ext cx="2193925" cy="1653540"/>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86839" name="Picture 186839" descr="C:\Users\chesterkuma\Pictures\260px-Redteeth_150.jpg"/>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7459980"/>
                            <a:ext cx="2188845" cy="1553845"/>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g:wgp>
                  </a:graphicData>
                </a:graphic>
              </wp:anchor>
            </w:drawing>
          </mc:Choice>
          <mc:Fallback>
            <w:pict>
              <v:group w14:anchorId="3D1E529D" id="Group 43" o:spid="_x0000_s1026" style="position:absolute;margin-left:5.9pt;margin-top:7.65pt;width:173.55pt;height:709.75pt;z-index:251637248" coordsize="22040,90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">
                <v:shape id="Picture 186835" o:spid="_x0000_s1027" type="#_x0000_t75" alt="http://pad2.whstatic.com/images/thumb/0/04/Betelnut1_111.JPG/260px-Betelnut1_111.JPG" style="position:absolute;width:21932;height:16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mf3FAAAA3wAAAA8AAABkcnMvZG93bnJldi54bWxET1tLwzAUfh/4H8IRfNvSWR2lNh1jKIwp&#10;iJvD10NzesHmpCZxq/76ZSD4+PHdi+VoenEk5zvLCuazBARxZXXHjYL3/dM0A+EDssbeMin4IQ/L&#10;8mpSYK7tid/ouAuNiCHsc1TQhjDkUvqqJYN+ZgfiyNXWGQwRukZqh6cYbnp5myQLabDj2NDiQOuW&#10;qs/dt1Hwe0h529evX+PH4c6kjy/P+3ntlLq5HlcPIAKN4V/8597oOD9bZOk9XP5EALI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Zn9xQAAAN8AAAAPAAAAAAAAAAAAAAAA&#10;AJ8CAABkcnMvZG93bnJldi54bWxQSwUGAAAAAAQABAD3AAAAkQMAAAAA&#10;" adj="3600">
                  <v:imagedata r:id="rId148" o:title="260px-Betelnut1_111"/>
                  <v:shadow on="t" color="black" opacity="20971f" offset="0,2.2pt"/>
                  <v:path arrowok="t"/>
                </v:shape>
                <v:shape id="Picture 186836" o:spid="_x0000_s1028" type="#_x0000_t75" alt="http://pad3.whstatic.com/images/thumb/2/25/Nutandcase_541.jpg/260px-Nutandcase_541.jpg" style="position:absolute;top:19050;width:22040;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NHLDAAAA3wAAAA8AAABkcnMvZG93bnJldi54bWxET1trwjAUfh/sP4Qz8G2mTihdNYoIZfNJ&#10;5mXz8dAcm2JzUpJM679fBoM9fnz3+XKwnbiSD61jBZNxBoK4drrlRsFhXz0XIEJE1tg5JgV3CrBc&#10;PD7MsdTuxh903cVGpBAOJSowMfallKE2ZDGMXU+cuLPzFmOCvpHa4y2F206+ZFkuLbacGgz2tDZU&#10;X3bfVsEJK3Po/ZbW09djqI6br/2neVNq9DSsZiAiDfFf/Od+12l+kRfTHH7/JABy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0Y0csMAAADfAAAADwAAAAAAAAAAAAAAAACf&#10;AgAAZHJzL2Rvd25yZXYueG1sUEsFBgAAAAAEAAQA9wAAAI8DAAAAAA==&#10;" adj="3600">
                  <v:imagedata r:id="rId149" o:title="260px-Nutandcase_541" cropleft="3986f"/>
                  <v:shadow on="t" color="black" opacity="20971f" offset="0,2.2pt"/>
                  <v:path arrowok="t"/>
                </v:shape>
                <v:shape id="Picture 186837" o:spid="_x0000_s1029" type="#_x0000_t75" style="position:absolute;top:37338;width:21793;height:14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DykbFAAAA3wAAAA8AAABkcnMvZG93bnJldi54bWxET11rwjAUfR/4H8IV9jZTN9CuGsUNBgN9&#10;UCc+X5trW21uSpLWzl+/DAZ7PJzv+bI3tejI+cqygvEoAUGcW11xoeDw9fGUgvABWWNtmRR8k4fl&#10;YvAwx0zbG++o24dCxBD2GSooQ2gyKX1ekkE/sg1x5M7WGQwRukJqh7cYbmr5nCQTabDi2FBiQ+8l&#10;5dd9axRc3GV16Nybfd1udseqva/Pp9Naqcdhv5qBCNSHf/Gf+1PH+ekkfZnC758I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g8pGxQAAAN8AAAAPAAAAAAAAAAAAAAAA&#10;AJ8CAABkcnMvZG93bnJldi54bWxQSwUGAAAAAAQABAD3AAAAkQMAAAAA&#10;" adj="3600">
                  <v:imagedata r:id="rId150" o:title="Wad_745"/>
                  <v:shadow on="t" color="black" opacity="20971f" offset="0,2.2pt"/>
                  <v:path arrowok="t"/>
                </v:shape>
                <v:shape id="Picture 186838" o:spid="_x0000_s1030" type="#_x0000_t75" style="position:absolute;top:55016;width:21939;height:16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EkxbDAAAA3wAAAA8AAABkcnMvZG93bnJldi54bWxET0tLAzEQvhf8D2GEXopNbKEsa9MiRUF6&#10;sU/0OGzG7OJmsmxiu/77zkHw+PG9l+shtOpCfWoiW3icGlDEVXQNewun4+tDASplZIdtZLLwSwnW&#10;q7vREksXr7ynyyF7JSGcSrRQ59yVWqeqpoBpGjti4b5iHzAL7L12PV4lPLR6ZsxCB2xYGmrsaFNT&#10;9X34CRb8ZzD74uO8nZ/dzk/eZ0bj5sXa8f3w/AQq05D/xX/uNyfzi0Uxl8HyRwDo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STFsMAAADfAAAADwAAAAAAAAAAAAAAAACf&#10;AgAAZHJzL2Rvd25yZXYueG1sUEsFBgAAAAAEAAQA9wAAAI8DAAAAAA==&#10;" adj="3600">
                  <v:imagedata r:id="rId151" o:title="Limewithseed_496"/>
                  <v:shadow on="t" color="black" opacity="20971f" offset="0,2.2pt"/>
                  <v:path arrowok="t"/>
                </v:shape>
                <v:shape id="Picture 186839" o:spid="_x0000_s1031" type="#_x0000_t75" style="position:absolute;top:74599;width:21888;height:1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qY+zFAAAA3wAAAA8AAABkcnMvZG93bnJldi54bWxET8tqg0AU3RfyD8MtdNeMTcEa6xhCSEMJ&#10;WZjHwuXFuVXRuSPONLF/3ykUsjycd7aaTC+uNLrWsoKXeQSCuLK65VrB5fzxnIBwHlljb5kU/JCD&#10;VT57yDDV9sZHup58LUIIuxQVNN4PqZSuasigm9uBOHBfdjToAxxrqUe8hXDTy0UUxdJgy6GhwYE2&#10;DVXd6dsooP1bGR+nzaHbHnhflpdit+sKpZ4ep/U7CE+Tv4v/3Z86zE/i5HUJf38CAJ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mPsxQAAAN8AAAAPAAAAAAAAAAAAAAAA&#10;AJ8CAABkcnMvZG93bnJldi54bWxQSwUGAAAAAAQABAD3AAAAkQMAAAAA&#10;" adj="3600">
                  <v:imagedata r:id="rId152" o:title="260px-Redteeth_150"/>
                  <v:shadow on="t" color="black" opacity="20971f" offset="0,2.2pt"/>
                  <v:path arrowok="t"/>
                </v:shape>
                <w10:wrap type="square"/>
              </v:group>
            </w:pict>
          </mc:Fallback>
        </mc:AlternateContent>
      </w:r>
      <w:r w:rsidR="00DA4E9B" w:rsidRPr="004675E9">
        <w:rPr>
          <w:rFonts w:eastAsia="Times New Roman" w:cstheme="minorHAnsi"/>
          <w:b/>
          <w:sz w:val="28"/>
          <w:szCs w:val="28"/>
          <w:lang w:val="en-US" w:eastAsia="en-AU"/>
        </w:rPr>
        <w:t xml:space="preserve">Step 1 </w:t>
      </w:r>
    </w:p>
    <w:p w:rsidR="00B70F40" w:rsidRPr="00846044" w:rsidRDefault="00B70F40" w:rsidP="00846044">
      <w:pPr>
        <w:spacing w:after="0" w:line="240" w:lineRule="auto"/>
        <w:jc w:val="both"/>
        <w:rPr>
          <w:sz w:val="24"/>
          <w:szCs w:val="24"/>
        </w:rPr>
      </w:pPr>
      <w:r w:rsidRPr="00846044">
        <w:rPr>
          <w:sz w:val="24"/>
          <w:szCs w:val="24"/>
        </w:rPr>
        <w:t>Ingredients are collected</w:t>
      </w:r>
      <w:r w:rsidR="006735AF">
        <w:rPr>
          <w:sz w:val="24"/>
          <w:szCs w:val="24"/>
        </w:rPr>
        <w:t xml:space="preserve">. </w:t>
      </w:r>
      <w:r w:rsidRPr="00846044">
        <w:rPr>
          <w:sz w:val="24"/>
          <w:szCs w:val="24"/>
        </w:rPr>
        <w:t>This includes the green betel nut (</w:t>
      </w:r>
      <w:proofErr w:type="spellStart"/>
      <w:r w:rsidRPr="00846044">
        <w:rPr>
          <w:sz w:val="24"/>
          <w:szCs w:val="24"/>
        </w:rPr>
        <w:t>buai</w:t>
      </w:r>
      <w:proofErr w:type="spellEnd"/>
      <w:r w:rsidRPr="00846044">
        <w:rPr>
          <w:sz w:val="24"/>
          <w:szCs w:val="24"/>
        </w:rPr>
        <w:t>), a jar of lime powder (</w:t>
      </w:r>
      <w:proofErr w:type="spellStart"/>
      <w:r w:rsidRPr="00846044">
        <w:rPr>
          <w:sz w:val="24"/>
          <w:szCs w:val="24"/>
        </w:rPr>
        <w:t>kambang</w:t>
      </w:r>
      <w:proofErr w:type="spellEnd"/>
      <w:r w:rsidRPr="00846044">
        <w:rPr>
          <w:sz w:val="24"/>
          <w:szCs w:val="24"/>
        </w:rPr>
        <w:t>) and a bean-like green fruit called mustard (</w:t>
      </w:r>
      <w:proofErr w:type="spellStart"/>
      <w:r w:rsidRPr="00846044">
        <w:rPr>
          <w:sz w:val="24"/>
          <w:szCs w:val="24"/>
        </w:rPr>
        <w:t>daka</w:t>
      </w:r>
      <w:proofErr w:type="spellEnd"/>
      <w:r w:rsidRPr="00846044">
        <w:rPr>
          <w:sz w:val="24"/>
          <w:szCs w:val="24"/>
        </w:rPr>
        <w:t>) or mustard leaf</w:t>
      </w:r>
      <w:r w:rsidR="006735AF">
        <w:rPr>
          <w:sz w:val="24"/>
          <w:szCs w:val="24"/>
        </w:rPr>
        <w:t xml:space="preserve">. </w:t>
      </w:r>
    </w:p>
    <w:p w:rsidR="00DA4E9B" w:rsidRPr="00846044" w:rsidRDefault="00DA4E9B" w:rsidP="00A55D9A">
      <w:pPr>
        <w:jc w:val="both"/>
        <w:rPr>
          <w:b/>
          <w:sz w:val="24"/>
          <w:szCs w:val="24"/>
          <w:lang w:val="en"/>
        </w:rPr>
      </w:pPr>
    </w:p>
    <w:p w:rsidR="00DA4E9B" w:rsidRPr="00846044" w:rsidRDefault="00DA4E9B" w:rsidP="00A55D9A">
      <w:pPr>
        <w:jc w:val="both"/>
        <w:rPr>
          <w:b/>
          <w:sz w:val="24"/>
          <w:szCs w:val="24"/>
          <w:lang w:val="en"/>
        </w:rPr>
      </w:pPr>
    </w:p>
    <w:p w:rsidR="00DA4E9B" w:rsidRPr="00846044" w:rsidRDefault="00DA4E9B" w:rsidP="00D06F78">
      <w:pPr>
        <w:spacing w:before="48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2</w:t>
      </w:r>
    </w:p>
    <w:p w:rsidR="00B70F40" w:rsidRPr="00846044" w:rsidRDefault="00B70F40" w:rsidP="00846044">
      <w:pPr>
        <w:spacing w:after="0" w:line="240" w:lineRule="auto"/>
        <w:jc w:val="both"/>
        <w:rPr>
          <w:sz w:val="24"/>
          <w:szCs w:val="24"/>
        </w:rPr>
      </w:pPr>
      <w:r w:rsidRPr="00846044">
        <w:rPr>
          <w:sz w:val="24"/>
          <w:szCs w:val="24"/>
        </w:rPr>
        <w:t>The betel nut husk is opened with the teeth and the inside flesh is removed from the shell and chewing commences</w:t>
      </w:r>
      <w:r w:rsidR="006735AF">
        <w:rPr>
          <w:sz w:val="24"/>
          <w:szCs w:val="24"/>
        </w:rPr>
        <w:t xml:space="preserve">. </w:t>
      </w:r>
    </w:p>
    <w:p w:rsidR="00DA4E9B" w:rsidRPr="00846044" w:rsidRDefault="00DA4E9B" w:rsidP="00846044">
      <w:pPr>
        <w:spacing w:after="0" w:line="240" w:lineRule="auto"/>
        <w:jc w:val="both"/>
        <w:rPr>
          <w:sz w:val="24"/>
          <w:szCs w:val="24"/>
        </w:rPr>
      </w:pPr>
    </w:p>
    <w:p w:rsidR="00DA4E9B" w:rsidRDefault="00DA4E9B" w:rsidP="00846044">
      <w:pPr>
        <w:spacing w:after="0" w:line="240" w:lineRule="auto"/>
        <w:jc w:val="both"/>
        <w:rPr>
          <w:sz w:val="24"/>
          <w:szCs w:val="24"/>
        </w:rPr>
      </w:pPr>
    </w:p>
    <w:p w:rsidR="008A48D1" w:rsidRPr="00846044" w:rsidRDefault="008A48D1" w:rsidP="00846044">
      <w:pPr>
        <w:spacing w:after="0" w:line="240" w:lineRule="auto"/>
        <w:jc w:val="both"/>
        <w:rPr>
          <w:sz w:val="24"/>
          <w:szCs w:val="24"/>
        </w:rPr>
      </w:pPr>
    </w:p>
    <w:p w:rsidR="00DA4E9B" w:rsidRPr="00846044" w:rsidRDefault="00DA4E9B" w:rsidP="00A55D9A">
      <w:pPr>
        <w:jc w:val="both"/>
        <w:rPr>
          <w:noProof/>
          <w:sz w:val="24"/>
          <w:szCs w:val="24"/>
          <w:lang w:eastAsia="en-AU"/>
        </w:rPr>
      </w:pPr>
    </w:p>
    <w:p w:rsidR="00DA4E9B" w:rsidRPr="00846044" w:rsidRDefault="00DA4E9B" w:rsidP="00DD12BA">
      <w:pPr>
        <w:tabs>
          <w:tab w:val="left" w:pos="142"/>
          <w:tab w:val="left" w:pos="3544"/>
        </w:tabs>
        <w:spacing w:before="36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3</w:t>
      </w:r>
    </w:p>
    <w:p w:rsidR="00B70F40" w:rsidRPr="00846044" w:rsidRDefault="00B70F40" w:rsidP="00846044">
      <w:pPr>
        <w:spacing w:after="0" w:line="240" w:lineRule="auto"/>
        <w:jc w:val="both"/>
        <w:rPr>
          <w:sz w:val="24"/>
          <w:szCs w:val="24"/>
        </w:rPr>
      </w:pPr>
      <w:r w:rsidRPr="00846044">
        <w:rPr>
          <w:sz w:val="24"/>
          <w:szCs w:val="24"/>
        </w:rPr>
        <w:t>The betel nut is chewed for 2-5 minutes or until it forms a wad in the mouth.</w:t>
      </w:r>
    </w:p>
    <w:p w:rsidR="00DA4E9B" w:rsidRPr="00846044" w:rsidRDefault="00DA4E9B" w:rsidP="00846044">
      <w:pPr>
        <w:spacing w:after="0" w:line="240" w:lineRule="auto"/>
        <w:jc w:val="both"/>
        <w:rPr>
          <w:sz w:val="24"/>
          <w:szCs w:val="24"/>
        </w:rPr>
      </w:pPr>
    </w:p>
    <w:p w:rsidR="00DA4E9B" w:rsidRDefault="00DA4E9B" w:rsidP="00846044">
      <w:pPr>
        <w:spacing w:after="0" w:line="240" w:lineRule="auto"/>
        <w:jc w:val="both"/>
        <w:rPr>
          <w:sz w:val="24"/>
          <w:szCs w:val="24"/>
        </w:rPr>
      </w:pPr>
    </w:p>
    <w:p w:rsidR="008616C5" w:rsidRDefault="008616C5" w:rsidP="00846044">
      <w:pPr>
        <w:spacing w:after="0" w:line="240" w:lineRule="auto"/>
        <w:jc w:val="both"/>
        <w:rPr>
          <w:sz w:val="24"/>
          <w:szCs w:val="24"/>
        </w:rPr>
      </w:pPr>
    </w:p>
    <w:p w:rsidR="008616C5" w:rsidRDefault="008616C5" w:rsidP="00846044">
      <w:pPr>
        <w:spacing w:after="0" w:line="240" w:lineRule="auto"/>
        <w:jc w:val="both"/>
        <w:rPr>
          <w:sz w:val="24"/>
          <w:szCs w:val="24"/>
        </w:rPr>
      </w:pPr>
    </w:p>
    <w:p w:rsidR="008A48D1" w:rsidRDefault="008A48D1" w:rsidP="00846044">
      <w:pPr>
        <w:spacing w:after="0" w:line="240" w:lineRule="auto"/>
        <w:jc w:val="both"/>
        <w:rPr>
          <w:sz w:val="24"/>
          <w:szCs w:val="24"/>
        </w:rPr>
      </w:pPr>
    </w:p>
    <w:p w:rsidR="00DA4E9B" w:rsidRPr="00846044" w:rsidRDefault="00DA4E9B" w:rsidP="008616C5">
      <w:pPr>
        <w:spacing w:before="12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4</w:t>
      </w:r>
    </w:p>
    <w:p w:rsidR="00B70F40" w:rsidRPr="00846044" w:rsidRDefault="00B70F40" w:rsidP="00846044">
      <w:pPr>
        <w:spacing w:after="0" w:line="240" w:lineRule="auto"/>
        <w:jc w:val="both"/>
        <w:rPr>
          <w:sz w:val="24"/>
          <w:szCs w:val="24"/>
        </w:rPr>
      </w:pPr>
      <w:r w:rsidRPr="00846044">
        <w:rPr>
          <w:sz w:val="24"/>
          <w:szCs w:val="24"/>
        </w:rPr>
        <w:t>The mustard seed is now introduced</w:t>
      </w:r>
      <w:r w:rsidR="006735AF">
        <w:rPr>
          <w:sz w:val="24"/>
          <w:szCs w:val="24"/>
        </w:rPr>
        <w:t xml:space="preserve">. </w:t>
      </w:r>
      <w:r w:rsidRPr="00846044">
        <w:rPr>
          <w:sz w:val="24"/>
          <w:szCs w:val="24"/>
        </w:rPr>
        <w:t>It is moistened with saliva and dipped into a jar of lime powder.</w:t>
      </w:r>
    </w:p>
    <w:p w:rsidR="00DA4E9B" w:rsidRDefault="00DA4E9B" w:rsidP="00846044">
      <w:pPr>
        <w:spacing w:after="0" w:line="240" w:lineRule="auto"/>
        <w:jc w:val="both"/>
        <w:rPr>
          <w:sz w:val="24"/>
          <w:szCs w:val="24"/>
        </w:rPr>
      </w:pPr>
    </w:p>
    <w:p w:rsidR="008A48D1" w:rsidRPr="00846044" w:rsidRDefault="008A48D1" w:rsidP="00846044">
      <w:pPr>
        <w:spacing w:after="0" w:line="240" w:lineRule="auto"/>
        <w:jc w:val="both"/>
        <w:rPr>
          <w:sz w:val="24"/>
          <w:szCs w:val="24"/>
        </w:rPr>
      </w:pPr>
    </w:p>
    <w:p w:rsidR="00DA4E9B" w:rsidRDefault="00DA4E9B" w:rsidP="00846044">
      <w:pPr>
        <w:spacing w:after="0" w:line="240" w:lineRule="auto"/>
        <w:jc w:val="both"/>
        <w:rPr>
          <w:sz w:val="24"/>
          <w:szCs w:val="24"/>
          <w:lang w:val="en"/>
        </w:rPr>
      </w:pPr>
    </w:p>
    <w:p w:rsidR="008A48D1" w:rsidRDefault="008A48D1" w:rsidP="00846044">
      <w:pPr>
        <w:spacing w:after="0" w:line="240" w:lineRule="auto"/>
        <w:jc w:val="both"/>
        <w:rPr>
          <w:sz w:val="24"/>
          <w:szCs w:val="24"/>
          <w:lang w:val="en"/>
        </w:rPr>
      </w:pPr>
    </w:p>
    <w:p w:rsidR="008A48D1" w:rsidRDefault="008A48D1" w:rsidP="00846044">
      <w:pPr>
        <w:spacing w:after="0" w:line="240" w:lineRule="auto"/>
        <w:jc w:val="both"/>
        <w:rPr>
          <w:sz w:val="24"/>
          <w:szCs w:val="24"/>
          <w:lang w:val="en"/>
        </w:rPr>
      </w:pPr>
    </w:p>
    <w:p w:rsidR="008A48D1" w:rsidRPr="00846044" w:rsidRDefault="008A48D1" w:rsidP="00846044">
      <w:pPr>
        <w:spacing w:after="0" w:line="240" w:lineRule="auto"/>
        <w:jc w:val="both"/>
        <w:rPr>
          <w:sz w:val="24"/>
          <w:szCs w:val="24"/>
          <w:lang w:val="en"/>
        </w:rPr>
      </w:pPr>
    </w:p>
    <w:p w:rsidR="00DA4E9B" w:rsidRPr="00846044" w:rsidRDefault="00DA4E9B" w:rsidP="008616C5">
      <w:pPr>
        <w:tabs>
          <w:tab w:val="left" w:pos="142"/>
          <w:tab w:val="left" w:pos="3544"/>
        </w:tabs>
        <w:spacing w:before="240" w:after="120"/>
        <w:jc w:val="both"/>
        <w:rPr>
          <w:rFonts w:eastAsia="Times New Roman" w:cstheme="minorHAnsi"/>
          <w:b/>
          <w:sz w:val="28"/>
          <w:szCs w:val="28"/>
          <w:lang w:val="en-US" w:eastAsia="en-AU"/>
        </w:rPr>
      </w:pPr>
      <w:r w:rsidRPr="00846044">
        <w:rPr>
          <w:rFonts w:eastAsia="Times New Roman" w:cstheme="minorHAnsi"/>
          <w:b/>
          <w:sz w:val="28"/>
          <w:szCs w:val="28"/>
          <w:lang w:val="en-US" w:eastAsia="en-AU"/>
        </w:rPr>
        <w:t>Step 5</w:t>
      </w:r>
    </w:p>
    <w:p w:rsidR="000124B9" w:rsidRPr="00846044" w:rsidRDefault="000124B9" w:rsidP="00846044">
      <w:pPr>
        <w:spacing w:after="0" w:line="240" w:lineRule="auto"/>
        <w:jc w:val="both"/>
        <w:rPr>
          <w:sz w:val="24"/>
          <w:szCs w:val="24"/>
        </w:rPr>
      </w:pPr>
      <w:r w:rsidRPr="00846044">
        <w:rPr>
          <w:sz w:val="24"/>
          <w:szCs w:val="24"/>
        </w:rPr>
        <w:t>The betel nut wad is moved to the side of the mouth and a piece of the mustard seed with the lime on it is introduced into the mouth</w:t>
      </w:r>
      <w:r w:rsidR="006735AF">
        <w:rPr>
          <w:sz w:val="24"/>
          <w:szCs w:val="24"/>
        </w:rPr>
        <w:t xml:space="preserve">. </w:t>
      </w:r>
      <w:r w:rsidRPr="00846044">
        <w:rPr>
          <w:sz w:val="24"/>
          <w:szCs w:val="24"/>
        </w:rPr>
        <w:t>Direct contact of the inner lining of the mouth with lime will cause a burning sensation</w:t>
      </w:r>
      <w:r w:rsidR="006735AF">
        <w:rPr>
          <w:sz w:val="24"/>
          <w:szCs w:val="24"/>
        </w:rPr>
        <w:t xml:space="preserve">. </w:t>
      </w:r>
      <w:r w:rsidRPr="00846044">
        <w:rPr>
          <w:sz w:val="24"/>
          <w:szCs w:val="24"/>
        </w:rPr>
        <w:t>As the mixture is chewed a chemical reaction takes place that makes the teeth and the lips go red and gives rise to a mild high.</w:t>
      </w: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Immediate Effects of Betel Nut Chewing</w:t>
      </w:r>
    </w:p>
    <w:p w:rsidR="00DA4E9B" w:rsidRPr="008A0759" w:rsidRDefault="00DA4E9B" w:rsidP="00A55D9A">
      <w:pPr>
        <w:jc w:val="both"/>
        <w:rPr>
          <w:rFonts w:cstheme="minorHAnsi"/>
          <w:sz w:val="24"/>
          <w:szCs w:val="24"/>
        </w:rPr>
      </w:pPr>
      <w:r w:rsidRPr="008A0759">
        <w:rPr>
          <w:rFonts w:cstheme="minorHAnsi"/>
          <w:sz w:val="24"/>
          <w:szCs w:val="24"/>
        </w:rPr>
        <w:t>The effects of betel nut</w:t>
      </w:r>
      <w:r w:rsidRPr="008A0759">
        <w:rPr>
          <w:rFonts w:cstheme="minorHAnsi"/>
          <w:sz w:val="24"/>
          <w:szCs w:val="24"/>
          <w:lang w:val="en"/>
        </w:rPr>
        <w:t xml:space="preserve"> </w:t>
      </w:r>
      <w:r w:rsidRPr="008A0759">
        <w:rPr>
          <w:rFonts w:cstheme="minorHAnsi"/>
          <w:sz w:val="24"/>
          <w:szCs w:val="24"/>
        </w:rPr>
        <w:t>can be seen after chewing begins and can last for a</w:t>
      </w:r>
      <w:r w:rsidRPr="001F3701">
        <w:rPr>
          <w:rFonts w:cstheme="minorHAnsi"/>
          <w:color w:val="FF0000"/>
          <w:sz w:val="24"/>
          <w:szCs w:val="24"/>
        </w:rPr>
        <w:t xml:space="preserve"> _</w:t>
      </w:r>
      <w:r w:rsidR="00DF27A1">
        <w:rPr>
          <w:rFonts w:cstheme="minorHAnsi"/>
          <w:color w:val="FF0000"/>
          <w:sz w:val="24"/>
          <w:szCs w:val="24"/>
          <w:u w:val="single"/>
        </w:rPr>
        <w:t>couple of hours</w:t>
      </w:r>
      <w:r w:rsidR="00CB4DA6" w:rsidRPr="001F3701">
        <w:rPr>
          <w:rFonts w:cstheme="minorHAnsi"/>
          <w:color w:val="FF0000"/>
          <w:sz w:val="24"/>
          <w:szCs w:val="24"/>
        </w:rPr>
        <w:t>_</w:t>
      </w:r>
      <w:r w:rsidR="006735AF">
        <w:rPr>
          <w:rFonts w:cstheme="minorHAnsi"/>
          <w:sz w:val="24"/>
          <w:szCs w:val="24"/>
        </w:rPr>
        <w:t xml:space="preserve">. </w:t>
      </w:r>
      <w:r w:rsidRPr="008A0759">
        <w:rPr>
          <w:rFonts w:cstheme="minorHAnsi"/>
          <w:sz w:val="24"/>
          <w:szCs w:val="24"/>
        </w:rPr>
        <w:t>The effects appear to depend</w:t>
      </w:r>
      <w:r w:rsidRPr="008A0759">
        <w:rPr>
          <w:rFonts w:cstheme="minorHAnsi"/>
          <w:sz w:val="24"/>
          <w:szCs w:val="24"/>
          <w:lang w:val="en"/>
        </w:rPr>
        <w:t xml:space="preserve"> </w:t>
      </w:r>
      <w:r w:rsidRPr="008A0759">
        <w:rPr>
          <w:rFonts w:cstheme="minorHAnsi"/>
          <w:sz w:val="24"/>
          <w:szCs w:val="24"/>
        </w:rPr>
        <w:t>on the amount being chewed and whether the person</w:t>
      </w:r>
      <w:r w:rsidRPr="008A0759">
        <w:rPr>
          <w:rFonts w:cstheme="minorHAnsi"/>
          <w:sz w:val="24"/>
          <w:szCs w:val="24"/>
          <w:lang w:val="en"/>
        </w:rPr>
        <w:t xml:space="preserve"> is an </w:t>
      </w:r>
      <w:r w:rsidR="00DF27A1">
        <w:rPr>
          <w:rFonts w:cstheme="minorHAnsi"/>
          <w:color w:val="FF0000"/>
          <w:sz w:val="24"/>
          <w:szCs w:val="24"/>
          <w:u w:val="single"/>
        </w:rPr>
        <w:t>occasional</w:t>
      </w:r>
      <w:r w:rsidRPr="001F3701">
        <w:rPr>
          <w:rFonts w:cstheme="minorHAnsi"/>
          <w:color w:val="FF0000"/>
          <w:sz w:val="24"/>
          <w:szCs w:val="24"/>
        </w:rPr>
        <w:t xml:space="preserve">____ </w:t>
      </w:r>
      <w:r w:rsidRPr="008A0759">
        <w:rPr>
          <w:rFonts w:cstheme="minorHAnsi"/>
          <w:sz w:val="24"/>
          <w:szCs w:val="24"/>
        </w:rPr>
        <w:t>or a</w:t>
      </w:r>
      <w:r w:rsidRPr="001F3701">
        <w:rPr>
          <w:rFonts w:cstheme="minorHAnsi"/>
          <w:color w:val="FF0000"/>
          <w:sz w:val="24"/>
          <w:szCs w:val="24"/>
        </w:rPr>
        <w:t xml:space="preserve"> _</w:t>
      </w:r>
      <w:r w:rsidR="00DF27A1">
        <w:rPr>
          <w:rFonts w:cstheme="minorHAnsi"/>
          <w:color w:val="FF0000"/>
          <w:sz w:val="24"/>
          <w:szCs w:val="24"/>
          <w:u w:val="single"/>
        </w:rPr>
        <w:t>regular</w:t>
      </w:r>
      <w:r w:rsidRPr="001F3701">
        <w:rPr>
          <w:rFonts w:cstheme="minorHAnsi"/>
          <w:color w:val="FF0000"/>
          <w:sz w:val="24"/>
          <w:szCs w:val="24"/>
        </w:rPr>
        <w:t>_______</w:t>
      </w:r>
      <w:r w:rsidRPr="008A0759">
        <w:rPr>
          <w:rFonts w:cstheme="minorHAnsi"/>
          <w:sz w:val="24"/>
          <w:szCs w:val="24"/>
        </w:rPr>
        <w:t xml:space="preserve"> chewer</w:t>
      </w:r>
      <w:r w:rsidR="006735AF">
        <w:rPr>
          <w:rFonts w:cstheme="minorHAnsi"/>
          <w:sz w:val="24"/>
          <w:szCs w:val="24"/>
        </w:rPr>
        <w:t xml:space="preserve">. </w:t>
      </w:r>
      <w:r w:rsidRPr="008A0759">
        <w:rPr>
          <w:rFonts w:cstheme="minorHAnsi"/>
          <w:sz w:val="24"/>
          <w:szCs w:val="24"/>
        </w:rPr>
        <w:t xml:space="preserve">It is generally chewed to help </w:t>
      </w:r>
      <w:r w:rsidRPr="001F3701">
        <w:rPr>
          <w:rFonts w:cstheme="minorHAnsi"/>
          <w:color w:val="FF0000"/>
          <w:sz w:val="24"/>
          <w:szCs w:val="24"/>
        </w:rPr>
        <w:t>_</w:t>
      </w:r>
      <w:r w:rsidR="00DF27A1">
        <w:rPr>
          <w:rFonts w:cstheme="minorHAnsi"/>
          <w:color w:val="FF0000"/>
          <w:sz w:val="24"/>
          <w:szCs w:val="24"/>
          <w:u w:val="single"/>
        </w:rPr>
        <w:t>reduce</w:t>
      </w:r>
      <w:r w:rsidRPr="001F3701">
        <w:rPr>
          <w:rFonts w:cstheme="minorHAnsi"/>
          <w:color w:val="FF0000"/>
          <w:sz w:val="24"/>
          <w:szCs w:val="24"/>
        </w:rPr>
        <w:t>__</w:t>
      </w:r>
      <w:r w:rsidR="00CB4DA6" w:rsidRPr="001F3701">
        <w:rPr>
          <w:rFonts w:cstheme="minorHAnsi"/>
          <w:color w:val="FF0000"/>
          <w:sz w:val="24"/>
          <w:szCs w:val="24"/>
        </w:rPr>
        <w:t xml:space="preserve"> </w:t>
      </w:r>
      <w:r w:rsidR="00DF27A1">
        <w:rPr>
          <w:rFonts w:cstheme="minorHAnsi"/>
          <w:color w:val="FF0000"/>
          <w:sz w:val="24"/>
          <w:szCs w:val="24"/>
          <w:u w:val="single"/>
        </w:rPr>
        <w:t>tension</w:t>
      </w:r>
      <w:r w:rsidRPr="001F3701">
        <w:rPr>
          <w:rFonts w:cstheme="minorHAnsi"/>
          <w:color w:val="FF0000"/>
          <w:sz w:val="24"/>
          <w:szCs w:val="24"/>
        </w:rPr>
        <w:t>________</w:t>
      </w:r>
      <w:r w:rsidRPr="008A0759">
        <w:rPr>
          <w:rFonts w:cstheme="minorHAnsi"/>
          <w:sz w:val="24"/>
          <w:szCs w:val="24"/>
        </w:rPr>
        <w:t>, produce a feeling of wellbeing and facilitate social interactions</w:t>
      </w:r>
      <w:r w:rsidR="006735AF">
        <w:rPr>
          <w:rFonts w:cstheme="minorHAnsi"/>
          <w:sz w:val="24"/>
          <w:szCs w:val="24"/>
        </w:rPr>
        <w:t xml:space="preserve">. </w:t>
      </w:r>
      <w:r w:rsidRPr="008A0759">
        <w:rPr>
          <w:rFonts w:cstheme="minorHAnsi"/>
          <w:sz w:val="24"/>
          <w:szCs w:val="24"/>
        </w:rPr>
        <w:t>What people do not understand is that chemicals from t</w:t>
      </w:r>
      <w:r w:rsidR="00CB4DA6">
        <w:rPr>
          <w:rFonts w:cstheme="minorHAnsi"/>
          <w:sz w:val="24"/>
          <w:szCs w:val="24"/>
        </w:rPr>
        <w:t xml:space="preserve">he nut enter the </w:t>
      </w:r>
      <w:r w:rsidR="00CB4DA6" w:rsidRPr="001F3701">
        <w:rPr>
          <w:rFonts w:cstheme="minorHAnsi"/>
          <w:color w:val="FF0000"/>
          <w:sz w:val="24"/>
          <w:szCs w:val="24"/>
        </w:rPr>
        <w:t>__</w:t>
      </w:r>
      <w:r w:rsidR="00DF27A1">
        <w:rPr>
          <w:rFonts w:cstheme="minorHAnsi"/>
          <w:color w:val="FF0000"/>
          <w:sz w:val="24"/>
          <w:szCs w:val="24"/>
          <w:u w:val="single"/>
        </w:rPr>
        <w:t>brain</w:t>
      </w:r>
      <w:r w:rsidRPr="001F3701">
        <w:rPr>
          <w:rFonts w:cstheme="minorHAnsi"/>
          <w:color w:val="FF0000"/>
          <w:sz w:val="24"/>
          <w:szCs w:val="24"/>
        </w:rPr>
        <w:t>___</w:t>
      </w:r>
      <w:r w:rsidRPr="008A0759">
        <w:rPr>
          <w:rFonts w:cstheme="minorHAnsi"/>
          <w:sz w:val="24"/>
          <w:szCs w:val="24"/>
        </w:rPr>
        <w:t xml:space="preserve"> and actually </w:t>
      </w:r>
      <w:r w:rsidR="00DF27A1">
        <w:rPr>
          <w:rFonts w:cstheme="minorHAnsi"/>
          <w:color w:val="FF0000"/>
          <w:sz w:val="24"/>
          <w:szCs w:val="24"/>
          <w:u w:val="single"/>
        </w:rPr>
        <w:t>alter</w:t>
      </w:r>
      <w:r w:rsidRPr="001F3701">
        <w:rPr>
          <w:rFonts w:cstheme="minorHAnsi"/>
          <w:color w:val="FF0000"/>
          <w:sz w:val="24"/>
          <w:szCs w:val="24"/>
        </w:rPr>
        <w:t>_____</w:t>
      </w:r>
      <w:r w:rsidR="00351921" w:rsidRPr="001F3701">
        <w:rPr>
          <w:rFonts w:cstheme="minorHAnsi"/>
          <w:color w:val="FF0000"/>
          <w:sz w:val="24"/>
          <w:szCs w:val="24"/>
        </w:rPr>
        <w:t xml:space="preserve"> </w:t>
      </w:r>
      <w:r w:rsidRPr="001F3701">
        <w:rPr>
          <w:rFonts w:cstheme="minorHAnsi"/>
          <w:color w:val="FF0000"/>
          <w:sz w:val="24"/>
          <w:szCs w:val="24"/>
        </w:rPr>
        <w:t>__</w:t>
      </w:r>
      <w:r w:rsidR="00DF27A1">
        <w:rPr>
          <w:rFonts w:cstheme="minorHAnsi"/>
          <w:color w:val="FF0000"/>
          <w:sz w:val="24"/>
          <w:szCs w:val="24"/>
          <w:u w:val="single"/>
        </w:rPr>
        <w:t>brain</w:t>
      </w:r>
      <w:r w:rsidRPr="001F3701">
        <w:rPr>
          <w:rFonts w:cstheme="minorHAnsi"/>
          <w:color w:val="FF0000"/>
          <w:sz w:val="24"/>
          <w:szCs w:val="24"/>
        </w:rPr>
        <w:t>___</w:t>
      </w:r>
      <w:r w:rsidR="00351921" w:rsidRPr="001F3701">
        <w:rPr>
          <w:rFonts w:cstheme="minorHAnsi"/>
          <w:color w:val="FF0000"/>
          <w:sz w:val="24"/>
          <w:szCs w:val="24"/>
        </w:rPr>
        <w:t xml:space="preserve"> </w:t>
      </w:r>
      <w:r w:rsidRPr="001F3701">
        <w:rPr>
          <w:rFonts w:cstheme="minorHAnsi"/>
          <w:color w:val="FF0000"/>
          <w:sz w:val="24"/>
          <w:szCs w:val="24"/>
        </w:rPr>
        <w:t>__</w:t>
      </w:r>
      <w:r w:rsidR="00DF27A1">
        <w:rPr>
          <w:rFonts w:cstheme="minorHAnsi"/>
          <w:color w:val="FF0000"/>
          <w:sz w:val="24"/>
          <w:szCs w:val="24"/>
          <w:u w:val="single"/>
        </w:rPr>
        <w:t>function</w:t>
      </w:r>
      <w:r w:rsidRPr="001F3701">
        <w:rPr>
          <w:rFonts w:cstheme="minorHAnsi"/>
          <w:color w:val="FF0000"/>
          <w:sz w:val="24"/>
          <w:szCs w:val="24"/>
        </w:rPr>
        <w:t>_</w:t>
      </w:r>
      <w:r w:rsidR="006735AF">
        <w:rPr>
          <w:rFonts w:cstheme="minorHAnsi"/>
          <w:sz w:val="24"/>
          <w:szCs w:val="24"/>
        </w:rPr>
        <w:t xml:space="preserve">. </w:t>
      </w:r>
      <w:r w:rsidRPr="008A0759">
        <w:rPr>
          <w:rFonts w:cstheme="minorHAnsi"/>
          <w:sz w:val="24"/>
          <w:szCs w:val="24"/>
        </w:rPr>
        <w:t xml:space="preserve">This results in a change in </w:t>
      </w:r>
      <w:r w:rsidRPr="001F3701">
        <w:rPr>
          <w:rFonts w:cstheme="minorHAnsi"/>
          <w:color w:val="FF0000"/>
          <w:sz w:val="24"/>
          <w:szCs w:val="24"/>
        </w:rPr>
        <w:t>_</w:t>
      </w:r>
      <w:r w:rsidR="00DF27A1">
        <w:rPr>
          <w:rFonts w:cstheme="minorHAnsi"/>
          <w:color w:val="FF0000"/>
          <w:sz w:val="24"/>
          <w:szCs w:val="24"/>
          <w:u w:val="single"/>
        </w:rPr>
        <w:t>perception</w:t>
      </w:r>
      <w:r w:rsidRPr="001F3701">
        <w:rPr>
          <w:rFonts w:cstheme="minorHAnsi"/>
          <w:color w:val="FF0000"/>
          <w:sz w:val="24"/>
          <w:szCs w:val="24"/>
        </w:rPr>
        <w:t>____</w:t>
      </w:r>
      <w:r w:rsidR="00CB4DA6">
        <w:rPr>
          <w:rFonts w:cstheme="minorHAnsi"/>
          <w:sz w:val="24"/>
          <w:szCs w:val="24"/>
        </w:rPr>
        <w:t xml:space="preserve">, </w:t>
      </w:r>
      <w:r w:rsidR="00DF27A1">
        <w:rPr>
          <w:rFonts w:cstheme="minorHAnsi"/>
          <w:color w:val="FF0000"/>
          <w:sz w:val="24"/>
          <w:szCs w:val="24"/>
          <w:u w:val="single"/>
        </w:rPr>
        <w:t>mood</w:t>
      </w:r>
      <w:r w:rsidRPr="001F3701">
        <w:rPr>
          <w:rFonts w:cstheme="minorHAnsi"/>
          <w:color w:val="FF0000"/>
          <w:sz w:val="24"/>
          <w:szCs w:val="24"/>
        </w:rPr>
        <w:t>_______</w:t>
      </w:r>
      <w:r w:rsidR="00CB4DA6">
        <w:rPr>
          <w:rFonts w:cstheme="minorHAnsi"/>
          <w:sz w:val="24"/>
          <w:szCs w:val="24"/>
        </w:rPr>
        <w:t xml:space="preserve">, </w:t>
      </w:r>
      <w:r w:rsidRPr="001F3701">
        <w:rPr>
          <w:rFonts w:cstheme="minorHAnsi"/>
          <w:color w:val="FF0000"/>
          <w:sz w:val="24"/>
          <w:szCs w:val="24"/>
        </w:rPr>
        <w:t>_</w:t>
      </w:r>
      <w:r w:rsidR="00DF27A1">
        <w:rPr>
          <w:rFonts w:cstheme="minorHAnsi"/>
          <w:color w:val="FF0000"/>
          <w:sz w:val="24"/>
          <w:szCs w:val="24"/>
          <w:u w:val="single"/>
        </w:rPr>
        <w:t>consciousness</w:t>
      </w:r>
      <w:r w:rsidRPr="001F3701">
        <w:rPr>
          <w:rFonts w:cstheme="minorHAnsi"/>
          <w:color w:val="FF0000"/>
          <w:sz w:val="24"/>
          <w:szCs w:val="24"/>
        </w:rPr>
        <w:t>__</w:t>
      </w:r>
      <w:r w:rsidR="00CB4DA6">
        <w:rPr>
          <w:rFonts w:cstheme="minorHAnsi"/>
          <w:sz w:val="24"/>
          <w:szCs w:val="24"/>
        </w:rPr>
        <w:t xml:space="preserve">, and even </w:t>
      </w:r>
      <w:r w:rsidR="00CB4DA6" w:rsidRPr="001F3701">
        <w:rPr>
          <w:rFonts w:cstheme="minorHAnsi"/>
          <w:color w:val="FF0000"/>
          <w:sz w:val="24"/>
          <w:szCs w:val="24"/>
        </w:rPr>
        <w:t>__</w:t>
      </w:r>
      <w:r w:rsidR="00DF27A1">
        <w:rPr>
          <w:rFonts w:cstheme="minorHAnsi"/>
          <w:color w:val="FF0000"/>
          <w:sz w:val="24"/>
          <w:szCs w:val="24"/>
          <w:u w:val="single"/>
        </w:rPr>
        <w:t>behaviour</w:t>
      </w:r>
      <w:r w:rsidR="00CB4DA6" w:rsidRPr="001F3701">
        <w:rPr>
          <w:rFonts w:cstheme="minorHAnsi"/>
          <w:color w:val="FF0000"/>
          <w:sz w:val="24"/>
          <w:szCs w:val="24"/>
        </w:rPr>
        <w:t>___________</w:t>
      </w:r>
      <w:r w:rsidR="006735AF">
        <w:rPr>
          <w:rFonts w:cstheme="minorHAnsi"/>
          <w:sz w:val="24"/>
          <w:szCs w:val="24"/>
        </w:rPr>
        <w:t xml:space="preserve">. </w:t>
      </w:r>
      <w:r w:rsidRPr="008A0759">
        <w:rPr>
          <w:rFonts w:cstheme="minorHAnsi"/>
          <w:sz w:val="24"/>
          <w:szCs w:val="24"/>
        </w:rPr>
        <w:t>This makes betel nut a</w:t>
      </w:r>
      <w:r w:rsidRPr="001F3701">
        <w:rPr>
          <w:rFonts w:cstheme="minorHAnsi"/>
          <w:color w:val="FF0000"/>
          <w:sz w:val="24"/>
          <w:szCs w:val="24"/>
        </w:rPr>
        <w:t xml:space="preserve"> _</w:t>
      </w:r>
      <w:r w:rsidR="00DF27A1">
        <w:rPr>
          <w:rFonts w:cstheme="minorHAnsi"/>
          <w:color w:val="FF0000"/>
          <w:sz w:val="24"/>
          <w:szCs w:val="24"/>
          <w:u w:val="single"/>
        </w:rPr>
        <w:t>drug</w:t>
      </w:r>
      <w:r w:rsidRPr="001F3701">
        <w:rPr>
          <w:rFonts w:cstheme="minorHAnsi"/>
          <w:color w:val="FF0000"/>
          <w:sz w:val="24"/>
          <w:szCs w:val="24"/>
        </w:rPr>
        <w:t>____________</w:t>
      </w:r>
      <w:r w:rsidR="006735AF">
        <w:rPr>
          <w:rFonts w:cstheme="minorHAnsi"/>
          <w:sz w:val="24"/>
          <w:szCs w:val="24"/>
        </w:rPr>
        <w:t xml:space="preserve">. </w:t>
      </w:r>
    </w:p>
    <w:p w:rsidR="00DA4E9B" w:rsidRPr="008A0759" w:rsidRDefault="00DA4E9B" w:rsidP="00A55D9A">
      <w:pPr>
        <w:jc w:val="both"/>
        <w:rPr>
          <w:rFonts w:cstheme="minorHAnsi"/>
          <w:sz w:val="24"/>
          <w:szCs w:val="24"/>
        </w:rPr>
      </w:pPr>
      <w:r w:rsidRPr="008A0759">
        <w:rPr>
          <w:rFonts w:cstheme="minorHAnsi"/>
          <w:sz w:val="24"/>
          <w:szCs w:val="24"/>
        </w:rPr>
        <w:t>Some of the reported immediate effects of chewing areca nut and betel quids include:</w:t>
      </w:r>
    </w:p>
    <w:p w:rsidR="00811900" w:rsidRPr="00811900" w:rsidRDefault="00811900" w:rsidP="00811900">
      <w:pPr>
        <w:pStyle w:val="ListParagraph"/>
        <w:numPr>
          <w:ilvl w:val="0"/>
          <w:numId w:val="41"/>
        </w:numPr>
        <w:ind w:left="567" w:hanging="567"/>
        <w:jc w:val="both"/>
        <w:rPr>
          <w:rFonts w:cstheme="minorHAnsi"/>
          <w:color w:val="FF0000"/>
          <w:sz w:val="24"/>
          <w:szCs w:val="24"/>
          <w:u w:val="single"/>
        </w:rPr>
      </w:pPr>
      <w:r w:rsidRPr="00811900">
        <w:rPr>
          <w:rFonts w:cstheme="minorHAnsi"/>
          <w:color w:val="FF0000"/>
          <w:sz w:val="24"/>
          <w:szCs w:val="24"/>
          <w:u w:val="single"/>
        </w:rPr>
        <w:t>Mild euphoria and a sense of well being</w:t>
      </w:r>
    </w:p>
    <w:p w:rsidR="00811900" w:rsidRPr="00811900" w:rsidRDefault="00811900" w:rsidP="00811900">
      <w:pPr>
        <w:pStyle w:val="ListParagraph"/>
        <w:numPr>
          <w:ilvl w:val="0"/>
          <w:numId w:val="41"/>
        </w:numPr>
        <w:ind w:left="567" w:hanging="567"/>
        <w:jc w:val="both"/>
        <w:rPr>
          <w:rFonts w:cstheme="minorHAnsi"/>
          <w:color w:val="FF0000"/>
          <w:sz w:val="24"/>
          <w:szCs w:val="24"/>
          <w:u w:val="single"/>
        </w:rPr>
      </w:pPr>
      <w:r w:rsidRPr="00811900">
        <w:rPr>
          <w:rFonts w:cstheme="minorHAnsi"/>
          <w:color w:val="FF0000"/>
          <w:sz w:val="24"/>
          <w:szCs w:val="24"/>
          <w:u w:val="single"/>
        </w:rPr>
        <w:t>Feelings of general arousal and increased alertness</w:t>
      </w:r>
    </w:p>
    <w:p w:rsidR="00811900" w:rsidRPr="00811900" w:rsidRDefault="00811900" w:rsidP="00811900">
      <w:pPr>
        <w:pStyle w:val="ListParagraph"/>
        <w:numPr>
          <w:ilvl w:val="0"/>
          <w:numId w:val="41"/>
        </w:numPr>
        <w:ind w:left="567" w:hanging="567"/>
        <w:jc w:val="both"/>
        <w:rPr>
          <w:rFonts w:cstheme="minorHAnsi"/>
          <w:color w:val="FF0000"/>
          <w:sz w:val="24"/>
          <w:szCs w:val="24"/>
          <w:u w:val="single"/>
        </w:rPr>
      </w:pPr>
      <w:r w:rsidRPr="00811900">
        <w:rPr>
          <w:rFonts w:cstheme="minorHAnsi"/>
          <w:color w:val="FF0000"/>
          <w:sz w:val="24"/>
          <w:szCs w:val="24"/>
          <w:u w:val="single"/>
        </w:rPr>
        <w:t>Increased heart rate</w:t>
      </w:r>
    </w:p>
    <w:p w:rsidR="00811900" w:rsidRPr="00811900" w:rsidRDefault="00811900" w:rsidP="00811900">
      <w:pPr>
        <w:pStyle w:val="ListParagraph"/>
        <w:numPr>
          <w:ilvl w:val="0"/>
          <w:numId w:val="41"/>
        </w:numPr>
        <w:ind w:left="567" w:hanging="567"/>
        <w:jc w:val="both"/>
        <w:rPr>
          <w:rFonts w:cstheme="minorHAnsi"/>
          <w:color w:val="FF0000"/>
          <w:sz w:val="24"/>
          <w:szCs w:val="24"/>
          <w:u w:val="single"/>
        </w:rPr>
      </w:pPr>
      <w:r w:rsidRPr="00811900">
        <w:rPr>
          <w:rFonts w:cstheme="minorHAnsi"/>
          <w:color w:val="FF0000"/>
          <w:sz w:val="24"/>
          <w:szCs w:val="24"/>
          <w:u w:val="single"/>
        </w:rPr>
        <w:t>Increased blood pressure</w:t>
      </w:r>
    </w:p>
    <w:p w:rsidR="00811900" w:rsidRPr="00811900" w:rsidRDefault="00811900" w:rsidP="00811900">
      <w:pPr>
        <w:pStyle w:val="ListParagraph"/>
        <w:numPr>
          <w:ilvl w:val="0"/>
          <w:numId w:val="41"/>
        </w:numPr>
        <w:ind w:left="567" w:hanging="567"/>
        <w:jc w:val="both"/>
        <w:rPr>
          <w:rFonts w:cstheme="minorHAnsi"/>
          <w:color w:val="FF0000"/>
          <w:sz w:val="24"/>
          <w:szCs w:val="24"/>
          <w:u w:val="single"/>
        </w:rPr>
      </w:pPr>
      <w:r w:rsidRPr="00811900">
        <w:rPr>
          <w:rFonts w:cstheme="minorHAnsi"/>
          <w:color w:val="FF0000"/>
          <w:sz w:val="24"/>
          <w:szCs w:val="24"/>
          <w:u w:val="single"/>
        </w:rPr>
        <w:t>Sweating</w:t>
      </w:r>
    </w:p>
    <w:p w:rsidR="00811900" w:rsidRPr="00811900" w:rsidRDefault="00811900" w:rsidP="00811900">
      <w:pPr>
        <w:pStyle w:val="ListParagraph"/>
        <w:numPr>
          <w:ilvl w:val="0"/>
          <w:numId w:val="41"/>
        </w:numPr>
        <w:ind w:left="567" w:hanging="567"/>
        <w:jc w:val="both"/>
        <w:rPr>
          <w:rFonts w:cstheme="minorHAnsi"/>
          <w:color w:val="FF0000"/>
          <w:sz w:val="24"/>
          <w:szCs w:val="24"/>
          <w:u w:val="single"/>
        </w:rPr>
      </w:pPr>
      <w:r w:rsidRPr="00811900">
        <w:rPr>
          <w:rFonts w:cstheme="minorHAnsi"/>
          <w:color w:val="FF0000"/>
          <w:sz w:val="24"/>
          <w:szCs w:val="24"/>
          <w:u w:val="single"/>
        </w:rPr>
        <w:t>A warm sensation in the body.</w:t>
      </w:r>
    </w:p>
    <w:p w:rsidR="00811900" w:rsidRPr="00811900" w:rsidRDefault="00811900" w:rsidP="00811900">
      <w:pPr>
        <w:pStyle w:val="ListParagraph"/>
        <w:ind w:left="567" w:hanging="567"/>
        <w:jc w:val="both"/>
        <w:rPr>
          <w:rFonts w:cstheme="minorHAnsi"/>
          <w:color w:val="FF0000"/>
          <w:sz w:val="24"/>
          <w:szCs w:val="24"/>
          <w:u w:val="single"/>
        </w:rPr>
      </w:pPr>
      <w:r w:rsidRPr="00811900">
        <w:rPr>
          <w:rFonts w:cstheme="minorHAnsi"/>
          <w:noProof/>
          <w:color w:val="FF0000"/>
          <w:sz w:val="24"/>
          <w:szCs w:val="24"/>
          <w:u w:val="single"/>
          <w:lang w:eastAsia="en-AU"/>
        </w:rPr>
        <w:drawing>
          <wp:anchor distT="0" distB="0" distL="114300" distR="114300" simplePos="0" relativeHeight="251756032" behindDoc="0" locked="0" layoutInCell="1" allowOverlap="1" wp14:anchorId="1F6277D2" wp14:editId="1F9B6558">
            <wp:simplePos x="0" y="0"/>
            <wp:positionH relativeFrom="margin">
              <wp:posOffset>3332155</wp:posOffset>
            </wp:positionH>
            <wp:positionV relativeFrom="paragraph">
              <wp:posOffset>182880</wp:posOffset>
            </wp:positionV>
            <wp:extent cx="2363362" cy="2181225"/>
            <wp:effectExtent l="76200" t="57150" r="75565" b="104775"/>
            <wp:wrapNone/>
            <wp:docPr id="287" name="Picture 287" descr="File:Be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Betel.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l="10097" r="21642"/>
                    <a:stretch/>
                  </pic:blipFill>
                  <pic:spPr bwMode="auto">
                    <a:xfrm>
                      <a:off x="0" y="0"/>
                      <a:ext cx="2363362" cy="2181225"/>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1900" w:rsidRPr="00811900" w:rsidRDefault="00811900" w:rsidP="00811900">
      <w:pPr>
        <w:jc w:val="both"/>
        <w:rPr>
          <w:rFonts w:cstheme="minorHAnsi"/>
          <w:sz w:val="24"/>
          <w:szCs w:val="24"/>
        </w:rPr>
      </w:pPr>
      <w:r w:rsidRPr="00811900">
        <w:rPr>
          <w:rFonts w:cstheme="minorHAnsi"/>
          <w:sz w:val="24"/>
          <w:szCs w:val="24"/>
        </w:rPr>
        <w:t>Other effects of betel nut chewing include:</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rPr>
        <w:t xml:space="preserve">Tremor </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rPr>
        <w:t>Dizziness</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rPr>
        <w:t>Diarrhoea</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rPr>
        <w:t>Upset stomach</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rPr>
        <w:t>Vomiting</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rPr>
        <w:t>Acute psychosis</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lang w:val="en"/>
        </w:rPr>
        <w:t xml:space="preserve">Asthma exacerbation </w:t>
      </w:r>
    </w:p>
    <w:p w:rsidR="00811900" w:rsidRPr="00811900" w:rsidRDefault="00811900" w:rsidP="0021617F">
      <w:pPr>
        <w:pStyle w:val="ListParagraph"/>
        <w:numPr>
          <w:ilvl w:val="0"/>
          <w:numId w:val="74"/>
        </w:numPr>
        <w:ind w:left="567" w:hanging="567"/>
        <w:jc w:val="both"/>
        <w:rPr>
          <w:rFonts w:cstheme="minorHAnsi"/>
          <w:color w:val="FF0000"/>
          <w:sz w:val="24"/>
          <w:szCs w:val="24"/>
          <w:u w:val="single"/>
        </w:rPr>
      </w:pPr>
      <w:r w:rsidRPr="00811900">
        <w:rPr>
          <w:rFonts w:cstheme="minorHAnsi"/>
          <w:color w:val="FF0000"/>
          <w:sz w:val="24"/>
          <w:szCs w:val="24"/>
          <w:u w:val="single"/>
          <w:lang w:val="en"/>
        </w:rPr>
        <w:t>Hypertension</w:t>
      </w:r>
    </w:p>
    <w:p w:rsidR="00CB4DA6" w:rsidRDefault="00CB4DA6" w:rsidP="00A55D9A">
      <w:pPr>
        <w:pStyle w:val="ListParagraph"/>
        <w:ind w:left="11"/>
        <w:jc w:val="both"/>
        <w:rPr>
          <w:rFonts w:cstheme="minorHAnsi"/>
          <w:sz w:val="24"/>
          <w:szCs w:val="24"/>
        </w:rPr>
      </w:pPr>
    </w:p>
    <w:p w:rsidR="00DA4E9B" w:rsidRDefault="00DA4E9B" w:rsidP="00A55D9A">
      <w:pPr>
        <w:pStyle w:val="ListParagraph"/>
        <w:ind w:left="11"/>
        <w:jc w:val="both"/>
        <w:rPr>
          <w:rFonts w:cstheme="minorHAnsi"/>
          <w:sz w:val="24"/>
          <w:szCs w:val="24"/>
        </w:rPr>
      </w:pPr>
      <w:r w:rsidRPr="008A0759">
        <w:rPr>
          <w:rFonts w:cstheme="minorHAnsi"/>
          <w:sz w:val="24"/>
          <w:szCs w:val="24"/>
        </w:rPr>
        <w:t>It has been claimed that chewing betel nut suppresses feelings of hunger, stimulates the appetite, aids digestion, reduce feelings of nausea and acts as an anti-diarrhoeal</w:t>
      </w:r>
      <w:r w:rsidR="006735AF">
        <w:rPr>
          <w:rFonts w:cstheme="minorHAnsi"/>
          <w:sz w:val="24"/>
          <w:szCs w:val="24"/>
        </w:rPr>
        <w:t xml:space="preserve">. </w:t>
      </w:r>
      <w:r w:rsidR="00CB4DA6">
        <w:rPr>
          <w:rFonts w:cstheme="minorHAnsi"/>
          <w:sz w:val="24"/>
          <w:szCs w:val="24"/>
        </w:rPr>
        <w:t xml:space="preserve">The truth is, </w:t>
      </w:r>
      <w:r w:rsidRPr="001F3701">
        <w:rPr>
          <w:rFonts w:cstheme="minorHAnsi"/>
          <w:color w:val="FF0000"/>
          <w:sz w:val="24"/>
          <w:szCs w:val="24"/>
        </w:rPr>
        <w:t>_</w:t>
      </w:r>
      <w:r w:rsidR="00CB4DA6" w:rsidRPr="001F3701">
        <w:rPr>
          <w:rFonts w:cstheme="minorHAnsi"/>
          <w:color w:val="FF0000"/>
          <w:sz w:val="24"/>
          <w:szCs w:val="24"/>
        </w:rPr>
        <w:t>__</w:t>
      </w:r>
      <w:r w:rsidR="00811900">
        <w:rPr>
          <w:rFonts w:cstheme="minorHAnsi"/>
          <w:color w:val="FF0000"/>
          <w:sz w:val="24"/>
          <w:szCs w:val="24"/>
          <w:u w:val="single"/>
        </w:rPr>
        <w:t>There is currently little or no evidence to support these claims</w:t>
      </w:r>
      <w:r w:rsidR="00CB4DA6" w:rsidRPr="001F3701">
        <w:rPr>
          <w:rFonts w:cstheme="minorHAnsi"/>
          <w:color w:val="FF0000"/>
          <w:sz w:val="24"/>
          <w:szCs w:val="24"/>
        </w:rPr>
        <w:t>_______</w:t>
      </w:r>
      <w:r w:rsidR="00CB4DA6">
        <w:rPr>
          <w:rFonts w:cstheme="minorHAnsi"/>
          <w:sz w:val="24"/>
          <w:szCs w:val="24"/>
        </w:rPr>
        <w:t>.</w:t>
      </w:r>
    </w:p>
    <w:p w:rsidR="00C5259E" w:rsidRDefault="000806CA" w:rsidP="00A55D9A">
      <w:pPr>
        <w:pStyle w:val="ListParagraph"/>
        <w:ind w:left="11"/>
        <w:jc w:val="both"/>
        <w:rPr>
          <w:rFonts w:cstheme="minorHAnsi"/>
          <w:b/>
          <w:sz w:val="28"/>
          <w:szCs w:val="28"/>
        </w:rPr>
      </w:pPr>
      <w:r w:rsidRPr="00C77163">
        <w:rPr>
          <w:rFonts w:cstheme="minorHAnsi"/>
          <w:b/>
          <w:noProof/>
          <w:sz w:val="28"/>
          <w:szCs w:val="28"/>
          <w:lang w:eastAsia="en-AU"/>
        </w:rPr>
        <mc:AlternateContent>
          <mc:Choice Requires="wps">
            <w:drawing>
              <wp:anchor distT="228600" distB="228600" distL="228600" distR="228600" simplePos="0" relativeHeight="251638272" behindDoc="1" locked="0" layoutInCell="1" allowOverlap="1" wp14:anchorId="70E6A98D" wp14:editId="5C0380CE">
                <wp:simplePos x="0" y="0"/>
                <wp:positionH relativeFrom="margin">
                  <wp:align>left</wp:align>
                </wp:positionH>
                <wp:positionV relativeFrom="margin">
                  <wp:posOffset>7567930</wp:posOffset>
                </wp:positionV>
                <wp:extent cx="5619750" cy="1531620"/>
                <wp:effectExtent l="76200" t="57150" r="95250" b="106680"/>
                <wp:wrapTopAndBottom/>
                <wp:docPr id="93209" name="Text Box 93209"/>
                <wp:cNvGraphicFramePr/>
                <a:graphic xmlns:a="http://schemas.openxmlformats.org/drawingml/2006/main">
                  <a:graphicData uri="http://schemas.microsoft.com/office/word/2010/wordprocessingShape">
                    <wps:wsp>
                      <wps:cNvSpPr txBox="1"/>
                      <wps:spPr>
                        <a:xfrm>
                          <a:off x="0" y="0"/>
                          <a:ext cx="5619750" cy="153162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A60A04" w:rsidRDefault="00FD332C" w:rsidP="000806CA">
                            <w:pPr>
                              <w:spacing w:before="240" w:after="0"/>
                              <w:jc w:val="both"/>
                              <w:rPr>
                                <w:sz w:val="28"/>
                                <w:szCs w:val="28"/>
                              </w:rPr>
                            </w:pPr>
                            <w:r w:rsidRPr="00A60A04">
                              <w:rPr>
                                <w:sz w:val="28"/>
                                <w:szCs w:val="28"/>
                              </w:rPr>
                              <w:t xml:space="preserve">“Now may the God of </w:t>
                            </w:r>
                            <w:r w:rsidRPr="00A60A04">
                              <w:rPr>
                                <w:rFonts w:cstheme="minorHAnsi"/>
                                <w:color w:val="FF0000"/>
                                <w:sz w:val="28"/>
                                <w:szCs w:val="28"/>
                              </w:rPr>
                              <w:t>_</w:t>
                            </w:r>
                            <w:r>
                              <w:rPr>
                                <w:rFonts w:cstheme="minorHAnsi"/>
                                <w:color w:val="FF0000"/>
                                <w:sz w:val="28"/>
                                <w:szCs w:val="28"/>
                                <w:u w:val="single"/>
                              </w:rPr>
                              <w:t>peace</w:t>
                            </w:r>
                            <w:r w:rsidRPr="00A60A04">
                              <w:rPr>
                                <w:rFonts w:cstheme="minorHAnsi"/>
                                <w:color w:val="FF0000"/>
                                <w:sz w:val="28"/>
                                <w:szCs w:val="28"/>
                              </w:rPr>
                              <w:t xml:space="preserve">_____ </w:t>
                            </w:r>
                            <w:r w:rsidRPr="00A60A04">
                              <w:rPr>
                                <w:sz w:val="28"/>
                                <w:szCs w:val="28"/>
                              </w:rPr>
                              <w:t xml:space="preserve">Himself sanctify you </w:t>
                            </w:r>
                            <w:r w:rsidRPr="00A60A04">
                              <w:rPr>
                                <w:rFonts w:cstheme="minorHAnsi"/>
                                <w:color w:val="FF0000"/>
                                <w:sz w:val="28"/>
                                <w:szCs w:val="28"/>
                              </w:rPr>
                              <w:t>__</w:t>
                            </w:r>
                            <w:r>
                              <w:rPr>
                                <w:rFonts w:cstheme="minorHAnsi"/>
                                <w:color w:val="FF0000"/>
                                <w:sz w:val="28"/>
                                <w:szCs w:val="28"/>
                                <w:u w:val="single"/>
                              </w:rPr>
                              <w:t>completely</w:t>
                            </w:r>
                            <w:r w:rsidRPr="00A60A04">
                              <w:rPr>
                                <w:sz w:val="28"/>
                                <w:szCs w:val="28"/>
                              </w:rPr>
                              <w:t xml:space="preserve">; and may your whole spirit, soul, and </w:t>
                            </w:r>
                            <w:r w:rsidRPr="00A60A04">
                              <w:rPr>
                                <w:rFonts w:cstheme="minorHAnsi"/>
                                <w:color w:val="FF0000"/>
                                <w:sz w:val="28"/>
                                <w:szCs w:val="28"/>
                              </w:rPr>
                              <w:t>__</w:t>
                            </w:r>
                            <w:r>
                              <w:rPr>
                                <w:rFonts w:cstheme="minorHAnsi"/>
                                <w:color w:val="FF0000"/>
                                <w:sz w:val="28"/>
                                <w:szCs w:val="28"/>
                                <w:u w:val="single"/>
                              </w:rPr>
                              <w:t>body</w:t>
                            </w:r>
                            <w:r w:rsidRPr="00A60A04">
                              <w:rPr>
                                <w:rFonts w:cstheme="minorHAnsi"/>
                                <w:color w:val="FF0000"/>
                                <w:sz w:val="28"/>
                                <w:szCs w:val="28"/>
                              </w:rPr>
                              <w:t>__</w:t>
                            </w:r>
                            <w:r w:rsidRPr="00A60A04">
                              <w:rPr>
                                <w:sz w:val="28"/>
                                <w:szCs w:val="28"/>
                              </w:rPr>
                              <w:t xml:space="preserve"> be preserved </w:t>
                            </w:r>
                            <w:r w:rsidRPr="00A60A04">
                              <w:rPr>
                                <w:rFonts w:cstheme="minorHAnsi"/>
                                <w:color w:val="FF0000"/>
                                <w:sz w:val="28"/>
                                <w:szCs w:val="28"/>
                              </w:rPr>
                              <w:t>_</w:t>
                            </w:r>
                            <w:r>
                              <w:rPr>
                                <w:rFonts w:cstheme="minorHAnsi"/>
                                <w:color w:val="FF0000"/>
                                <w:sz w:val="28"/>
                                <w:szCs w:val="28"/>
                                <w:u w:val="single"/>
                              </w:rPr>
                              <w:t>blameless</w:t>
                            </w:r>
                            <w:r w:rsidRPr="00A60A04">
                              <w:rPr>
                                <w:rFonts w:cstheme="minorHAnsi"/>
                                <w:color w:val="FF0000"/>
                                <w:sz w:val="28"/>
                                <w:szCs w:val="28"/>
                              </w:rPr>
                              <w:t xml:space="preserve">_______ </w:t>
                            </w:r>
                            <w:r w:rsidRPr="00A60A04">
                              <w:rPr>
                                <w:sz w:val="28"/>
                                <w:szCs w:val="28"/>
                              </w:rPr>
                              <w:t>at the coming of our Lord Jesus Christ”</w:t>
                            </w:r>
                          </w:p>
                          <w:p w:rsidR="00FD332C" w:rsidRPr="00A60A04" w:rsidRDefault="00FD332C" w:rsidP="000806CA">
                            <w:pPr>
                              <w:pStyle w:val="NoSpacing"/>
                              <w:spacing w:before="240"/>
                              <w:jc w:val="center"/>
                              <w:rPr>
                                <w:sz w:val="28"/>
                                <w:szCs w:val="28"/>
                              </w:rPr>
                            </w:pPr>
                            <w:r w:rsidRPr="00A60A04">
                              <w:rPr>
                                <w:sz w:val="28"/>
                                <w:szCs w:val="28"/>
                              </w:rPr>
                              <w:t>1 Thessalonians 5:23</w:t>
                            </w:r>
                          </w:p>
                        </w:txbxContent>
                      </wps:txbx>
                      <wps:bodyPr rot="0" spcFirstLastPara="0" vertOverflow="overflow" horzOverflow="overflow" vert="horz" wrap="square" lIns="182880" tIns="108000" rIns="18288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6A98D" id="Text Box 93209" o:spid="_x0000_s1131" type="#_x0000_t202" style="position:absolute;left:0;text-align:left;margin-left:0;margin-top:595.9pt;width:442.5pt;height:120.6pt;z-index:-251678208;visibility:visible;mso-wrap-style:square;mso-width-percent:0;mso-height-percent:0;mso-wrap-distance-left:18pt;mso-wrap-distance-top:18pt;mso-wrap-distance-right:18pt;mso-wrap-distance-bottom:1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" fillcolor="#fdf2ea [341]" stroked="f">
                <v:fill color2="#f4b083 [1941]" rotate="t" focusposition=".5,101581f" focussize="" colors="0 #fff1ea;22282f #ffede6;1 #ffae89" focus="100%" type="gradientRadial"/>
                <v:shadow on="t" color="black" opacity="20971f" offset="0,2.2pt"/>
                <v:textbox inset="14.4pt,3mm,14.4pt,2mm">
                  <w:txbxContent>
                    <w:p w:rsidR="00FD332C" w:rsidRPr="00A60A04" w:rsidRDefault="00FD332C" w:rsidP="000806CA">
                      <w:pPr>
                        <w:spacing w:before="240" w:after="0"/>
                        <w:jc w:val="both"/>
                        <w:rPr>
                          <w:sz w:val="28"/>
                          <w:szCs w:val="28"/>
                        </w:rPr>
                      </w:pPr>
                      <w:r w:rsidRPr="00A60A04">
                        <w:rPr>
                          <w:sz w:val="28"/>
                          <w:szCs w:val="28"/>
                        </w:rPr>
                        <w:t xml:space="preserve">“Now may the God of </w:t>
                      </w:r>
                      <w:r w:rsidRPr="00A60A04">
                        <w:rPr>
                          <w:rFonts w:cstheme="minorHAnsi"/>
                          <w:color w:val="FF0000"/>
                          <w:sz w:val="28"/>
                          <w:szCs w:val="28"/>
                        </w:rPr>
                        <w:t>_</w:t>
                      </w:r>
                      <w:r>
                        <w:rPr>
                          <w:rFonts w:cstheme="minorHAnsi"/>
                          <w:color w:val="FF0000"/>
                          <w:sz w:val="28"/>
                          <w:szCs w:val="28"/>
                          <w:u w:val="single"/>
                        </w:rPr>
                        <w:t>peace</w:t>
                      </w:r>
                      <w:r w:rsidRPr="00A60A04">
                        <w:rPr>
                          <w:rFonts w:cstheme="minorHAnsi"/>
                          <w:color w:val="FF0000"/>
                          <w:sz w:val="28"/>
                          <w:szCs w:val="28"/>
                        </w:rPr>
                        <w:t xml:space="preserve">_____ </w:t>
                      </w:r>
                      <w:r w:rsidRPr="00A60A04">
                        <w:rPr>
                          <w:sz w:val="28"/>
                          <w:szCs w:val="28"/>
                        </w:rPr>
                        <w:t xml:space="preserve">Himself sanctify you </w:t>
                      </w:r>
                      <w:r w:rsidRPr="00A60A04">
                        <w:rPr>
                          <w:rFonts w:cstheme="minorHAnsi"/>
                          <w:color w:val="FF0000"/>
                          <w:sz w:val="28"/>
                          <w:szCs w:val="28"/>
                        </w:rPr>
                        <w:t>__</w:t>
                      </w:r>
                      <w:r>
                        <w:rPr>
                          <w:rFonts w:cstheme="minorHAnsi"/>
                          <w:color w:val="FF0000"/>
                          <w:sz w:val="28"/>
                          <w:szCs w:val="28"/>
                          <w:u w:val="single"/>
                        </w:rPr>
                        <w:t>completely</w:t>
                      </w:r>
                      <w:r w:rsidRPr="00A60A04">
                        <w:rPr>
                          <w:sz w:val="28"/>
                          <w:szCs w:val="28"/>
                        </w:rPr>
                        <w:t xml:space="preserve">; and may your whole spirit, soul, and </w:t>
                      </w:r>
                      <w:r w:rsidRPr="00A60A04">
                        <w:rPr>
                          <w:rFonts w:cstheme="minorHAnsi"/>
                          <w:color w:val="FF0000"/>
                          <w:sz w:val="28"/>
                          <w:szCs w:val="28"/>
                        </w:rPr>
                        <w:t>__</w:t>
                      </w:r>
                      <w:r>
                        <w:rPr>
                          <w:rFonts w:cstheme="minorHAnsi"/>
                          <w:color w:val="FF0000"/>
                          <w:sz w:val="28"/>
                          <w:szCs w:val="28"/>
                          <w:u w:val="single"/>
                        </w:rPr>
                        <w:t>body</w:t>
                      </w:r>
                      <w:r w:rsidRPr="00A60A04">
                        <w:rPr>
                          <w:rFonts w:cstheme="minorHAnsi"/>
                          <w:color w:val="FF0000"/>
                          <w:sz w:val="28"/>
                          <w:szCs w:val="28"/>
                        </w:rPr>
                        <w:t>__</w:t>
                      </w:r>
                      <w:r w:rsidRPr="00A60A04">
                        <w:rPr>
                          <w:sz w:val="28"/>
                          <w:szCs w:val="28"/>
                        </w:rPr>
                        <w:t xml:space="preserve"> be preserved </w:t>
                      </w:r>
                      <w:r w:rsidRPr="00A60A04">
                        <w:rPr>
                          <w:rFonts w:cstheme="minorHAnsi"/>
                          <w:color w:val="FF0000"/>
                          <w:sz w:val="28"/>
                          <w:szCs w:val="28"/>
                        </w:rPr>
                        <w:t>_</w:t>
                      </w:r>
                      <w:r>
                        <w:rPr>
                          <w:rFonts w:cstheme="minorHAnsi"/>
                          <w:color w:val="FF0000"/>
                          <w:sz w:val="28"/>
                          <w:szCs w:val="28"/>
                          <w:u w:val="single"/>
                        </w:rPr>
                        <w:t>blameless</w:t>
                      </w:r>
                      <w:r w:rsidRPr="00A60A04">
                        <w:rPr>
                          <w:rFonts w:cstheme="minorHAnsi"/>
                          <w:color w:val="FF0000"/>
                          <w:sz w:val="28"/>
                          <w:szCs w:val="28"/>
                        </w:rPr>
                        <w:t xml:space="preserve">_______ </w:t>
                      </w:r>
                      <w:r w:rsidRPr="00A60A04">
                        <w:rPr>
                          <w:sz w:val="28"/>
                          <w:szCs w:val="28"/>
                        </w:rPr>
                        <w:t>at the coming of our Lord Jesus Christ”</w:t>
                      </w:r>
                    </w:p>
                    <w:p w:rsidR="00FD332C" w:rsidRPr="00A60A04" w:rsidRDefault="00FD332C" w:rsidP="000806CA">
                      <w:pPr>
                        <w:pStyle w:val="NoSpacing"/>
                        <w:spacing w:before="240"/>
                        <w:jc w:val="center"/>
                        <w:rPr>
                          <w:sz w:val="28"/>
                          <w:szCs w:val="28"/>
                        </w:rPr>
                      </w:pPr>
                      <w:r w:rsidRPr="00A60A04">
                        <w:rPr>
                          <w:sz w:val="28"/>
                          <w:szCs w:val="28"/>
                        </w:rPr>
                        <w:t>1 Thessalonians 5:23</w:t>
                      </w:r>
                    </w:p>
                  </w:txbxContent>
                </v:textbox>
                <w10:wrap type="topAndBottom" anchorx="margin" anchory="margin"/>
              </v:shape>
            </w:pict>
          </mc:Fallback>
        </mc:AlternateContent>
      </w: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Long-Term Effects</w:t>
      </w:r>
    </w:p>
    <w:p w:rsidR="00DA4E9B" w:rsidRPr="003170D8" w:rsidRDefault="00DA4E9B" w:rsidP="00A55D9A">
      <w:pPr>
        <w:autoSpaceDE w:val="0"/>
        <w:autoSpaceDN w:val="0"/>
        <w:adjustRightInd w:val="0"/>
        <w:spacing w:after="0"/>
        <w:jc w:val="both"/>
        <w:rPr>
          <w:rFonts w:cstheme="minorHAnsi"/>
          <w:sz w:val="24"/>
          <w:szCs w:val="24"/>
        </w:rPr>
      </w:pPr>
      <w:r w:rsidRPr="003170D8">
        <w:rPr>
          <w:rFonts w:cstheme="minorHAnsi"/>
          <w:sz w:val="24"/>
          <w:szCs w:val="24"/>
        </w:rPr>
        <w:t xml:space="preserve">Excessive and long-term use of betel nut and lime </w:t>
      </w:r>
      <w:r>
        <w:rPr>
          <w:rFonts w:cstheme="minorHAnsi"/>
          <w:sz w:val="24"/>
          <w:szCs w:val="24"/>
        </w:rPr>
        <w:t>had</w:t>
      </w:r>
      <w:r w:rsidRPr="003170D8">
        <w:rPr>
          <w:rFonts w:cstheme="minorHAnsi"/>
          <w:sz w:val="24"/>
          <w:szCs w:val="24"/>
        </w:rPr>
        <w:t xml:space="preserve"> been associated with a number of </w:t>
      </w:r>
      <w:r>
        <w:rPr>
          <w:rFonts w:cstheme="minorHAnsi"/>
          <w:sz w:val="24"/>
          <w:szCs w:val="24"/>
        </w:rPr>
        <w:t xml:space="preserve">significant </w:t>
      </w:r>
      <w:r w:rsidRPr="003170D8">
        <w:rPr>
          <w:rFonts w:cstheme="minorHAnsi"/>
          <w:sz w:val="24"/>
          <w:szCs w:val="24"/>
        </w:rPr>
        <w:t>health-related problems</w:t>
      </w:r>
      <w:r w:rsidR="006735AF">
        <w:rPr>
          <w:rFonts w:cstheme="minorHAnsi"/>
          <w:sz w:val="24"/>
          <w:szCs w:val="24"/>
        </w:rPr>
        <w:t xml:space="preserve">. </w:t>
      </w:r>
      <w:r w:rsidRPr="003170D8">
        <w:rPr>
          <w:rFonts w:cstheme="minorHAnsi"/>
          <w:sz w:val="24"/>
          <w:szCs w:val="24"/>
        </w:rPr>
        <w:t>These include:</w:t>
      </w:r>
    </w:p>
    <w:p w:rsidR="00DA4E9B" w:rsidRPr="00F336C4" w:rsidRDefault="00DA4E9B" w:rsidP="00A55D9A">
      <w:pPr>
        <w:autoSpaceDE w:val="0"/>
        <w:autoSpaceDN w:val="0"/>
        <w:adjustRightInd w:val="0"/>
        <w:spacing w:after="0"/>
        <w:jc w:val="both"/>
        <w:rPr>
          <w:rFonts w:cstheme="minorHAnsi"/>
          <w:sz w:val="16"/>
          <w:szCs w:val="16"/>
        </w:rPr>
      </w:pPr>
    </w:p>
    <w:p w:rsidR="00811900" w:rsidRPr="00811900" w:rsidRDefault="002656C7" w:rsidP="00811900">
      <w:pPr>
        <w:pStyle w:val="ListParagraph"/>
        <w:numPr>
          <w:ilvl w:val="0"/>
          <w:numId w:val="42"/>
        </w:numPr>
        <w:autoSpaceDE w:val="0"/>
        <w:autoSpaceDN w:val="0"/>
        <w:adjustRightInd w:val="0"/>
        <w:spacing w:after="0" w:line="276" w:lineRule="auto"/>
        <w:ind w:left="567" w:hanging="567"/>
        <w:jc w:val="both"/>
        <w:rPr>
          <w:rFonts w:cstheme="minorHAnsi"/>
          <w:color w:val="FF0000"/>
          <w:sz w:val="24"/>
          <w:szCs w:val="24"/>
          <w:u w:val="single"/>
        </w:rPr>
      </w:pPr>
      <w:r>
        <w:rPr>
          <w:rFonts w:cstheme="minorHAnsi"/>
          <w:color w:val="FF0000"/>
          <w:sz w:val="24"/>
          <w:szCs w:val="24"/>
          <w:u w:val="single"/>
        </w:rPr>
        <w:t>D</w:t>
      </w:r>
      <w:r w:rsidR="00811900" w:rsidRPr="00811900">
        <w:rPr>
          <w:rFonts w:cstheme="minorHAnsi"/>
          <w:color w:val="FF0000"/>
          <w:sz w:val="24"/>
          <w:szCs w:val="24"/>
          <w:u w:val="single"/>
        </w:rPr>
        <w:t xml:space="preserve">iscolouration of teeth and gums </w:t>
      </w:r>
    </w:p>
    <w:p w:rsidR="00811900" w:rsidRPr="00811900" w:rsidRDefault="002656C7" w:rsidP="00811900">
      <w:pPr>
        <w:pStyle w:val="ListParagraph"/>
        <w:numPr>
          <w:ilvl w:val="0"/>
          <w:numId w:val="42"/>
        </w:numPr>
        <w:autoSpaceDE w:val="0"/>
        <w:autoSpaceDN w:val="0"/>
        <w:adjustRightInd w:val="0"/>
        <w:spacing w:after="0" w:line="276" w:lineRule="auto"/>
        <w:ind w:left="567" w:hanging="567"/>
        <w:jc w:val="both"/>
        <w:rPr>
          <w:rFonts w:cstheme="minorHAnsi"/>
          <w:color w:val="FF0000"/>
          <w:sz w:val="24"/>
          <w:szCs w:val="24"/>
          <w:u w:val="single"/>
        </w:rPr>
      </w:pPr>
      <w:r>
        <w:rPr>
          <w:rFonts w:cstheme="minorHAnsi"/>
          <w:color w:val="FF0000"/>
          <w:sz w:val="24"/>
          <w:szCs w:val="24"/>
          <w:u w:val="single"/>
        </w:rPr>
        <w:t>M</w:t>
      </w:r>
      <w:r w:rsidR="00811900" w:rsidRPr="00811900">
        <w:rPr>
          <w:rFonts w:cstheme="minorHAnsi"/>
          <w:color w:val="FF0000"/>
          <w:sz w:val="24"/>
          <w:szCs w:val="24"/>
          <w:u w:val="single"/>
        </w:rPr>
        <w:t>outh ulcers and gum disease</w:t>
      </w:r>
    </w:p>
    <w:p w:rsidR="00811900" w:rsidRPr="00811900" w:rsidRDefault="00811900" w:rsidP="00811900">
      <w:pPr>
        <w:pStyle w:val="ListParagraph"/>
        <w:numPr>
          <w:ilvl w:val="0"/>
          <w:numId w:val="42"/>
        </w:numPr>
        <w:autoSpaceDE w:val="0"/>
        <w:autoSpaceDN w:val="0"/>
        <w:adjustRightInd w:val="0"/>
        <w:spacing w:after="0" w:line="276" w:lineRule="auto"/>
        <w:ind w:left="567" w:hanging="567"/>
        <w:jc w:val="both"/>
        <w:rPr>
          <w:rFonts w:cstheme="minorHAnsi"/>
          <w:color w:val="FF0000"/>
          <w:sz w:val="24"/>
          <w:szCs w:val="24"/>
          <w:u w:val="single"/>
        </w:rPr>
      </w:pPr>
      <w:r w:rsidRPr="00811900">
        <w:rPr>
          <w:rFonts w:cstheme="minorHAnsi"/>
          <w:color w:val="FF0000"/>
          <w:sz w:val="24"/>
          <w:szCs w:val="24"/>
          <w:u w:val="single"/>
        </w:rPr>
        <w:t xml:space="preserve">Mouth, throat, oesophagus and stomach cancers </w:t>
      </w:r>
    </w:p>
    <w:p w:rsidR="00811900" w:rsidRPr="00811900" w:rsidRDefault="00811900" w:rsidP="00811900">
      <w:pPr>
        <w:pStyle w:val="ListParagraph"/>
        <w:numPr>
          <w:ilvl w:val="0"/>
          <w:numId w:val="42"/>
        </w:numPr>
        <w:autoSpaceDE w:val="0"/>
        <w:autoSpaceDN w:val="0"/>
        <w:adjustRightInd w:val="0"/>
        <w:spacing w:after="0" w:line="276" w:lineRule="auto"/>
        <w:ind w:left="567" w:hanging="567"/>
        <w:jc w:val="both"/>
        <w:rPr>
          <w:rFonts w:cstheme="minorHAnsi"/>
          <w:color w:val="FF0000"/>
          <w:sz w:val="24"/>
          <w:szCs w:val="24"/>
          <w:u w:val="single"/>
        </w:rPr>
      </w:pPr>
      <w:r w:rsidRPr="00811900">
        <w:rPr>
          <w:rFonts w:cstheme="minorHAnsi"/>
          <w:color w:val="FF0000"/>
          <w:sz w:val="24"/>
          <w:szCs w:val="24"/>
          <w:u w:val="single"/>
        </w:rPr>
        <w:t>Stomach ulcer</w:t>
      </w:r>
    </w:p>
    <w:p w:rsidR="00811900" w:rsidRPr="00811900" w:rsidRDefault="00811900" w:rsidP="00811900">
      <w:pPr>
        <w:pStyle w:val="ListParagraph"/>
        <w:numPr>
          <w:ilvl w:val="0"/>
          <w:numId w:val="42"/>
        </w:numPr>
        <w:autoSpaceDE w:val="0"/>
        <w:autoSpaceDN w:val="0"/>
        <w:adjustRightInd w:val="0"/>
        <w:spacing w:after="0" w:line="276" w:lineRule="auto"/>
        <w:ind w:left="567" w:hanging="567"/>
        <w:jc w:val="both"/>
        <w:rPr>
          <w:rFonts w:cstheme="minorHAnsi"/>
          <w:color w:val="FF0000"/>
          <w:sz w:val="24"/>
          <w:szCs w:val="24"/>
          <w:u w:val="single"/>
        </w:rPr>
      </w:pPr>
      <w:r w:rsidRPr="00811900">
        <w:rPr>
          <w:rFonts w:cstheme="minorHAnsi"/>
          <w:color w:val="FF0000"/>
          <w:sz w:val="24"/>
          <w:szCs w:val="24"/>
          <w:u w:val="single"/>
        </w:rPr>
        <w:t>Increased risk of cardiovascular disease and diabetes</w:t>
      </w:r>
    </w:p>
    <w:p w:rsidR="00811900" w:rsidRPr="00811900" w:rsidRDefault="00811900" w:rsidP="00811900">
      <w:pPr>
        <w:pStyle w:val="ListParagraph"/>
        <w:numPr>
          <w:ilvl w:val="0"/>
          <w:numId w:val="42"/>
        </w:numPr>
        <w:autoSpaceDE w:val="0"/>
        <w:autoSpaceDN w:val="0"/>
        <w:adjustRightInd w:val="0"/>
        <w:spacing w:after="0" w:line="276" w:lineRule="auto"/>
        <w:ind w:left="567" w:hanging="567"/>
        <w:jc w:val="both"/>
        <w:rPr>
          <w:rFonts w:cstheme="minorHAnsi"/>
          <w:color w:val="FF0000"/>
          <w:sz w:val="24"/>
          <w:szCs w:val="24"/>
          <w:u w:val="single"/>
        </w:rPr>
      </w:pPr>
      <w:r w:rsidRPr="00811900">
        <w:rPr>
          <w:rFonts w:cstheme="minorHAnsi"/>
          <w:color w:val="FF0000"/>
          <w:sz w:val="24"/>
          <w:szCs w:val="24"/>
          <w:u w:val="single"/>
        </w:rPr>
        <w:t>The risk of developing mouth and throat cancers increases when betel nut is chewed with tobacco.</w:t>
      </w:r>
    </w:p>
    <w:p w:rsidR="00DA4E9B" w:rsidRPr="000806CA" w:rsidRDefault="00DA4E9B" w:rsidP="000806CA">
      <w:pPr>
        <w:autoSpaceDE w:val="0"/>
        <w:autoSpaceDN w:val="0"/>
        <w:adjustRightInd w:val="0"/>
        <w:spacing w:after="0"/>
        <w:jc w:val="both"/>
        <w:rPr>
          <w:rFonts w:cstheme="minorHAnsi"/>
          <w:sz w:val="24"/>
          <w:szCs w:val="24"/>
        </w:rPr>
      </w:pPr>
    </w:p>
    <w:p w:rsidR="00DA4E9B" w:rsidRPr="004675E9" w:rsidRDefault="00DA4E9B" w:rsidP="000806CA">
      <w:pPr>
        <w:spacing w:before="240"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Betel Nut and Cancer</w:t>
      </w:r>
    </w:p>
    <w:p w:rsidR="00421BE3" w:rsidRPr="00421BE3" w:rsidRDefault="00421BE3" w:rsidP="00421BE3">
      <w:pPr>
        <w:autoSpaceDE w:val="0"/>
        <w:autoSpaceDN w:val="0"/>
        <w:adjustRightInd w:val="0"/>
        <w:spacing w:after="0"/>
        <w:jc w:val="both"/>
        <w:rPr>
          <w:rFonts w:ascii="Calibri" w:eastAsia="Calibri" w:hAnsi="Calibri" w:cs="Calibri"/>
          <w:color w:val="000000"/>
          <w:sz w:val="24"/>
          <w:szCs w:val="24"/>
          <w:lang w:val="en" w:eastAsia="en-AU"/>
        </w:rPr>
      </w:pPr>
      <w:r w:rsidRPr="00421BE3">
        <w:rPr>
          <w:rFonts w:ascii="Calibri" w:eastAsia="Calibri" w:hAnsi="Calibri" w:cs="Calibri"/>
          <w:color w:val="000000"/>
          <w:sz w:val="24"/>
          <w:szCs w:val="24"/>
          <w:lang w:eastAsia="en-AU"/>
        </w:rPr>
        <w:t xml:space="preserve">The chemicals involved with Betel Nut chewing can cause </w:t>
      </w:r>
      <w:r w:rsidRPr="00421BE3">
        <w:rPr>
          <w:rFonts w:cstheme="minorHAnsi"/>
          <w:color w:val="FF0000"/>
          <w:sz w:val="24"/>
          <w:szCs w:val="24"/>
          <w:u w:val="single"/>
        </w:rPr>
        <w:t xml:space="preserve">cancer </w:t>
      </w:r>
      <w:r w:rsidRPr="00421BE3">
        <w:rPr>
          <w:rFonts w:ascii="Calibri" w:eastAsia="Calibri" w:hAnsi="Calibri" w:cs="Calibri"/>
          <w:color w:val="000000"/>
          <w:sz w:val="24"/>
          <w:szCs w:val="24"/>
          <w:lang w:eastAsia="en-AU"/>
        </w:rPr>
        <w:t xml:space="preserve">(these are </w:t>
      </w:r>
      <w:r w:rsidRPr="00421BE3">
        <w:rPr>
          <w:rFonts w:cstheme="minorHAnsi"/>
          <w:color w:val="FF0000"/>
          <w:sz w:val="24"/>
          <w:szCs w:val="24"/>
          <w:u w:val="single"/>
        </w:rPr>
        <w:t>carcinogens)</w:t>
      </w:r>
      <w:r w:rsidRPr="00421BE3">
        <w:rPr>
          <w:rFonts w:ascii="Calibri" w:eastAsia="Calibri" w:hAnsi="Calibri" w:cs="Calibri"/>
          <w:b/>
          <w:color w:val="FF0000"/>
          <w:sz w:val="24"/>
          <w:szCs w:val="24"/>
          <w:lang w:eastAsia="en-AU"/>
        </w:rPr>
        <w:t xml:space="preserve"> </w:t>
      </w:r>
      <w:r w:rsidRPr="00421BE3">
        <w:rPr>
          <w:rFonts w:ascii="Calibri" w:eastAsia="Calibri" w:hAnsi="Calibri" w:cs="Calibri"/>
          <w:color w:val="000000"/>
          <w:sz w:val="24"/>
          <w:szCs w:val="24"/>
          <w:lang w:eastAsia="en-AU"/>
        </w:rPr>
        <w:t xml:space="preserve">a carcinogen is any substance that is involved in causing cancer. </w:t>
      </w:r>
      <w:r w:rsidRPr="00421BE3">
        <w:rPr>
          <w:rFonts w:ascii="Calibri" w:eastAsia="Calibri" w:hAnsi="Calibri" w:cs="Calibri"/>
          <w:color w:val="000000"/>
          <w:sz w:val="24"/>
          <w:szCs w:val="24"/>
          <w:lang w:val="en" w:eastAsia="en-AU"/>
        </w:rPr>
        <w:t xml:space="preserve">Regular chewers of betel nut with lime carry a significant risk of damaging </w:t>
      </w:r>
      <w:r w:rsidRPr="00421BE3">
        <w:rPr>
          <w:rFonts w:ascii="Calibri" w:eastAsia="Calibri" w:hAnsi="Calibri" w:cs="Calibri"/>
          <w:color w:val="FF0000"/>
          <w:sz w:val="24"/>
          <w:szCs w:val="24"/>
          <w:u w:val="single"/>
          <w:lang w:val="en" w:eastAsia="en-AU"/>
        </w:rPr>
        <w:t>t</w:t>
      </w:r>
      <w:r w:rsidRPr="00421BE3">
        <w:rPr>
          <w:rFonts w:cstheme="minorHAnsi"/>
          <w:color w:val="FF0000"/>
          <w:sz w:val="24"/>
          <w:szCs w:val="24"/>
          <w:u w:val="single"/>
        </w:rPr>
        <w:t>he inner linings of their mouth, throat, and oesophagus</w:t>
      </w:r>
      <w:proofErr w:type="gramStart"/>
      <w:r>
        <w:rPr>
          <w:rFonts w:cstheme="minorHAnsi"/>
          <w:color w:val="FF0000"/>
          <w:sz w:val="24"/>
          <w:szCs w:val="24"/>
          <w:u w:val="single"/>
        </w:rPr>
        <w:t>,</w:t>
      </w:r>
      <w:r w:rsidRPr="00421BE3">
        <w:rPr>
          <w:rFonts w:ascii="Calibri" w:eastAsia="Calibri" w:hAnsi="Calibri" w:cs="Calibri"/>
          <w:color w:val="000000"/>
          <w:sz w:val="24"/>
          <w:szCs w:val="24"/>
          <w:lang w:val="en" w:eastAsia="en-AU"/>
        </w:rPr>
        <w:t>rendering</w:t>
      </w:r>
      <w:proofErr w:type="gramEnd"/>
      <w:r w:rsidRPr="00421BE3">
        <w:rPr>
          <w:rFonts w:ascii="Calibri" w:eastAsia="Calibri" w:hAnsi="Calibri" w:cs="Calibri"/>
          <w:color w:val="000000"/>
          <w:sz w:val="24"/>
          <w:szCs w:val="24"/>
          <w:lang w:val="en" w:eastAsia="en-AU"/>
        </w:rPr>
        <w:t xml:space="preserve"> them more susceptible to developing </w:t>
      </w:r>
      <w:r w:rsidRPr="00421BE3">
        <w:rPr>
          <w:rFonts w:cstheme="minorHAnsi"/>
          <w:color w:val="FF0000"/>
          <w:sz w:val="24"/>
          <w:szCs w:val="24"/>
          <w:u w:val="single"/>
        </w:rPr>
        <w:t>cancer of the mouth, tongue</w:t>
      </w:r>
      <w:r w:rsidRPr="00421BE3">
        <w:rPr>
          <w:rFonts w:ascii="Calibri" w:eastAsia="Calibri" w:hAnsi="Calibri" w:cs="Calibri"/>
          <w:color w:val="FF0000"/>
          <w:sz w:val="24"/>
          <w:szCs w:val="24"/>
          <w:lang w:val="en" w:eastAsia="en-AU"/>
        </w:rPr>
        <w:t xml:space="preserve">, </w:t>
      </w:r>
      <w:r w:rsidRPr="00421BE3">
        <w:rPr>
          <w:rFonts w:cstheme="minorHAnsi"/>
          <w:color w:val="FF0000"/>
          <w:sz w:val="24"/>
          <w:szCs w:val="24"/>
          <w:u w:val="single"/>
        </w:rPr>
        <w:t xml:space="preserve">pharynx, oesophagus and stomach. </w:t>
      </w:r>
      <w:r w:rsidRPr="00421BE3">
        <w:rPr>
          <w:rFonts w:ascii="Calibri" w:eastAsia="Calibri" w:hAnsi="Calibri" w:cs="Calibri"/>
          <w:color w:val="000000"/>
          <w:sz w:val="24"/>
          <w:szCs w:val="24"/>
          <w:lang w:val="en" w:eastAsia="en-AU"/>
        </w:rPr>
        <w:t xml:space="preserve">Studies have also found that tobacco and lime </w:t>
      </w:r>
      <w:r w:rsidRPr="00421BE3">
        <w:rPr>
          <w:rFonts w:cstheme="minorHAnsi"/>
          <w:color w:val="FF0000"/>
          <w:sz w:val="24"/>
          <w:szCs w:val="24"/>
          <w:u w:val="single"/>
        </w:rPr>
        <w:t xml:space="preserve">increase </w:t>
      </w:r>
      <w:r w:rsidRPr="00421BE3">
        <w:rPr>
          <w:rFonts w:ascii="Calibri" w:eastAsia="Calibri" w:hAnsi="Calibri" w:cs="Calibri"/>
          <w:color w:val="000000"/>
          <w:sz w:val="24"/>
          <w:szCs w:val="24"/>
          <w:lang w:val="en" w:eastAsia="en-AU"/>
        </w:rPr>
        <w:t>the risk of cancer from the betel nut preparations (</w:t>
      </w:r>
      <w:proofErr w:type="spellStart"/>
      <w:r w:rsidRPr="00421BE3">
        <w:rPr>
          <w:rFonts w:ascii="Calibri" w:eastAsia="Calibri" w:hAnsi="Calibri" w:cs="Calibri"/>
          <w:color w:val="000000"/>
          <w:sz w:val="24"/>
          <w:szCs w:val="24"/>
          <w:lang w:val="en" w:eastAsia="en-AU"/>
        </w:rPr>
        <w:t>quids</w:t>
      </w:r>
      <w:proofErr w:type="spellEnd"/>
      <w:r w:rsidRPr="00421BE3">
        <w:rPr>
          <w:rFonts w:ascii="Calibri" w:eastAsia="Calibri" w:hAnsi="Calibri" w:cs="Calibri"/>
          <w:color w:val="000000"/>
          <w:sz w:val="24"/>
          <w:szCs w:val="24"/>
          <w:lang w:val="en" w:eastAsia="en-AU"/>
        </w:rPr>
        <w:t>).</w:t>
      </w:r>
    </w:p>
    <w:p w:rsidR="00DA4E9B" w:rsidRPr="003170D8" w:rsidRDefault="00DA4E9B" w:rsidP="00421BE3">
      <w:pPr>
        <w:autoSpaceDE w:val="0"/>
        <w:autoSpaceDN w:val="0"/>
        <w:adjustRightInd w:val="0"/>
        <w:spacing w:after="0"/>
        <w:jc w:val="both"/>
        <w:rPr>
          <w:rFonts w:cstheme="minorHAnsi"/>
          <w:sz w:val="24"/>
          <w:szCs w:val="24"/>
          <w:lang w:val="en"/>
        </w:rPr>
      </w:pPr>
    </w:p>
    <w:p w:rsidR="00291E43" w:rsidRDefault="00291E43" w:rsidP="00A55D9A">
      <w:pPr>
        <w:jc w:val="both"/>
        <w:rPr>
          <w:sz w:val="24"/>
          <w:szCs w:val="24"/>
        </w:rPr>
      </w:pPr>
    </w:p>
    <w:p w:rsidR="00291E43" w:rsidRDefault="00291E43" w:rsidP="00A55D9A">
      <w:pPr>
        <w:jc w:val="both"/>
        <w:rPr>
          <w:sz w:val="24"/>
          <w:szCs w:val="24"/>
        </w:rPr>
      </w:pPr>
      <w:r>
        <w:rPr>
          <w:noProof/>
          <w:sz w:val="24"/>
          <w:szCs w:val="24"/>
          <w:lang w:eastAsia="en-AU"/>
        </w:rPr>
        <mc:AlternateContent>
          <mc:Choice Requires="wpg">
            <w:drawing>
              <wp:anchor distT="0" distB="0" distL="114300" distR="114300" simplePos="0" relativeHeight="251680256" behindDoc="0" locked="0" layoutInCell="1" allowOverlap="1" wp14:anchorId="5B0F7567" wp14:editId="7B17E826">
                <wp:simplePos x="0" y="0"/>
                <wp:positionH relativeFrom="column">
                  <wp:posOffset>13970</wp:posOffset>
                </wp:positionH>
                <wp:positionV relativeFrom="paragraph">
                  <wp:posOffset>111125</wp:posOffset>
                </wp:positionV>
                <wp:extent cx="2268220" cy="3913505"/>
                <wp:effectExtent l="133350" t="76200" r="93980" b="125095"/>
                <wp:wrapSquare wrapText="bothSides"/>
                <wp:docPr id="49" name="Group 49"/>
                <wp:cNvGraphicFramePr/>
                <a:graphic xmlns:a="http://schemas.openxmlformats.org/drawingml/2006/main">
                  <a:graphicData uri="http://schemas.microsoft.com/office/word/2010/wordprocessingGroup">
                    <wpg:wgp>
                      <wpg:cNvGrpSpPr/>
                      <wpg:grpSpPr>
                        <a:xfrm>
                          <a:off x="0" y="0"/>
                          <a:ext cx="2268220" cy="3913505"/>
                          <a:chOff x="0" y="0"/>
                          <a:chExt cx="2268220" cy="3913505"/>
                        </a:xfrm>
                      </wpg:grpSpPr>
                      <pic:pic xmlns:pic="http://schemas.openxmlformats.org/drawingml/2006/picture">
                        <pic:nvPicPr>
                          <pic:cNvPr id="186841" name="Picture 4" descr="000_1502"/>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7620" y="2156460"/>
                            <a:ext cx="2260600" cy="17570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pic:pic xmlns:pic="http://schemas.openxmlformats.org/drawingml/2006/picture">
                        <pic:nvPicPr>
                          <pic:cNvPr id="186840" name="Picture 4" descr="000_1472"/>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68220" cy="1812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wpg:wgp>
                  </a:graphicData>
                </a:graphic>
              </wp:anchor>
            </w:drawing>
          </mc:Choice>
          <mc:Fallback>
            <w:pict>
              <v:group w14:anchorId="6BEF0AB9" id="Group 49" o:spid="_x0000_s1026" style="position:absolute;margin-left:1.1pt;margin-top:8.75pt;width:178.6pt;height:308.15pt;z-index:251680256" coordsize="22682,39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">
                <v:shape id="Picture 4" o:spid="_x0000_s1027" type="#_x0000_t75" alt="000_1502" style="position:absolute;left:76;top:21564;width:22606;height:17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xOqrEAAAA3wAAAA8AAABkcnMvZG93bnJldi54bWxET9tqwkAQfRf8h2UKfSl1k9JKiK4ioqVF&#10;pXj5gCE7JqHZ2ZAdNf37bqHg4+Hcp/PeNepKXag9G0hHCSjiwtuaSwOn4/o5AxUE2WLjmQz8UID5&#10;bDiYYm79jfd0PUipYgiHHA1UIm2udSgqchhGviWO3Nl3DiXCrtS2w1sMd41+SZKxdlhzbKiwpWVF&#10;xffh4gz4zRO7xefXJl25C2+bd9nL286Yx4d+MQEl1Mtd/O/+sHF+Ns5eU/j7EwHo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xOqrEAAAA3wAAAA8AAAAAAAAAAAAAAAAA&#10;nwIAAGRycy9kb3ducmV2LnhtbFBLBQYAAAAABAAEAPcAAACQAwAAAAA=&#10;" adj="3600">
                  <v:imagedata r:id="rId156" o:title="000_1502"/>
                  <v:shadow on="t" color="black" opacity="26214f" origin="-.5,-.5" offset="-.68028mm,.81072mm"/>
                  <v:path arrowok="t"/>
                </v:shape>
                <v:shape id="Picture 4" o:spid="_x0000_s1028" type="#_x0000_t75" alt="000_1472" style="position:absolute;width:22682;height:1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jjefFAAAA3wAAAA8AAABkcnMvZG93bnJldi54bWxET81Kw0AQvgt9h2UEL2I3RgkhdluqIrQW&#10;D0YfYMhOs7HZ2ZBd2+jTdw6Cx4/vf7GafK+ONMYusIHbeQaKuAm249bA58fLTQkqJmSLfWAy8EMR&#10;VsvZxQIrG078Tsc6tUpCOFZowKU0VFrHxpHHOA8DsXD7MHpMAsdW2xFPEu57nWdZoT12LA0OB3py&#10;1Bzqb2/g623/mL82lG+2zt7t6t/i+vBcGHN1Oa0fQCWa0r/4z72xMr8synt5IH8EgF6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443nxQAAAN8AAAAPAAAAAAAAAAAAAAAA&#10;AJ8CAABkcnMvZG93bnJldi54bWxQSwUGAAAAAAQABAD3AAAAkQMAAAAA&#10;" adj="3600">
                  <v:imagedata r:id="rId157" o:title="000_1472"/>
                  <v:shadow on="t" color="black" opacity="26214f" origin="-.5,-.5" offset="-.68028mm,.81072mm"/>
                  <v:path arrowok="t"/>
                </v:shape>
                <w10:wrap type="square"/>
              </v:group>
            </w:pict>
          </mc:Fallback>
        </mc:AlternateContent>
      </w:r>
    </w:p>
    <w:p w:rsidR="000806CA" w:rsidRDefault="000806CA" w:rsidP="000806CA">
      <w:pPr>
        <w:jc w:val="both"/>
        <w:rPr>
          <w:sz w:val="24"/>
          <w:szCs w:val="24"/>
        </w:rPr>
      </w:pPr>
      <w:r w:rsidRPr="00291E43">
        <w:rPr>
          <w:sz w:val="24"/>
          <w:szCs w:val="24"/>
        </w:rPr>
        <w:t>This patient had been a betel nut chewer for 10 years</w:t>
      </w:r>
      <w:r w:rsidR="006735AF">
        <w:rPr>
          <w:sz w:val="24"/>
          <w:szCs w:val="24"/>
        </w:rPr>
        <w:t xml:space="preserve">. </w:t>
      </w:r>
      <w:r w:rsidRPr="00291E43">
        <w:rPr>
          <w:sz w:val="24"/>
          <w:szCs w:val="24"/>
        </w:rPr>
        <w:t>He had developed a white lesion or patch on his lower lip</w:t>
      </w:r>
      <w:r w:rsidR="006735AF">
        <w:rPr>
          <w:sz w:val="24"/>
          <w:szCs w:val="24"/>
        </w:rPr>
        <w:t xml:space="preserve">. </w:t>
      </w:r>
      <w:r w:rsidRPr="00291E43">
        <w:rPr>
          <w:sz w:val="24"/>
          <w:szCs w:val="24"/>
        </w:rPr>
        <w:t>This is called “</w:t>
      </w:r>
      <w:proofErr w:type="spellStart"/>
      <w:r w:rsidRPr="00291E43">
        <w:rPr>
          <w:sz w:val="24"/>
          <w:szCs w:val="24"/>
        </w:rPr>
        <w:t>Leukoplakia</w:t>
      </w:r>
      <w:proofErr w:type="spellEnd"/>
      <w:r w:rsidRPr="00291E43">
        <w:rPr>
          <w:sz w:val="24"/>
          <w:szCs w:val="24"/>
        </w:rPr>
        <w:t>”</w:t>
      </w:r>
      <w:r w:rsidR="006735AF">
        <w:rPr>
          <w:sz w:val="24"/>
          <w:szCs w:val="24"/>
        </w:rPr>
        <w:t xml:space="preserve">. </w:t>
      </w:r>
      <w:proofErr w:type="spellStart"/>
      <w:r w:rsidRPr="00291E43">
        <w:rPr>
          <w:sz w:val="24"/>
          <w:szCs w:val="24"/>
        </w:rPr>
        <w:t>Leukoplakia</w:t>
      </w:r>
      <w:proofErr w:type="spellEnd"/>
      <w:r w:rsidRPr="00291E43">
        <w:rPr>
          <w:sz w:val="24"/>
          <w:szCs w:val="24"/>
        </w:rPr>
        <w:t xml:space="preserve"> is a pre cancer lesion</w:t>
      </w:r>
      <w:r w:rsidR="006735AF">
        <w:rPr>
          <w:sz w:val="24"/>
          <w:szCs w:val="24"/>
        </w:rPr>
        <w:t xml:space="preserve">. </w:t>
      </w:r>
      <w:r w:rsidRPr="00291E43">
        <w:rPr>
          <w:sz w:val="24"/>
          <w:szCs w:val="24"/>
        </w:rPr>
        <w:t>The lesion will go away if the chewer stops chewing betel nut but if he continues, cancer will develop</w:t>
      </w:r>
      <w:r w:rsidR="006735AF">
        <w:rPr>
          <w:sz w:val="24"/>
          <w:szCs w:val="24"/>
        </w:rPr>
        <w:t xml:space="preserve">. </w:t>
      </w:r>
      <w:r w:rsidRPr="00291E43">
        <w:rPr>
          <w:sz w:val="24"/>
          <w:szCs w:val="24"/>
        </w:rPr>
        <w:t>Photo: C</w:t>
      </w:r>
      <w:r w:rsidR="006735AF">
        <w:rPr>
          <w:sz w:val="24"/>
          <w:szCs w:val="24"/>
        </w:rPr>
        <w:t xml:space="preserve">. </w:t>
      </w:r>
      <w:r w:rsidRPr="00291E43">
        <w:rPr>
          <w:sz w:val="24"/>
          <w:szCs w:val="24"/>
        </w:rPr>
        <w:t>Kuma</w:t>
      </w:r>
    </w:p>
    <w:p w:rsidR="00291E43" w:rsidRDefault="00291E43" w:rsidP="000806CA">
      <w:pPr>
        <w:jc w:val="both"/>
        <w:rPr>
          <w:sz w:val="24"/>
          <w:szCs w:val="24"/>
        </w:rPr>
      </w:pPr>
    </w:p>
    <w:p w:rsidR="00291E43" w:rsidRDefault="00291E43" w:rsidP="00291E43">
      <w:pPr>
        <w:tabs>
          <w:tab w:val="left" w:pos="3686"/>
        </w:tabs>
        <w:jc w:val="both"/>
        <w:rPr>
          <w:sz w:val="24"/>
          <w:szCs w:val="24"/>
        </w:rPr>
      </w:pPr>
    </w:p>
    <w:p w:rsidR="000806CA" w:rsidRPr="00291E43" w:rsidRDefault="000806CA" w:rsidP="00291E43">
      <w:pPr>
        <w:tabs>
          <w:tab w:val="left" w:pos="3686"/>
        </w:tabs>
        <w:spacing w:before="360"/>
        <w:jc w:val="both"/>
        <w:rPr>
          <w:sz w:val="24"/>
          <w:szCs w:val="24"/>
        </w:rPr>
      </w:pPr>
      <w:r w:rsidRPr="00291E43">
        <w:rPr>
          <w:sz w:val="24"/>
          <w:szCs w:val="24"/>
        </w:rPr>
        <w:t>This patient was a betel nut chewer for many years</w:t>
      </w:r>
      <w:r w:rsidR="006735AF">
        <w:rPr>
          <w:sz w:val="24"/>
          <w:szCs w:val="24"/>
        </w:rPr>
        <w:t xml:space="preserve">. </w:t>
      </w:r>
      <w:r w:rsidRPr="00291E43">
        <w:rPr>
          <w:sz w:val="24"/>
          <w:szCs w:val="24"/>
        </w:rPr>
        <w:t>He has end stage mouth cancer affecting the tongue and the floor of the mouth on the left side</w:t>
      </w:r>
      <w:r w:rsidR="006735AF">
        <w:rPr>
          <w:sz w:val="24"/>
          <w:szCs w:val="24"/>
        </w:rPr>
        <w:t xml:space="preserve">. </w:t>
      </w:r>
      <w:r w:rsidRPr="00291E43">
        <w:rPr>
          <w:sz w:val="24"/>
          <w:szCs w:val="24"/>
        </w:rPr>
        <w:t>There was also history of associated cigarette smoking</w:t>
      </w:r>
      <w:r w:rsidR="006735AF">
        <w:rPr>
          <w:sz w:val="24"/>
          <w:szCs w:val="24"/>
        </w:rPr>
        <w:t xml:space="preserve">. </w:t>
      </w:r>
      <w:r w:rsidRPr="00291E43">
        <w:rPr>
          <w:sz w:val="24"/>
          <w:szCs w:val="24"/>
        </w:rPr>
        <w:t>Photo: C</w:t>
      </w:r>
      <w:r w:rsidR="006735AF">
        <w:rPr>
          <w:sz w:val="24"/>
          <w:szCs w:val="24"/>
        </w:rPr>
        <w:t xml:space="preserve">. </w:t>
      </w:r>
      <w:r w:rsidRPr="00291E43">
        <w:rPr>
          <w:sz w:val="24"/>
          <w:szCs w:val="24"/>
        </w:rPr>
        <w:t>Kuma</w:t>
      </w:r>
    </w:p>
    <w:p w:rsidR="00DA4E9B" w:rsidRDefault="00DA4E9B" w:rsidP="00A55D9A">
      <w:pPr>
        <w:jc w:val="both"/>
        <w:rPr>
          <w:sz w:val="24"/>
          <w:szCs w:val="24"/>
        </w:rPr>
      </w:pPr>
    </w:p>
    <w:p w:rsidR="00465DA9" w:rsidRPr="00291E43" w:rsidRDefault="00465DA9" w:rsidP="00A55D9A">
      <w:pPr>
        <w:jc w:val="both"/>
        <w:rPr>
          <w:sz w:val="24"/>
          <w:szCs w:val="24"/>
        </w:rPr>
      </w:pPr>
    </w:p>
    <w:p w:rsidR="00DA4E9B" w:rsidRDefault="00DA4E9B" w:rsidP="00A55D9A">
      <w:pPr>
        <w:spacing w:after="0"/>
        <w:jc w:val="both"/>
        <w:rPr>
          <w:rFonts w:eastAsia="Times New Roman" w:cstheme="minorHAnsi"/>
          <w:sz w:val="24"/>
          <w:szCs w:val="24"/>
          <w:lang w:eastAsia="en-AU"/>
        </w:rPr>
      </w:pPr>
      <w:r w:rsidRPr="003170D8">
        <w:rPr>
          <w:rFonts w:eastAsia="Times New Roman" w:cstheme="minorHAnsi"/>
          <w:sz w:val="24"/>
          <w:szCs w:val="24"/>
          <w:lang w:eastAsia="en-AU"/>
        </w:rPr>
        <w:lastRenderedPageBreak/>
        <w:t xml:space="preserve">People who chew large amounts of betel nut on a regular </w:t>
      </w:r>
      <w:r>
        <w:rPr>
          <w:rFonts w:eastAsia="Times New Roman" w:cstheme="minorHAnsi"/>
          <w:sz w:val="24"/>
          <w:szCs w:val="24"/>
          <w:lang w:eastAsia="en-AU"/>
        </w:rPr>
        <w:t>basis may become dependent on it</w:t>
      </w:r>
      <w:r w:rsidRPr="003170D8">
        <w:rPr>
          <w:rFonts w:eastAsia="Times New Roman" w:cstheme="minorHAnsi"/>
          <w:sz w:val="24"/>
          <w:szCs w:val="24"/>
          <w:lang w:eastAsia="en-AU"/>
        </w:rPr>
        <w:t xml:space="preserve"> and may experience withdrawal symptoms</w:t>
      </w:r>
      <w:r>
        <w:rPr>
          <w:rFonts w:eastAsia="Times New Roman" w:cstheme="minorHAnsi"/>
          <w:sz w:val="24"/>
          <w:szCs w:val="24"/>
          <w:lang w:eastAsia="en-AU"/>
        </w:rPr>
        <w:t xml:space="preserve"> if they stop chewing</w:t>
      </w:r>
      <w:r w:rsidR="006735AF">
        <w:rPr>
          <w:rFonts w:eastAsia="Times New Roman" w:cstheme="minorHAnsi"/>
          <w:sz w:val="24"/>
          <w:szCs w:val="24"/>
          <w:lang w:eastAsia="en-AU"/>
        </w:rPr>
        <w:t xml:space="preserve">. </w:t>
      </w:r>
      <w:r w:rsidRPr="003170D8">
        <w:rPr>
          <w:rFonts w:eastAsia="Times New Roman" w:cstheme="minorHAnsi"/>
          <w:sz w:val="24"/>
          <w:szCs w:val="24"/>
          <w:lang w:eastAsia="en-AU"/>
        </w:rPr>
        <w:t>The withdrawal symptoms are generally mild and include:</w:t>
      </w:r>
    </w:p>
    <w:p w:rsidR="00AE77AB" w:rsidRDefault="003124C4" w:rsidP="00A55D9A">
      <w:pPr>
        <w:spacing w:after="0"/>
        <w:jc w:val="both"/>
        <w:rPr>
          <w:rFonts w:eastAsia="Times New Roman" w:cstheme="minorHAnsi"/>
          <w:sz w:val="24"/>
          <w:szCs w:val="24"/>
          <w:lang w:eastAsia="en-AU"/>
        </w:rPr>
      </w:pPr>
      <w:r>
        <w:rPr>
          <w:noProof/>
          <w:lang w:eastAsia="en-AU"/>
        </w:rPr>
        <w:drawing>
          <wp:anchor distT="0" distB="0" distL="114300" distR="114300" simplePos="0" relativeHeight="251639296" behindDoc="0" locked="0" layoutInCell="1" allowOverlap="1" wp14:anchorId="5D45C87B" wp14:editId="59290D85">
            <wp:simplePos x="0" y="0"/>
            <wp:positionH relativeFrom="margin">
              <wp:posOffset>2978150</wp:posOffset>
            </wp:positionH>
            <wp:positionV relativeFrom="paragraph">
              <wp:posOffset>85725</wp:posOffset>
            </wp:positionV>
            <wp:extent cx="2799715" cy="1732280"/>
            <wp:effectExtent l="133350" t="76200" r="76835" b="134620"/>
            <wp:wrapSquare wrapText="bothSides"/>
            <wp:docPr id="93215" name="Picture 93215" descr="https://upload.wikimedia.org/wikipedia/commons/f/f4/Sri_Lanka_Betel_Nut_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f/f4/Sri_Lanka_Betel_Nut_Stand.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99715" cy="1732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421BE3" w:rsidRPr="00421BE3" w:rsidRDefault="00421BE3" w:rsidP="0021617F">
      <w:pPr>
        <w:numPr>
          <w:ilvl w:val="0"/>
          <w:numId w:val="75"/>
        </w:numPr>
        <w:spacing w:after="0" w:line="259" w:lineRule="auto"/>
        <w:ind w:left="567" w:hanging="567"/>
        <w:rPr>
          <w:rFonts w:ascii="Calibri" w:eastAsia="Times New Roman" w:hAnsi="Calibri" w:cs="Calibri"/>
          <w:color w:val="FF0000"/>
          <w:sz w:val="24"/>
          <w:szCs w:val="24"/>
          <w:u w:val="single"/>
          <w:lang w:eastAsia="en-AU"/>
        </w:rPr>
      </w:pPr>
      <w:r w:rsidRPr="00421BE3">
        <w:rPr>
          <w:rFonts w:ascii="Calibri" w:eastAsia="Times New Roman" w:hAnsi="Calibri" w:cs="Calibri"/>
          <w:color w:val="FF0000"/>
          <w:sz w:val="24"/>
          <w:szCs w:val="24"/>
          <w:u w:val="single"/>
          <w:lang w:eastAsia="en-AU"/>
        </w:rPr>
        <w:t xml:space="preserve">Mood swings </w:t>
      </w:r>
    </w:p>
    <w:p w:rsidR="00421BE3" w:rsidRPr="00421BE3" w:rsidRDefault="00421BE3" w:rsidP="0021617F">
      <w:pPr>
        <w:numPr>
          <w:ilvl w:val="0"/>
          <w:numId w:val="75"/>
        </w:numPr>
        <w:spacing w:before="100" w:beforeAutospacing="1" w:after="100" w:afterAutospacing="1" w:line="259" w:lineRule="auto"/>
        <w:ind w:left="567" w:hanging="567"/>
        <w:rPr>
          <w:rFonts w:ascii="Calibri" w:eastAsia="Times New Roman" w:hAnsi="Calibri" w:cs="Calibri"/>
          <w:color w:val="FF0000"/>
          <w:sz w:val="24"/>
          <w:szCs w:val="24"/>
          <w:u w:val="single"/>
          <w:lang w:eastAsia="en-AU"/>
        </w:rPr>
      </w:pPr>
      <w:r w:rsidRPr="00421BE3">
        <w:rPr>
          <w:rFonts w:ascii="Calibri" w:eastAsia="Times New Roman" w:hAnsi="Calibri" w:cs="Calibri"/>
          <w:color w:val="FF0000"/>
          <w:sz w:val="24"/>
          <w:szCs w:val="24"/>
          <w:u w:val="single"/>
          <w:lang w:eastAsia="en-AU"/>
        </w:rPr>
        <w:t>Feelings of uneasiness, anxiousness, irritability, and even paranoia</w:t>
      </w:r>
    </w:p>
    <w:p w:rsidR="00421BE3" w:rsidRPr="00421BE3" w:rsidRDefault="00421BE3" w:rsidP="0021617F">
      <w:pPr>
        <w:numPr>
          <w:ilvl w:val="0"/>
          <w:numId w:val="75"/>
        </w:numPr>
        <w:spacing w:before="100" w:beforeAutospacing="1" w:after="100" w:afterAutospacing="1" w:line="259" w:lineRule="auto"/>
        <w:ind w:left="567" w:hanging="567"/>
        <w:rPr>
          <w:rFonts w:ascii="Calibri" w:eastAsia="Times New Roman" w:hAnsi="Calibri" w:cs="Calibri"/>
          <w:color w:val="FF0000"/>
          <w:sz w:val="24"/>
          <w:szCs w:val="24"/>
          <w:u w:val="single"/>
          <w:lang w:eastAsia="en-AU"/>
        </w:rPr>
      </w:pPr>
      <w:r w:rsidRPr="00421BE3">
        <w:rPr>
          <w:rFonts w:ascii="Calibri" w:eastAsia="Times New Roman" w:hAnsi="Calibri" w:cs="Calibri"/>
          <w:color w:val="FF0000"/>
          <w:sz w:val="24"/>
          <w:szCs w:val="24"/>
          <w:u w:val="single"/>
          <w:lang w:eastAsia="en-AU"/>
        </w:rPr>
        <w:t xml:space="preserve">Poor concentration </w:t>
      </w:r>
    </w:p>
    <w:p w:rsidR="00421BE3" w:rsidRPr="00421BE3" w:rsidRDefault="00421BE3" w:rsidP="0021617F">
      <w:pPr>
        <w:numPr>
          <w:ilvl w:val="0"/>
          <w:numId w:val="75"/>
        </w:numPr>
        <w:spacing w:before="100" w:beforeAutospacing="1" w:after="100" w:afterAutospacing="1" w:line="259" w:lineRule="auto"/>
        <w:ind w:left="567" w:hanging="567"/>
        <w:rPr>
          <w:rFonts w:ascii="Calibri" w:eastAsia="Times New Roman" w:hAnsi="Calibri" w:cs="Calibri"/>
          <w:color w:val="FF0000"/>
          <w:sz w:val="24"/>
          <w:szCs w:val="24"/>
          <w:u w:val="single"/>
          <w:lang w:eastAsia="en-AU"/>
        </w:rPr>
      </w:pPr>
      <w:r w:rsidRPr="00421BE3">
        <w:rPr>
          <w:rFonts w:ascii="Calibri" w:eastAsia="Times New Roman" w:hAnsi="Calibri" w:cs="Calibri"/>
          <w:color w:val="FF0000"/>
          <w:sz w:val="24"/>
          <w:szCs w:val="24"/>
          <w:u w:val="single"/>
          <w:lang w:eastAsia="en-AU"/>
        </w:rPr>
        <w:t xml:space="preserve">Lack of energy </w:t>
      </w:r>
    </w:p>
    <w:p w:rsidR="00291E43" w:rsidRPr="00421BE3" w:rsidRDefault="00421BE3" w:rsidP="0021617F">
      <w:pPr>
        <w:numPr>
          <w:ilvl w:val="0"/>
          <w:numId w:val="75"/>
        </w:numPr>
        <w:tabs>
          <w:tab w:val="left" w:pos="567"/>
        </w:tabs>
        <w:spacing w:before="100" w:beforeAutospacing="1" w:after="0" w:afterAutospacing="1"/>
        <w:ind w:left="567" w:hanging="567"/>
        <w:jc w:val="both"/>
        <w:rPr>
          <w:rFonts w:cstheme="minorHAnsi"/>
          <w:sz w:val="24"/>
          <w:szCs w:val="24"/>
          <w:u w:val="single"/>
        </w:rPr>
      </w:pPr>
      <w:r w:rsidRPr="00421BE3">
        <w:rPr>
          <w:rFonts w:ascii="Calibri" w:eastAsia="Times New Roman" w:hAnsi="Calibri" w:cs="Calibri"/>
          <w:color w:val="FF0000"/>
          <w:sz w:val="24"/>
          <w:szCs w:val="24"/>
          <w:u w:val="single"/>
          <w:lang w:eastAsia="en-AU"/>
        </w:rPr>
        <w:t>Sleep disturbance Increased appetite.</w:t>
      </w:r>
    </w:p>
    <w:p w:rsidR="00DA4E9B" w:rsidRPr="00291E43" w:rsidRDefault="00DA4E9B" w:rsidP="00291E43">
      <w:pPr>
        <w:jc w:val="both"/>
        <w:rPr>
          <w:sz w:val="24"/>
          <w:szCs w:val="24"/>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Betel Nut and Diabetes</w:t>
      </w:r>
    </w:p>
    <w:p w:rsidR="00DA4E9B" w:rsidRPr="00A37121" w:rsidRDefault="00DA4E9B" w:rsidP="00291E43">
      <w:pPr>
        <w:pStyle w:val="ListParagraph"/>
        <w:ind w:left="0"/>
        <w:jc w:val="both"/>
        <w:rPr>
          <w:rFonts w:cstheme="minorHAnsi"/>
          <w:sz w:val="24"/>
          <w:szCs w:val="24"/>
          <w:vertAlign w:val="superscript"/>
        </w:rPr>
      </w:pPr>
      <w:r w:rsidRPr="00A37121">
        <w:rPr>
          <w:rFonts w:cstheme="minorHAnsi"/>
          <w:sz w:val="24"/>
          <w:szCs w:val="24"/>
        </w:rPr>
        <w:t xml:space="preserve">Many Pacific Islanders believe that betel nut helps control </w:t>
      </w:r>
      <w:r w:rsidR="00834F56" w:rsidRPr="00A60A04">
        <w:rPr>
          <w:rFonts w:cstheme="minorHAnsi"/>
          <w:color w:val="FF0000"/>
          <w:sz w:val="24"/>
          <w:szCs w:val="24"/>
        </w:rPr>
        <w:t>_</w:t>
      </w:r>
      <w:r w:rsidR="00421BE3">
        <w:rPr>
          <w:rFonts w:cstheme="minorHAnsi"/>
          <w:color w:val="FF0000"/>
          <w:sz w:val="24"/>
          <w:szCs w:val="24"/>
          <w:u w:val="single"/>
        </w:rPr>
        <w:t>diabetes</w:t>
      </w:r>
      <w:r w:rsidRPr="00A60A04">
        <w:rPr>
          <w:rFonts w:cstheme="minorHAnsi"/>
          <w:color w:val="FF0000"/>
          <w:sz w:val="24"/>
          <w:szCs w:val="24"/>
        </w:rPr>
        <w:t>_____</w:t>
      </w:r>
      <w:r w:rsidR="006735AF">
        <w:rPr>
          <w:rFonts w:cstheme="minorHAnsi"/>
          <w:sz w:val="24"/>
          <w:szCs w:val="24"/>
        </w:rPr>
        <w:t xml:space="preserve">. </w:t>
      </w:r>
      <w:r w:rsidRPr="00A37121">
        <w:rPr>
          <w:rFonts w:cstheme="minorHAnsi"/>
          <w:sz w:val="24"/>
          <w:szCs w:val="24"/>
        </w:rPr>
        <w:t xml:space="preserve">A study conducted in Papua New Guinea in 2002 revealed that Betel nut in actual fact, </w:t>
      </w:r>
      <w:r w:rsidRPr="00A60A04">
        <w:rPr>
          <w:rFonts w:cstheme="minorHAnsi"/>
          <w:color w:val="FF0000"/>
          <w:sz w:val="24"/>
          <w:szCs w:val="24"/>
        </w:rPr>
        <w:t>_____</w:t>
      </w:r>
      <w:r w:rsidR="00421BE3">
        <w:rPr>
          <w:rFonts w:cstheme="minorHAnsi"/>
          <w:color w:val="FF0000"/>
          <w:sz w:val="24"/>
          <w:szCs w:val="24"/>
          <w:u w:val="single"/>
        </w:rPr>
        <w:t>worsens diabetes control</w:t>
      </w:r>
      <w:r w:rsidRPr="00A60A04">
        <w:rPr>
          <w:rFonts w:cstheme="minorHAnsi"/>
          <w:color w:val="FF0000"/>
          <w:sz w:val="24"/>
          <w:szCs w:val="24"/>
        </w:rPr>
        <w:t xml:space="preserve">_________ </w:t>
      </w:r>
      <w:r w:rsidRPr="00A37121">
        <w:rPr>
          <w:rFonts w:cstheme="minorHAnsi"/>
          <w:sz w:val="24"/>
          <w:szCs w:val="24"/>
        </w:rPr>
        <w:t>in those who suffer from the disease</w:t>
      </w:r>
      <w:r w:rsidR="006735AF">
        <w:rPr>
          <w:rFonts w:cstheme="minorHAnsi"/>
          <w:sz w:val="24"/>
          <w:szCs w:val="24"/>
        </w:rPr>
        <w:t xml:space="preserve">. </w:t>
      </w:r>
      <w:r w:rsidRPr="00A37121">
        <w:rPr>
          <w:rFonts w:cstheme="minorHAnsi"/>
          <w:sz w:val="24"/>
          <w:szCs w:val="24"/>
        </w:rPr>
        <w:t xml:space="preserve">Based on the balance of evidence, betel nut is a contributing factor to </w:t>
      </w:r>
      <w:r w:rsidR="00834F56" w:rsidRPr="00A60A04">
        <w:rPr>
          <w:rFonts w:cstheme="minorHAnsi"/>
          <w:color w:val="FF0000"/>
          <w:sz w:val="24"/>
          <w:szCs w:val="24"/>
        </w:rPr>
        <w:t>_</w:t>
      </w:r>
      <w:r w:rsidR="00421BE3">
        <w:rPr>
          <w:rFonts w:cstheme="minorHAnsi"/>
          <w:color w:val="FF0000"/>
          <w:sz w:val="24"/>
          <w:szCs w:val="24"/>
          <w:u w:val="single"/>
        </w:rPr>
        <w:t>poor blood sugar</w:t>
      </w:r>
      <w:r w:rsidRPr="00A60A04">
        <w:rPr>
          <w:rFonts w:cstheme="minorHAnsi"/>
          <w:color w:val="FF0000"/>
          <w:sz w:val="24"/>
          <w:szCs w:val="24"/>
        </w:rPr>
        <w:t>__________</w:t>
      </w:r>
      <w:r w:rsidRPr="00A37121">
        <w:rPr>
          <w:rFonts w:cstheme="minorHAnsi"/>
          <w:sz w:val="24"/>
          <w:szCs w:val="24"/>
        </w:rPr>
        <w:t xml:space="preserve"> control in diabetic patients and may even contribute towards the </w:t>
      </w:r>
      <w:r w:rsidRPr="00A60A04">
        <w:rPr>
          <w:rFonts w:cstheme="minorHAnsi"/>
          <w:color w:val="FF0000"/>
          <w:sz w:val="24"/>
          <w:szCs w:val="24"/>
        </w:rPr>
        <w:t>____</w:t>
      </w:r>
      <w:r w:rsidR="00421BE3">
        <w:rPr>
          <w:rFonts w:cstheme="minorHAnsi"/>
          <w:color w:val="FF0000"/>
          <w:sz w:val="24"/>
          <w:szCs w:val="24"/>
          <w:u w:val="single"/>
        </w:rPr>
        <w:t>development</w:t>
      </w:r>
      <w:r w:rsidRPr="00A60A04">
        <w:rPr>
          <w:rFonts w:cstheme="minorHAnsi"/>
          <w:color w:val="FF0000"/>
          <w:sz w:val="24"/>
          <w:szCs w:val="24"/>
        </w:rPr>
        <w:t xml:space="preserve">______________ </w:t>
      </w:r>
      <w:r w:rsidRPr="00A37121">
        <w:rPr>
          <w:rFonts w:cstheme="minorHAnsi"/>
          <w:sz w:val="24"/>
          <w:szCs w:val="24"/>
        </w:rPr>
        <w:t>of diabetes in chewers.</w:t>
      </w:r>
    </w:p>
    <w:p w:rsidR="00291E43" w:rsidRDefault="00291E43" w:rsidP="004675E9">
      <w:pPr>
        <w:spacing w:after="120"/>
        <w:jc w:val="both"/>
        <w:rPr>
          <w:rFonts w:eastAsia="Times New Roman" w:cstheme="minorHAnsi"/>
          <w:b/>
          <w:sz w:val="28"/>
          <w:szCs w:val="28"/>
          <w:lang w:val="en-US" w:eastAsia="en-AU"/>
        </w:rPr>
      </w:pP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Death from Betel nut chewing</w:t>
      </w:r>
    </w:p>
    <w:p w:rsidR="00DA4E9B" w:rsidRPr="003170D8" w:rsidRDefault="00DA4E9B" w:rsidP="00A55D9A">
      <w:pPr>
        <w:jc w:val="both"/>
        <w:rPr>
          <w:rFonts w:cstheme="minorHAnsi"/>
          <w:sz w:val="24"/>
          <w:szCs w:val="24"/>
        </w:rPr>
      </w:pPr>
      <w:r w:rsidRPr="003170D8">
        <w:rPr>
          <w:rFonts w:cstheme="minorHAnsi"/>
          <w:sz w:val="24"/>
          <w:szCs w:val="24"/>
        </w:rPr>
        <w:t xml:space="preserve">Betel nut chewing is a </w:t>
      </w:r>
      <w:r w:rsidRPr="00A60A04">
        <w:rPr>
          <w:rFonts w:cstheme="minorHAnsi"/>
          <w:color w:val="FF0000"/>
          <w:sz w:val="24"/>
          <w:szCs w:val="24"/>
        </w:rPr>
        <w:t>__</w:t>
      </w:r>
      <w:r w:rsidR="00421BE3">
        <w:rPr>
          <w:rFonts w:cstheme="minorHAnsi"/>
          <w:color w:val="FF0000"/>
          <w:sz w:val="24"/>
          <w:szCs w:val="24"/>
          <w:u w:val="single"/>
        </w:rPr>
        <w:t>dangerous</w:t>
      </w:r>
      <w:r w:rsidRPr="00A60A04">
        <w:rPr>
          <w:rFonts w:cstheme="minorHAnsi"/>
          <w:color w:val="FF0000"/>
          <w:sz w:val="24"/>
          <w:szCs w:val="24"/>
        </w:rPr>
        <w:t>__</w:t>
      </w:r>
      <w:r w:rsidR="00351921" w:rsidRPr="00A60A04">
        <w:rPr>
          <w:rFonts w:cstheme="minorHAnsi"/>
          <w:color w:val="FF0000"/>
          <w:sz w:val="24"/>
          <w:szCs w:val="24"/>
        </w:rPr>
        <w:t xml:space="preserve"> </w:t>
      </w:r>
      <w:r w:rsidRPr="00A60A04">
        <w:rPr>
          <w:rFonts w:cstheme="minorHAnsi"/>
          <w:color w:val="FF0000"/>
          <w:sz w:val="24"/>
          <w:szCs w:val="24"/>
        </w:rPr>
        <w:t>___</w:t>
      </w:r>
      <w:r w:rsidR="00421BE3">
        <w:rPr>
          <w:rFonts w:cstheme="minorHAnsi"/>
          <w:color w:val="FF0000"/>
          <w:sz w:val="24"/>
          <w:szCs w:val="24"/>
          <w:u w:val="single"/>
        </w:rPr>
        <w:t>habit</w:t>
      </w:r>
      <w:r w:rsidRPr="00A60A04">
        <w:rPr>
          <w:rFonts w:cstheme="minorHAnsi"/>
          <w:color w:val="FF0000"/>
          <w:sz w:val="24"/>
          <w:szCs w:val="24"/>
        </w:rPr>
        <w:t>_________</w:t>
      </w:r>
      <w:r w:rsidR="006735AF">
        <w:rPr>
          <w:rFonts w:cstheme="minorHAnsi"/>
          <w:sz w:val="24"/>
          <w:szCs w:val="24"/>
        </w:rPr>
        <w:t xml:space="preserve">. </w:t>
      </w:r>
      <w:r w:rsidRPr="003170D8">
        <w:rPr>
          <w:rFonts w:cstheme="minorHAnsi"/>
          <w:sz w:val="24"/>
          <w:szCs w:val="24"/>
        </w:rPr>
        <w:t xml:space="preserve">Mouth cancer from betel nut chewing kills approximately </w:t>
      </w:r>
      <w:r w:rsidR="00834F56" w:rsidRPr="00A60A04">
        <w:rPr>
          <w:rFonts w:cstheme="minorHAnsi"/>
          <w:color w:val="FF0000"/>
          <w:sz w:val="24"/>
          <w:szCs w:val="24"/>
        </w:rPr>
        <w:t>_</w:t>
      </w:r>
      <w:r w:rsidR="00421BE3">
        <w:rPr>
          <w:rFonts w:cstheme="minorHAnsi"/>
          <w:color w:val="FF0000"/>
          <w:sz w:val="24"/>
          <w:szCs w:val="24"/>
          <w:u w:val="single"/>
        </w:rPr>
        <w:t>2000</w:t>
      </w:r>
      <w:r w:rsidRPr="00A60A04">
        <w:rPr>
          <w:rFonts w:cstheme="minorHAnsi"/>
          <w:color w:val="FF0000"/>
          <w:sz w:val="24"/>
          <w:szCs w:val="24"/>
        </w:rPr>
        <w:t xml:space="preserve">_____ </w:t>
      </w:r>
      <w:r w:rsidRPr="003170D8">
        <w:rPr>
          <w:rFonts w:cstheme="minorHAnsi"/>
          <w:sz w:val="24"/>
          <w:szCs w:val="24"/>
        </w:rPr>
        <w:t xml:space="preserve">people </w:t>
      </w:r>
      <w:r>
        <w:rPr>
          <w:rFonts w:cstheme="minorHAnsi"/>
          <w:sz w:val="24"/>
          <w:szCs w:val="24"/>
        </w:rPr>
        <w:t xml:space="preserve">every year </w:t>
      </w:r>
      <w:r w:rsidRPr="003170D8">
        <w:rPr>
          <w:rFonts w:cstheme="minorHAnsi"/>
          <w:sz w:val="24"/>
          <w:szCs w:val="24"/>
        </w:rPr>
        <w:t>in Papua New Guinea according to the PNG Medical Society</w:t>
      </w:r>
      <w:r w:rsidR="006735AF">
        <w:rPr>
          <w:rFonts w:cstheme="minorHAnsi"/>
          <w:sz w:val="24"/>
          <w:szCs w:val="24"/>
        </w:rPr>
        <w:t xml:space="preserve">. </w:t>
      </w:r>
      <w:r w:rsidRPr="003170D8">
        <w:rPr>
          <w:rFonts w:cstheme="minorHAnsi"/>
          <w:sz w:val="24"/>
          <w:szCs w:val="24"/>
        </w:rPr>
        <w:t xml:space="preserve">In the Solomon Islands, mouth cancer cases are on </w:t>
      </w:r>
      <w:r w:rsidR="00834F56" w:rsidRPr="00A60A04">
        <w:rPr>
          <w:rFonts w:cstheme="minorHAnsi"/>
          <w:color w:val="FF0000"/>
          <w:sz w:val="24"/>
          <w:szCs w:val="24"/>
        </w:rPr>
        <w:t>__</w:t>
      </w:r>
      <w:r w:rsidR="00421BE3">
        <w:rPr>
          <w:rFonts w:cstheme="minorHAnsi"/>
          <w:color w:val="FF0000"/>
          <w:sz w:val="24"/>
          <w:szCs w:val="24"/>
          <w:u w:val="single"/>
        </w:rPr>
        <w:t>the rise</w:t>
      </w:r>
      <w:r w:rsidR="006735AF">
        <w:rPr>
          <w:rFonts w:cstheme="minorHAnsi"/>
          <w:sz w:val="24"/>
          <w:szCs w:val="24"/>
        </w:rPr>
        <w:t xml:space="preserve">. </w:t>
      </w:r>
      <w:r w:rsidRPr="003170D8">
        <w:rPr>
          <w:rFonts w:cstheme="minorHAnsi"/>
          <w:sz w:val="24"/>
          <w:szCs w:val="24"/>
        </w:rPr>
        <w:t xml:space="preserve">Statistics reveal that approximately </w:t>
      </w:r>
      <w:r w:rsidR="00834F56" w:rsidRPr="00A60A04">
        <w:rPr>
          <w:rFonts w:cstheme="minorHAnsi"/>
          <w:color w:val="FF0000"/>
          <w:sz w:val="24"/>
          <w:szCs w:val="24"/>
        </w:rPr>
        <w:t>_</w:t>
      </w:r>
      <w:r w:rsidR="00421BE3">
        <w:rPr>
          <w:rFonts w:cstheme="minorHAnsi"/>
          <w:color w:val="FF0000"/>
          <w:sz w:val="24"/>
          <w:szCs w:val="24"/>
          <w:u w:val="single"/>
        </w:rPr>
        <w:t>25</w:t>
      </w:r>
      <w:r w:rsidR="00834F56" w:rsidRPr="00A60A04">
        <w:rPr>
          <w:rFonts w:cstheme="minorHAnsi"/>
          <w:color w:val="FF0000"/>
          <w:sz w:val="24"/>
          <w:szCs w:val="24"/>
        </w:rPr>
        <w:t>____</w:t>
      </w:r>
      <w:r w:rsidR="00834F56">
        <w:rPr>
          <w:rFonts w:cstheme="minorHAnsi"/>
          <w:sz w:val="24"/>
          <w:szCs w:val="24"/>
        </w:rPr>
        <w:t xml:space="preserve"> </w:t>
      </w:r>
      <w:r w:rsidRPr="003170D8">
        <w:rPr>
          <w:rFonts w:cstheme="minorHAnsi"/>
          <w:sz w:val="24"/>
          <w:szCs w:val="24"/>
        </w:rPr>
        <w:t xml:space="preserve">people die from mouth cancer every year in </w:t>
      </w:r>
      <w:r w:rsidR="00834F56">
        <w:rPr>
          <w:rFonts w:cstheme="minorHAnsi"/>
          <w:sz w:val="24"/>
          <w:szCs w:val="24"/>
        </w:rPr>
        <w:t xml:space="preserve">the </w:t>
      </w:r>
      <w:r w:rsidR="00421BE3">
        <w:rPr>
          <w:rFonts w:cstheme="minorHAnsi"/>
          <w:color w:val="FF0000"/>
          <w:sz w:val="24"/>
          <w:szCs w:val="24"/>
          <w:u w:val="single"/>
        </w:rPr>
        <w:t>Solomon Islands</w:t>
      </w:r>
      <w:r w:rsidRPr="00A60A04">
        <w:rPr>
          <w:rFonts w:cstheme="minorHAnsi"/>
          <w:color w:val="FF0000"/>
          <w:sz w:val="24"/>
          <w:szCs w:val="24"/>
        </w:rPr>
        <w:t>___________</w:t>
      </w:r>
      <w:r w:rsidR="006735AF">
        <w:rPr>
          <w:rFonts w:cstheme="minorHAnsi"/>
          <w:sz w:val="24"/>
          <w:szCs w:val="24"/>
        </w:rPr>
        <w:t xml:space="preserve">. </w:t>
      </w:r>
      <w:r w:rsidRPr="003170D8">
        <w:rPr>
          <w:rFonts w:cstheme="minorHAnsi"/>
          <w:sz w:val="24"/>
          <w:szCs w:val="24"/>
        </w:rPr>
        <w:t xml:space="preserve">Mouth cancer </w:t>
      </w:r>
      <w:r>
        <w:rPr>
          <w:rFonts w:cstheme="minorHAnsi"/>
          <w:sz w:val="24"/>
          <w:szCs w:val="24"/>
        </w:rPr>
        <w:t>from</w:t>
      </w:r>
      <w:r w:rsidRPr="003170D8">
        <w:rPr>
          <w:rFonts w:cstheme="minorHAnsi"/>
          <w:sz w:val="24"/>
          <w:szCs w:val="24"/>
        </w:rPr>
        <w:t xml:space="preserve"> betel nut chewing is now the </w:t>
      </w:r>
      <w:r w:rsidRPr="00A60A04">
        <w:rPr>
          <w:rFonts w:cstheme="minorHAnsi"/>
          <w:color w:val="FF0000"/>
          <w:sz w:val="24"/>
          <w:szCs w:val="24"/>
        </w:rPr>
        <w:t>__</w:t>
      </w:r>
      <w:r w:rsidR="00421BE3">
        <w:rPr>
          <w:rFonts w:cstheme="minorHAnsi"/>
          <w:color w:val="FF0000"/>
          <w:sz w:val="24"/>
          <w:szCs w:val="24"/>
          <w:u w:val="single"/>
        </w:rPr>
        <w:t>most common</w:t>
      </w:r>
      <w:r w:rsidRPr="00A60A04">
        <w:rPr>
          <w:rFonts w:cstheme="minorHAnsi"/>
          <w:color w:val="FF0000"/>
          <w:sz w:val="24"/>
          <w:szCs w:val="24"/>
        </w:rPr>
        <w:t>________________</w:t>
      </w:r>
      <w:r w:rsidRPr="003170D8">
        <w:rPr>
          <w:rFonts w:cstheme="minorHAnsi"/>
          <w:sz w:val="24"/>
          <w:szCs w:val="24"/>
        </w:rPr>
        <w:t xml:space="preserve"> cancer affecting the male population in both Papua New Guinea and Solomon Islands.</w:t>
      </w:r>
    </w:p>
    <w:p w:rsidR="00DA4E9B" w:rsidRPr="003170D8" w:rsidRDefault="00DA4E9B" w:rsidP="00AE77AB">
      <w:pPr>
        <w:spacing w:before="480"/>
        <w:jc w:val="both"/>
        <w:rPr>
          <w:rFonts w:cstheme="minorHAnsi"/>
          <w:sz w:val="24"/>
          <w:szCs w:val="24"/>
        </w:rPr>
      </w:pPr>
      <w:r w:rsidRPr="003170D8">
        <w:rPr>
          <w:rFonts w:cstheme="minorHAnsi"/>
          <w:sz w:val="24"/>
          <w:szCs w:val="24"/>
        </w:rPr>
        <w:t xml:space="preserve">Apart from its significant contribution to the development </w:t>
      </w:r>
      <w:r w:rsidR="00834F56">
        <w:rPr>
          <w:rFonts w:cstheme="minorHAnsi"/>
          <w:sz w:val="24"/>
          <w:szCs w:val="24"/>
        </w:rPr>
        <w:t xml:space="preserve">of </w:t>
      </w:r>
      <w:r w:rsidRPr="00A60A04">
        <w:rPr>
          <w:rFonts w:cstheme="minorHAnsi"/>
          <w:color w:val="FF0000"/>
          <w:sz w:val="24"/>
          <w:szCs w:val="24"/>
        </w:rPr>
        <w:t>_</w:t>
      </w:r>
      <w:r w:rsidR="00421BE3">
        <w:rPr>
          <w:rFonts w:cstheme="minorHAnsi"/>
          <w:color w:val="FF0000"/>
          <w:sz w:val="24"/>
          <w:szCs w:val="24"/>
          <w:u w:val="single"/>
        </w:rPr>
        <w:t>mouth</w:t>
      </w:r>
      <w:r w:rsidRPr="00A60A04">
        <w:rPr>
          <w:rFonts w:cstheme="minorHAnsi"/>
          <w:color w:val="FF0000"/>
          <w:sz w:val="24"/>
          <w:szCs w:val="24"/>
        </w:rPr>
        <w:t>_________</w:t>
      </w:r>
      <w:r w:rsidR="00834F56">
        <w:rPr>
          <w:rFonts w:cstheme="minorHAnsi"/>
          <w:sz w:val="24"/>
          <w:szCs w:val="24"/>
        </w:rPr>
        <w:t xml:space="preserve">, </w:t>
      </w:r>
      <w:r w:rsidRPr="00A60A04">
        <w:rPr>
          <w:rFonts w:cstheme="minorHAnsi"/>
          <w:color w:val="FF0000"/>
          <w:sz w:val="24"/>
          <w:szCs w:val="24"/>
        </w:rPr>
        <w:t>_</w:t>
      </w:r>
      <w:r w:rsidR="002656C7">
        <w:rPr>
          <w:rFonts w:cstheme="minorHAnsi"/>
          <w:color w:val="FF0000"/>
          <w:sz w:val="24"/>
          <w:szCs w:val="24"/>
          <w:u w:val="single"/>
        </w:rPr>
        <w:t>throat</w:t>
      </w:r>
      <w:r w:rsidRPr="00A60A04">
        <w:rPr>
          <w:rFonts w:cstheme="minorHAnsi"/>
          <w:color w:val="FF0000"/>
          <w:sz w:val="24"/>
          <w:szCs w:val="24"/>
        </w:rPr>
        <w:t>____</w:t>
      </w:r>
      <w:r w:rsidR="00834F56">
        <w:rPr>
          <w:rFonts w:cstheme="minorHAnsi"/>
          <w:sz w:val="24"/>
          <w:szCs w:val="24"/>
        </w:rPr>
        <w:t xml:space="preserve"> and </w:t>
      </w:r>
      <w:r w:rsidR="00834F56" w:rsidRPr="00A60A04">
        <w:rPr>
          <w:rFonts w:cstheme="minorHAnsi"/>
          <w:color w:val="FF0000"/>
          <w:sz w:val="24"/>
          <w:szCs w:val="24"/>
        </w:rPr>
        <w:t>_</w:t>
      </w:r>
      <w:r w:rsidR="00421BE3">
        <w:rPr>
          <w:rFonts w:cstheme="minorHAnsi"/>
          <w:color w:val="FF0000"/>
          <w:sz w:val="24"/>
          <w:szCs w:val="24"/>
          <w:u w:val="single"/>
        </w:rPr>
        <w:t>stomach</w:t>
      </w:r>
      <w:r w:rsidR="00834F56" w:rsidRPr="00A60A04">
        <w:rPr>
          <w:rFonts w:cstheme="minorHAnsi"/>
          <w:color w:val="FF0000"/>
          <w:sz w:val="24"/>
          <w:szCs w:val="24"/>
        </w:rPr>
        <w:t>______ __</w:t>
      </w:r>
      <w:r w:rsidR="00421BE3">
        <w:rPr>
          <w:rFonts w:cstheme="minorHAnsi"/>
          <w:color w:val="FF0000"/>
          <w:sz w:val="24"/>
          <w:szCs w:val="24"/>
          <w:u w:val="single"/>
        </w:rPr>
        <w:t>cancers</w:t>
      </w:r>
      <w:r w:rsidR="00834F56" w:rsidRPr="00A60A04">
        <w:rPr>
          <w:rFonts w:cstheme="minorHAnsi"/>
          <w:color w:val="FF0000"/>
          <w:sz w:val="24"/>
          <w:szCs w:val="24"/>
        </w:rPr>
        <w:t>_</w:t>
      </w:r>
      <w:r w:rsidRPr="003170D8">
        <w:rPr>
          <w:rFonts w:cstheme="minorHAnsi"/>
          <w:sz w:val="24"/>
          <w:szCs w:val="24"/>
        </w:rPr>
        <w:t xml:space="preserve">, betel nut chewing with lime contributes to </w:t>
      </w:r>
      <w:r w:rsidRPr="00A60A04">
        <w:rPr>
          <w:rFonts w:cstheme="minorHAnsi"/>
          <w:color w:val="FF0000"/>
          <w:sz w:val="24"/>
          <w:szCs w:val="24"/>
        </w:rPr>
        <w:t>_</w:t>
      </w:r>
      <w:r w:rsidR="00421BE3">
        <w:rPr>
          <w:rFonts w:cstheme="minorHAnsi"/>
          <w:color w:val="FF0000"/>
          <w:sz w:val="24"/>
          <w:szCs w:val="24"/>
          <w:u w:val="single"/>
        </w:rPr>
        <w:t>poor oral hygiene</w:t>
      </w:r>
      <w:r w:rsidRPr="00A60A04">
        <w:rPr>
          <w:rFonts w:cstheme="minorHAnsi"/>
          <w:color w:val="FF0000"/>
          <w:sz w:val="24"/>
          <w:szCs w:val="24"/>
        </w:rPr>
        <w:t>_____</w:t>
      </w:r>
      <w:r w:rsidRPr="003170D8">
        <w:rPr>
          <w:rFonts w:cstheme="minorHAnsi"/>
          <w:sz w:val="24"/>
          <w:szCs w:val="24"/>
        </w:rPr>
        <w:t xml:space="preserve">, </w:t>
      </w:r>
      <w:r w:rsidRPr="00A60A04">
        <w:rPr>
          <w:rFonts w:cstheme="minorHAnsi"/>
          <w:color w:val="FF0000"/>
          <w:sz w:val="24"/>
          <w:szCs w:val="24"/>
        </w:rPr>
        <w:t>_</w:t>
      </w:r>
      <w:r w:rsidR="00421BE3">
        <w:rPr>
          <w:rFonts w:cstheme="minorHAnsi"/>
          <w:color w:val="FF0000"/>
          <w:sz w:val="24"/>
          <w:szCs w:val="24"/>
          <w:u w:val="single"/>
        </w:rPr>
        <w:t>inflammation</w:t>
      </w:r>
      <w:r w:rsidR="00834F56">
        <w:rPr>
          <w:rFonts w:cstheme="minorHAnsi"/>
          <w:sz w:val="24"/>
          <w:szCs w:val="24"/>
        </w:rPr>
        <w:t xml:space="preserve"> of the </w:t>
      </w:r>
      <w:r w:rsidRPr="00A60A04">
        <w:rPr>
          <w:rFonts w:cstheme="minorHAnsi"/>
          <w:color w:val="FF0000"/>
          <w:sz w:val="24"/>
          <w:szCs w:val="24"/>
        </w:rPr>
        <w:t>_</w:t>
      </w:r>
      <w:r w:rsidR="00421BE3">
        <w:rPr>
          <w:rFonts w:cstheme="minorHAnsi"/>
          <w:color w:val="FF0000"/>
          <w:sz w:val="24"/>
          <w:szCs w:val="24"/>
          <w:u w:val="single"/>
        </w:rPr>
        <w:t>gums</w:t>
      </w:r>
      <w:r w:rsidRPr="00A60A04">
        <w:rPr>
          <w:rFonts w:cstheme="minorHAnsi"/>
          <w:color w:val="FF0000"/>
          <w:sz w:val="24"/>
          <w:szCs w:val="24"/>
        </w:rPr>
        <w:t>_______</w:t>
      </w:r>
      <w:r w:rsidR="00834F56" w:rsidRPr="00A60A04">
        <w:rPr>
          <w:rFonts w:cstheme="minorHAnsi"/>
          <w:color w:val="FF0000"/>
          <w:sz w:val="24"/>
          <w:szCs w:val="24"/>
        </w:rPr>
        <w:t xml:space="preserve"> </w:t>
      </w:r>
      <w:r w:rsidR="00834F56">
        <w:rPr>
          <w:rFonts w:cstheme="minorHAnsi"/>
          <w:sz w:val="24"/>
          <w:szCs w:val="24"/>
        </w:rPr>
        <w:t xml:space="preserve">and </w:t>
      </w:r>
      <w:r w:rsidRPr="00A60A04">
        <w:rPr>
          <w:rFonts w:cstheme="minorHAnsi"/>
          <w:color w:val="FF0000"/>
          <w:sz w:val="24"/>
          <w:szCs w:val="24"/>
        </w:rPr>
        <w:t>_</w:t>
      </w:r>
      <w:r w:rsidR="00421BE3">
        <w:rPr>
          <w:rFonts w:cstheme="minorHAnsi"/>
          <w:color w:val="FF0000"/>
          <w:sz w:val="24"/>
          <w:szCs w:val="24"/>
          <w:u w:val="single"/>
        </w:rPr>
        <w:t xml:space="preserve">inflammation </w:t>
      </w:r>
      <w:r w:rsidR="00834F56">
        <w:rPr>
          <w:rFonts w:cstheme="minorHAnsi"/>
          <w:sz w:val="24"/>
          <w:szCs w:val="24"/>
        </w:rPr>
        <w:t xml:space="preserve">of the </w:t>
      </w:r>
      <w:r w:rsidR="00421BE3">
        <w:rPr>
          <w:rFonts w:cstheme="minorHAnsi"/>
          <w:color w:val="FF0000"/>
          <w:sz w:val="24"/>
          <w:szCs w:val="24"/>
          <w:u w:val="single"/>
        </w:rPr>
        <w:t>throat</w:t>
      </w:r>
      <w:r w:rsidR="00834F56" w:rsidRPr="00A60A04">
        <w:rPr>
          <w:rFonts w:cstheme="minorHAnsi"/>
          <w:color w:val="FF0000"/>
          <w:sz w:val="24"/>
          <w:szCs w:val="24"/>
        </w:rPr>
        <w:t xml:space="preserve">____________ </w:t>
      </w:r>
      <w:r w:rsidR="00834F56">
        <w:rPr>
          <w:rFonts w:cstheme="minorHAnsi"/>
          <w:sz w:val="24"/>
          <w:szCs w:val="24"/>
        </w:rPr>
        <w:t xml:space="preserve">and </w:t>
      </w:r>
      <w:r w:rsidRPr="00A60A04">
        <w:rPr>
          <w:rFonts w:cstheme="minorHAnsi"/>
          <w:color w:val="FF0000"/>
          <w:sz w:val="24"/>
          <w:szCs w:val="24"/>
        </w:rPr>
        <w:t>_</w:t>
      </w:r>
      <w:r w:rsidR="002816B0">
        <w:rPr>
          <w:rFonts w:cstheme="minorHAnsi"/>
          <w:color w:val="FF0000"/>
          <w:sz w:val="24"/>
          <w:szCs w:val="24"/>
          <w:u w:val="single"/>
        </w:rPr>
        <w:t>oesophagus</w:t>
      </w:r>
      <w:r w:rsidRPr="00A60A04">
        <w:rPr>
          <w:rFonts w:cstheme="minorHAnsi"/>
          <w:color w:val="FF0000"/>
          <w:sz w:val="24"/>
          <w:szCs w:val="24"/>
        </w:rPr>
        <w:t>____________________</w:t>
      </w:r>
      <w:r w:rsidR="006735AF">
        <w:rPr>
          <w:rFonts w:cstheme="minorHAnsi"/>
          <w:sz w:val="24"/>
          <w:szCs w:val="24"/>
        </w:rPr>
        <w:t xml:space="preserve">. </w:t>
      </w:r>
      <w:r w:rsidRPr="003170D8">
        <w:rPr>
          <w:rFonts w:cstheme="minorHAnsi"/>
          <w:sz w:val="24"/>
          <w:szCs w:val="24"/>
        </w:rPr>
        <w:t xml:space="preserve">It also contributes to the development of acute </w:t>
      </w:r>
      <w:r w:rsidRPr="00A60A04">
        <w:rPr>
          <w:rFonts w:cstheme="minorHAnsi"/>
          <w:color w:val="FF0000"/>
          <w:sz w:val="24"/>
          <w:szCs w:val="24"/>
        </w:rPr>
        <w:t>_</w:t>
      </w:r>
      <w:r w:rsidR="002816B0">
        <w:rPr>
          <w:rFonts w:cstheme="minorHAnsi"/>
          <w:color w:val="FF0000"/>
          <w:sz w:val="24"/>
          <w:szCs w:val="24"/>
          <w:u w:val="single"/>
        </w:rPr>
        <w:t>gastritis</w:t>
      </w:r>
      <w:r w:rsidRPr="00A60A04">
        <w:rPr>
          <w:rFonts w:cstheme="minorHAnsi"/>
          <w:color w:val="FF0000"/>
          <w:sz w:val="24"/>
          <w:szCs w:val="24"/>
        </w:rPr>
        <w:t>___</w:t>
      </w:r>
      <w:r w:rsidRPr="003170D8">
        <w:rPr>
          <w:rFonts w:cstheme="minorHAnsi"/>
          <w:sz w:val="24"/>
          <w:szCs w:val="24"/>
        </w:rPr>
        <w:t xml:space="preserve"> and </w:t>
      </w:r>
      <w:r w:rsidR="00834F56" w:rsidRPr="00A60A04">
        <w:rPr>
          <w:rFonts w:cstheme="minorHAnsi"/>
          <w:color w:val="FF0000"/>
          <w:sz w:val="24"/>
          <w:szCs w:val="24"/>
        </w:rPr>
        <w:t>_</w:t>
      </w:r>
      <w:r w:rsidR="002816B0">
        <w:rPr>
          <w:rFonts w:cstheme="minorHAnsi"/>
          <w:color w:val="FF0000"/>
          <w:sz w:val="24"/>
          <w:szCs w:val="24"/>
          <w:u w:val="single"/>
        </w:rPr>
        <w:t>peptic ulcer disease</w:t>
      </w:r>
      <w:r w:rsidRPr="00A60A04">
        <w:rPr>
          <w:rFonts w:cstheme="minorHAnsi"/>
          <w:color w:val="FF0000"/>
          <w:sz w:val="24"/>
          <w:szCs w:val="24"/>
        </w:rPr>
        <w:t xml:space="preserve">______________ </w:t>
      </w:r>
      <w:r w:rsidRPr="003170D8">
        <w:rPr>
          <w:rFonts w:cstheme="minorHAnsi"/>
          <w:sz w:val="24"/>
          <w:szCs w:val="24"/>
        </w:rPr>
        <w:t>(stomach ulcer) in chewers</w:t>
      </w:r>
      <w:r w:rsidR="006735AF">
        <w:rPr>
          <w:rFonts w:cstheme="minorHAnsi"/>
          <w:sz w:val="24"/>
          <w:szCs w:val="24"/>
        </w:rPr>
        <w:t xml:space="preserve">. </w:t>
      </w:r>
    </w:p>
    <w:p w:rsidR="00DA4E9B" w:rsidRDefault="00DA4E9B" w:rsidP="00A55D9A">
      <w:pPr>
        <w:spacing w:after="0"/>
        <w:jc w:val="both"/>
        <w:rPr>
          <w:rFonts w:eastAsia="Times New Roman" w:cstheme="minorHAnsi"/>
          <w:b/>
          <w:color w:val="000000"/>
          <w:sz w:val="28"/>
          <w:szCs w:val="28"/>
          <w:lang w:eastAsia="en-AU"/>
        </w:rPr>
      </w:pPr>
    </w:p>
    <w:p w:rsidR="003124C4" w:rsidRDefault="003124C4" w:rsidP="004675E9">
      <w:pPr>
        <w:spacing w:after="120"/>
        <w:jc w:val="both"/>
        <w:rPr>
          <w:rFonts w:eastAsia="Times New Roman" w:cstheme="minorHAnsi"/>
          <w:b/>
          <w:sz w:val="28"/>
          <w:szCs w:val="28"/>
          <w:lang w:val="en-US" w:eastAsia="en-AU"/>
        </w:rPr>
      </w:pPr>
    </w:p>
    <w:p w:rsidR="003124C4" w:rsidRDefault="003124C4" w:rsidP="004675E9">
      <w:pPr>
        <w:spacing w:after="120"/>
        <w:jc w:val="both"/>
        <w:rPr>
          <w:rFonts w:eastAsia="Times New Roman" w:cstheme="minorHAnsi"/>
          <w:b/>
          <w:sz w:val="28"/>
          <w:szCs w:val="28"/>
          <w:lang w:val="en-US" w:eastAsia="en-AU"/>
        </w:rPr>
      </w:pPr>
    </w:p>
    <w:p w:rsidR="002816B0" w:rsidRDefault="002816B0">
      <w:pPr>
        <w:spacing w:after="160" w:line="259" w:lineRule="auto"/>
        <w:rPr>
          <w:rFonts w:eastAsia="Times New Roman" w:cstheme="minorHAnsi"/>
          <w:b/>
          <w:sz w:val="28"/>
          <w:szCs w:val="28"/>
          <w:lang w:val="en-US" w:eastAsia="en-AU"/>
        </w:rPr>
      </w:pPr>
      <w:r>
        <w:rPr>
          <w:rFonts w:eastAsia="Times New Roman" w:cstheme="minorHAnsi"/>
          <w:b/>
          <w:sz w:val="28"/>
          <w:szCs w:val="28"/>
          <w:lang w:val="en-US" w:eastAsia="en-AU"/>
        </w:rPr>
        <w:br w:type="page"/>
      </w:r>
    </w:p>
    <w:p w:rsidR="00DA4E9B" w:rsidRPr="004675E9" w:rsidRDefault="00DA4E9B"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Betel nut chewing and Public Health and hygiene</w:t>
      </w:r>
    </w:p>
    <w:p w:rsidR="00DA4E9B" w:rsidRPr="003170D8" w:rsidRDefault="00DA4E9B" w:rsidP="00C43B8A">
      <w:pPr>
        <w:spacing w:before="150" w:after="150" w:line="360" w:lineRule="auto"/>
        <w:jc w:val="both"/>
        <w:rPr>
          <w:rFonts w:eastAsia="Times New Roman" w:cstheme="minorHAnsi"/>
          <w:color w:val="000000"/>
          <w:sz w:val="24"/>
          <w:szCs w:val="24"/>
          <w:lang w:val="en" w:eastAsia="en-AU"/>
        </w:rPr>
      </w:pPr>
      <w:r w:rsidRPr="003170D8">
        <w:rPr>
          <w:rFonts w:eastAsia="Times New Roman" w:cstheme="minorHAnsi"/>
          <w:color w:val="000000"/>
          <w:sz w:val="24"/>
          <w:szCs w:val="24"/>
          <w:lang w:val="en" w:eastAsia="en-AU"/>
        </w:rPr>
        <w:t xml:space="preserve">Betel nut chewing is a major health issue not only as it relates to specific clinical diseases but also in terms of public </w:t>
      </w:r>
      <w:r w:rsidRPr="00A60A04">
        <w:rPr>
          <w:rFonts w:cstheme="minorHAnsi"/>
          <w:color w:val="FF0000"/>
          <w:sz w:val="24"/>
          <w:szCs w:val="24"/>
        </w:rPr>
        <w:t>_</w:t>
      </w:r>
      <w:r w:rsidR="00A10F94">
        <w:rPr>
          <w:rFonts w:cstheme="minorHAnsi"/>
          <w:color w:val="FF0000"/>
          <w:sz w:val="24"/>
          <w:szCs w:val="24"/>
          <w:u w:val="single"/>
        </w:rPr>
        <w:t>health and hygiene</w:t>
      </w:r>
      <w:r w:rsidRPr="00A60A04">
        <w:rPr>
          <w:rFonts w:cstheme="minorHAnsi"/>
          <w:color w:val="FF0000"/>
          <w:sz w:val="24"/>
          <w:szCs w:val="24"/>
        </w:rPr>
        <w:t>_____________</w:t>
      </w:r>
      <w:r w:rsidR="006735AF">
        <w:rPr>
          <w:rFonts w:eastAsia="Times New Roman" w:cstheme="minorHAnsi"/>
          <w:color w:val="000000"/>
          <w:sz w:val="24"/>
          <w:szCs w:val="24"/>
          <w:lang w:val="en" w:eastAsia="en-AU"/>
        </w:rPr>
        <w:t xml:space="preserve">. </w:t>
      </w:r>
      <w:r w:rsidRPr="003170D8">
        <w:rPr>
          <w:rFonts w:eastAsia="Times New Roman" w:cstheme="minorHAnsi"/>
          <w:color w:val="000000"/>
          <w:sz w:val="24"/>
          <w:szCs w:val="24"/>
          <w:lang w:val="en" w:eastAsia="en-AU"/>
        </w:rPr>
        <w:t xml:space="preserve">The betel nut spit from chewers significantly contributes to a </w:t>
      </w:r>
      <w:r w:rsidRPr="00A60A04">
        <w:rPr>
          <w:rFonts w:cstheme="minorHAnsi"/>
          <w:color w:val="FF0000"/>
          <w:sz w:val="24"/>
          <w:szCs w:val="24"/>
        </w:rPr>
        <w:t>___</w:t>
      </w:r>
      <w:r w:rsidR="00A10F94">
        <w:rPr>
          <w:rFonts w:cstheme="minorHAnsi"/>
          <w:color w:val="FF0000"/>
          <w:sz w:val="24"/>
          <w:szCs w:val="24"/>
          <w:u w:val="single"/>
        </w:rPr>
        <w:t>dirty and unhealthy environment</w:t>
      </w:r>
      <w:r w:rsidRPr="00A60A04">
        <w:rPr>
          <w:rFonts w:cstheme="minorHAnsi"/>
          <w:color w:val="FF0000"/>
          <w:sz w:val="24"/>
          <w:szCs w:val="24"/>
        </w:rPr>
        <w:t>__________</w:t>
      </w:r>
      <w:r w:rsidR="006735AF">
        <w:rPr>
          <w:rFonts w:eastAsia="Times New Roman" w:cstheme="minorHAnsi"/>
          <w:color w:val="000000"/>
          <w:sz w:val="24"/>
          <w:szCs w:val="24"/>
          <w:lang w:val="en" w:eastAsia="en-AU"/>
        </w:rPr>
        <w:t xml:space="preserve">. </w:t>
      </w:r>
      <w:r w:rsidRPr="003170D8">
        <w:rPr>
          <w:rFonts w:eastAsia="Times New Roman" w:cstheme="minorHAnsi"/>
          <w:color w:val="000000"/>
          <w:sz w:val="24"/>
          <w:szCs w:val="24"/>
          <w:lang w:val="en" w:eastAsia="en-AU"/>
        </w:rPr>
        <w:t xml:space="preserve">Red stains along streets, on walkways, and walls of building convey a very unsightly picture of our towns and communities and reflect </w:t>
      </w:r>
      <w:proofErr w:type="gramStart"/>
      <w:r w:rsidRPr="003170D8">
        <w:rPr>
          <w:rFonts w:eastAsia="Times New Roman" w:cstheme="minorHAnsi"/>
          <w:color w:val="000000"/>
          <w:sz w:val="24"/>
          <w:szCs w:val="24"/>
          <w:lang w:val="en" w:eastAsia="en-AU"/>
        </w:rPr>
        <w:t>an</w:t>
      </w:r>
      <w:proofErr w:type="gramEnd"/>
      <w:r w:rsidRPr="003170D8">
        <w:rPr>
          <w:rFonts w:eastAsia="Times New Roman" w:cstheme="minorHAnsi"/>
          <w:color w:val="000000"/>
          <w:sz w:val="24"/>
          <w:szCs w:val="24"/>
          <w:lang w:val="en" w:eastAsia="en-AU"/>
        </w:rPr>
        <w:t xml:space="preserve"> </w:t>
      </w:r>
      <w:r w:rsidRPr="00A60A04">
        <w:rPr>
          <w:rFonts w:cstheme="minorHAnsi"/>
          <w:color w:val="FF0000"/>
          <w:sz w:val="24"/>
          <w:szCs w:val="24"/>
        </w:rPr>
        <w:t>_</w:t>
      </w:r>
      <w:r w:rsidR="00A10F94">
        <w:rPr>
          <w:rFonts w:cstheme="minorHAnsi"/>
          <w:color w:val="FF0000"/>
          <w:sz w:val="24"/>
          <w:szCs w:val="24"/>
          <w:u w:val="single"/>
        </w:rPr>
        <w:t>attitude</w:t>
      </w:r>
      <w:r w:rsidRPr="00A60A04">
        <w:rPr>
          <w:rFonts w:cstheme="minorHAnsi"/>
          <w:color w:val="FF0000"/>
          <w:sz w:val="24"/>
          <w:szCs w:val="24"/>
        </w:rPr>
        <w:t>______</w:t>
      </w:r>
      <w:r w:rsidR="00C43B8A" w:rsidRPr="00A60A04">
        <w:rPr>
          <w:rFonts w:cstheme="minorHAnsi"/>
          <w:color w:val="FF0000"/>
          <w:sz w:val="24"/>
          <w:szCs w:val="24"/>
        </w:rPr>
        <w:t xml:space="preserve"> </w:t>
      </w:r>
      <w:r w:rsidR="00C43B8A">
        <w:rPr>
          <w:rFonts w:eastAsia="Times New Roman" w:cstheme="minorHAnsi"/>
          <w:color w:val="000000"/>
          <w:sz w:val="24"/>
          <w:szCs w:val="24"/>
          <w:lang w:val="en" w:eastAsia="en-AU"/>
        </w:rPr>
        <w:t xml:space="preserve">of </w:t>
      </w:r>
      <w:r w:rsidRPr="00A60A04">
        <w:rPr>
          <w:rFonts w:cstheme="minorHAnsi"/>
          <w:color w:val="FF0000"/>
          <w:sz w:val="24"/>
          <w:szCs w:val="24"/>
        </w:rPr>
        <w:t>__</w:t>
      </w:r>
      <w:r w:rsidR="00A10F94">
        <w:rPr>
          <w:rFonts w:cstheme="minorHAnsi"/>
          <w:color w:val="FF0000"/>
          <w:sz w:val="24"/>
          <w:szCs w:val="24"/>
          <w:u w:val="single"/>
        </w:rPr>
        <w:t>carelessness</w:t>
      </w:r>
      <w:r w:rsidRPr="00A60A04">
        <w:rPr>
          <w:rFonts w:cstheme="minorHAnsi"/>
          <w:color w:val="FF0000"/>
          <w:sz w:val="24"/>
          <w:szCs w:val="24"/>
        </w:rPr>
        <w:t>________</w:t>
      </w:r>
      <w:r w:rsidR="006735AF">
        <w:rPr>
          <w:rFonts w:eastAsia="Times New Roman" w:cstheme="minorHAnsi"/>
          <w:color w:val="000000"/>
          <w:sz w:val="24"/>
          <w:szCs w:val="24"/>
          <w:lang w:val="en" w:eastAsia="en-AU"/>
        </w:rPr>
        <w:t xml:space="preserve">. </w:t>
      </w:r>
      <w:r>
        <w:rPr>
          <w:rFonts w:eastAsia="Times New Roman" w:cstheme="minorHAnsi"/>
          <w:color w:val="000000"/>
          <w:sz w:val="24"/>
          <w:szCs w:val="24"/>
          <w:lang w:val="en" w:eastAsia="en-AU"/>
        </w:rPr>
        <w:t>Additionally, r</w:t>
      </w:r>
      <w:r w:rsidRPr="003170D8">
        <w:rPr>
          <w:rFonts w:eastAsia="Times New Roman" w:cstheme="minorHAnsi"/>
          <w:color w:val="000000"/>
          <w:sz w:val="24"/>
          <w:szCs w:val="24"/>
          <w:lang w:val="en" w:eastAsia="en-AU"/>
        </w:rPr>
        <w:t xml:space="preserve">ubbish from betel nut dumped around urban </w:t>
      </w:r>
      <w:r w:rsidR="00981DE3" w:rsidRPr="003170D8">
        <w:rPr>
          <w:rFonts w:eastAsia="Times New Roman" w:cstheme="minorHAnsi"/>
          <w:color w:val="000000"/>
          <w:sz w:val="24"/>
          <w:szCs w:val="24"/>
          <w:lang w:val="en" w:eastAsia="en-AU"/>
        </w:rPr>
        <w:t>centers</w:t>
      </w:r>
      <w:r w:rsidRPr="003170D8">
        <w:rPr>
          <w:rFonts w:eastAsia="Times New Roman" w:cstheme="minorHAnsi"/>
          <w:color w:val="000000"/>
          <w:sz w:val="24"/>
          <w:szCs w:val="24"/>
          <w:lang w:val="en" w:eastAsia="en-AU"/>
        </w:rPr>
        <w:t xml:space="preserve">, in homes and villages contribute to the spread of </w:t>
      </w:r>
      <w:r w:rsidRPr="00A60A04">
        <w:rPr>
          <w:rFonts w:cstheme="minorHAnsi"/>
          <w:color w:val="FF0000"/>
          <w:sz w:val="24"/>
          <w:szCs w:val="24"/>
        </w:rPr>
        <w:t>__</w:t>
      </w:r>
      <w:r w:rsidR="00A10F94">
        <w:rPr>
          <w:rFonts w:cstheme="minorHAnsi"/>
          <w:color w:val="FF0000"/>
          <w:sz w:val="24"/>
          <w:szCs w:val="24"/>
          <w:u w:val="single"/>
        </w:rPr>
        <w:t>infectious diseases</w:t>
      </w:r>
      <w:r w:rsidRPr="00A60A04">
        <w:rPr>
          <w:rFonts w:cstheme="minorHAnsi"/>
          <w:color w:val="FF0000"/>
          <w:sz w:val="24"/>
          <w:szCs w:val="24"/>
        </w:rPr>
        <w:t>_______________</w:t>
      </w:r>
      <w:r w:rsidR="006735AF">
        <w:rPr>
          <w:rFonts w:eastAsia="Times New Roman" w:cstheme="minorHAnsi"/>
          <w:color w:val="000000"/>
          <w:sz w:val="24"/>
          <w:szCs w:val="24"/>
          <w:lang w:val="en" w:eastAsia="en-AU"/>
        </w:rPr>
        <w:t xml:space="preserve">. </w:t>
      </w:r>
    </w:p>
    <w:p w:rsidR="00DA4E9B" w:rsidRPr="003170D8" w:rsidRDefault="00DA4E9B" w:rsidP="00A55D9A">
      <w:pPr>
        <w:spacing w:after="0"/>
        <w:jc w:val="both"/>
        <w:rPr>
          <w:rFonts w:eastAsia="Times New Roman" w:cstheme="minorHAnsi"/>
          <w:b/>
          <w:color w:val="000000"/>
          <w:sz w:val="24"/>
          <w:szCs w:val="24"/>
          <w:lang w:eastAsia="en-AU"/>
        </w:rPr>
      </w:pPr>
    </w:p>
    <w:p w:rsidR="00AB0C27" w:rsidRPr="00AB0C27" w:rsidRDefault="00DA4E9B" w:rsidP="00AB0C27">
      <w:pPr>
        <w:spacing w:before="100" w:beforeAutospacing="1" w:after="100" w:afterAutospacing="1"/>
        <w:jc w:val="both"/>
        <w:rPr>
          <w:sz w:val="24"/>
          <w:szCs w:val="24"/>
        </w:rPr>
      </w:pPr>
      <w:r w:rsidRPr="00AB0C27">
        <w:rPr>
          <w:rFonts w:eastAsia="Times New Roman" w:cstheme="minorHAnsi"/>
          <w:b/>
          <w:noProof/>
          <w:color w:val="000000"/>
          <w:sz w:val="24"/>
          <w:szCs w:val="24"/>
          <w:lang w:eastAsia="en-AU"/>
        </w:rPr>
        <w:drawing>
          <wp:anchor distT="0" distB="0" distL="114300" distR="114300" simplePos="0" relativeHeight="251681280" behindDoc="0" locked="0" layoutInCell="1" allowOverlap="1">
            <wp:simplePos x="0" y="0"/>
            <wp:positionH relativeFrom="column">
              <wp:posOffset>21590</wp:posOffset>
            </wp:positionH>
            <wp:positionV relativeFrom="paragraph">
              <wp:posOffset>31750</wp:posOffset>
            </wp:positionV>
            <wp:extent cx="2924175" cy="2194791"/>
            <wp:effectExtent l="133350" t="76200" r="85725" b="129540"/>
            <wp:wrapSquare wrapText="bothSides"/>
            <wp:docPr id="186842" name="Picture 186842" descr="http://www.itravelnet.com/photos/me/uae/dubai/bur-dubai/betelnut-st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travelnet.com/photos/me/uae/dubai/bur-dubai/betelnut-stains.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24175" cy="2194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B0C27" w:rsidRPr="00AB0C27">
        <w:rPr>
          <w:sz w:val="24"/>
          <w:szCs w:val="24"/>
        </w:rPr>
        <w:t>Betel nut chewing is a dirty habit</w:t>
      </w:r>
      <w:r w:rsidR="006735AF">
        <w:rPr>
          <w:sz w:val="24"/>
          <w:szCs w:val="24"/>
        </w:rPr>
        <w:t xml:space="preserve">. </w:t>
      </w:r>
      <w:r w:rsidR="00AB0C27" w:rsidRPr="00AB0C27">
        <w:rPr>
          <w:sz w:val="24"/>
          <w:szCs w:val="24"/>
        </w:rPr>
        <w:t>Chewers spit all the time and are not conscious of where they spit</w:t>
      </w:r>
      <w:r w:rsidR="006735AF">
        <w:rPr>
          <w:sz w:val="24"/>
          <w:szCs w:val="24"/>
        </w:rPr>
        <w:t xml:space="preserve">. </w:t>
      </w:r>
      <w:r w:rsidR="00AB0C27" w:rsidRPr="00AB0C27">
        <w:rPr>
          <w:sz w:val="24"/>
          <w:szCs w:val="24"/>
        </w:rPr>
        <w:t>A lot of our streets in towns and cities are stained by the red betel nut stain</w:t>
      </w:r>
      <w:r w:rsidR="006735AF">
        <w:rPr>
          <w:sz w:val="24"/>
          <w:szCs w:val="24"/>
        </w:rPr>
        <w:t xml:space="preserve">. </w:t>
      </w:r>
      <w:r w:rsidR="00AB0C27" w:rsidRPr="00AB0C27">
        <w:rPr>
          <w:sz w:val="24"/>
          <w:szCs w:val="24"/>
        </w:rPr>
        <w:t>This situation paints a negative picture about people’s attitude towards cleanliness and the environment</w:t>
      </w:r>
      <w:r w:rsidR="006735AF">
        <w:rPr>
          <w:sz w:val="24"/>
          <w:szCs w:val="24"/>
        </w:rPr>
        <w:t xml:space="preserve">. </w:t>
      </w:r>
      <w:r w:rsidR="00AB0C27" w:rsidRPr="00AB0C27">
        <w:rPr>
          <w:sz w:val="24"/>
          <w:szCs w:val="24"/>
        </w:rPr>
        <w:t>Photo: C</w:t>
      </w:r>
      <w:r w:rsidR="006735AF">
        <w:rPr>
          <w:sz w:val="24"/>
          <w:szCs w:val="24"/>
        </w:rPr>
        <w:t xml:space="preserve">. </w:t>
      </w:r>
      <w:r w:rsidR="00AB0C27" w:rsidRPr="00AB0C27">
        <w:rPr>
          <w:sz w:val="24"/>
          <w:szCs w:val="24"/>
        </w:rPr>
        <w:t>Kuma</w:t>
      </w:r>
    </w:p>
    <w:p w:rsidR="00DA4E9B" w:rsidRDefault="00DA4E9B" w:rsidP="00A55D9A">
      <w:pPr>
        <w:tabs>
          <w:tab w:val="left" w:pos="2268"/>
        </w:tabs>
        <w:spacing w:after="0" w:line="240" w:lineRule="auto"/>
        <w:jc w:val="both"/>
        <w:rPr>
          <w:rFonts w:eastAsia="Times New Roman" w:cstheme="minorHAnsi"/>
          <w:b/>
          <w:color w:val="000000"/>
          <w:sz w:val="24"/>
          <w:szCs w:val="24"/>
          <w:lang w:eastAsia="en-AU"/>
        </w:rPr>
      </w:pPr>
    </w:p>
    <w:p w:rsidR="00AB0C27" w:rsidRDefault="00AB0C27" w:rsidP="00A55D9A">
      <w:pPr>
        <w:tabs>
          <w:tab w:val="left" w:pos="2268"/>
        </w:tabs>
        <w:spacing w:after="0" w:line="240" w:lineRule="auto"/>
        <w:jc w:val="both"/>
        <w:rPr>
          <w:rFonts w:eastAsia="Times New Roman" w:cstheme="minorHAnsi"/>
          <w:b/>
          <w:color w:val="000000"/>
          <w:sz w:val="24"/>
          <w:szCs w:val="24"/>
          <w:lang w:eastAsia="en-AU"/>
        </w:rPr>
      </w:pPr>
    </w:p>
    <w:p w:rsidR="00AB0C27" w:rsidRDefault="00AB0C27" w:rsidP="00A55D9A">
      <w:pPr>
        <w:tabs>
          <w:tab w:val="left" w:pos="2268"/>
        </w:tabs>
        <w:spacing w:after="0" w:line="240" w:lineRule="auto"/>
        <w:jc w:val="both"/>
        <w:rPr>
          <w:rFonts w:eastAsia="Times New Roman" w:cstheme="minorHAnsi"/>
          <w:b/>
          <w:color w:val="000000"/>
          <w:sz w:val="24"/>
          <w:szCs w:val="24"/>
          <w:lang w:eastAsia="en-AU"/>
        </w:rPr>
      </w:pPr>
    </w:p>
    <w:p w:rsidR="00C43B8A" w:rsidRPr="003170D8" w:rsidRDefault="00C43B8A" w:rsidP="00A55D9A">
      <w:pPr>
        <w:tabs>
          <w:tab w:val="left" w:pos="2268"/>
        </w:tabs>
        <w:spacing w:after="0" w:line="240" w:lineRule="auto"/>
        <w:jc w:val="both"/>
        <w:rPr>
          <w:rFonts w:eastAsia="Times New Roman" w:cstheme="minorHAnsi"/>
          <w:b/>
          <w:color w:val="000000"/>
          <w:sz w:val="24"/>
          <w:szCs w:val="24"/>
          <w:lang w:eastAsia="en-AU"/>
        </w:rPr>
      </w:pPr>
    </w:p>
    <w:p w:rsidR="00DA4E9B" w:rsidRPr="004675E9" w:rsidRDefault="00AB0C27" w:rsidP="004675E9">
      <w:pPr>
        <w:spacing w:after="120"/>
        <w:jc w:val="both"/>
        <w:rPr>
          <w:rFonts w:eastAsia="Times New Roman" w:cstheme="minorHAnsi"/>
          <w:b/>
          <w:sz w:val="28"/>
          <w:szCs w:val="28"/>
          <w:lang w:val="en-US" w:eastAsia="en-AU"/>
        </w:rPr>
      </w:pPr>
      <w:r>
        <w:rPr>
          <w:rFonts w:eastAsia="Times New Roman" w:cstheme="minorHAnsi"/>
          <w:b/>
          <w:sz w:val="28"/>
          <w:szCs w:val="28"/>
          <w:lang w:val="en-US" w:eastAsia="en-AU"/>
        </w:rPr>
        <w:t>Conclusion</w:t>
      </w:r>
    </w:p>
    <w:p w:rsidR="002656C7" w:rsidRPr="00E122BC" w:rsidRDefault="00C43B8A" w:rsidP="00C43B8A">
      <w:pPr>
        <w:spacing w:before="150" w:after="150" w:line="360" w:lineRule="auto"/>
        <w:jc w:val="both"/>
        <w:rPr>
          <w:rFonts w:eastAsia="Times New Roman" w:cstheme="minorHAnsi"/>
          <w:color w:val="000000"/>
          <w:sz w:val="24"/>
          <w:szCs w:val="24"/>
          <w:lang w:val="en" w:eastAsia="en-AU"/>
        </w:rPr>
      </w:pPr>
      <w:r>
        <w:rPr>
          <w:noProof/>
          <w:lang w:eastAsia="en-AU"/>
        </w:rPr>
        <w:drawing>
          <wp:anchor distT="0" distB="0" distL="114300" distR="114300" simplePos="0" relativeHeight="251640320" behindDoc="1" locked="0" layoutInCell="1" allowOverlap="1" wp14:anchorId="0C93F162" wp14:editId="229FED14">
            <wp:simplePos x="0" y="0"/>
            <wp:positionH relativeFrom="margin">
              <wp:posOffset>13970</wp:posOffset>
            </wp:positionH>
            <wp:positionV relativeFrom="paragraph">
              <wp:posOffset>873760</wp:posOffset>
            </wp:positionV>
            <wp:extent cx="2353310" cy="2522220"/>
            <wp:effectExtent l="0" t="0" r="8890" b="0"/>
            <wp:wrapSquare wrapText="bothSides"/>
            <wp:docPr id="186432" name="Picture 186432" descr="https://farm7.staticflickr.com/6232/6240808713_565208aea5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7.staticflickr.com/6232/6240808713_565208aea5_o_d.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l="-554" t="-19386" r="554" b="-30661"/>
                    <a:stretch/>
                  </pic:blipFill>
                  <pic:spPr bwMode="auto">
                    <a:xfrm>
                      <a:off x="0" y="0"/>
                      <a:ext cx="2353310" cy="2522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4E9B" w:rsidRPr="00E122BC">
        <w:rPr>
          <w:rFonts w:eastAsia="Times New Roman" w:cstheme="minorHAnsi"/>
          <w:color w:val="000000"/>
          <w:sz w:val="24"/>
          <w:szCs w:val="24"/>
          <w:lang w:val="en" w:eastAsia="en-AU"/>
        </w:rPr>
        <w:t xml:space="preserve">Scripture clearly states that our body is the </w:t>
      </w:r>
      <w:r w:rsidRPr="00A60A04">
        <w:rPr>
          <w:rFonts w:cstheme="minorHAnsi"/>
          <w:color w:val="FF0000"/>
          <w:sz w:val="24"/>
          <w:szCs w:val="24"/>
        </w:rPr>
        <w:t>_</w:t>
      </w:r>
      <w:r w:rsidR="00A10F94">
        <w:rPr>
          <w:rFonts w:cstheme="minorHAnsi"/>
          <w:color w:val="FF0000"/>
          <w:sz w:val="24"/>
          <w:szCs w:val="24"/>
          <w:u w:val="single"/>
        </w:rPr>
        <w:t>temple of the Holy Spirit</w:t>
      </w:r>
      <w:r w:rsidR="00DA4E9B" w:rsidRPr="00A60A04">
        <w:rPr>
          <w:rFonts w:cstheme="minorHAnsi"/>
          <w:color w:val="FF0000"/>
          <w:sz w:val="24"/>
          <w:szCs w:val="24"/>
        </w:rPr>
        <w:t>___</w:t>
      </w:r>
      <w:r w:rsidR="00DB194B">
        <w:rPr>
          <w:rFonts w:eastAsia="Times New Roman" w:cstheme="minorHAnsi"/>
          <w:color w:val="000000"/>
          <w:sz w:val="24"/>
          <w:szCs w:val="24"/>
          <w:lang w:val="en" w:eastAsia="en-AU"/>
        </w:rPr>
        <w:t xml:space="preserve"> (1 Corinthians </w:t>
      </w:r>
      <w:r w:rsidR="00DA4E9B" w:rsidRPr="00E122BC">
        <w:rPr>
          <w:rFonts w:eastAsia="Times New Roman" w:cstheme="minorHAnsi"/>
          <w:color w:val="000000"/>
          <w:sz w:val="24"/>
          <w:szCs w:val="24"/>
          <w:lang w:val="en" w:eastAsia="en-AU"/>
        </w:rPr>
        <w:t>3:16,</w:t>
      </w:r>
      <w:r w:rsidR="00DB194B">
        <w:rPr>
          <w:rFonts w:eastAsia="Times New Roman" w:cstheme="minorHAnsi"/>
          <w:color w:val="000000"/>
          <w:sz w:val="24"/>
          <w:szCs w:val="24"/>
          <w:lang w:val="en" w:eastAsia="en-AU"/>
        </w:rPr>
        <w:t> </w:t>
      </w:r>
      <w:r w:rsidR="00DA4E9B" w:rsidRPr="00E122BC">
        <w:rPr>
          <w:rFonts w:eastAsia="Times New Roman" w:cstheme="minorHAnsi"/>
          <w:color w:val="000000"/>
          <w:sz w:val="24"/>
          <w:szCs w:val="24"/>
          <w:lang w:val="en" w:eastAsia="en-AU"/>
        </w:rPr>
        <w:t>17)</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 xml:space="preserve">We are to take good care of it and not introduce </w:t>
      </w:r>
      <w:r w:rsidR="00DB194B">
        <w:rPr>
          <w:rFonts w:cstheme="minorHAnsi"/>
          <w:color w:val="FF0000"/>
          <w:sz w:val="24"/>
          <w:szCs w:val="24"/>
        </w:rPr>
        <w:t>_</w:t>
      </w:r>
      <w:r w:rsidR="00A10F94">
        <w:rPr>
          <w:rFonts w:cstheme="minorHAnsi"/>
          <w:color w:val="FF0000"/>
          <w:sz w:val="24"/>
          <w:szCs w:val="24"/>
          <w:u w:val="single"/>
        </w:rPr>
        <w:t>poisons</w:t>
      </w:r>
      <w:r w:rsidR="00DB194B">
        <w:rPr>
          <w:rFonts w:cstheme="minorHAnsi"/>
          <w:color w:val="FF0000"/>
          <w:sz w:val="24"/>
          <w:szCs w:val="24"/>
        </w:rPr>
        <w:t>______</w:t>
      </w:r>
      <w:r w:rsidR="00DA4E9B" w:rsidRPr="00A60A04">
        <w:rPr>
          <w:rFonts w:cstheme="minorHAnsi"/>
          <w:color w:val="FF0000"/>
          <w:sz w:val="24"/>
          <w:szCs w:val="24"/>
        </w:rPr>
        <w:t>___</w:t>
      </w:r>
      <w:r w:rsidR="00DA4E9B" w:rsidRPr="00E122BC">
        <w:rPr>
          <w:rFonts w:eastAsia="Times New Roman" w:cstheme="minorHAnsi"/>
          <w:color w:val="000000"/>
          <w:sz w:val="24"/>
          <w:szCs w:val="24"/>
          <w:lang w:val="en" w:eastAsia="en-AU"/>
        </w:rPr>
        <w:t xml:space="preserve"> into it that can cause damage</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Betel nut chewing is often regarded as a cultural practice</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 xml:space="preserve">What we need to be reminded of is the fact that there are certain cultural practices in the South Pacific that are clearly </w:t>
      </w:r>
      <w:r w:rsidR="00A10F94">
        <w:rPr>
          <w:rFonts w:cstheme="minorHAnsi"/>
          <w:color w:val="FF0000"/>
          <w:sz w:val="24"/>
          <w:szCs w:val="24"/>
          <w:u w:val="single"/>
        </w:rPr>
        <w:t>health destroying</w:t>
      </w:r>
      <w:r w:rsidRPr="00A60A04">
        <w:rPr>
          <w:rFonts w:cstheme="minorHAnsi"/>
          <w:color w:val="FF0000"/>
          <w:sz w:val="24"/>
          <w:szCs w:val="24"/>
        </w:rPr>
        <w:t>____</w:t>
      </w:r>
      <w:r w:rsidR="00DA4E9B" w:rsidRPr="00A60A04">
        <w:rPr>
          <w:rFonts w:cstheme="minorHAnsi"/>
          <w:color w:val="FF0000"/>
          <w:sz w:val="24"/>
          <w:szCs w:val="24"/>
        </w:rPr>
        <w:t>_____</w:t>
      </w:r>
      <w:r w:rsidR="00DA4E9B" w:rsidRPr="00E122BC">
        <w:rPr>
          <w:rFonts w:eastAsia="Times New Roman" w:cstheme="minorHAnsi"/>
          <w:color w:val="000000"/>
          <w:sz w:val="24"/>
          <w:szCs w:val="24"/>
          <w:lang w:val="en" w:eastAsia="en-AU"/>
        </w:rPr>
        <w:t xml:space="preserve"> and should be </w:t>
      </w:r>
      <w:r w:rsidR="00A10F94">
        <w:rPr>
          <w:rFonts w:cstheme="minorHAnsi"/>
          <w:color w:val="FF0000"/>
          <w:sz w:val="24"/>
          <w:szCs w:val="24"/>
          <w:u w:val="single"/>
        </w:rPr>
        <w:t>avoided</w:t>
      </w:r>
      <w:r w:rsidR="00DA4E9B" w:rsidRPr="00A60A04">
        <w:rPr>
          <w:rFonts w:cstheme="minorHAnsi"/>
          <w:color w:val="FF0000"/>
          <w:sz w:val="24"/>
          <w:szCs w:val="24"/>
        </w:rPr>
        <w:t>______________</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Betel nut chewing is one such practice</w:t>
      </w:r>
      <w:r w:rsidR="006735AF">
        <w:rPr>
          <w:rFonts w:eastAsia="Times New Roman" w:cstheme="minorHAnsi"/>
          <w:color w:val="000000"/>
          <w:sz w:val="24"/>
          <w:szCs w:val="24"/>
          <w:lang w:val="en" w:eastAsia="en-AU"/>
        </w:rPr>
        <w:t xml:space="preserve">. </w:t>
      </w:r>
      <w:r w:rsidR="00DA4E9B" w:rsidRPr="00E122BC">
        <w:rPr>
          <w:rFonts w:eastAsia="Times New Roman" w:cstheme="minorHAnsi"/>
          <w:color w:val="000000"/>
          <w:sz w:val="24"/>
          <w:szCs w:val="24"/>
          <w:lang w:val="en" w:eastAsia="en-AU"/>
        </w:rPr>
        <w:t xml:space="preserve">We are responsible for the maintenance of our </w:t>
      </w:r>
      <w:r w:rsidR="00A10F94">
        <w:rPr>
          <w:rFonts w:cstheme="minorHAnsi"/>
          <w:color w:val="FF0000"/>
          <w:sz w:val="24"/>
          <w:szCs w:val="24"/>
          <w:u w:val="single"/>
        </w:rPr>
        <w:t>health</w:t>
      </w:r>
      <w:r w:rsidR="00DA4E9B" w:rsidRPr="00A60A04">
        <w:rPr>
          <w:rFonts w:cstheme="minorHAnsi"/>
          <w:color w:val="FF0000"/>
          <w:sz w:val="24"/>
          <w:szCs w:val="24"/>
        </w:rPr>
        <w:t>____________</w:t>
      </w:r>
      <w:r w:rsidR="00DA4E9B" w:rsidRPr="00E122BC">
        <w:rPr>
          <w:rFonts w:eastAsia="Times New Roman" w:cstheme="minorHAnsi"/>
          <w:color w:val="000000"/>
          <w:sz w:val="24"/>
          <w:szCs w:val="24"/>
          <w:lang w:val="en" w:eastAsia="en-AU"/>
        </w:rPr>
        <w:t xml:space="preserve"> and God will hold us </w:t>
      </w:r>
      <w:r w:rsidR="00A10F94">
        <w:rPr>
          <w:rFonts w:cstheme="minorHAnsi"/>
          <w:color w:val="FF0000"/>
          <w:sz w:val="24"/>
          <w:szCs w:val="24"/>
          <w:u w:val="single"/>
        </w:rPr>
        <w:t>accountable</w:t>
      </w:r>
      <w:r w:rsidR="00DA4E9B" w:rsidRPr="00A60A04">
        <w:rPr>
          <w:rFonts w:cstheme="minorHAnsi"/>
          <w:color w:val="FF0000"/>
          <w:sz w:val="24"/>
          <w:szCs w:val="24"/>
        </w:rPr>
        <w:t xml:space="preserve">____________ </w:t>
      </w:r>
      <w:r w:rsidR="00DA4E9B">
        <w:rPr>
          <w:rFonts w:eastAsia="Times New Roman" w:cstheme="minorHAnsi"/>
          <w:color w:val="000000"/>
          <w:sz w:val="24"/>
          <w:szCs w:val="24"/>
          <w:lang w:val="en" w:eastAsia="en-AU"/>
        </w:rPr>
        <w:t>for</w:t>
      </w:r>
      <w:r w:rsidR="00DA4E9B" w:rsidRPr="00E122BC">
        <w:rPr>
          <w:rFonts w:eastAsia="Times New Roman" w:cstheme="minorHAnsi"/>
          <w:color w:val="000000"/>
          <w:sz w:val="24"/>
          <w:szCs w:val="24"/>
          <w:lang w:val="en" w:eastAsia="en-AU"/>
        </w:rPr>
        <w:t xml:space="preserve"> how we care for and respect</w:t>
      </w:r>
      <w:r w:rsidR="00DB194B">
        <w:rPr>
          <w:rFonts w:eastAsia="Times New Roman" w:cstheme="minorHAnsi"/>
          <w:color w:val="000000"/>
          <w:sz w:val="24"/>
          <w:szCs w:val="24"/>
          <w:lang w:val="en" w:eastAsia="en-AU"/>
        </w:rPr>
        <w:t xml:space="preserve"> our body and our environment (1</w:t>
      </w:r>
      <w:r w:rsidR="00DA4E9B" w:rsidRPr="00E122BC">
        <w:rPr>
          <w:rFonts w:eastAsia="Times New Roman" w:cstheme="minorHAnsi"/>
          <w:color w:val="000000"/>
          <w:sz w:val="24"/>
          <w:szCs w:val="24"/>
          <w:lang w:val="en" w:eastAsia="en-AU"/>
        </w:rPr>
        <w:t xml:space="preserve"> Corinthians 6:19,</w:t>
      </w:r>
      <w:r>
        <w:rPr>
          <w:rFonts w:eastAsia="Times New Roman" w:cstheme="minorHAnsi"/>
          <w:color w:val="000000"/>
          <w:sz w:val="24"/>
          <w:szCs w:val="24"/>
          <w:lang w:val="en" w:eastAsia="en-AU"/>
        </w:rPr>
        <w:t xml:space="preserve"> 20)</w:t>
      </w:r>
      <w:r w:rsidR="00DB194B">
        <w:rPr>
          <w:rFonts w:eastAsia="Times New Roman" w:cstheme="minorHAnsi"/>
          <w:color w:val="000000"/>
          <w:sz w:val="24"/>
          <w:szCs w:val="24"/>
          <w:lang w:val="en" w:eastAsia="en-AU"/>
        </w:rPr>
        <w:t>.</w:t>
      </w:r>
    </w:p>
    <w:p w:rsidR="002B6006" w:rsidRPr="004675E9" w:rsidRDefault="002B6006"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MARIJUANA</w:t>
      </w:r>
    </w:p>
    <w:p w:rsidR="002B6006" w:rsidRDefault="002B6006" w:rsidP="00A55D9A">
      <w:pPr>
        <w:jc w:val="both"/>
        <w:textAlignment w:val="baseline"/>
        <w:rPr>
          <w:rFonts w:eastAsia="+mn-ea" w:cstheme="minorHAnsi"/>
          <w:bCs/>
          <w:color w:val="000000"/>
          <w:sz w:val="24"/>
          <w:szCs w:val="24"/>
        </w:rPr>
      </w:pPr>
      <w:r>
        <w:rPr>
          <w:rFonts w:eastAsia="+mj-ea" w:cstheme="minorHAnsi"/>
          <w:color w:val="000000"/>
          <w:sz w:val="24"/>
          <w:szCs w:val="24"/>
        </w:rPr>
        <w:lastRenderedPageBreak/>
        <w:t>Marijuana is an illegal and a dangerous drug made from</w:t>
      </w:r>
      <w:r w:rsidR="00E208B9">
        <w:rPr>
          <w:rFonts w:eastAsia="+mj-ea" w:cstheme="minorHAnsi"/>
          <w:color w:val="000000"/>
          <w:sz w:val="24"/>
          <w:szCs w:val="24"/>
        </w:rPr>
        <w:t xml:space="preserve"> the plant called </w:t>
      </w:r>
      <w:r w:rsidR="00E208B9" w:rsidRPr="00DB194B">
        <w:rPr>
          <w:rFonts w:eastAsia="+mj-ea" w:cstheme="minorHAnsi"/>
          <w:color w:val="FF0000"/>
          <w:sz w:val="24"/>
          <w:szCs w:val="24"/>
        </w:rPr>
        <w:t>_</w:t>
      </w:r>
      <w:r w:rsidR="00A10F94">
        <w:rPr>
          <w:rFonts w:eastAsia="+mj-ea" w:cstheme="minorHAnsi"/>
          <w:color w:val="FF0000"/>
          <w:sz w:val="24"/>
          <w:szCs w:val="24"/>
          <w:u w:val="single"/>
        </w:rPr>
        <w:t xml:space="preserve">cannabis </w:t>
      </w:r>
      <w:proofErr w:type="spellStart"/>
      <w:r w:rsidR="00A10F94">
        <w:rPr>
          <w:rFonts w:eastAsia="+mj-ea" w:cstheme="minorHAnsi"/>
          <w:color w:val="FF0000"/>
          <w:sz w:val="24"/>
          <w:szCs w:val="24"/>
          <w:u w:val="single"/>
        </w:rPr>
        <w:t>sativa</w:t>
      </w:r>
      <w:proofErr w:type="spellEnd"/>
      <w:r w:rsidRPr="00DB194B">
        <w:rPr>
          <w:rFonts w:eastAsia="+mj-ea" w:cstheme="minorHAnsi"/>
          <w:color w:val="FF0000"/>
          <w:sz w:val="24"/>
          <w:szCs w:val="24"/>
        </w:rPr>
        <w:t>__</w:t>
      </w:r>
      <w:r>
        <w:rPr>
          <w:rFonts w:eastAsia="+mj-ea" w:cstheme="minorHAnsi"/>
          <w:color w:val="000000"/>
          <w:sz w:val="24"/>
          <w:szCs w:val="24"/>
        </w:rPr>
        <w:t xml:space="preserve"> and it is available almost everywhere in the Pacific</w:t>
      </w:r>
      <w:r w:rsidR="006735AF">
        <w:rPr>
          <w:rFonts w:eastAsia="+mj-ea" w:cstheme="minorHAnsi"/>
          <w:color w:val="000000"/>
          <w:sz w:val="24"/>
          <w:szCs w:val="24"/>
        </w:rPr>
        <w:t xml:space="preserve">. </w:t>
      </w:r>
      <w:r w:rsidR="00A10F94">
        <w:rPr>
          <w:rFonts w:eastAsia="+mj-ea" w:cstheme="minorHAnsi"/>
          <w:color w:val="000000"/>
          <w:sz w:val="24"/>
          <w:szCs w:val="24"/>
        </w:rPr>
        <w:t xml:space="preserve">Marijuana contains </w:t>
      </w:r>
      <w:r w:rsidR="00A10F94" w:rsidRPr="00A10F94">
        <w:rPr>
          <w:rFonts w:eastAsia="+mj-ea" w:cstheme="minorHAnsi"/>
          <w:color w:val="FF0000"/>
          <w:sz w:val="24"/>
          <w:szCs w:val="24"/>
          <w:u w:val="single"/>
        </w:rPr>
        <w:t>421 different chemicals</w:t>
      </w:r>
      <w:r w:rsidRPr="00A10F94">
        <w:rPr>
          <w:rFonts w:eastAsia="+mj-ea" w:cstheme="minorHAnsi"/>
          <w:color w:val="FF0000"/>
          <w:sz w:val="24"/>
          <w:szCs w:val="24"/>
        </w:rPr>
        <w:t>__</w:t>
      </w:r>
      <w:r w:rsidRPr="00DB194B">
        <w:rPr>
          <w:rFonts w:eastAsia="+mj-ea" w:cstheme="minorHAnsi"/>
          <w:color w:val="FF0000"/>
          <w:sz w:val="24"/>
          <w:szCs w:val="24"/>
        </w:rPr>
        <w:t>___________</w:t>
      </w:r>
      <w:r>
        <w:rPr>
          <w:rFonts w:eastAsia="+mj-ea" w:cstheme="minorHAnsi"/>
          <w:color w:val="000000"/>
          <w:sz w:val="24"/>
          <w:szCs w:val="24"/>
        </w:rPr>
        <w:t xml:space="preserve">, 61 of which are found in </w:t>
      </w:r>
      <w:r w:rsidRPr="00DB194B">
        <w:rPr>
          <w:rFonts w:eastAsia="+mj-ea" w:cstheme="minorHAnsi"/>
          <w:color w:val="FF0000"/>
          <w:sz w:val="24"/>
          <w:szCs w:val="24"/>
        </w:rPr>
        <w:t>__</w:t>
      </w:r>
      <w:r w:rsidR="0092124B">
        <w:rPr>
          <w:rFonts w:eastAsia="+mj-ea" w:cstheme="minorHAnsi"/>
          <w:color w:val="FF0000"/>
          <w:sz w:val="24"/>
          <w:szCs w:val="24"/>
          <w:u w:val="single"/>
        </w:rPr>
        <w:t>no other plants</w:t>
      </w:r>
      <w:r w:rsidR="0092124B">
        <w:rPr>
          <w:rFonts w:eastAsia="+mj-ea" w:cstheme="minorHAnsi"/>
          <w:color w:val="FF0000"/>
          <w:sz w:val="24"/>
          <w:szCs w:val="24"/>
        </w:rPr>
        <w:t>_</w:t>
      </w:r>
      <w:r w:rsidRPr="00DB194B">
        <w:rPr>
          <w:rFonts w:eastAsia="+mj-ea" w:cstheme="minorHAnsi"/>
          <w:color w:val="FF0000"/>
          <w:sz w:val="24"/>
          <w:szCs w:val="24"/>
        </w:rPr>
        <w:t>__________</w:t>
      </w:r>
      <w:r w:rsidR="006735AF">
        <w:rPr>
          <w:rFonts w:eastAsia="+mj-ea" w:cstheme="minorHAnsi"/>
          <w:color w:val="000000"/>
          <w:sz w:val="24"/>
          <w:szCs w:val="24"/>
        </w:rPr>
        <w:t xml:space="preserve">. </w:t>
      </w:r>
      <w:r w:rsidRPr="00AA10EE">
        <w:rPr>
          <w:rFonts w:eastAsia="+mn-ea" w:cstheme="minorHAnsi"/>
          <w:bCs/>
          <w:color w:val="000000"/>
          <w:sz w:val="24"/>
          <w:szCs w:val="24"/>
        </w:rPr>
        <w:t xml:space="preserve">Delta-9-tetrahydrocannabinol (THC) is the main ingredients or chemical which is believed to be responsible for the </w:t>
      </w:r>
      <w:r w:rsidR="0092124B" w:rsidRPr="0092124B">
        <w:rPr>
          <w:rFonts w:eastAsia="+mn-ea" w:cstheme="minorHAnsi"/>
          <w:bCs/>
          <w:color w:val="FF0000"/>
          <w:sz w:val="24"/>
          <w:szCs w:val="24"/>
          <w:u w:val="single"/>
        </w:rPr>
        <w:t>high feeling</w:t>
      </w:r>
      <w:r w:rsidRPr="0092124B">
        <w:rPr>
          <w:rFonts w:eastAsia="+mn-ea" w:cstheme="minorHAnsi"/>
          <w:bCs/>
          <w:color w:val="FF0000"/>
          <w:sz w:val="24"/>
          <w:szCs w:val="24"/>
        </w:rPr>
        <w:t>_____________</w:t>
      </w:r>
      <w:r w:rsidRPr="00AA10EE">
        <w:rPr>
          <w:rFonts w:eastAsia="+mn-ea" w:cstheme="minorHAnsi"/>
          <w:bCs/>
          <w:color w:val="000000"/>
          <w:sz w:val="24"/>
          <w:szCs w:val="24"/>
        </w:rPr>
        <w:t xml:space="preserve"> that marijuana gives</w:t>
      </w:r>
      <w:r w:rsidR="006735AF">
        <w:rPr>
          <w:rFonts w:eastAsia="+mn-ea" w:cstheme="minorHAnsi"/>
          <w:bCs/>
          <w:color w:val="000000"/>
          <w:sz w:val="24"/>
          <w:szCs w:val="24"/>
        </w:rPr>
        <w:t xml:space="preserve">. </w:t>
      </w:r>
      <w:r w:rsidRPr="00AA10EE">
        <w:rPr>
          <w:rFonts w:eastAsia="+mn-ea" w:cstheme="minorHAnsi"/>
          <w:bCs/>
          <w:color w:val="000000"/>
          <w:sz w:val="24"/>
          <w:szCs w:val="24"/>
        </w:rPr>
        <w:t xml:space="preserve">Others include </w:t>
      </w:r>
      <w:proofErr w:type="spellStart"/>
      <w:r w:rsidRPr="00AA10EE">
        <w:rPr>
          <w:rFonts w:eastAsia="+mn-ea" w:cstheme="minorHAnsi"/>
          <w:bCs/>
          <w:color w:val="000000"/>
          <w:sz w:val="24"/>
          <w:szCs w:val="24"/>
        </w:rPr>
        <w:t>Cannabidiol</w:t>
      </w:r>
      <w:proofErr w:type="spellEnd"/>
      <w:r w:rsidRPr="00AA10EE">
        <w:rPr>
          <w:rFonts w:eastAsia="+mn-ea" w:cstheme="minorHAnsi"/>
          <w:bCs/>
          <w:color w:val="000000"/>
          <w:sz w:val="24"/>
          <w:szCs w:val="24"/>
        </w:rPr>
        <w:t xml:space="preserve"> and Cannabinol (CBN)</w:t>
      </w:r>
      <w:r w:rsidR="009377B7">
        <w:rPr>
          <w:rFonts w:eastAsia="+mn-ea" w:cstheme="minorHAnsi"/>
          <w:bCs/>
          <w:color w:val="000000"/>
          <w:sz w:val="24"/>
          <w:szCs w:val="24"/>
        </w:rPr>
        <w:t>.</w:t>
      </w:r>
    </w:p>
    <w:p w:rsidR="00E208B9" w:rsidRDefault="00E208B9" w:rsidP="004675E9">
      <w:pPr>
        <w:spacing w:after="120"/>
        <w:jc w:val="both"/>
        <w:rPr>
          <w:rFonts w:eastAsia="Times New Roman" w:cstheme="minorHAnsi"/>
          <w:b/>
          <w:sz w:val="28"/>
          <w:szCs w:val="28"/>
          <w:lang w:val="en-US" w:eastAsia="en-AU"/>
        </w:rPr>
      </w:pPr>
      <w:r>
        <w:rPr>
          <w:rFonts w:eastAsia="+mn-ea" w:cstheme="minorHAnsi"/>
          <w:bCs/>
          <w:noProof/>
          <w:color w:val="000000"/>
          <w:sz w:val="24"/>
          <w:szCs w:val="24"/>
          <w:lang w:eastAsia="en-AU"/>
        </w:rPr>
        <w:drawing>
          <wp:anchor distT="0" distB="0" distL="114300" distR="114300" simplePos="0" relativeHeight="251683328" behindDoc="0" locked="0" layoutInCell="1" allowOverlap="1" wp14:anchorId="6ABE2586" wp14:editId="1BB27BEB">
            <wp:simplePos x="0" y="0"/>
            <wp:positionH relativeFrom="margin">
              <wp:posOffset>50146</wp:posOffset>
            </wp:positionH>
            <wp:positionV relativeFrom="paragraph">
              <wp:posOffset>326895</wp:posOffset>
            </wp:positionV>
            <wp:extent cx="1680942" cy="1680942"/>
            <wp:effectExtent l="95250" t="9525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nnabis-300x300[1].jpg"/>
                    <pic:cNvPicPr/>
                  </pic:nvPicPr>
                  <pic:blipFill>
                    <a:blip r:embed="rId16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9174996">
                      <a:off x="0" y="0"/>
                      <a:ext cx="1687010" cy="1687010"/>
                    </a:xfrm>
                    <a:prstGeom prst="rect">
                      <a:avLst/>
                    </a:prstGeom>
                  </pic:spPr>
                </pic:pic>
              </a:graphicData>
            </a:graphic>
            <wp14:sizeRelH relativeFrom="page">
              <wp14:pctWidth>0</wp14:pctWidth>
            </wp14:sizeRelH>
            <wp14:sizeRelV relativeFrom="page">
              <wp14:pctHeight>0</wp14:pctHeight>
            </wp14:sizeRelV>
          </wp:anchor>
        </w:drawing>
      </w:r>
    </w:p>
    <w:p w:rsidR="002B6006" w:rsidRPr="004675E9" w:rsidRDefault="00E208B9" w:rsidP="00E208B9">
      <w:pPr>
        <w:spacing w:after="120"/>
        <w:ind w:left="2977"/>
        <w:jc w:val="both"/>
        <w:rPr>
          <w:rFonts w:eastAsia="Times New Roman" w:cstheme="minorHAnsi"/>
          <w:b/>
          <w:sz w:val="28"/>
          <w:szCs w:val="28"/>
          <w:lang w:val="en-US" w:eastAsia="en-AU"/>
        </w:rPr>
      </w:pPr>
      <w:r>
        <w:rPr>
          <w:rFonts w:eastAsia="Times New Roman" w:cstheme="minorHAnsi"/>
          <w:b/>
          <w:sz w:val="28"/>
          <w:szCs w:val="28"/>
          <w:lang w:val="en-US" w:eastAsia="en-AU"/>
        </w:rPr>
        <w:t>Other Chemicals in Marijuana</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Hydrocarbons-50 different types</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Terpines-103 different types</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 xml:space="preserve">Acids </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Steroids</w:t>
      </w:r>
    </w:p>
    <w:p w:rsidR="00AF5783" w:rsidRPr="00AF5783" w:rsidRDefault="005C4574"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DB194B">
        <w:rPr>
          <w:rFonts w:eastAsia="+mj-ea" w:cstheme="minorHAnsi"/>
          <w:noProof/>
          <w:color w:val="FF0000"/>
          <w:sz w:val="24"/>
          <w:szCs w:val="24"/>
          <w:lang w:eastAsia="en-AU"/>
        </w:rPr>
        <w:drawing>
          <wp:anchor distT="0" distB="0" distL="114300" distR="114300" simplePos="0" relativeHeight="251682304" behindDoc="0" locked="0" layoutInCell="1" allowOverlap="1" wp14:anchorId="6687188A" wp14:editId="67C55D57">
            <wp:simplePos x="0" y="0"/>
            <wp:positionH relativeFrom="margin">
              <wp:posOffset>3756158</wp:posOffset>
            </wp:positionH>
            <wp:positionV relativeFrom="paragraph">
              <wp:posOffset>27423</wp:posOffset>
            </wp:positionV>
            <wp:extent cx="1621155" cy="1621155"/>
            <wp:effectExtent l="0" t="0" r="131445" b="9334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nnabis-300x300[1].jpg"/>
                    <pic:cNvPicPr/>
                  </pic:nvPicPr>
                  <pic:blipFill>
                    <a:blip r:embed="rId16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9971548">
                      <a:off x="0" y="0"/>
                      <a:ext cx="1621155" cy="1621155"/>
                    </a:xfrm>
                    <a:prstGeom prst="rect">
                      <a:avLst/>
                    </a:prstGeom>
                  </pic:spPr>
                </pic:pic>
              </a:graphicData>
            </a:graphic>
            <wp14:sizeRelH relativeFrom="page">
              <wp14:pctWidth>0</wp14:pctWidth>
            </wp14:sizeRelH>
            <wp14:sizeRelV relativeFrom="page">
              <wp14:pctHeight>0</wp14:pctHeight>
            </wp14:sizeRelV>
          </wp:anchor>
        </w:drawing>
      </w:r>
      <w:r w:rsidR="00AF5783" w:rsidRPr="00AF5783">
        <w:rPr>
          <w:rFonts w:eastAsia="+mj-ea" w:cstheme="minorHAnsi"/>
          <w:color w:val="FF0000"/>
          <w:sz w:val="24"/>
          <w:szCs w:val="24"/>
        </w:rPr>
        <w:t>Nitrogen compounds</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Carbon monoxide</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Ammonia</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Acetone</w:t>
      </w:r>
    </w:p>
    <w:p w:rsidR="00AF5783" w:rsidRPr="00AF5783" w:rsidRDefault="00AF5783" w:rsidP="005C4574">
      <w:pPr>
        <w:pStyle w:val="ListParagraph"/>
        <w:numPr>
          <w:ilvl w:val="0"/>
          <w:numId w:val="41"/>
        </w:numPr>
        <w:tabs>
          <w:tab w:val="left" w:pos="567"/>
        </w:tabs>
        <w:spacing w:after="0" w:line="240" w:lineRule="auto"/>
        <w:ind w:left="3261" w:hanging="426"/>
        <w:jc w:val="both"/>
        <w:rPr>
          <w:rFonts w:eastAsia="+mj-ea" w:cstheme="minorHAnsi"/>
          <w:color w:val="FF0000"/>
          <w:sz w:val="24"/>
          <w:szCs w:val="24"/>
        </w:rPr>
      </w:pPr>
      <w:r w:rsidRPr="00AF5783">
        <w:rPr>
          <w:rFonts w:eastAsia="+mj-ea" w:cstheme="minorHAnsi"/>
          <w:color w:val="FF0000"/>
          <w:sz w:val="24"/>
          <w:szCs w:val="24"/>
        </w:rPr>
        <w:t>Benzene</w:t>
      </w:r>
    </w:p>
    <w:p w:rsidR="006F1DD1" w:rsidRDefault="00AF5783" w:rsidP="005C4574">
      <w:pPr>
        <w:pStyle w:val="ListParagraph"/>
        <w:numPr>
          <w:ilvl w:val="0"/>
          <w:numId w:val="41"/>
        </w:numPr>
        <w:tabs>
          <w:tab w:val="left" w:pos="567"/>
          <w:tab w:val="left" w:pos="3261"/>
        </w:tabs>
        <w:spacing w:after="0" w:line="240" w:lineRule="auto"/>
        <w:ind w:left="3260" w:hanging="425"/>
        <w:jc w:val="both"/>
        <w:rPr>
          <w:rFonts w:eastAsia="+mj-ea" w:cstheme="minorHAnsi"/>
          <w:color w:val="FF0000"/>
          <w:sz w:val="24"/>
          <w:szCs w:val="24"/>
        </w:rPr>
      </w:pPr>
      <w:r w:rsidRPr="00AF5783">
        <w:rPr>
          <w:rFonts w:eastAsia="+mj-ea" w:cstheme="minorHAnsi"/>
          <w:color w:val="FF0000"/>
          <w:sz w:val="24"/>
          <w:szCs w:val="24"/>
        </w:rPr>
        <w:t xml:space="preserve">Cancer-inducing </w:t>
      </w:r>
      <w:proofErr w:type="spellStart"/>
      <w:r w:rsidRPr="00AF5783">
        <w:rPr>
          <w:rFonts w:eastAsia="+mj-ea" w:cstheme="minorHAnsi"/>
          <w:color w:val="FF0000"/>
          <w:sz w:val="24"/>
          <w:szCs w:val="24"/>
        </w:rPr>
        <w:t>benzathracene</w:t>
      </w:r>
      <w:proofErr w:type="spellEnd"/>
    </w:p>
    <w:p w:rsidR="006F1DD1" w:rsidRDefault="006F1DD1" w:rsidP="005C4574">
      <w:pPr>
        <w:pStyle w:val="ListParagraph"/>
        <w:tabs>
          <w:tab w:val="left" w:pos="567"/>
          <w:tab w:val="left" w:pos="3261"/>
        </w:tabs>
        <w:spacing w:after="0" w:line="240" w:lineRule="auto"/>
        <w:ind w:left="3260" w:firstLine="1"/>
        <w:jc w:val="both"/>
        <w:rPr>
          <w:rFonts w:eastAsia="+mj-ea" w:cstheme="minorHAnsi"/>
          <w:color w:val="FF0000"/>
          <w:sz w:val="24"/>
          <w:szCs w:val="24"/>
        </w:rPr>
      </w:pPr>
      <w:proofErr w:type="gramStart"/>
      <w:r>
        <w:rPr>
          <w:rFonts w:eastAsia="+mj-ea" w:cstheme="minorHAnsi"/>
          <w:color w:val="FF0000"/>
          <w:sz w:val="24"/>
          <w:szCs w:val="24"/>
        </w:rPr>
        <w:t>and</w:t>
      </w:r>
      <w:proofErr w:type="gramEnd"/>
      <w:r>
        <w:rPr>
          <w:rFonts w:eastAsia="+mj-ea" w:cstheme="minorHAnsi"/>
          <w:color w:val="FF0000"/>
          <w:sz w:val="24"/>
          <w:szCs w:val="24"/>
        </w:rPr>
        <w:t xml:space="preserve"> </w:t>
      </w:r>
      <w:proofErr w:type="spellStart"/>
      <w:r>
        <w:rPr>
          <w:rFonts w:eastAsia="+mj-ea" w:cstheme="minorHAnsi"/>
          <w:color w:val="FF0000"/>
          <w:sz w:val="24"/>
          <w:szCs w:val="24"/>
        </w:rPr>
        <w:t>bezopyrene</w:t>
      </w:r>
      <w:proofErr w:type="spellEnd"/>
    </w:p>
    <w:p w:rsidR="00E208B9" w:rsidRPr="00AF5783" w:rsidRDefault="00AF5783" w:rsidP="005C4574">
      <w:pPr>
        <w:pStyle w:val="ListParagraph"/>
        <w:tabs>
          <w:tab w:val="left" w:pos="567"/>
          <w:tab w:val="left" w:pos="3261"/>
        </w:tabs>
        <w:spacing w:after="0" w:line="240" w:lineRule="auto"/>
        <w:ind w:left="3260" w:firstLine="1"/>
        <w:jc w:val="both"/>
        <w:rPr>
          <w:rFonts w:eastAsia="+mj-ea" w:cstheme="minorHAnsi"/>
          <w:color w:val="FF0000"/>
          <w:sz w:val="24"/>
          <w:szCs w:val="24"/>
        </w:rPr>
      </w:pPr>
      <w:r>
        <w:rPr>
          <w:rFonts w:eastAsia="+mj-ea" w:cstheme="minorHAnsi"/>
          <w:color w:val="FF0000"/>
          <w:sz w:val="24"/>
          <w:szCs w:val="24"/>
        </w:rPr>
        <w:t xml:space="preserve">50% greater than </w:t>
      </w:r>
      <w:r w:rsidRPr="00AF5783">
        <w:rPr>
          <w:rFonts w:eastAsia="+mj-ea" w:cstheme="minorHAnsi"/>
          <w:color w:val="FF0000"/>
          <w:sz w:val="24"/>
          <w:szCs w:val="24"/>
        </w:rPr>
        <w:t>in tobacco</w:t>
      </w:r>
    </w:p>
    <w:p w:rsidR="00E208B9" w:rsidRPr="00AF5783" w:rsidRDefault="00E208B9" w:rsidP="004675E9">
      <w:pPr>
        <w:spacing w:after="120"/>
        <w:jc w:val="both"/>
        <w:rPr>
          <w:rFonts w:eastAsia="Times New Roman" w:cstheme="minorHAnsi"/>
          <w:b/>
          <w:sz w:val="28"/>
          <w:szCs w:val="28"/>
          <w:u w:val="single"/>
          <w:lang w:val="en-US" w:eastAsia="en-AU"/>
        </w:rPr>
      </w:pPr>
    </w:p>
    <w:p w:rsidR="00FE2D73" w:rsidRDefault="00FE2D73" w:rsidP="004675E9">
      <w:pPr>
        <w:spacing w:after="120"/>
        <w:jc w:val="both"/>
        <w:rPr>
          <w:rFonts w:eastAsia="Times New Roman" w:cstheme="minorHAnsi"/>
          <w:b/>
          <w:sz w:val="28"/>
          <w:szCs w:val="28"/>
          <w:lang w:val="en-US" w:eastAsia="en-AU"/>
        </w:rPr>
      </w:pPr>
    </w:p>
    <w:p w:rsidR="002B6006" w:rsidRPr="004675E9" w:rsidRDefault="00FE2D73" w:rsidP="004675E9">
      <w:pPr>
        <w:spacing w:after="120"/>
        <w:jc w:val="both"/>
        <w:rPr>
          <w:rFonts w:eastAsia="Times New Roman" w:cstheme="minorHAnsi"/>
          <w:b/>
          <w:sz w:val="28"/>
          <w:szCs w:val="28"/>
          <w:lang w:val="en-US" w:eastAsia="en-AU"/>
        </w:rPr>
      </w:pPr>
      <w:r w:rsidRPr="00BB406B">
        <w:rPr>
          <w:noProof/>
          <w:sz w:val="24"/>
          <w:szCs w:val="24"/>
          <w:lang w:eastAsia="en-AU"/>
        </w:rPr>
        <w:drawing>
          <wp:anchor distT="0" distB="0" distL="114300" distR="114300" simplePos="0" relativeHeight="251641344" behindDoc="1" locked="0" layoutInCell="1" allowOverlap="1" wp14:anchorId="00659EFA" wp14:editId="55909B16">
            <wp:simplePos x="0" y="0"/>
            <wp:positionH relativeFrom="margin">
              <wp:posOffset>4020185</wp:posOffset>
            </wp:positionH>
            <wp:positionV relativeFrom="paragraph">
              <wp:posOffset>234315</wp:posOffset>
            </wp:positionV>
            <wp:extent cx="1775460" cy="2308860"/>
            <wp:effectExtent l="0" t="0" r="0" b="0"/>
            <wp:wrapSquare wrapText="bothSides"/>
            <wp:docPr id="186439" name="Picture 186439" descr="According to the America Lung Association - Marijuana deposits four times more tar in the lungs than toba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ording to the America Lung Association - Marijuana deposits four times more tar in the lungs than tobacco."/>
                    <pic:cNvPicPr>
                      <a:picLocks noChangeAspect="1" noChangeArrowheads="1"/>
                    </pic:cNvPicPr>
                  </pic:nvPicPr>
                  <pic:blipFill rotWithShape="1">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2774" t="4114" r="4887"/>
                    <a:stretch/>
                  </pic:blipFill>
                  <pic:spPr bwMode="auto">
                    <a:xfrm>
                      <a:off x="0" y="0"/>
                      <a:ext cx="1775460" cy="2308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406B">
        <w:rPr>
          <w:rFonts w:eastAsia="Times New Roman" w:cstheme="minorHAnsi"/>
          <w:b/>
          <w:sz w:val="28"/>
          <w:szCs w:val="28"/>
          <w:lang w:val="en-US" w:eastAsia="en-AU"/>
        </w:rPr>
        <w:t>EFFECTS OF MARIJUANA</w:t>
      </w:r>
    </w:p>
    <w:p w:rsidR="002B6006" w:rsidRPr="00BB406B" w:rsidRDefault="002B6006" w:rsidP="00A55D9A">
      <w:pPr>
        <w:jc w:val="both"/>
        <w:rPr>
          <w:rFonts w:ascii="Calibri" w:hAnsi="Calibri" w:cs="Calibri"/>
          <w:bCs/>
          <w:sz w:val="24"/>
          <w:szCs w:val="24"/>
        </w:rPr>
      </w:pPr>
      <w:r w:rsidRPr="00BB406B">
        <w:rPr>
          <w:rFonts w:ascii="Calibri" w:hAnsi="Calibri" w:cs="Calibri"/>
          <w:bCs/>
          <w:sz w:val="24"/>
          <w:szCs w:val="24"/>
        </w:rPr>
        <w:t>The prolonged use of Marijuana has serious effects on the body systems including the organs of the body</w:t>
      </w:r>
      <w:r w:rsidR="006735AF">
        <w:rPr>
          <w:rFonts w:ascii="Calibri" w:hAnsi="Calibri" w:cs="Calibri"/>
          <w:bCs/>
          <w:sz w:val="24"/>
          <w:szCs w:val="24"/>
        </w:rPr>
        <w:t xml:space="preserve">. </w:t>
      </w:r>
      <w:r w:rsidRPr="00DB194B">
        <w:rPr>
          <w:rFonts w:eastAsia="+mj-ea" w:cstheme="minorHAnsi"/>
          <w:color w:val="FF0000"/>
          <w:sz w:val="24"/>
          <w:szCs w:val="24"/>
        </w:rPr>
        <w:t>_</w:t>
      </w:r>
      <w:r w:rsidR="00AF5783">
        <w:rPr>
          <w:rFonts w:eastAsia="+mj-ea" w:cstheme="minorHAnsi"/>
          <w:color w:val="FF0000"/>
          <w:sz w:val="24"/>
          <w:szCs w:val="24"/>
          <w:u w:val="single"/>
        </w:rPr>
        <w:t>Death</w:t>
      </w:r>
      <w:r w:rsidRPr="00DB194B">
        <w:rPr>
          <w:rFonts w:eastAsia="+mj-ea" w:cstheme="minorHAnsi"/>
          <w:color w:val="FF0000"/>
          <w:sz w:val="24"/>
          <w:szCs w:val="24"/>
        </w:rPr>
        <w:t xml:space="preserve">__ </w:t>
      </w:r>
      <w:r w:rsidRPr="00BB406B">
        <w:rPr>
          <w:rFonts w:ascii="Calibri" w:hAnsi="Calibri" w:cs="Calibri"/>
          <w:bCs/>
          <w:sz w:val="24"/>
          <w:szCs w:val="24"/>
        </w:rPr>
        <w:t>is usually the end result.</w:t>
      </w:r>
    </w:p>
    <w:p w:rsidR="002B6006" w:rsidRPr="00BB406B" w:rsidRDefault="00AF5783" w:rsidP="0021617F">
      <w:pPr>
        <w:pStyle w:val="ListParagraph"/>
        <w:numPr>
          <w:ilvl w:val="0"/>
          <w:numId w:val="52"/>
        </w:numPr>
        <w:spacing w:after="0" w:line="276" w:lineRule="auto"/>
        <w:ind w:left="567" w:hanging="567"/>
        <w:contextualSpacing w:val="0"/>
        <w:jc w:val="both"/>
        <w:rPr>
          <w:rFonts w:ascii="Calibri" w:hAnsi="Calibri" w:cs="Calibri"/>
          <w:bCs/>
          <w:sz w:val="24"/>
          <w:szCs w:val="24"/>
        </w:rPr>
      </w:pPr>
      <w:r>
        <w:rPr>
          <w:rFonts w:eastAsia="+mj-ea" w:cstheme="minorHAnsi"/>
          <w:color w:val="FF0000"/>
          <w:sz w:val="24"/>
          <w:szCs w:val="24"/>
          <w:u w:val="single"/>
        </w:rPr>
        <w:t>Affects the immune system</w:t>
      </w:r>
      <w:r w:rsidR="002B6006" w:rsidRPr="00DB194B">
        <w:rPr>
          <w:rFonts w:eastAsia="+mj-ea" w:cstheme="minorHAnsi"/>
          <w:color w:val="FF0000"/>
          <w:sz w:val="24"/>
          <w:szCs w:val="24"/>
        </w:rPr>
        <w:t>_</w:t>
      </w:r>
      <w:r w:rsidR="002B6006" w:rsidRPr="00BB406B">
        <w:rPr>
          <w:rFonts w:ascii="Calibri" w:hAnsi="Calibri" w:cs="Calibri"/>
          <w:bCs/>
          <w:sz w:val="24"/>
          <w:szCs w:val="24"/>
        </w:rPr>
        <w:t xml:space="preserve">: Marijuana suppresses or </w:t>
      </w:r>
      <w:r>
        <w:rPr>
          <w:rFonts w:eastAsia="+mj-ea" w:cstheme="minorHAnsi"/>
          <w:color w:val="FF0000"/>
          <w:sz w:val="24"/>
          <w:szCs w:val="24"/>
          <w:u w:val="single"/>
        </w:rPr>
        <w:t>weakens</w:t>
      </w:r>
      <w:r w:rsidR="002B6006" w:rsidRPr="00DB194B">
        <w:rPr>
          <w:rFonts w:eastAsia="+mj-ea" w:cstheme="minorHAnsi"/>
          <w:color w:val="FF0000"/>
          <w:sz w:val="24"/>
          <w:szCs w:val="24"/>
        </w:rPr>
        <w:t>__________</w:t>
      </w:r>
      <w:r w:rsidR="002B6006" w:rsidRPr="00BB406B">
        <w:rPr>
          <w:rFonts w:ascii="Calibri" w:hAnsi="Calibri" w:cs="Calibri"/>
          <w:bCs/>
          <w:sz w:val="24"/>
          <w:szCs w:val="24"/>
        </w:rPr>
        <w:t xml:space="preserve"> the body’s </w:t>
      </w:r>
      <w:r w:rsidR="002B6006" w:rsidRPr="00DB194B">
        <w:rPr>
          <w:rFonts w:eastAsia="+mj-ea" w:cstheme="minorHAnsi"/>
          <w:color w:val="FF0000"/>
          <w:sz w:val="24"/>
          <w:szCs w:val="24"/>
        </w:rPr>
        <w:t>_</w:t>
      </w:r>
      <w:r>
        <w:rPr>
          <w:rFonts w:eastAsia="+mj-ea" w:cstheme="minorHAnsi"/>
          <w:color w:val="FF0000"/>
          <w:sz w:val="24"/>
          <w:szCs w:val="24"/>
          <w:u w:val="single"/>
        </w:rPr>
        <w:t>immune system</w:t>
      </w:r>
      <w:r w:rsidR="002B6006" w:rsidRPr="00DB194B">
        <w:rPr>
          <w:rFonts w:eastAsia="+mj-ea" w:cstheme="minorHAnsi"/>
          <w:color w:val="FF0000"/>
          <w:sz w:val="24"/>
          <w:szCs w:val="24"/>
        </w:rPr>
        <w:t>____</w:t>
      </w:r>
      <w:r w:rsidR="006735AF" w:rsidRPr="009377B7">
        <w:rPr>
          <w:rFonts w:eastAsia="+mj-ea" w:cstheme="minorHAnsi"/>
          <w:sz w:val="24"/>
          <w:szCs w:val="24"/>
        </w:rPr>
        <w:t>.</w:t>
      </w:r>
      <w:r w:rsidR="006735AF">
        <w:rPr>
          <w:rFonts w:ascii="Calibri" w:hAnsi="Calibri" w:cs="Calibri"/>
          <w:bCs/>
          <w:sz w:val="24"/>
          <w:szCs w:val="24"/>
        </w:rPr>
        <w:t xml:space="preserve"> </w:t>
      </w:r>
      <w:r w:rsidR="002B6006" w:rsidRPr="00BB406B">
        <w:rPr>
          <w:rFonts w:ascii="Calibri" w:hAnsi="Calibri" w:cs="Calibri"/>
          <w:bCs/>
          <w:sz w:val="24"/>
          <w:szCs w:val="24"/>
        </w:rPr>
        <w:t xml:space="preserve">It interferes with the </w:t>
      </w:r>
      <w:r>
        <w:rPr>
          <w:rFonts w:eastAsia="+mj-ea" w:cstheme="minorHAnsi"/>
          <w:color w:val="FF0000"/>
          <w:sz w:val="24"/>
          <w:szCs w:val="24"/>
          <w:u w:val="single"/>
        </w:rPr>
        <w:t>immune</w:t>
      </w:r>
      <w:r w:rsidR="002B6006" w:rsidRPr="00DB194B">
        <w:rPr>
          <w:rFonts w:eastAsia="+mj-ea" w:cstheme="minorHAnsi"/>
          <w:color w:val="FF0000"/>
          <w:sz w:val="24"/>
          <w:szCs w:val="24"/>
        </w:rPr>
        <w:t xml:space="preserve">________ </w:t>
      </w:r>
      <w:r>
        <w:rPr>
          <w:rFonts w:eastAsia="+mj-ea" w:cstheme="minorHAnsi"/>
          <w:color w:val="FF0000"/>
          <w:sz w:val="24"/>
          <w:szCs w:val="24"/>
          <w:u w:val="single"/>
        </w:rPr>
        <w:t>cells</w:t>
      </w:r>
      <w:r w:rsidR="002B6006" w:rsidRPr="00DB194B">
        <w:rPr>
          <w:rFonts w:eastAsia="+mj-ea" w:cstheme="minorHAnsi"/>
          <w:color w:val="FF0000"/>
          <w:sz w:val="24"/>
          <w:szCs w:val="24"/>
        </w:rPr>
        <w:t>______</w:t>
      </w:r>
      <w:r w:rsidR="008A374A" w:rsidRPr="00DB194B">
        <w:rPr>
          <w:rFonts w:eastAsia="+mj-ea" w:cstheme="minorHAnsi"/>
          <w:color w:val="FF0000"/>
          <w:sz w:val="24"/>
          <w:szCs w:val="24"/>
        </w:rPr>
        <w:t xml:space="preserve"> </w:t>
      </w:r>
      <w:r w:rsidR="008A374A">
        <w:rPr>
          <w:rFonts w:ascii="Calibri" w:hAnsi="Calibri" w:cs="Calibri"/>
          <w:bCs/>
          <w:sz w:val="24"/>
          <w:szCs w:val="24"/>
        </w:rPr>
        <w:t xml:space="preserve">that destroys </w:t>
      </w:r>
      <w:r w:rsidR="008A374A" w:rsidRPr="00DB194B">
        <w:rPr>
          <w:rFonts w:eastAsia="+mj-ea" w:cstheme="minorHAnsi"/>
          <w:color w:val="FF0000"/>
          <w:sz w:val="24"/>
          <w:szCs w:val="24"/>
        </w:rPr>
        <w:t>_</w:t>
      </w:r>
      <w:r>
        <w:rPr>
          <w:rFonts w:eastAsia="+mj-ea" w:cstheme="minorHAnsi"/>
          <w:color w:val="FF0000"/>
          <w:sz w:val="24"/>
          <w:szCs w:val="24"/>
          <w:u w:val="single"/>
        </w:rPr>
        <w:t>invading viruses or bacteria</w:t>
      </w:r>
      <w:r w:rsidR="002B6006" w:rsidRPr="00DB194B">
        <w:rPr>
          <w:rFonts w:eastAsia="+mj-ea" w:cstheme="minorHAnsi"/>
          <w:color w:val="FF0000"/>
          <w:sz w:val="24"/>
          <w:szCs w:val="24"/>
        </w:rPr>
        <w:t>__</w:t>
      </w:r>
      <w:r w:rsidR="006735AF" w:rsidRPr="009377B7">
        <w:rPr>
          <w:rFonts w:eastAsia="+mj-ea" w:cstheme="minorHAnsi"/>
          <w:sz w:val="24"/>
          <w:szCs w:val="24"/>
        </w:rPr>
        <w:t>.</w:t>
      </w:r>
      <w:r w:rsidR="006735AF">
        <w:rPr>
          <w:rFonts w:ascii="Calibri" w:hAnsi="Calibri" w:cs="Calibri"/>
          <w:bCs/>
          <w:sz w:val="24"/>
          <w:szCs w:val="24"/>
        </w:rPr>
        <w:t xml:space="preserve"> </w:t>
      </w:r>
      <w:r w:rsidR="002B6006" w:rsidRPr="00BB406B">
        <w:rPr>
          <w:rFonts w:ascii="Calibri" w:hAnsi="Calibri" w:cs="Calibri"/>
          <w:bCs/>
          <w:sz w:val="24"/>
          <w:szCs w:val="24"/>
        </w:rPr>
        <w:t>Therefore users are vulne</w:t>
      </w:r>
      <w:r w:rsidR="008A374A">
        <w:rPr>
          <w:rFonts w:ascii="Calibri" w:hAnsi="Calibri" w:cs="Calibri"/>
          <w:bCs/>
          <w:sz w:val="24"/>
          <w:szCs w:val="24"/>
        </w:rPr>
        <w:t xml:space="preserve">rable to </w:t>
      </w:r>
      <w:r w:rsidR="008A374A" w:rsidRPr="00DB194B">
        <w:rPr>
          <w:rFonts w:eastAsia="+mj-ea" w:cstheme="minorHAnsi"/>
          <w:color w:val="FF0000"/>
          <w:sz w:val="24"/>
          <w:szCs w:val="24"/>
        </w:rPr>
        <w:t>_</w:t>
      </w:r>
      <w:r>
        <w:rPr>
          <w:rFonts w:eastAsia="+mj-ea" w:cstheme="minorHAnsi"/>
          <w:color w:val="FF0000"/>
          <w:sz w:val="24"/>
          <w:szCs w:val="24"/>
          <w:u w:val="single"/>
        </w:rPr>
        <w:t>infections</w:t>
      </w:r>
      <w:r w:rsidR="008A374A">
        <w:rPr>
          <w:rFonts w:ascii="Calibri" w:hAnsi="Calibri" w:cs="Calibri"/>
          <w:bCs/>
          <w:sz w:val="24"/>
          <w:szCs w:val="24"/>
        </w:rPr>
        <w:t xml:space="preserve"> such as </w:t>
      </w:r>
      <w:r>
        <w:rPr>
          <w:rFonts w:eastAsia="+mj-ea" w:cstheme="minorHAnsi"/>
          <w:color w:val="FF0000"/>
          <w:sz w:val="24"/>
          <w:szCs w:val="24"/>
          <w:u w:val="single"/>
        </w:rPr>
        <w:t>bronchitis</w:t>
      </w:r>
      <w:r w:rsidR="002B6006" w:rsidRPr="00DB194B">
        <w:rPr>
          <w:rFonts w:eastAsia="+mj-ea" w:cstheme="minorHAnsi"/>
          <w:color w:val="FF0000"/>
          <w:sz w:val="24"/>
          <w:szCs w:val="24"/>
        </w:rPr>
        <w:t>_</w:t>
      </w:r>
      <w:r w:rsidR="008A374A">
        <w:rPr>
          <w:rFonts w:ascii="Calibri" w:hAnsi="Calibri" w:cs="Calibri"/>
          <w:bCs/>
          <w:sz w:val="24"/>
          <w:szCs w:val="24"/>
        </w:rPr>
        <w:t xml:space="preserve">, </w:t>
      </w:r>
      <w:r w:rsidR="002B6006" w:rsidRPr="00DB194B">
        <w:rPr>
          <w:rFonts w:eastAsia="+mj-ea" w:cstheme="minorHAnsi"/>
          <w:color w:val="FF0000"/>
          <w:sz w:val="24"/>
          <w:szCs w:val="24"/>
        </w:rPr>
        <w:t>_</w:t>
      </w:r>
      <w:r>
        <w:rPr>
          <w:rFonts w:eastAsia="+mj-ea" w:cstheme="minorHAnsi"/>
          <w:color w:val="FF0000"/>
          <w:sz w:val="24"/>
          <w:szCs w:val="24"/>
          <w:u w:val="single"/>
        </w:rPr>
        <w:t>pneumonia</w:t>
      </w:r>
      <w:r w:rsidR="002B6006" w:rsidRPr="00DB194B">
        <w:rPr>
          <w:rFonts w:eastAsia="+mj-ea" w:cstheme="minorHAnsi"/>
          <w:color w:val="FF0000"/>
          <w:sz w:val="24"/>
          <w:szCs w:val="24"/>
        </w:rPr>
        <w:t>________</w:t>
      </w:r>
      <w:r w:rsidR="008A374A">
        <w:rPr>
          <w:rFonts w:ascii="Calibri" w:hAnsi="Calibri" w:cs="Calibri"/>
          <w:bCs/>
          <w:sz w:val="24"/>
          <w:szCs w:val="24"/>
        </w:rPr>
        <w:t>, etc.</w:t>
      </w:r>
    </w:p>
    <w:p w:rsidR="002B6006" w:rsidRPr="00BB406B" w:rsidRDefault="002B6006" w:rsidP="00A55D9A">
      <w:pPr>
        <w:jc w:val="both"/>
        <w:textAlignment w:val="baseline"/>
        <w:rPr>
          <w:rFonts w:eastAsia="+mn-ea" w:cstheme="minorHAnsi"/>
          <w:bCs/>
          <w:color w:val="000000"/>
          <w:sz w:val="24"/>
          <w:szCs w:val="24"/>
        </w:rPr>
      </w:pPr>
    </w:p>
    <w:p w:rsidR="00E90171" w:rsidRDefault="00FE2D73" w:rsidP="00FE2D73">
      <w:pPr>
        <w:spacing w:before="100" w:beforeAutospacing="1" w:after="100" w:afterAutospacing="1" w:line="240" w:lineRule="auto"/>
        <w:jc w:val="both"/>
        <w:rPr>
          <w:sz w:val="24"/>
          <w:szCs w:val="24"/>
        </w:rPr>
      </w:pPr>
      <w:r w:rsidRPr="00FE2D73">
        <w:rPr>
          <w:sz w:val="24"/>
          <w:szCs w:val="24"/>
        </w:rPr>
        <w:t>Marijuana deposits more tar in the lungs than tobacco because users breathe deeper to inhale the smoke and hold their breath longer</w:t>
      </w:r>
      <w:r w:rsidR="006735AF">
        <w:rPr>
          <w:sz w:val="24"/>
          <w:szCs w:val="24"/>
        </w:rPr>
        <w:t xml:space="preserve">. </w:t>
      </w:r>
    </w:p>
    <w:p w:rsidR="00E90171" w:rsidRDefault="00E90171">
      <w:pPr>
        <w:spacing w:after="160" w:line="259" w:lineRule="auto"/>
        <w:rPr>
          <w:sz w:val="24"/>
          <w:szCs w:val="24"/>
        </w:rPr>
      </w:pPr>
      <w:r>
        <w:rPr>
          <w:sz w:val="24"/>
          <w:szCs w:val="24"/>
        </w:rPr>
        <w:br w:type="page"/>
      </w:r>
    </w:p>
    <w:p w:rsidR="00644CC0" w:rsidRPr="004F5676" w:rsidRDefault="00644CC0" w:rsidP="0021617F">
      <w:pPr>
        <w:pStyle w:val="ListParagraph"/>
        <w:numPr>
          <w:ilvl w:val="0"/>
          <w:numId w:val="52"/>
        </w:numPr>
        <w:spacing w:before="360" w:line="276" w:lineRule="auto"/>
        <w:ind w:left="567" w:hanging="567"/>
        <w:contextualSpacing w:val="0"/>
        <w:jc w:val="both"/>
        <w:rPr>
          <w:rFonts w:eastAsia="+mj-ea" w:cstheme="minorHAnsi"/>
          <w:sz w:val="24"/>
          <w:szCs w:val="24"/>
        </w:rPr>
      </w:pPr>
      <w:r w:rsidRPr="00E90171">
        <w:rPr>
          <w:rFonts w:eastAsia="+mj-ea" w:cstheme="minorHAnsi"/>
          <w:color w:val="FF0000"/>
          <w:sz w:val="24"/>
          <w:szCs w:val="24"/>
          <w:u w:val="single"/>
        </w:rPr>
        <w:lastRenderedPageBreak/>
        <w:t>Affects the respiratory system</w:t>
      </w:r>
      <w:r w:rsidR="00713BF3">
        <w:rPr>
          <w:rFonts w:eastAsia="+mj-ea" w:cstheme="minorHAnsi"/>
          <w:color w:val="FF0000"/>
          <w:sz w:val="24"/>
          <w:szCs w:val="24"/>
          <w:u w:val="single"/>
        </w:rPr>
        <w:t>.</w:t>
      </w:r>
      <w:r w:rsidR="00713BF3" w:rsidRPr="00713BF3">
        <w:rPr>
          <w:rFonts w:eastAsia="+mj-ea" w:cstheme="minorHAnsi"/>
          <w:sz w:val="24"/>
          <w:szCs w:val="24"/>
        </w:rPr>
        <w:t xml:space="preserve"> I</w:t>
      </w:r>
      <w:r w:rsidRPr="004F5676">
        <w:rPr>
          <w:bCs/>
          <w:sz w:val="24"/>
          <w:szCs w:val="24"/>
        </w:rPr>
        <w:t xml:space="preserve">t interferes with the </w:t>
      </w:r>
      <w:r w:rsidRPr="00E90171">
        <w:rPr>
          <w:rFonts w:eastAsia="+mj-ea" w:cstheme="minorHAnsi"/>
          <w:color w:val="FF0000"/>
          <w:sz w:val="24"/>
          <w:szCs w:val="24"/>
          <w:u w:val="single"/>
        </w:rPr>
        <w:t>cleaning mechanism</w:t>
      </w:r>
      <w:r w:rsidRPr="004F5676">
        <w:rPr>
          <w:bCs/>
          <w:color w:val="FF0000"/>
          <w:sz w:val="24"/>
          <w:szCs w:val="24"/>
        </w:rPr>
        <w:t xml:space="preserve"> </w:t>
      </w:r>
      <w:r w:rsidRPr="004F5676">
        <w:rPr>
          <w:bCs/>
          <w:sz w:val="24"/>
          <w:szCs w:val="24"/>
        </w:rPr>
        <w:t xml:space="preserve">of the respiratory system by destroying tiny hair like structures called </w:t>
      </w:r>
      <w:r w:rsidRPr="00E90171">
        <w:rPr>
          <w:rFonts w:eastAsia="+mj-ea" w:cstheme="minorHAnsi"/>
          <w:color w:val="FF0000"/>
          <w:sz w:val="24"/>
          <w:szCs w:val="24"/>
          <w:u w:val="single"/>
        </w:rPr>
        <w:t xml:space="preserve">cilia </w:t>
      </w:r>
      <w:r w:rsidRPr="004F5676">
        <w:rPr>
          <w:bCs/>
          <w:sz w:val="24"/>
          <w:szCs w:val="24"/>
        </w:rPr>
        <w:t xml:space="preserve">lining the </w:t>
      </w:r>
      <w:r w:rsidRPr="00E90171">
        <w:rPr>
          <w:rFonts w:eastAsia="+mj-ea" w:cstheme="minorHAnsi"/>
          <w:color w:val="FF0000"/>
          <w:sz w:val="24"/>
          <w:szCs w:val="24"/>
          <w:u w:val="single"/>
        </w:rPr>
        <w:t>airways.</w:t>
      </w:r>
      <w:r w:rsidRPr="004F5676">
        <w:rPr>
          <w:bCs/>
          <w:color w:val="FF0000"/>
          <w:sz w:val="24"/>
          <w:szCs w:val="24"/>
        </w:rPr>
        <w:t xml:space="preserve"> </w:t>
      </w:r>
      <w:r w:rsidRPr="004F5676">
        <w:rPr>
          <w:bCs/>
          <w:sz w:val="24"/>
          <w:szCs w:val="24"/>
        </w:rPr>
        <w:t xml:space="preserve">Because of this marijuana users are vulnerable to lung problems such as </w:t>
      </w:r>
      <w:r w:rsidRPr="00E90171">
        <w:rPr>
          <w:rFonts w:eastAsia="+mj-ea" w:cstheme="minorHAnsi"/>
          <w:color w:val="FF0000"/>
          <w:sz w:val="24"/>
          <w:szCs w:val="24"/>
          <w:u w:val="single"/>
        </w:rPr>
        <w:t>bronchitis.</w:t>
      </w:r>
      <w:r w:rsidRPr="004F5676">
        <w:rPr>
          <w:bCs/>
          <w:color w:val="FF0000"/>
          <w:sz w:val="24"/>
          <w:szCs w:val="24"/>
        </w:rPr>
        <w:t xml:space="preserve"> </w:t>
      </w:r>
      <w:r w:rsidRPr="004F5676">
        <w:rPr>
          <w:bCs/>
          <w:sz w:val="24"/>
          <w:szCs w:val="24"/>
        </w:rPr>
        <w:t xml:space="preserve">Also, </w:t>
      </w:r>
      <w:r w:rsidRPr="004F5676">
        <w:rPr>
          <w:rFonts w:eastAsia="+mj-ea"/>
          <w:bCs/>
          <w:color w:val="000000"/>
          <w:sz w:val="24"/>
          <w:szCs w:val="24"/>
        </w:rPr>
        <w:t xml:space="preserve">marijuana contains more than </w:t>
      </w:r>
      <w:r w:rsidRPr="00E90171">
        <w:rPr>
          <w:rFonts w:eastAsia="+mj-ea" w:cstheme="minorHAnsi"/>
          <w:color w:val="FF0000"/>
          <w:sz w:val="24"/>
          <w:szCs w:val="24"/>
          <w:u w:val="single"/>
        </w:rPr>
        <w:t xml:space="preserve">150 </w:t>
      </w:r>
      <w:r w:rsidRPr="004F5676">
        <w:rPr>
          <w:rFonts w:eastAsia="+mj-ea"/>
          <w:bCs/>
          <w:color w:val="000000"/>
          <w:sz w:val="24"/>
          <w:szCs w:val="24"/>
        </w:rPr>
        <w:t xml:space="preserve">complex hydrocarbons some of which are known to cause </w:t>
      </w:r>
      <w:r w:rsidRPr="00E90171">
        <w:rPr>
          <w:rFonts w:eastAsia="+mj-ea" w:cstheme="minorHAnsi"/>
          <w:color w:val="FF0000"/>
          <w:sz w:val="24"/>
          <w:szCs w:val="24"/>
          <w:u w:val="single"/>
        </w:rPr>
        <w:t>precancerous growths</w:t>
      </w:r>
      <w:r w:rsidRPr="004F5676">
        <w:rPr>
          <w:rFonts w:eastAsia="+mj-ea"/>
          <w:bCs/>
          <w:color w:val="FF0000"/>
          <w:sz w:val="24"/>
          <w:szCs w:val="24"/>
        </w:rPr>
        <w:t xml:space="preserve"> </w:t>
      </w:r>
      <w:r w:rsidRPr="004F5676">
        <w:rPr>
          <w:rFonts w:eastAsia="+mj-ea"/>
          <w:bCs/>
          <w:color w:val="000000"/>
          <w:sz w:val="24"/>
          <w:szCs w:val="24"/>
        </w:rPr>
        <w:t xml:space="preserve">in the lungs. </w:t>
      </w:r>
      <w:r w:rsidRPr="004F5676">
        <w:rPr>
          <w:rFonts w:hAnsi="Arial"/>
          <w:bCs/>
          <w:color w:val="000000" w:themeColor="text1"/>
          <w:sz w:val="24"/>
          <w:szCs w:val="24"/>
        </w:rPr>
        <w:t xml:space="preserve">With continued irritation these growths can result in </w:t>
      </w:r>
      <w:r w:rsidRPr="00E90171">
        <w:rPr>
          <w:rFonts w:eastAsia="+mj-ea" w:cstheme="minorHAnsi"/>
          <w:color w:val="FF0000"/>
          <w:sz w:val="24"/>
          <w:szCs w:val="24"/>
          <w:u w:val="single"/>
        </w:rPr>
        <w:t xml:space="preserve">lung cancer. </w:t>
      </w:r>
    </w:p>
    <w:p w:rsidR="00644CC0" w:rsidRPr="00E90171" w:rsidRDefault="005D1C8A" w:rsidP="0021617F">
      <w:pPr>
        <w:pStyle w:val="ListParagraph"/>
        <w:numPr>
          <w:ilvl w:val="0"/>
          <w:numId w:val="52"/>
        </w:numPr>
        <w:spacing w:before="360" w:after="0" w:line="276" w:lineRule="auto"/>
        <w:ind w:left="567" w:right="-1" w:hanging="567"/>
        <w:contextualSpacing w:val="0"/>
        <w:jc w:val="both"/>
        <w:rPr>
          <w:rFonts w:eastAsia="+mj-ea" w:cstheme="minorHAnsi"/>
          <w:color w:val="FF0000"/>
          <w:sz w:val="24"/>
          <w:szCs w:val="24"/>
          <w:u w:val="single"/>
        </w:rPr>
      </w:pPr>
      <w:r w:rsidRPr="00E90171">
        <w:rPr>
          <w:rFonts w:eastAsia="+mj-ea" w:cstheme="minorHAnsi"/>
          <w:noProof/>
          <w:color w:val="FF0000"/>
          <w:sz w:val="24"/>
          <w:szCs w:val="24"/>
          <w:u w:val="single"/>
          <w:lang w:eastAsia="en-AU"/>
        </w:rPr>
        <mc:AlternateContent>
          <mc:Choice Requires="wpg">
            <w:drawing>
              <wp:anchor distT="0" distB="0" distL="114300" distR="114300" simplePos="0" relativeHeight="251642368" behindDoc="0" locked="0" layoutInCell="1" allowOverlap="1" wp14:anchorId="46D50DAC" wp14:editId="767A5280">
                <wp:simplePos x="0" y="0"/>
                <wp:positionH relativeFrom="column">
                  <wp:posOffset>3351530</wp:posOffset>
                </wp:positionH>
                <wp:positionV relativeFrom="paragraph">
                  <wp:posOffset>884506</wp:posOffset>
                </wp:positionV>
                <wp:extent cx="2400935" cy="1723390"/>
                <wp:effectExtent l="133350" t="76200" r="75565" b="124460"/>
                <wp:wrapSquare wrapText="bothSides"/>
                <wp:docPr id="8289" name="Group 8289"/>
                <wp:cNvGraphicFramePr/>
                <a:graphic xmlns:a="http://schemas.openxmlformats.org/drawingml/2006/main">
                  <a:graphicData uri="http://schemas.microsoft.com/office/word/2010/wordprocessingGroup">
                    <wpg:wgp>
                      <wpg:cNvGrpSpPr/>
                      <wpg:grpSpPr>
                        <a:xfrm>
                          <a:off x="0" y="0"/>
                          <a:ext cx="2400935" cy="1723390"/>
                          <a:chOff x="0" y="0"/>
                          <a:chExt cx="2418080" cy="1723390"/>
                        </a:xfrm>
                      </wpg:grpSpPr>
                      <pic:pic xmlns:pic="http://schemas.openxmlformats.org/drawingml/2006/picture">
                        <pic:nvPicPr>
                          <pic:cNvPr id="186440" name="Picture 186440" descr="http://jahnews.nl/uploads/posts/2014-11/1417342863_redeyes-1.jpg"/>
                          <pic:cNvPicPr>
                            <a:picLocks noChangeAspect="1"/>
                          </pic:cNvPicPr>
                        </pic:nvPicPr>
                        <pic:blipFill rotWithShape="1">
                          <a:blip r:embed="rId163" cstate="print">
                            <a:extLst>
                              <a:ext uri="{28A0092B-C50C-407E-A947-70E740481C1C}">
                                <a14:useLocalDpi xmlns:a14="http://schemas.microsoft.com/office/drawing/2010/main" val="0"/>
                              </a:ext>
                            </a:extLst>
                          </a:blip>
                          <a:srcRect l="10207" t="8526" r="19746" b="10286"/>
                          <a:stretch/>
                        </pic:blipFill>
                        <pic:spPr bwMode="auto">
                          <a:xfrm>
                            <a:off x="0" y="0"/>
                            <a:ext cx="2418080" cy="1723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186434" name="Text Box 2"/>
                        <wps:cNvSpPr txBox="1">
                          <a:spLocks noChangeArrowheads="1"/>
                        </wps:cNvSpPr>
                        <wps:spPr bwMode="auto">
                          <a:xfrm>
                            <a:off x="91440" y="83820"/>
                            <a:ext cx="2301240" cy="266700"/>
                          </a:xfrm>
                          <a:prstGeom prst="rect">
                            <a:avLst/>
                          </a:prstGeom>
                          <a:noFill/>
                          <a:ln>
                            <a:noFill/>
                            <a:headEnd/>
                            <a:tailEnd/>
                          </a:ln>
                        </wps:spPr>
                        <wps:style>
                          <a:lnRef idx="2">
                            <a:schemeClr val="accent1"/>
                          </a:lnRef>
                          <a:fillRef idx="1">
                            <a:schemeClr val="lt1"/>
                          </a:fillRef>
                          <a:effectRef idx="0">
                            <a:schemeClr val="accent1"/>
                          </a:effectRef>
                          <a:fontRef idx="minor">
                            <a:schemeClr val="dk1"/>
                          </a:fontRef>
                        </wps:style>
                        <wps:txbx>
                          <w:txbxContent>
                            <w:p w:rsidR="00FD332C" w:rsidRPr="00E90F9D" w:rsidRDefault="00FD332C" w:rsidP="009C4536">
                              <w:pPr>
                                <w:spacing w:before="100" w:beforeAutospacing="1" w:after="100" w:afterAutospacing="1" w:line="240" w:lineRule="auto"/>
                                <w:jc w:val="both"/>
                                <w:rPr>
                                  <w:b/>
                                  <w:color w:val="FFFFFF" w:themeColor="background1"/>
                                </w:rPr>
                              </w:pPr>
                              <w:r w:rsidRPr="00E90F9D">
                                <w:rPr>
                                  <w:b/>
                                  <w:color w:val="FFFFFF" w:themeColor="background1"/>
                                </w:rPr>
                                <w:t>Blood shot eyes of a Marijuana user</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46D50DAC" id="Group 8289" o:spid="_x0000_s1132" style="position:absolute;left:0;text-align:left;margin-left:263.9pt;margin-top:69.65pt;width:189.05pt;height:135.7pt;z-index:251642368;mso-width-relative:margin" coordsize="24180,172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">
                <v:shape id="Picture 186440" o:spid="_x0000_s1133" type="#_x0000_t75" alt="http://jahnews.nl/uploads/posts/2014-11/1417342863_redeyes-1.jpg" style="position:absolute;width:24180;height:1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XzrCAAAA3wAAAA8AAABkcnMvZG93bnJldi54bWxET01LxDAQvQv7H8IseHPTlbIsdbNLERYE&#10;T1YpehuaMS02k5LEtv575yB4fLzv02X1o5oppiGwgf2uAEXcBTuwM/D2er07gkoZ2eIYmAz8UILL&#10;eXNzwsqGhV9obrJTEsKpQgN9zlOldep68ph2YSIW7jNEj1lgdNpGXCTcj/q+KA7a48DS0ONEjz11&#10;X823N9A8l9TOa5ybD90udfnuQt06Y263a/0AKtOa/8V/7icr84+HspQH8kcA6PM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186wgAAAN8AAAAPAAAAAAAAAAAAAAAAAJ8C&#10;AABkcnMvZG93bnJldi54bWxQSwUGAAAAAAQABAD3AAAAjgMAAAAA&#10;" adj="3600">
                  <v:imagedata r:id="rId164" o:title="1417342863_redeyes-1" croptop="5588f" cropbottom="6741f" cropleft="6689f" cropright="12941f"/>
                  <v:shadow on="t" color="black" opacity="26214f" origin="-.5,-.5" offset="-.68028mm,.81072mm"/>
                  <v:path arrowok="t"/>
                </v:shape>
                <v:shape id="_x0000_s1134" type="#_x0000_t202" style="position:absolute;left:914;top:838;width:2301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RusQA&#10;AADfAAAADwAAAGRycy9kb3ducmV2LnhtbERPy2rCQBTdF/oPwy1010x8IBqdiBYK7cJFfexvMtck&#10;JHMnZqYx7dc7QsHl4bxX68E0oqfOVZYVjKIYBHFudcWFguPh420OwnlkjY1lUvBLDtbp89MKE22v&#10;/E393hcihLBLUEHpfZtI6fKSDLrItsSBO9vOoA+wK6Tu8BrCTSPHcTyTBisODSW29F5SXu9/TJjR&#10;n7LJwm+sc7vzePv1h7usvij1+jJsliA8Df4h/nd/6uCbz6aTKdz/BAA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fEbrEAAAA3wAAAA8AAAAAAAAAAAAAAAAAmAIAAGRycy9k&#10;b3ducmV2LnhtbFBLBQYAAAAABAAEAPUAAACJAwAAAAA=&#10;" filled="f" stroked="f" strokeweight="1pt">
                  <v:textbox>
                    <w:txbxContent>
                      <w:p w:rsidR="00FD332C" w:rsidRPr="00E90F9D" w:rsidRDefault="00FD332C" w:rsidP="009C4536">
                        <w:pPr>
                          <w:spacing w:before="100" w:beforeAutospacing="1" w:after="100" w:afterAutospacing="1" w:line="240" w:lineRule="auto"/>
                          <w:jc w:val="both"/>
                          <w:rPr>
                            <w:b/>
                            <w:color w:val="FFFFFF" w:themeColor="background1"/>
                          </w:rPr>
                        </w:pPr>
                        <w:r w:rsidRPr="00E90F9D">
                          <w:rPr>
                            <w:b/>
                            <w:color w:val="FFFFFF" w:themeColor="background1"/>
                          </w:rPr>
                          <w:t>Blood shot eyes of a Marijuana user</w:t>
                        </w:r>
                      </w:p>
                    </w:txbxContent>
                  </v:textbox>
                </v:shape>
                <w10:wrap type="square"/>
              </v:group>
            </w:pict>
          </mc:Fallback>
        </mc:AlternateContent>
      </w:r>
      <w:r w:rsidR="00713BF3">
        <w:rPr>
          <w:rFonts w:eastAsia="+mj-ea" w:cstheme="minorHAnsi"/>
          <w:color w:val="FF0000"/>
          <w:sz w:val="24"/>
          <w:szCs w:val="24"/>
          <w:u w:val="single"/>
        </w:rPr>
        <w:t>Af</w:t>
      </w:r>
      <w:r w:rsidR="00644CC0" w:rsidRPr="00E90171">
        <w:rPr>
          <w:rFonts w:eastAsia="+mj-ea" w:cstheme="minorHAnsi"/>
          <w:color w:val="FF0000"/>
          <w:sz w:val="24"/>
          <w:szCs w:val="24"/>
          <w:u w:val="single"/>
        </w:rPr>
        <w:t>fects the cardiovascular system.</w:t>
      </w:r>
      <w:r w:rsidR="00644CC0" w:rsidRPr="004F5676">
        <w:rPr>
          <w:rFonts w:ascii="Calibri" w:eastAsia="+mj-ea" w:hAnsi="Calibri" w:cs="Calibri"/>
          <w:noProof/>
          <w:color w:val="FF0000"/>
          <w:sz w:val="24"/>
          <w:szCs w:val="24"/>
          <w:lang w:eastAsia="en-AU"/>
        </w:rPr>
        <w:t xml:space="preserve"> </w:t>
      </w:r>
      <w:r w:rsidR="00644CC0" w:rsidRPr="004F5676">
        <w:rPr>
          <w:rFonts w:ascii="Calibri" w:eastAsia="Calibri" w:hAnsi="Calibri" w:cs="Calibri"/>
          <w:sz w:val="24"/>
          <w:szCs w:val="24"/>
        </w:rPr>
        <w:t xml:space="preserve">Marijuana increase the </w:t>
      </w:r>
      <w:r w:rsidR="00644CC0" w:rsidRPr="00E90171">
        <w:rPr>
          <w:rFonts w:eastAsia="+mj-ea" w:cstheme="minorHAnsi"/>
          <w:color w:val="FF0000"/>
          <w:sz w:val="24"/>
          <w:szCs w:val="24"/>
          <w:u w:val="single"/>
        </w:rPr>
        <w:t>heart rate.</w:t>
      </w:r>
      <w:r w:rsidR="00644CC0" w:rsidRPr="004F5676">
        <w:rPr>
          <w:rFonts w:ascii="Calibri" w:eastAsia="Calibri" w:hAnsi="Calibri" w:cs="Calibri"/>
          <w:color w:val="FF0000"/>
          <w:sz w:val="24"/>
          <w:szCs w:val="24"/>
        </w:rPr>
        <w:t xml:space="preserve"> </w:t>
      </w:r>
      <w:r w:rsidR="00644CC0" w:rsidRPr="004F5676">
        <w:rPr>
          <w:rFonts w:ascii="Calibri" w:eastAsia="Calibri" w:hAnsi="Calibri" w:cs="Calibri"/>
          <w:sz w:val="24"/>
          <w:szCs w:val="24"/>
        </w:rPr>
        <w:t xml:space="preserve">This increased stress on the heart can cause severe </w:t>
      </w:r>
      <w:r w:rsidR="00644CC0" w:rsidRPr="00E90171">
        <w:rPr>
          <w:rFonts w:eastAsia="+mj-ea" w:cstheme="minorHAnsi"/>
          <w:color w:val="FF0000"/>
          <w:sz w:val="24"/>
          <w:szCs w:val="24"/>
          <w:u w:val="single"/>
        </w:rPr>
        <w:t>chest pain</w:t>
      </w:r>
      <w:r w:rsidR="00644CC0" w:rsidRPr="004F5676">
        <w:rPr>
          <w:rFonts w:ascii="Calibri" w:eastAsia="Calibri" w:hAnsi="Calibri" w:cs="Calibri"/>
          <w:color w:val="FF0000"/>
          <w:sz w:val="24"/>
          <w:szCs w:val="24"/>
        </w:rPr>
        <w:t xml:space="preserve"> </w:t>
      </w:r>
      <w:r w:rsidR="00644CC0" w:rsidRPr="004F5676">
        <w:rPr>
          <w:rFonts w:ascii="Calibri" w:eastAsia="Calibri" w:hAnsi="Calibri" w:cs="Calibri"/>
          <w:sz w:val="24"/>
          <w:szCs w:val="24"/>
        </w:rPr>
        <w:t xml:space="preserve">in those with narrowed </w:t>
      </w:r>
      <w:r w:rsidR="00644CC0" w:rsidRPr="00E90171">
        <w:rPr>
          <w:rFonts w:eastAsia="+mj-ea" w:cstheme="minorHAnsi"/>
          <w:color w:val="FF0000"/>
          <w:sz w:val="24"/>
          <w:szCs w:val="24"/>
          <w:u w:val="single"/>
        </w:rPr>
        <w:t>coronary arteries</w:t>
      </w:r>
      <w:r w:rsidR="00644CC0" w:rsidRPr="004F5676">
        <w:rPr>
          <w:rFonts w:ascii="Calibri" w:eastAsia="Calibri" w:hAnsi="Calibri" w:cs="Calibri"/>
          <w:color w:val="FF0000"/>
          <w:sz w:val="24"/>
          <w:szCs w:val="24"/>
        </w:rPr>
        <w:t xml:space="preserve">. </w:t>
      </w:r>
      <w:r w:rsidR="00644CC0" w:rsidRPr="004F5676">
        <w:rPr>
          <w:rFonts w:ascii="Calibri" w:eastAsia="Calibri" w:hAnsi="Calibri" w:cs="Calibri"/>
          <w:sz w:val="24"/>
          <w:szCs w:val="24"/>
        </w:rPr>
        <w:t xml:space="preserve">If you have, </w:t>
      </w:r>
      <w:r w:rsidR="00644CC0" w:rsidRPr="00E90171">
        <w:rPr>
          <w:rFonts w:eastAsia="+mj-ea" w:cstheme="minorHAnsi"/>
          <w:color w:val="FF0000"/>
          <w:sz w:val="24"/>
          <w:szCs w:val="24"/>
          <w:u w:val="single"/>
        </w:rPr>
        <w:t>high blood pressure, diabetes,</w:t>
      </w:r>
      <w:r w:rsidR="00644CC0" w:rsidRPr="004F5676">
        <w:rPr>
          <w:rFonts w:ascii="Calibri" w:eastAsia="Calibri" w:hAnsi="Calibri" w:cs="Calibri"/>
          <w:color w:val="FF0000"/>
          <w:sz w:val="24"/>
          <w:szCs w:val="24"/>
        </w:rPr>
        <w:t xml:space="preserve"> </w:t>
      </w:r>
      <w:r w:rsidR="00644CC0" w:rsidRPr="004F5676">
        <w:rPr>
          <w:rFonts w:ascii="Calibri" w:eastAsia="Calibri" w:hAnsi="Calibri" w:cs="Calibri"/>
          <w:sz w:val="24"/>
          <w:szCs w:val="24"/>
        </w:rPr>
        <w:t xml:space="preserve">or a family history of </w:t>
      </w:r>
      <w:r w:rsidR="00644CC0" w:rsidRPr="00E90171">
        <w:rPr>
          <w:rFonts w:eastAsia="+mj-ea" w:cstheme="minorHAnsi"/>
          <w:color w:val="FF0000"/>
          <w:sz w:val="24"/>
          <w:szCs w:val="24"/>
          <w:u w:val="single"/>
        </w:rPr>
        <w:t>heart problems,</w:t>
      </w:r>
      <w:r w:rsidR="00644CC0" w:rsidRPr="004F5676">
        <w:rPr>
          <w:rFonts w:ascii="Calibri" w:eastAsia="Calibri" w:hAnsi="Calibri" w:cs="Calibri"/>
          <w:color w:val="FF0000"/>
          <w:sz w:val="24"/>
          <w:szCs w:val="24"/>
        </w:rPr>
        <w:t xml:space="preserve"> </w:t>
      </w:r>
      <w:r w:rsidR="00644CC0" w:rsidRPr="00E90171">
        <w:rPr>
          <w:rFonts w:eastAsia="+mj-ea" w:cstheme="minorHAnsi"/>
          <w:color w:val="FF0000"/>
          <w:sz w:val="24"/>
          <w:szCs w:val="24"/>
          <w:u w:val="single"/>
        </w:rPr>
        <w:t xml:space="preserve">marijuana </w:t>
      </w:r>
      <w:r w:rsidR="00644CC0" w:rsidRPr="004F5676">
        <w:rPr>
          <w:rFonts w:ascii="Calibri" w:eastAsia="Calibri" w:hAnsi="Calibri" w:cs="Calibri"/>
          <w:sz w:val="24"/>
          <w:szCs w:val="24"/>
        </w:rPr>
        <w:t xml:space="preserve">is risky for you. It also </w:t>
      </w:r>
      <w:r w:rsidR="00644CC0" w:rsidRPr="00E90171">
        <w:rPr>
          <w:rFonts w:eastAsia="+mj-ea" w:cstheme="minorHAnsi"/>
          <w:color w:val="FF0000"/>
          <w:sz w:val="24"/>
          <w:szCs w:val="24"/>
          <w:u w:val="single"/>
        </w:rPr>
        <w:t>dilates</w:t>
      </w:r>
      <w:r w:rsidR="00644CC0" w:rsidRPr="004F5676">
        <w:rPr>
          <w:rFonts w:ascii="Calibri" w:eastAsia="Calibri" w:hAnsi="Calibri" w:cs="Calibri"/>
          <w:color w:val="FF0000"/>
          <w:sz w:val="24"/>
          <w:szCs w:val="24"/>
        </w:rPr>
        <w:t xml:space="preserve"> </w:t>
      </w:r>
      <w:r w:rsidR="00644CC0" w:rsidRPr="004F5676">
        <w:rPr>
          <w:rFonts w:ascii="Calibri" w:eastAsia="Calibri" w:hAnsi="Calibri" w:cs="Calibri"/>
          <w:sz w:val="24"/>
          <w:szCs w:val="24"/>
        </w:rPr>
        <w:t xml:space="preserve">or enlarges the </w:t>
      </w:r>
      <w:r w:rsidR="00644CC0" w:rsidRPr="00E90171">
        <w:rPr>
          <w:rFonts w:eastAsia="+mj-ea" w:cstheme="minorHAnsi"/>
          <w:color w:val="FF0000"/>
          <w:sz w:val="24"/>
          <w:szCs w:val="24"/>
          <w:u w:val="single"/>
        </w:rPr>
        <w:t>blood vessels</w:t>
      </w:r>
      <w:r w:rsidR="00644CC0" w:rsidRPr="004F5676">
        <w:rPr>
          <w:rFonts w:ascii="Calibri" w:eastAsia="Calibri" w:hAnsi="Calibri" w:cs="Calibri"/>
          <w:color w:val="FF0000"/>
          <w:sz w:val="24"/>
          <w:szCs w:val="24"/>
        </w:rPr>
        <w:t xml:space="preserve"> </w:t>
      </w:r>
      <w:r w:rsidR="00644CC0" w:rsidRPr="004F5676">
        <w:rPr>
          <w:rFonts w:ascii="Calibri" w:eastAsia="Calibri" w:hAnsi="Calibri" w:cs="Calibri"/>
          <w:sz w:val="24"/>
          <w:szCs w:val="24"/>
        </w:rPr>
        <w:t xml:space="preserve">resulting in a decrease in </w:t>
      </w:r>
      <w:r w:rsidR="00644CC0" w:rsidRPr="00E90171">
        <w:rPr>
          <w:rFonts w:eastAsia="+mj-ea" w:cstheme="minorHAnsi"/>
          <w:color w:val="FF0000"/>
          <w:sz w:val="24"/>
          <w:szCs w:val="24"/>
          <w:u w:val="single"/>
        </w:rPr>
        <w:t>blood pressure.</w:t>
      </w:r>
      <w:r w:rsidR="00644CC0" w:rsidRPr="004F5676">
        <w:rPr>
          <w:rFonts w:ascii="Calibri" w:eastAsia="Calibri" w:hAnsi="Calibri" w:cs="Calibri"/>
          <w:color w:val="FF0000"/>
          <w:sz w:val="24"/>
          <w:szCs w:val="24"/>
        </w:rPr>
        <w:t xml:space="preserve"> </w:t>
      </w:r>
      <w:r w:rsidR="00644CC0" w:rsidRPr="004F5676">
        <w:rPr>
          <w:rFonts w:ascii="Calibri" w:eastAsia="Calibri" w:hAnsi="Calibri" w:cs="Calibri"/>
          <w:sz w:val="24"/>
          <w:szCs w:val="24"/>
        </w:rPr>
        <w:t xml:space="preserve">This is specially seen in the user’s </w:t>
      </w:r>
      <w:r w:rsidR="00644CC0" w:rsidRPr="00E90171">
        <w:rPr>
          <w:rFonts w:eastAsia="+mj-ea" w:cstheme="minorHAnsi"/>
          <w:color w:val="FF0000"/>
          <w:sz w:val="24"/>
          <w:szCs w:val="24"/>
          <w:u w:val="single"/>
        </w:rPr>
        <w:t xml:space="preserve">bloodshot eyes </w:t>
      </w:r>
      <w:r w:rsidR="00644CC0" w:rsidRPr="004F5676">
        <w:rPr>
          <w:rFonts w:ascii="Calibri" w:eastAsia="Calibri" w:hAnsi="Calibri" w:cs="Calibri"/>
          <w:sz w:val="24"/>
          <w:szCs w:val="24"/>
        </w:rPr>
        <w:t xml:space="preserve">because the tiny blood vessel in the eyes </w:t>
      </w:r>
      <w:r w:rsidR="00644CC0" w:rsidRPr="00E90171">
        <w:rPr>
          <w:rFonts w:eastAsia="+mj-ea" w:cstheme="minorHAnsi"/>
          <w:color w:val="FF0000"/>
          <w:sz w:val="24"/>
          <w:szCs w:val="24"/>
          <w:u w:val="single"/>
        </w:rPr>
        <w:t xml:space="preserve">dilate </w:t>
      </w:r>
      <w:r w:rsidR="00644CC0" w:rsidRPr="004F5676">
        <w:rPr>
          <w:rFonts w:ascii="Calibri" w:eastAsia="Calibri" w:hAnsi="Calibri" w:cs="Calibri"/>
          <w:sz w:val="24"/>
          <w:szCs w:val="24"/>
        </w:rPr>
        <w:t xml:space="preserve">and become large enough to be </w:t>
      </w:r>
      <w:r w:rsidR="00644CC0" w:rsidRPr="00E90171">
        <w:rPr>
          <w:rFonts w:eastAsia="+mj-ea" w:cstheme="minorHAnsi"/>
          <w:color w:val="FF0000"/>
          <w:sz w:val="24"/>
          <w:szCs w:val="24"/>
          <w:u w:val="single"/>
        </w:rPr>
        <w:t xml:space="preserve">noticeable - </w:t>
      </w:r>
      <w:r w:rsidR="00644CC0" w:rsidRPr="004F5676">
        <w:rPr>
          <w:rFonts w:ascii="Calibri" w:eastAsia="Calibri" w:hAnsi="Calibri" w:cs="Calibri"/>
          <w:sz w:val="24"/>
          <w:szCs w:val="24"/>
        </w:rPr>
        <w:t xml:space="preserve">that is why some marijuana users try to hide their eyes by wearing sunglasses. It also increases blood pressure and causes </w:t>
      </w:r>
      <w:r w:rsidR="00644CC0" w:rsidRPr="00E90171">
        <w:rPr>
          <w:rFonts w:eastAsia="+mj-ea" w:cstheme="minorHAnsi"/>
          <w:color w:val="FF0000"/>
          <w:sz w:val="24"/>
          <w:szCs w:val="24"/>
          <w:u w:val="single"/>
        </w:rPr>
        <w:t xml:space="preserve">an irregular </w:t>
      </w:r>
      <w:r w:rsidR="004F5676" w:rsidRPr="00E90171">
        <w:rPr>
          <w:rFonts w:eastAsia="+mj-ea" w:cstheme="minorHAnsi"/>
          <w:color w:val="FF0000"/>
          <w:sz w:val="24"/>
          <w:szCs w:val="24"/>
          <w:u w:val="single"/>
        </w:rPr>
        <w:t>heartbeat</w:t>
      </w:r>
      <w:r w:rsidR="00644CC0" w:rsidRPr="00E90171">
        <w:rPr>
          <w:rFonts w:eastAsia="+mj-ea" w:cstheme="minorHAnsi"/>
          <w:color w:val="FF0000"/>
          <w:sz w:val="24"/>
          <w:szCs w:val="24"/>
          <w:u w:val="single"/>
        </w:rPr>
        <w:t xml:space="preserve">. </w:t>
      </w:r>
    </w:p>
    <w:p w:rsidR="004F5676" w:rsidRPr="004F5676" w:rsidRDefault="00214DC3" w:rsidP="0021617F">
      <w:pPr>
        <w:pStyle w:val="ListParagraph"/>
        <w:numPr>
          <w:ilvl w:val="0"/>
          <w:numId w:val="52"/>
        </w:numPr>
        <w:spacing w:before="360" w:after="0" w:line="276" w:lineRule="auto"/>
        <w:ind w:left="567" w:right="-1" w:hanging="567"/>
        <w:contextualSpacing w:val="0"/>
        <w:jc w:val="both"/>
        <w:rPr>
          <w:rFonts w:ascii="Calibri" w:eastAsia="+mj-ea" w:hAnsi="Calibri" w:cs="Calibri"/>
          <w:color w:val="FF0000"/>
          <w:sz w:val="24"/>
          <w:szCs w:val="24"/>
        </w:rPr>
      </w:pPr>
      <w:r>
        <w:rPr>
          <w:rFonts w:eastAsia="+mj-ea" w:cstheme="minorHAnsi"/>
          <w:noProof/>
          <w:color w:val="FF0000"/>
          <w:sz w:val="24"/>
          <w:szCs w:val="24"/>
          <w:u w:val="single"/>
          <w:lang w:eastAsia="en-AU"/>
        </w:rPr>
        <mc:AlternateContent>
          <mc:Choice Requires="wpg">
            <w:drawing>
              <wp:anchor distT="0" distB="0" distL="114300" distR="114300" simplePos="0" relativeHeight="251757056" behindDoc="0" locked="0" layoutInCell="1" allowOverlap="1">
                <wp:simplePos x="0" y="0"/>
                <wp:positionH relativeFrom="column">
                  <wp:posOffset>3326912</wp:posOffset>
                </wp:positionH>
                <wp:positionV relativeFrom="paragraph">
                  <wp:posOffset>304263</wp:posOffset>
                </wp:positionV>
                <wp:extent cx="2406015" cy="2904490"/>
                <wp:effectExtent l="133350" t="76200" r="70485" b="124460"/>
                <wp:wrapSquare wrapText="bothSides"/>
                <wp:docPr id="295" name="Group 295"/>
                <wp:cNvGraphicFramePr/>
                <a:graphic xmlns:a="http://schemas.openxmlformats.org/drawingml/2006/main">
                  <a:graphicData uri="http://schemas.microsoft.com/office/word/2010/wordprocessingGroup">
                    <wpg:wgp>
                      <wpg:cNvGrpSpPr/>
                      <wpg:grpSpPr>
                        <a:xfrm>
                          <a:off x="0" y="0"/>
                          <a:ext cx="2406015" cy="2904490"/>
                          <a:chOff x="0" y="0"/>
                          <a:chExt cx="2406015" cy="2904490"/>
                        </a:xfrm>
                      </wpg:grpSpPr>
                      <pic:pic xmlns:pic="http://schemas.openxmlformats.org/drawingml/2006/picture">
                        <pic:nvPicPr>
                          <pic:cNvPr id="292" name="Picture 292" descr="https://upload.wikimedia.org/wikipedia/commons/3/3e/Premature_infant_with_ventilator.jpg"/>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06015" cy="29044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294" name="Text Box 2"/>
                        <wps:cNvSpPr txBox="1">
                          <a:spLocks noChangeArrowheads="1"/>
                        </wps:cNvSpPr>
                        <wps:spPr bwMode="auto">
                          <a:xfrm>
                            <a:off x="119575" y="91440"/>
                            <a:ext cx="2095500" cy="266700"/>
                          </a:xfrm>
                          <a:prstGeom prst="rect">
                            <a:avLst/>
                          </a:prstGeom>
                          <a:noFill/>
                          <a:ln w="9525">
                            <a:noFill/>
                            <a:miter lim="800000"/>
                            <a:headEnd/>
                            <a:tailEnd/>
                          </a:ln>
                        </wps:spPr>
                        <wps:txbx>
                          <w:txbxContent>
                            <w:p w:rsidR="00FD332C" w:rsidRPr="00214DC3" w:rsidRDefault="00FD332C" w:rsidP="00214DC3">
                              <w:pPr>
                                <w:rPr>
                                  <w:b/>
                                  <w:color w:val="FFFFFF" w:themeColor="background1"/>
                                </w:rPr>
                              </w:pPr>
                              <w:r w:rsidRPr="00214DC3">
                                <w:rPr>
                                  <w:b/>
                                  <w:color w:val="FFFFFF" w:themeColor="background1"/>
                                </w:rPr>
                                <w:t>A drug effected premature baby</w:t>
                              </w:r>
                            </w:p>
                          </w:txbxContent>
                        </wps:txbx>
                        <wps:bodyPr rot="0" vert="horz" wrap="square" lIns="91440" tIns="45720" rIns="91440" bIns="45720" anchor="t" anchorCtr="0">
                          <a:noAutofit/>
                        </wps:bodyPr>
                      </wps:wsp>
                    </wpg:wgp>
                  </a:graphicData>
                </a:graphic>
              </wp:anchor>
            </w:drawing>
          </mc:Choice>
          <mc:Fallback>
            <w:pict>
              <v:group id="Group 295" o:spid="_x0000_s1135" style="position:absolute;left:0;text-align:left;margin-left:261.95pt;margin-top:23.95pt;width:189.45pt;height:228.7pt;z-index:251757056" coordsize="24060,29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">
                <v:shape id="Picture 292" o:spid="_x0000_s1136" type="#_x0000_t75" alt="https://upload.wikimedia.org/wikipedia/commons/3/3e/Premature_infant_with_ventilator.jpg" style="position:absolute;width:24060;height:29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UT5nDAAAA3AAAAA8AAABkcnMvZG93bnJldi54bWxEj0GLwjAQhe/C/ocwgjdN7S6uVtOiC4Ie&#10;1fXgbWjGtthMSpO19d+bBcHj48373rxV1pta3Kl1lWUF00kEgji3uuJCwe9pO56DcB5ZY22ZFDzI&#10;QZZ+DFaYaNvxge5HX4gAYZeggtL7JpHS5SUZdBPbEAfvaluDPsi2kLrFLsBNLeMomkmDFYeGEhv6&#10;KSm/Hf9MeGP91ePCkT4/im72vZebz+qyUWo07NdLEJ56/z5+pXdaQbyI4X9MIIB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VRPmcMAAADcAAAADwAAAAAAAAAAAAAAAACf&#10;AgAAZHJzL2Rvd25yZXYueG1sUEsFBgAAAAAEAAQA9wAAAI8DAAAAAA==&#10;" adj="3600">
                  <v:imagedata r:id="rId166" o:title="Premature_infant_with_ventilator"/>
                  <v:shadow on="t" color="black" opacity="26214f" origin="-.5,-.5" offset="-.68028mm,.81072mm"/>
                  <v:path arrowok="t"/>
                </v:shape>
                <v:shape id="_x0000_s1137" type="#_x0000_t202" style="position:absolute;left:1195;top:914;width:2095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FD332C" w:rsidRPr="00214DC3" w:rsidRDefault="00FD332C" w:rsidP="00214DC3">
                        <w:pPr>
                          <w:rPr>
                            <w:b/>
                            <w:color w:val="FFFFFF" w:themeColor="background1"/>
                          </w:rPr>
                        </w:pPr>
                        <w:r w:rsidRPr="00214DC3">
                          <w:rPr>
                            <w:b/>
                            <w:color w:val="FFFFFF" w:themeColor="background1"/>
                          </w:rPr>
                          <w:t>A drug effected premature baby</w:t>
                        </w:r>
                      </w:p>
                    </w:txbxContent>
                  </v:textbox>
                </v:shape>
                <w10:wrap type="square"/>
              </v:group>
            </w:pict>
          </mc:Fallback>
        </mc:AlternateContent>
      </w:r>
      <w:r w:rsidR="004F5676" w:rsidRPr="00E90171">
        <w:rPr>
          <w:rFonts w:eastAsia="+mj-ea" w:cstheme="minorHAnsi"/>
          <w:color w:val="FF0000"/>
          <w:sz w:val="24"/>
          <w:szCs w:val="24"/>
          <w:u w:val="single"/>
        </w:rPr>
        <w:t>Affects the reproductive system</w:t>
      </w:r>
    </w:p>
    <w:p w:rsidR="004F5676" w:rsidRPr="004F5676" w:rsidRDefault="004F5676" w:rsidP="00713BF3">
      <w:pPr>
        <w:numPr>
          <w:ilvl w:val="0"/>
          <w:numId w:val="43"/>
        </w:numPr>
        <w:spacing w:before="360" w:after="160"/>
        <w:ind w:left="1134" w:hanging="567"/>
        <w:jc w:val="both"/>
        <w:rPr>
          <w:rFonts w:ascii="Calibri" w:eastAsia="+mj-ea" w:hAnsi="Calibri" w:cs="Calibri"/>
          <w:color w:val="000000"/>
          <w:sz w:val="24"/>
          <w:szCs w:val="24"/>
        </w:rPr>
      </w:pPr>
      <w:r w:rsidRPr="004F5676">
        <w:rPr>
          <w:rFonts w:ascii="Calibri" w:eastAsia="+mj-ea" w:hAnsi="Calibri" w:cs="Calibri"/>
          <w:color w:val="000000"/>
          <w:sz w:val="24"/>
          <w:szCs w:val="24"/>
        </w:rPr>
        <w:t xml:space="preserve">In males, marijuana reduces the male sex hormone called </w:t>
      </w:r>
      <w:r w:rsidRPr="004F5676">
        <w:rPr>
          <w:rFonts w:eastAsia="+mj-ea" w:cstheme="minorHAnsi"/>
          <w:color w:val="FF0000"/>
          <w:sz w:val="24"/>
          <w:szCs w:val="24"/>
          <w:u w:val="single"/>
        </w:rPr>
        <w:t>testosterone</w:t>
      </w:r>
      <w:r w:rsidRPr="004F5676">
        <w:rPr>
          <w:rFonts w:ascii="Calibri" w:eastAsia="+mj-ea" w:hAnsi="Calibri" w:cs="Calibri"/>
          <w:color w:val="FF0000"/>
          <w:sz w:val="24"/>
          <w:szCs w:val="24"/>
        </w:rPr>
        <w:t xml:space="preserve"> </w:t>
      </w:r>
      <w:r w:rsidRPr="004F5676">
        <w:rPr>
          <w:rFonts w:ascii="Calibri" w:eastAsia="+mj-ea" w:hAnsi="Calibri" w:cs="Calibri"/>
          <w:color w:val="000000"/>
          <w:sz w:val="24"/>
          <w:szCs w:val="24"/>
        </w:rPr>
        <w:t xml:space="preserve">and can affect sexual function and </w:t>
      </w:r>
      <w:r w:rsidRPr="004F5676">
        <w:rPr>
          <w:rFonts w:eastAsia="+mj-ea" w:cstheme="minorHAnsi"/>
          <w:color w:val="FF0000"/>
          <w:sz w:val="24"/>
          <w:szCs w:val="24"/>
          <w:u w:val="single"/>
        </w:rPr>
        <w:t>reproduction.</w:t>
      </w:r>
      <w:r w:rsidRPr="004F5676">
        <w:rPr>
          <w:rFonts w:ascii="Calibri" w:eastAsia="+mj-ea" w:hAnsi="Calibri" w:cs="Calibri"/>
          <w:color w:val="FF0000"/>
          <w:sz w:val="24"/>
          <w:szCs w:val="24"/>
        </w:rPr>
        <w:t xml:space="preserve"> </w:t>
      </w:r>
      <w:r w:rsidRPr="004F5676">
        <w:rPr>
          <w:rFonts w:ascii="Calibri" w:eastAsia="+mj-ea" w:hAnsi="Calibri" w:cs="Calibri"/>
          <w:color w:val="000000"/>
          <w:sz w:val="24"/>
          <w:szCs w:val="24"/>
        </w:rPr>
        <w:t xml:space="preserve">It reduces the number of sperm produced by the </w:t>
      </w:r>
      <w:r w:rsidRPr="004F5676">
        <w:rPr>
          <w:rFonts w:eastAsia="+mj-ea" w:cstheme="minorHAnsi"/>
          <w:color w:val="FF0000"/>
          <w:sz w:val="24"/>
          <w:szCs w:val="24"/>
          <w:u w:val="single"/>
        </w:rPr>
        <w:t>testes</w:t>
      </w:r>
      <w:r w:rsidRPr="004F5676">
        <w:rPr>
          <w:rFonts w:ascii="Calibri" w:eastAsia="+mj-ea" w:hAnsi="Calibri" w:cs="Calibri"/>
          <w:color w:val="FF0000"/>
          <w:sz w:val="24"/>
          <w:szCs w:val="24"/>
        </w:rPr>
        <w:t xml:space="preserve"> </w:t>
      </w:r>
      <w:r w:rsidRPr="004F5676">
        <w:rPr>
          <w:rFonts w:ascii="Calibri" w:eastAsia="+mj-ea" w:hAnsi="Calibri" w:cs="Calibri"/>
          <w:color w:val="000000"/>
          <w:sz w:val="24"/>
          <w:szCs w:val="24"/>
        </w:rPr>
        <w:t xml:space="preserve">sperm will not be as </w:t>
      </w:r>
      <w:r w:rsidRPr="004F5676">
        <w:rPr>
          <w:rFonts w:eastAsia="+mj-ea" w:cstheme="minorHAnsi"/>
          <w:color w:val="FF0000"/>
          <w:sz w:val="24"/>
          <w:szCs w:val="24"/>
          <w:u w:val="single"/>
        </w:rPr>
        <w:t>mobile</w:t>
      </w:r>
      <w:r w:rsidRPr="004F5676">
        <w:rPr>
          <w:rFonts w:ascii="Calibri" w:eastAsia="+mj-ea" w:hAnsi="Calibri" w:cs="Calibri"/>
          <w:color w:val="FF0000"/>
          <w:sz w:val="24"/>
          <w:szCs w:val="24"/>
        </w:rPr>
        <w:t xml:space="preserve"> </w:t>
      </w:r>
      <w:r w:rsidRPr="004F5676">
        <w:rPr>
          <w:rFonts w:ascii="Calibri" w:eastAsia="+mj-ea" w:hAnsi="Calibri" w:cs="Calibri"/>
          <w:color w:val="000000"/>
          <w:sz w:val="24"/>
          <w:szCs w:val="24"/>
        </w:rPr>
        <w:t xml:space="preserve">(active) as the normal sperm cell and will not be capable of </w:t>
      </w:r>
      <w:r w:rsidRPr="004F5676">
        <w:rPr>
          <w:rFonts w:eastAsia="+mj-ea" w:cstheme="minorHAnsi"/>
          <w:color w:val="FF0000"/>
          <w:sz w:val="24"/>
          <w:szCs w:val="24"/>
          <w:u w:val="single"/>
        </w:rPr>
        <w:t>fertilising</w:t>
      </w:r>
      <w:r w:rsidRPr="004F5676">
        <w:rPr>
          <w:rFonts w:ascii="Calibri" w:eastAsia="+mj-ea" w:hAnsi="Calibri" w:cs="Calibri"/>
          <w:color w:val="FF0000"/>
          <w:sz w:val="24"/>
          <w:szCs w:val="24"/>
        </w:rPr>
        <w:t xml:space="preserve"> </w:t>
      </w:r>
      <w:r w:rsidRPr="004F5676">
        <w:rPr>
          <w:rFonts w:ascii="Calibri" w:eastAsia="+mj-ea" w:hAnsi="Calibri" w:cs="Calibri"/>
          <w:color w:val="000000"/>
          <w:sz w:val="24"/>
          <w:szCs w:val="24"/>
        </w:rPr>
        <w:t xml:space="preserve">an egg. The likelihood of </w:t>
      </w:r>
      <w:r w:rsidRPr="004F5676">
        <w:rPr>
          <w:rFonts w:eastAsia="+mj-ea" w:cstheme="minorHAnsi"/>
          <w:color w:val="FF0000"/>
          <w:sz w:val="24"/>
          <w:szCs w:val="24"/>
          <w:u w:val="single"/>
        </w:rPr>
        <w:t>birth defects</w:t>
      </w:r>
      <w:r w:rsidRPr="004F5676">
        <w:rPr>
          <w:rFonts w:ascii="Calibri" w:eastAsia="+mj-ea" w:hAnsi="Calibri" w:cs="Calibri"/>
          <w:color w:val="FF0000"/>
          <w:sz w:val="24"/>
          <w:szCs w:val="24"/>
        </w:rPr>
        <w:t xml:space="preserve"> </w:t>
      </w:r>
      <w:r w:rsidRPr="004F5676">
        <w:rPr>
          <w:rFonts w:ascii="Calibri" w:eastAsia="+mj-ea" w:hAnsi="Calibri" w:cs="Calibri"/>
          <w:color w:val="000000"/>
          <w:sz w:val="24"/>
          <w:szCs w:val="24"/>
        </w:rPr>
        <w:t xml:space="preserve">is greater in marijuana users because of the risk of </w:t>
      </w:r>
      <w:r w:rsidRPr="004F5676">
        <w:rPr>
          <w:rFonts w:eastAsia="+mj-ea" w:cstheme="minorHAnsi"/>
          <w:color w:val="FF0000"/>
          <w:sz w:val="24"/>
          <w:szCs w:val="24"/>
          <w:u w:val="single"/>
        </w:rPr>
        <w:t>abnormal chromosomes.</w:t>
      </w:r>
    </w:p>
    <w:p w:rsidR="004F5676" w:rsidRPr="004F5676" w:rsidRDefault="00E90171" w:rsidP="00713BF3">
      <w:pPr>
        <w:numPr>
          <w:ilvl w:val="0"/>
          <w:numId w:val="43"/>
        </w:numPr>
        <w:spacing w:before="360" w:after="160"/>
        <w:ind w:left="1134" w:hanging="567"/>
        <w:jc w:val="both"/>
        <w:rPr>
          <w:rFonts w:ascii="Calibri" w:eastAsia="+mj-ea" w:hAnsi="Calibri" w:cs="Calibri"/>
          <w:color w:val="000000"/>
          <w:sz w:val="24"/>
          <w:szCs w:val="24"/>
        </w:rPr>
      </w:pPr>
      <w:r w:rsidRPr="004F5676">
        <w:rPr>
          <w:rFonts w:ascii="Calibri" w:eastAsia="+mj-ea" w:hAnsi="Calibri" w:cs="Calibri"/>
          <w:color w:val="000000"/>
          <w:sz w:val="24"/>
          <w:szCs w:val="24"/>
        </w:rPr>
        <w:t>In</w:t>
      </w:r>
      <w:r w:rsidR="004F5676" w:rsidRPr="004F5676">
        <w:rPr>
          <w:rFonts w:ascii="Calibri" w:eastAsia="+mj-ea" w:hAnsi="Calibri" w:cs="Calibri"/>
          <w:color w:val="000000"/>
          <w:sz w:val="24"/>
          <w:szCs w:val="24"/>
        </w:rPr>
        <w:t xml:space="preserve"> females marijuana seems to reverse the effect it has on men – </w:t>
      </w:r>
      <w:r w:rsidR="004F5676" w:rsidRPr="004F5676">
        <w:rPr>
          <w:rFonts w:eastAsia="+mj-ea" w:cstheme="minorHAnsi"/>
          <w:color w:val="FF0000"/>
          <w:sz w:val="24"/>
          <w:szCs w:val="24"/>
          <w:u w:val="single"/>
        </w:rPr>
        <w:t>testosterone increases</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This causes women to develop body </w:t>
      </w:r>
      <w:proofErr w:type="spellStart"/>
      <w:r w:rsidR="004F5676" w:rsidRPr="004F5676">
        <w:rPr>
          <w:rFonts w:eastAsia="+mj-ea" w:cstheme="minorHAnsi"/>
          <w:color w:val="FF0000"/>
          <w:sz w:val="24"/>
          <w:szCs w:val="24"/>
          <w:u w:val="single"/>
        </w:rPr>
        <w:t>body</w:t>
      </w:r>
      <w:proofErr w:type="spellEnd"/>
      <w:r w:rsidR="004F5676" w:rsidRPr="004F5676">
        <w:rPr>
          <w:rFonts w:eastAsia="+mj-ea" w:cstheme="minorHAnsi"/>
          <w:color w:val="FF0000"/>
          <w:sz w:val="24"/>
          <w:szCs w:val="24"/>
          <w:u w:val="single"/>
        </w:rPr>
        <w:t xml:space="preserve"> hair, facial hair</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and </w:t>
      </w:r>
      <w:r w:rsidR="004F5676" w:rsidRPr="004F5676">
        <w:rPr>
          <w:rFonts w:eastAsia="+mj-ea" w:cstheme="minorHAnsi"/>
          <w:color w:val="FF0000"/>
          <w:sz w:val="24"/>
          <w:szCs w:val="24"/>
          <w:u w:val="single"/>
        </w:rPr>
        <w:t>acne</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It also disrupts normal </w:t>
      </w:r>
      <w:r w:rsidR="004F5676" w:rsidRPr="004F5676">
        <w:rPr>
          <w:rFonts w:eastAsia="+mj-ea" w:cstheme="minorHAnsi"/>
          <w:color w:val="FF0000"/>
          <w:sz w:val="24"/>
          <w:szCs w:val="24"/>
          <w:u w:val="single"/>
        </w:rPr>
        <w:t>menstrual cycle</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and may interfere with </w:t>
      </w:r>
      <w:r w:rsidR="004F5676" w:rsidRPr="004F5676">
        <w:rPr>
          <w:rFonts w:eastAsia="+mj-ea" w:cstheme="minorHAnsi"/>
          <w:color w:val="FF0000"/>
          <w:sz w:val="24"/>
          <w:szCs w:val="24"/>
          <w:u w:val="single"/>
        </w:rPr>
        <w:t>ovulation</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It also can interfere with the development of the </w:t>
      </w:r>
      <w:proofErr w:type="spellStart"/>
      <w:r w:rsidR="004F5676" w:rsidRPr="004F5676">
        <w:rPr>
          <w:rFonts w:eastAsia="+mj-ea" w:cstheme="minorHAnsi"/>
          <w:color w:val="FF0000"/>
          <w:sz w:val="24"/>
          <w:szCs w:val="24"/>
          <w:u w:val="single"/>
        </w:rPr>
        <w:t>fetus</w:t>
      </w:r>
      <w:proofErr w:type="spellEnd"/>
      <w:r w:rsidR="004F5676" w:rsidRPr="004F5676">
        <w:rPr>
          <w:rFonts w:eastAsia="+mj-ea" w:cstheme="minorHAnsi"/>
          <w:color w:val="FF0000"/>
          <w:sz w:val="24"/>
          <w:szCs w:val="24"/>
          <w:u w:val="single"/>
        </w:rPr>
        <w:t>.</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There are high chances of birth defects and </w:t>
      </w:r>
      <w:r w:rsidR="004F5676" w:rsidRPr="004F5676">
        <w:rPr>
          <w:rFonts w:eastAsia="+mj-ea" w:cstheme="minorHAnsi"/>
          <w:color w:val="FF0000"/>
          <w:sz w:val="24"/>
          <w:szCs w:val="24"/>
          <w:u w:val="single"/>
        </w:rPr>
        <w:t>low birth weight</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babies and a greater chance of </w:t>
      </w:r>
      <w:r w:rsidR="004F5676" w:rsidRPr="004F5676">
        <w:rPr>
          <w:rFonts w:eastAsia="+mj-ea" w:cstheme="minorHAnsi"/>
          <w:color w:val="FF0000"/>
          <w:sz w:val="24"/>
          <w:szCs w:val="24"/>
          <w:u w:val="single"/>
        </w:rPr>
        <w:t>miscarriage</w:t>
      </w:r>
      <w:r w:rsidR="004F5676" w:rsidRPr="004F5676">
        <w:rPr>
          <w:rFonts w:ascii="Calibri" w:eastAsia="+mj-ea" w:hAnsi="Calibri" w:cs="Calibri"/>
          <w:color w:val="FF0000"/>
          <w:sz w:val="24"/>
          <w:szCs w:val="24"/>
        </w:rPr>
        <w:t xml:space="preserve">. </w:t>
      </w:r>
      <w:r w:rsidR="004F5676" w:rsidRPr="004F5676">
        <w:rPr>
          <w:rFonts w:ascii="Calibri" w:eastAsia="+mj-ea" w:hAnsi="Calibri" w:cs="Calibri"/>
          <w:color w:val="000000"/>
          <w:sz w:val="24"/>
          <w:szCs w:val="24"/>
        </w:rPr>
        <w:t xml:space="preserve">Breast feeding mums can pass active marijuana poisons in pure form to their infants and </w:t>
      </w:r>
      <w:r w:rsidR="004F5676" w:rsidRPr="004F5676">
        <w:rPr>
          <w:rFonts w:eastAsia="+mj-ea" w:cstheme="minorHAnsi"/>
          <w:color w:val="FF0000"/>
          <w:sz w:val="24"/>
          <w:szCs w:val="24"/>
          <w:u w:val="single"/>
        </w:rPr>
        <w:t>damage them for life</w:t>
      </w:r>
      <w:r w:rsidR="004F5676" w:rsidRPr="004F5676">
        <w:rPr>
          <w:rFonts w:ascii="Calibri" w:eastAsia="+mj-ea" w:hAnsi="Calibri" w:cs="Calibri"/>
          <w:color w:val="FF0000"/>
          <w:sz w:val="24"/>
          <w:szCs w:val="24"/>
        </w:rPr>
        <w:t xml:space="preserve">. </w:t>
      </w:r>
    </w:p>
    <w:p w:rsidR="002B6006" w:rsidRPr="004675E9" w:rsidRDefault="002B6006" w:rsidP="00B036FD">
      <w:pPr>
        <w:spacing w:before="480"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 xml:space="preserve">Marijuana affects </w:t>
      </w:r>
      <w:r w:rsidR="004916B5">
        <w:rPr>
          <w:rFonts w:eastAsia="Times New Roman" w:cstheme="minorHAnsi"/>
          <w:b/>
          <w:sz w:val="28"/>
          <w:szCs w:val="28"/>
          <w:lang w:val="en-US" w:eastAsia="en-AU"/>
        </w:rPr>
        <w:t>the nervous system in a big way</w:t>
      </w:r>
    </w:p>
    <w:p w:rsidR="002B6006" w:rsidRPr="00917BC9" w:rsidRDefault="002B6006" w:rsidP="00A55D9A">
      <w:pPr>
        <w:jc w:val="both"/>
        <w:rPr>
          <w:rFonts w:ascii="Calibri" w:hAnsi="Calibri" w:cs="Calibri"/>
          <w:color w:val="000000" w:themeColor="text1"/>
          <w:sz w:val="24"/>
          <w:szCs w:val="24"/>
        </w:rPr>
      </w:pPr>
      <w:r w:rsidRPr="00917BC9">
        <w:rPr>
          <w:rFonts w:ascii="Calibri" w:hAnsi="Calibri" w:cs="Calibri"/>
          <w:bCs/>
          <w:color w:val="000000" w:themeColor="text1"/>
          <w:sz w:val="24"/>
          <w:szCs w:val="24"/>
        </w:rPr>
        <w:t>Marijuana has serious effects on the brain by interfering with the function of the brain cells called the</w:t>
      </w:r>
      <w:r w:rsidRPr="005B263B">
        <w:rPr>
          <w:rFonts w:ascii="Calibri" w:hAnsi="Calibri" w:cs="Calibri"/>
          <w:bCs/>
          <w:color w:val="FF0000"/>
          <w:sz w:val="24"/>
          <w:szCs w:val="24"/>
        </w:rPr>
        <w:t xml:space="preserve"> __</w:t>
      </w:r>
      <w:r w:rsidR="001010FA">
        <w:rPr>
          <w:rFonts w:ascii="Calibri" w:hAnsi="Calibri" w:cs="Calibri"/>
          <w:bCs/>
          <w:color w:val="FF0000"/>
          <w:sz w:val="24"/>
          <w:szCs w:val="24"/>
          <w:u w:val="single"/>
        </w:rPr>
        <w:t>neurons</w:t>
      </w:r>
      <w:r w:rsidRPr="005B263B">
        <w:rPr>
          <w:rFonts w:ascii="Calibri" w:hAnsi="Calibri" w:cs="Calibri"/>
          <w:bCs/>
          <w:color w:val="FF0000"/>
          <w:sz w:val="24"/>
          <w:szCs w:val="24"/>
        </w:rPr>
        <w:t>_______________</w:t>
      </w:r>
      <w:r w:rsidR="006735AF">
        <w:rPr>
          <w:rFonts w:ascii="Calibri" w:hAnsi="Calibri" w:cs="Calibri"/>
          <w:bCs/>
          <w:color w:val="000000" w:themeColor="text1"/>
          <w:sz w:val="24"/>
          <w:szCs w:val="24"/>
        </w:rPr>
        <w:t xml:space="preserve">. </w:t>
      </w:r>
      <w:r w:rsidRPr="00917BC9">
        <w:rPr>
          <w:rFonts w:ascii="Calibri" w:hAnsi="Calibri" w:cs="Calibri"/>
          <w:bCs/>
          <w:color w:val="000000" w:themeColor="text1"/>
          <w:sz w:val="24"/>
          <w:szCs w:val="24"/>
        </w:rPr>
        <w:t xml:space="preserve">It therefore affects how we </w:t>
      </w:r>
      <w:r w:rsidRPr="005B263B">
        <w:rPr>
          <w:rFonts w:ascii="Calibri" w:hAnsi="Calibri" w:cs="Calibri"/>
          <w:bCs/>
          <w:color w:val="FF0000"/>
          <w:sz w:val="24"/>
          <w:szCs w:val="24"/>
        </w:rPr>
        <w:t>__</w:t>
      </w:r>
      <w:r w:rsidR="001010FA">
        <w:rPr>
          <w:rFonts w:ascii="Calibri" w:hAnsi="Calibri" w:cs="Calibri"/>
          <w:bCs/>
          <w:color w:val="FF0000"/>
          <w:sz w:val="24"/>
          <w:szCs w:val="24"/>
          <w:u w:val="single"/>
        </w:rPr>
        <w:t>think</w:t>
      </w:r>
      <w:r w:rsidRPr="005B263B">
        <w:rPr>
          <w:rFonts w:ascii="Calibri" w:hAnsi="Calibri" w:cs="Calibri"/>
          <w:bCs/>
          <w:color w:val="FF0000"/>
          <w:sz w:val="24"/>
          <w:szCs w:val="24"/>
        </w:rPr>
        <w:t xml:space="preserve">_______ </w:t>
      </w:r>
      <w:r w:rsidRPr="00917BC9">
        <w:rPr>
          <w:rFonts w:ascii="Calibri" w:hAnsi="Calibri" w:cs="Calibri"/>
          <w:bCs/>
          <w:color w:val="000000" w:themeColor="text1"/>
          <w:sz w:val="24"/>
          <w:szCs w:val="24"/>
        </w:rPr>
        <w:t xml:space="preserve">and </w:t>
      </w:r>
      <w:r w:rsidR="001010FA">
        <w:rPr>
          <w:rFonts w:ascii="Calibri" w:hAnsi="Calibri" w:cs="Calibri"/>
          <w:bCs/>
          <w:color w:val="FF0000"/>
          <w:sz w:val="24"/>
          <w:szCs w:val="24"/>
          <w:u w:val="single"/>
        </w:rPr>
        <w:t>communicate</w:t>
      </w:r>
      <w:r w:rsidRPr="005B263B">
        <w:rPr>
          <w:rFonts w:ascii="Calibri" w:hAnsi="Calibri" w:cs="Calibri"/>
          <w:bCs/>
          <w:color w:val="FF0000"/>
          <w:sz w:val="24"/>
          <w:szCs w:val="24"/>
        </w:rPr>
        <w:t>_______________</w:t>
      </w:r>
      <w:r w:rsidRPr="00917BC9">
        <w:rPr>
          <w:rFonts w:ascii="Calibri" w:hAnsi="Calibri" w:cs="Calibri"/>
          <w:bCs/>
          <w:color w:val="000000" w:themeColor="text1"/>
          <w:sz w:val="24"/>
          <w:szCs w:val="24"/>
        </w:rPr>
        <w:t>.</w:t>
      </w:r>
    </w:p>
    <w:p w:rsidR="002B6006" w:rsidRPr="005447AD" w:rsidRDefault="002B6006" w:rsidP="00A55D9A">
      <w:pPr>
        <w:jc w:val="both"/>
        <w:rPr>
          <w:rFonts w:ascii="Calibri" w:hAnsi="Calibri" w:cs="Calibri"/>
          <w:sz w:val="24"/>
          <w:szCs w:val="24"/>
        </w:rPr>
      </w:pPr>
      <w:r w:rsidRPr="00917BC9">
        <w:rPr>
          <w:rFonts w:ascii="Calibri" w:hAnsi="Calibri" w:cs="Calibri"/>
          <w:bCs/>
          <w:color w:val="000000" w:themeColor="text1"/>
          <w:sz w:val="24"/>
          <w:szCs w:val="24"/>
        </w:rPr>
        <w:t>Marijuana impacts our</w:t>
      </w:r>
      <w:r w:rsidRPr="005447AD">
        <w:rPr>
          <w:rFonts w:ascii="Calibri" w:hAnsi="Calibri" w:cs="Calibri"/>
          <w:bCs/>
          <w:color w:val="FF0000"/>
          <w:sz w:val="24"/>
          <w:szCs w:val="24"/>
        </w:rPr>
        <w:t xml:space="preserve"> _</w:t>
      </w:r>
      <w:r w:rsidR="001010FA">
        <w:rPr>
          <w:rFonts w:ascii="Calibri" w:hAnsi="Calibri" w:cs="Calibri"/>
          <w:bCs/>
          <w:color w:val="FF0000"/>
          <w:sz w:val="24"/>
          <w:szCs w:val="24"/>
          <w:u w:val="single"/>
        </w:rPr>
        <w:t>behaviour, performance and personality</w:t>
      </w:r>
      <w:r w:rsidRPr="005B263B">
        <w:rPr>
          <w:rFonts w:ascii="Calibri" w:hAnsi="Calibri" w:cs="Calibri"/>
          <w:bCs/>
          <w:color w:val="FF0000"/>
          <w:sz w:val="24"/>
          <w:szCs w:val="24"/>
        </w:rPr>
        <w:t>_________________</w:t>
      </w:r>
      <w:r w:rsidR="005447AD" w:rsidRPr="005447AD">
        <w:rPr>
          <w:rFonts w:ascii="Calibri" w:hAnsi="Calibri" w:cs="Calibri"/>
          <w:bCs/>
          <w:sz w:val="24"/>
          <w:szCs w:val="24"/>
        </w:rPr>
        <w:t>.</w:t>
      </w:r>
    </w:p>
    <w:p w:rsidR="002B6006" w:rsidRPr="004675E9" w:rsidRDefault="002B6006" w:rsidP="00A1561A">
      <w:pPr>
        <w:spacing w:before="480" w:after="120"/>
        <w:jc w:val="both"/>
        <w:rPr>
          <w:rFonts w:eastAsia="Times New Roman" w:cstheme="minorHAnsi"/>
          <w:b/>
          <w:sz w:val="28"/>
          <w:szCs w:val="28"/>
          <w:lang w:val="en-US" w:eastAsia="en-AU"/>
        </w:rPr>
      </w:pPr>
      <w:proofErr w:type="spellStart"/>
      <w:r w:rsidRPr="004675E9">
        <w:rPr>
          <w:rFonts w:eastAsia="Times New Roman" w:cstheme="minorHAnsi"/>
          <w:b/>
          <w:sz w:val="28"/>
          <w:szCs w:val="28"/>
          <w:lang w:val="en-US" w:eastAsia="en-AU"/>
        </w:rPr>
        <w:t>Behaviour</w:t>
      </w:r>
      <w:proofErr w:type="spellEnd"/>
    </w:p>
    <w:p w:rsidR="002B6006" w:rsidRPr="00FE2E37" w:rsidRDefault="002B6006" w:rsidP="00FE2E37">
      <w:pPr>
        <w:spacing w:after="0"/>
        <w:jc w:val="both"/>
        <w:rPr>
          <w:rFonts w:ascii="Calibri" w:hAnsi="Calibri" w:cs="Calibri"/>
          <w:sz w:val="24"/>
          <w:szCs w:val="24"/>
        </w:rPr>
      </w:pPr>
      <w:r w:rsidRPr="00FE2E37">
        <w:rPr>
          <w:rFonts w:ascii="Calibri" w:hAnsi="Calibri" w:cs="Calibri"/>
          <w:sz w:val="24"/>
          <w:szCs w:val="24"/>
        </w:rPr>
        <w:t xml:space="preserve">Appearance becomes </w:t>
      </w:r>
      <w:r w:rsidRPr="005B263B">
        <w:rPr>
          <w:rFonts w:ascii="Calibri" w:hAnsi="Calibri" w:cs="Calibri"/>
          <w:bCs/>
          <w:color w:val="FF0000"/>
          <w:sz w:val="24"/>
          <w:szCs w:val="24"/>
        </w:rPr>
        <w:t>_</w:t>
      </w:r>
      <w:r w:rsidR="001010FA">
        <w:rPr>
          <w:rFonts w:ascii="Calibri" w:hAnsi="Calibri" w:cs="Calibri"/>
          <w:bCs/>
          <w:color w:val="FF0000"/>
          <w:sz w:val="24"/>
          <w:szCs w:val="24"/>
          <w:u w:val="single"/>
        </w:rPr>
        <w:t>sloppy</w:t>
      </w:r>
      <w:r w:rsidRPr="005B263B">
        <w:rPr>
          <w:rFonts w:ascii="Calibri" w:hAnsi="Calibri" w:cs="Calibri"/>
          <w:bCs/>
          <w:color w:val="FF0000"/>
          <w:sz w:val="24"/>
          <w:szCs w:val="24"/>
        </w:rPr>
        <w:t>__________</w:t>
      </w:r>
      <w:r w:rsidR="006735AF">
        <w:rPr>
          <w:rFonts w:ascii="Calibri" w:hAnsi="Calibri" w:cs="Calibri"/>
          <w:sz w:val="24"/>
          <w:szCs w:val="24"/>
        </w:rPr>
        <w:t xml:space="preserve">. </w:t>
      </w:r>
      <w:r w:rsidRPr="00FE2E37">
        <w:rPr>
          <w:rFonts w:ascii="Calibri" w:hAnsi="Calibri" w:cs="Calibri"/>
          <w:sz w:val="24"/>
          <w:szCs w:val="24"/>
        </w:rPr>
        <w:t>Start missing school or work</w:t>
      </w:r>
      <w:r w:rsidR="006735AF">
        <w:rPr>
          <w:rFonts w:ascii="Calibri" w:hAnsi="Calibri" w:cs="Calibri"/>
          <w:sz w:val="24"/>
          <w:szCs w:val="24"/>
        </w:rPr>
        <w:t xml:space="preserve">. </w:t>
      </w:r>
      <w:r w:rsidRPr="00FE2E37">
        <w:rPr>
          <w:rFonts w:ascii="Calibri" w:hAnsi="Calibri" w:cs="Calibri"/>
          <w:sz w:val="24"/>
          <w:szCs w:val="24"/>
        </w:rPr>
        <w:t xml:space="preserve">You will back away from your </w:t>
      </w:r>
      <w:r w:rsidRPr="005B263B">
        <w:rPr>
          <w:rFonts w:ascii="Calibri" w:hAnsi="Calibri" w:cs="Calibri"/>
          <w:bCs/>
          <w:color w:val="FF0000"/>
          <w:sz w:val="24"/>
          <w:szCs w:val="24"/>
        </w:rPr>
        <w:t>___</w:t>
      </w:r>
      <w:r w:rsidR="001010FA">
        <w:rPr>
          <w:rFonts w:ascii="Calibri" w:hAnsi="Calibri" w:cs="Calibri"/>
          <w:bCs/>
          <w:color w:val="FF0000"/>
          <w:sz w:val="24"/>
          <w:szCs w:val="24"/>
          <w:u w:val="single"/>
        </w:rPr>
        <w:t>family and friends</w:t>
      </w:r>
      <w:r w:rsidRPr="005B263B">
        <w:rPr>
          <w:rFonts w:ascii="Calibri" w:hAnsi="Calibri" w:cs="Calibri"/>
          <w:bCs/>
          <w:color w:val="FF0000"/>
          <w:sz w:val="24"/>
          <w:szCs w:val="24"/>
        </w:rPr>
        <w:t>_________________</w:t>
      </w:r>
      <w:r w:rsidRPr="00FE2E37">
        <w:rPr>
          <w:rFonts w:ascii="Calibri" w:hAnsi="Calibri" w:cs="Calibri"/>
          <w:sz w:val="24"/>
          <w:szCs w:val="24"/>
        </w:rPr>
        <w:t>, and become isolated</w:t>
      </w:r>
      <w:r w:rsidR="006735AF">
        <w:rPr>
          <w:rFonts w:ascii="Calibri" w:hAnsi="Calibri" w:cs="Calibri"/>
          <w:sz w:val="24"/>
          <w:szCs w:val="24"/>
        </w:rPr>
        <w:t xml:space="preserve">. </w:t>
      </w:r>
      <w:r w:rsidRPr="00FE2E37">
        <w:rPr>
          <w:rFonts w:ascii="Calibri" w:hAnsi="Calibri" w:cs="Calibri"/>
          <w:sz w:val="24"/>
          <w:szCs w:val="24"/>
        </w:rPr>
        <w:t xml:space="preserve">Your thinking becomes </w:t>
      </w:r>
      <w:r w:rsidRPr="005B263B">
        <w:rPr>
          <w:rFonts w:ascii="Calibri" w:hAnsi="Calibri" w:cs="Calibri"/>
          <w:bCs/>
          <w:color w:val="FF0000"/>
          <w:sz w:val="24"/>
          <w:szCs w:val="24"/>
        </w:rPr>
        <w:t>__</w:t>
      </w:r>
      <w:r w:rsidR="001010FA">
        <w:rPr>
          <w:rFonts w:ascii="Calibri" w:hAnsi="Calibri" w:cs="Calibri"/>
          <w:bCs/>
          <w:color w:val="FF0000"/>
          <w:sz w:val="24"/>
          <w:szCs w:val="24"/>
          <w:u w:val="single"/>
        </w:rPr>
        <w:t>confused</w:t>
      </w:r>
      <w:r w:rsidRPr="005B263B">
        <w:rPr>
          <w:rFonts w:ascii="Calibri" w:hAnsi="Calibri" w:cs="Calibri"/>
          <w:bCs/>
          <w:color w:val="FF0000"/>
          <w:sz w:val="24"/>
          <w:szCs w:val="24"/>
        </w:rPr>
        <w:t>_______</w:t>
      </w:r>
      <w:r w:rsidR="006735AF" w:rsidRPr="005B263B">
        <w:rPr>
          <w:rFonts w:ascii="Calibri" w:hAnsi="Calibri" w:cs="Calibri"/>
          <w:bCs/>
          <w:color w:val="FF0000"/>
          <w:sz w:val="24"/>
          <w:szCs w:val="24"/>
        </w:rPr>
        <w:t>.</w:t>
      </w:r>
      <w:r w:rsidR="006735AF">
        <w:rPr>
          <w:rFonts w:ascii="Calibri" w:hAnsi="Calibri" w:cs="Calibri"/>
          <w:sz w:val="24"/>
          <w:szCs w:val="24"/>
        </w:rPr>
        <w:t xml:space="preserve"> </w:t>
      </w:r>
      <w:r w:rsidRPr="00FE2E37">
        <w:rPr>
          <w:rFonts w:ascii="Calibri" w:hAnsi="Calibri" w:cs="Calibri"/>
          <w:sz w:val="24"/>
          <w:szCs w:val="24"/>
        </w:rPr>
        <w:t>You don’t care much about anyone or anything.</w:t>
      </w:r>
    </w:p>
    <w:p w:rsidR="002B6006" w:rsidRPr="00FE2E37" w:rsidRDefault="002B6006" w:rsidP="00FE2E37">
      <w:pPr>
        <w:spacing w:after="0"/>
        <w:jc w:val="both"/>
        <w:rPr>
          <w:rFonts w:ascii="Calibri" w:hAnsi="Calibri" w:cs="Calibri"/>
          <w:sz w:val="24"/>
          <w:szCs w:val="24"/>
        </w:rPr>
      </w:pPr>
    </w:p>
    <w:p w:rsidR="002B6006" w:rsidRPr="004675E9" w:rsidRDefault="002B6006" w:rsidP="00B036FD">
      <w:pPr>
        <w:spacing w:before="120"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Performance</w:t>
      </w:r>
    </w:p>
    <w:p w:rsidR="002B6006" w:rsidRPr="00FE2E37" w:rsidRDefault="002B6006" w:rsidP="00FE2E37">
      <w:pPr>
        <w:spacing w:after="0"/>
        <w:jc w:val="both"/>
        <w:rPr>
          <w:rFonts w:ascii="Calibri" w:hAnsi="Calibri" w:cs="Calibri"/>
          <w:sz w:val="24"/>
          <w:szCs w:val="24"/>
        </w:rPr>
      </w:pPr>
      <w:r w:rsidRPr="00FE2E37">
        <w:rPr>
          <w:rFonts w:ascii="Calibri" w:hAnsi="Calibri" w:cs="Calibri"/>
          <w:sz w:val="24"/>
          <w:szCs w:val="24"/>
        </w:rPr>
        <w:t>Your skill on the job slips</w:t>
      </w:r>
      <w:r w:rsidR="006735AF">
        <w:rPr>
          <w:rFonts w:ascii="Calibri" w:hAnsi="Calibri" w:cs="Calibri"/>
          <w:sz w:val="24"/>
          <w:szCs w:val="24"/>
        </w:rPr>
        <w:t xml:space="preserve">. </w:t>
      </w:r>
      <w:r w:rsidRPr="00FE2E37">
        <w:rPr>
          <w:rFonts w:ascii="Calibri" w:hAnsi="Calibri" w:cs="Calibri"/>
          <w:sz w:val="24"/>
          <w:szCs w:val="24"/>
        </w:rPr>
        <w:t>Your boss wonders why your work is full of mistakes</w:t>
      </w:r>
      <w:r w:rsidR="006735AF">
        <w:rPr>
          <w:rFonts w:ascii="Calibri" w:hAnsi="Calibri" w:cs="Calibri"/>
          <w:sz w:val="24"/>
          <w:szCs w:val="24"/>
        </w:rPr>
        <w:t xml:space="preserve">. </w:t>
      </w:r>
      <w:r w:rsidRPr="00FE2E37">
        <w:rPr>
          <w:rFonts w:ascii="Calibri" w:hAnsi="Calibri" w:cs="Calibri"/>
          <w:sz w:val="24"/>
          <w:szCs w:val="24"/>
        </w:rPr>
        <w:t xml:space="preserve">You have trouble </w:t>
      </w:r>
      <w:r w:rsidRPr="005B263B">
        <w:rPr>
          <w:rFonts w:ascii="Calibri" w:hAnsi="Calibri" w:cs="Calibri"/>
          <w:bCs/>
          <w:color w:val="FF0000"/>
          <w:sz w:val="24"/>
          <w:szCs w:val="24"/>
        </w:rPr>
        <w:t>__</w:t>
      </w:r>
      <w:r w:rsidR="001010FA">
        <w:rPr>
          <w:rFonts w:ascii="Calibri" w:hAnsi="Calibri" w:cs="Calibri"/>
          <w:bCs/>
          <w:color w:val="FF0000"/>
          <w:sz w:val="24"/>
          <w:szCs w:val="24"/>
          <w:u w:val="single"/>
        </w:rPr>
        <w:t>learning anything new</w:t>
      </w:r>
      <w:r w:rsidRPr="005B263B">
        <w:rPr>
          <w:rFonts w:ascii="Calibri" w:hAnsi="Calibri" w:cs="Calibri"/>
          <w:bCs/>
          <w:color w:val="FF0000"/>
          <w:sz w:val="24"/>
          <w:szCs w:val="24"/>
        </w:rPr>
        <w:t>______________</w:t>
      </w:r>
      <w:r w:rsidR="006735AF">
        <w:rPr>
          <w:rFonts w:ascii="Calibri" w:hAnsi="Calibri" w:cs="Calibri"/>
          <w:sz w:val="24"/>
          <w:szCs w:val="24"/>
        </w:rPr>
        <w:t xml:space="preserve">. </w:t>
      </w:r>
      <w:r w:rsidRPr="00FE2E37">
        <w:rPr>
          <w:rFonts w:ascii="Calibri" w:hAnsi="Calibri" w:cs="Calibri"/>
          <w:sz w:val="24"/>
          <w:szCs w:val="24"/>
        </w:rPr>
        <w:t>You can’t seem to make passing grades in school</w:t>
      </w:r>
      <w:r w:rsidR="006735AF">
        <w:rPr>
          <w:rFonts w:ascii="Calibri" w:hAnsi="Calibri" w:cs="Calibri"/>
          <w:sz w:val="24"/>
          <w:szCs w:val="24"/>
        </w:rPr>
        <w:t xml:space="preserve">. </w:t>
      </w:r>
      <w:r w:rsidRPr="00FE2E37">
        <w:rPr>
          <w:rFonts w:ascii="Calibri" w:hAnsi="Calibri" w:cs="Calibri"/>
          <w:sz w:val="24"/>
          <w:szCs w:val="24"/>
        </w:rPr>
        <w:t>Your reactions slows considerably, and you become a danger to others</w:t>
      </w:r>
      <w:r w:rsidR="006735AF">
        <w:rPr>
          <w:rFonts w:ascii="Calibri" w:hAnsi="Calibri" w:cs="Calibri"/>
          <w:sz w:val="24"/>
          <w:szCs w:val="24"/>
        </w:rPr>
        <w:t xml:space="preserve">. </w:t>
      </w:r>
      <w:r w:rsidRPr="005B263B">
        <w:rPr>
          <w:rFonts w:ascii="Calibri" w:hAnsi="Calibri" w:cs="Calibri"/>
          <w:bCs/>
          <w:color w:val="FF0000"/>
          <w:sz w:val="24"/>
          <w:szCs w:val="24"/>
        </w:rPr>
        <w:t>__</w:t>
      </w:r>
      <w:r w:rsidR="001010FA">
        <w:rPr>
          <w:rFonts w:ascii="Calibri" w:hAnsi="Calibri" w:cs="Calibri"/>
          <w:bCs/>
          <w:color w:val="FF0000"/>
          <w:sz w:val="24"/>
          <w:szCs w:val="24"/>
          <w:u w:val="single"/>
        </w:rPr>
        <w:t>Accidents at home, at school or on the road are likely</w:t>
      </w:r>
      <w:r w:rsidRPr="005B263B">
        <w:rPr>
          <w:rFonts w:ascii="Calibri" w:hAnsi="Calibri" w:cs="Calibri"/>
          <w:bCs/>
          <w:color w:val="FF0000"/>
          <w:sz w:val="24"/>
          <w:szCs w:val="24"/>
        </w:rPr>
        <w:t>_</w:t>
      </w:r>
      <w:r w:rsidRPr="00FE2E37">
        <w:rPr>
          <w:rFonts w:ascii="Calibri" w:hAnsi="Calibri" w:cs="Calibri"/>
          <w:sz w:val="24"/>
          <w:szCs w:val="24"/>
        </w:rPr>
        <w:t>.</w:t>
      </w:r>
    </w:p>
    <w:p w:rsidR="002B6006" w:rsidRPr="00FE2E37" w:rsidRDefault="002B6006" w:rsidP="00FE2E37">
      <w:pPr>
        <w:spacing w:before="240" w:after="0"/>
        <w:jc w:val="both"/>
        <w:rPr>
          <w:rFonts w:ascii="Calibri" w:hAnsi="Calibri" w:cs="Calibri"/>
          <w:sz w:val="24"/>
          <w:szCs w:val="24"/>
        </w:rPr>
      </w:pPr>
    </w:p>
    <w:p w:rsidR="002B6006" w:rsidRPr="004675E9" w:rsidRDefault="002B6006"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Personality</w:t>
      </w:r>
    </w:p>
    <w:p w:rsidR="002B6006" w:rsidRDefault="002B6006" w:rsidP="00FE2E37">
      <w:pPr>
        <w:spacing w:after="0"/>
        <w:jc w:val="both"/>
        <w:rPr>
          <w:sz w:val="24"/>
          <w:szCs w:val="24"/>
        </w:rPr>
      </w:pPr>
      <w:r w:rsidRPr="00FE2E37">
        <w:rPr>
          <w:sz w:val="24"/>
          <w:szCs w:val="24"/>
        </w:rPr>
        <w:t>You become</w:t>
      </w:r>
      <w:r w:rsidRPr="005B263B">
        <w:rPr>
          <w:rFonts w:ascii="Calibri" w:hAnsi="Calibri" w:cs="Calibri"/>
          <w:bCs/>
          <w:color w:val="FF0000"/>
          <w:sz w:val="24"/>
          <w:szCs w:val="24"/>
        </w:rPr>
        <w:t xml:space="preserve"> _</w:t>
      </w:r>
      <w:r w:rsidR="001010FA">
        <w:rPr>
          <w:rFonts w:ascii="Calibri" w:hAnsi="Calibri" w:cs="Calibri"/>
          <w:bCs/>
          <w:color w:val="FF0000"/>
          <w:sz w:val="24"/>
          <w:szCs w:val="24"/>
          <w:u w:val="single"/>
        </w:rPr>
        <w:t>suspicious</w:t>
      </w:r>
      <w:r w:rsidRPr="005B263B">
        <w:rPr>
          <w:rFonts w:ascii="Calibri" w:hAnsi="Calibri" w:cs="Calibri"/>
          <w:bCs/>
          <w:color w:val="FF0000"/>
          <w:sz w:val="24"/>
          <w:szCs w:val="24"/>
        </w:rPr>
        <w:t xml:space="preserve">______ </w:t>
      </w:r>
      <w:r w:rsidRPr="00FE2E37">
        <w:rPr>
          <w:sz w:val="24"/>
          <w:szCs w:val="24"/>
        </w:rPr>
        <w:t xml:space="preserve">and </w:t>
      </w:r>
      <w:r w:rsidRPr="005B263B">
        <w:rPr>
          <w:rFonts w:ascii="Calibri" w:hAnsi="Calibri" w:cs="Calibri"/>
          <w:bCs/>
          <w:color w:val="FF0000"/>
          <w:sz w:val="24"/>
          <w:szCs w:val="24"/>
        </w:rPr>
        <w:t>_</w:t>
      </w:r>
      <w:r w:rsidR="001010FA">
        <w:rPr>
          <w:rFonts w:ascii="Calibri" w:hAnsi="Calibri" w:cs="Calibri"/>
          <w:bCs/>
          <w:color w:val="FF0000"/>
          <w:sz w:val="24"/>
          <w:szCs w:val="24"/>
          <w:u w:val="single"/>
        </w:rPr>
        <w:t>afraid</w:t>
      </w:r>
      <w:r w:rsidRPr="005B263B">
        <w:rPr>
          <w:rFonts w:ascii="Calibri" w:hAnsi="Calibri" w:cs="Calibri"/>
          <w:bCs/>
          <w:color w:val="FF0000"/>
          <w:sz w:val="24"/>
          <w:szCs w:val="24"/>
        </w:rPr>
        <w:t>________</w:t>
      </w:r>
      <w:r w:rsidRPr="00FE2E37">
        <w:rPr>
          <w:sz w:val="24"/>
          <w:szCs w:val="24"/>
        </w:rPr>
        <w:t xml:space="preserve"> of others</w:t>
      </w:r>
      <w:r w:rsidR="006735AF">
        <w:rPr>
          <w:sz w:val="24"/>
          <w:szCs w:val="24"/>
        </w:rPr>
        <w:t xml:space="preserve">. </w:t>
      </w:r>
      <w:r w:rsidRPr="00FE2E37">
        <w:rPr>
          <w:sz w:val="24"/>
          <w:szCs w:val="24"/>
        </w:rPr>
        <w:t xml:space="preserve">Your moods swing widely from </w:t>
      </w:r>
      <w:r w:rsidR="00FE2E37" w:rsidRPr="005B263B">
        <w:rPr>
          <w:rFonts w:ascii="Calibri" w:hAnsi="Calibri" w:cs="Calibri"/>
          <w:bCs/>
          <w:color w:val="FF0000"/>
          <w:sz w:val="24"/>
          <w:szCs w:val="24"/>
        </w:rPr>
        <w:t>_</w:t>
      </w:r>
      <w:r w:rsidR="001010FA">
        <w:rPr>
          <w:rFonts w:ascii="Calibri" w:hAnsi="Calibri" w:cs="Calibri"/>
          <w:bCs/>
          <w:color w:val="FF0000"/>
          <w:sz w:val="24"/>
          <w:szCs w:val="24"/>
          <w:u w:val="single"/>
        </w:rPr>
        <w:t>sadness to happiness and back again</w:t>
      </w:r>
      <w:r w:rsidRPr="005B263B">
        <w:rPr>
          <w:rFonts w:ascii="Calibri" w:hAnsi="Calibri" w:cs="Calibri"/>
          <w:bCs/>
          <w:color w:val="FF0000"/>
          <w:sz w:val="24"/>
          <w:szCs w:val="24"/>
        </w:rPr>
        <w:t>_</w:t>
      </w:r>
      <w:r w:rsidR="006735AF">
        <w:rPr>
          <w:sz w:val="24"/>
          <w:szCs w:val="24"/>
        </w:rPr>
        <w:t xml:space="preserve">. </w:t>
      </w:r>
      <w:r w:rsidRPr="00FE2E37">
        <w:rPr>
          <w:sz w:val="24"/>
          <w:szCs w:val="24"/>
        </w:rPr>
        <w:t xml:space="preserve">Often, you are </w:t>
      </w:r>
      <w:r w:rsidR="00FE2E37" w:rsidRPr="005B263B">
        <w:rPr>
          <w:rFonts w:ascii="Calibri" w:hAnsi="Calibri" w:cs="Calibri"/>
          <w:bCs/>
          <w:color w:val="FF0000"/>
          <w:sz w:val="24"/>
          <w:szCs w:val="24"/>
        </w:rPr>
        <w:t>_</w:t>
      </w:r>
      <w:r w:rsidR="001010FA">
        <w:rPr>
          <w:rFonts w:ascii="Calibri" w:hAnsi="Calibri" w:cs="Calibri"/>
          <w:bCs/>
          <w:color w:val="FF0000"/>
          <w:sz w:val="24"/>
          <w:szCs w:val="24"/>
          <w:u w:val="single"/>
        </w:rPr>
        <w:t>short-tempered</w:t>
      </w:r>
      <w:r w:rsidRPr="005B263B">
        <w:rPr>
          <w:rFonts w:ascii="Calibri" w:hAnsi="Calibri" w:cs="Calibri"/>
          <w:bCs/>
          <w:color w:val="FF0000"/>
          <w:sz w:val="24"/>
          <w:szCs w:val="24"/>
        </w:rPr>
        <w:t>__________</w:t>
      </w:r>
      <w:r w:rsidR="006735AF">
        <w:rPr>
          <w:sz w:val="24"/>
          <w:szCs w:val="24"/>
        </w:rPr>
        <w:t xml:space="preserve">. </w:t>
      </w:r>
      <w:r w:rsidRPr="00FE2E37">
        <w:rPr>
          <w:sz w:val="24"/>
          <w:szCs w:val="24"/>
        </w:rPr>
        <w:t>You lose the ability to deal with everyday problems</w:t>
      </w:r>
      <w:r w:rsidR="006735AF">
        <w:rPr>
          <w:sz w:val="24"/>
          <w:szCs w:val="24"/>
        </w:rPr>
        <w:t xml:space="preserve">. </w:t>
      </w:r>
      <w:r w:rsidRPr="00FE2E37">
        <w:rPr>
          <w:sz w:val="24"/>
          <w:szCs w:val="24"/>
        </w:rPr>
        <w:t xml:space="preserve">Now and then, you suffer a </w:t>
      </w:r>
      <w:r w:rsidRPr="005B263B">
        <w:rPr>
          <w:rFonts w:ascii="Calibri" w:hAnsi="Calibri" w:cs="Calibri"/>
          <w:bCs/>
          <w:color w:val="FF0000"/>
          <w:sz w:val="24"/>
          <w:szCs w:val="24"/>
        </w:rPr>
        <w:t>__</w:t>
      </w:r>
      <w:r w:rsidR="001010FA">
        <w:rPr>
          <w:rFonts w:ascii="Calibri" w:hAnsi="Calibri" w:cs="Calibri"/>
          <w:bCs/>
          <w:color w:val="FF0000"/>
          <w:sz w:val="24"/>
          <w:szCs w:val="24"/>
          <w:u w:val="single"/>
        </w:rPr>
        <w:t>panic attack</w:t>
      </w:r>
      <w:r w:rsidR="00FE2E37" w:rsidRPr="005B263B">
        <w:rPr>
          <w:rFonts w:ascii="Calibri" w:hAnsi="Calibri" w:cs="Calibri"/>
          <w:bCs/>
          <w:color w:val="FF0000"/>
          <w:sz w:val="24"/>
          <w:szCs w:val="24"/>
        </w:rPr>
        <w:t>____</w:t>
      </w:r>
      <w:r w:rsidRPr="005B263B">
        <w:rPr>
          <w:rFonts w:ascii="Calibri" w:hAnsi="Calibri" w:cs="Calibri"/>
          <w:bCs/>
          <w:color w:val="FF0000"/>
          <w:sz w:val="24"/>
          <w:szCs w:val="24"/>
        </w:rPr>
        <w:t>______</w:t>
      </w:r>
      <w:r w:rsidR="006735AF">
        <w:rPr>
          <w:sz w:val="24"/>
          <w:szCs w:val="24"/>
        </w:rPr>
        <w:t xml:space="preserve">. </w:t>
      </w:r>
      <w:r w:rsidRPr="00FE2E37">
        <w:rPr>
          <w:sz w:val="24"/>
          <w:szCs w:val="24"/>
        </w:rPr>
        <w:t xml:space="preserve">Your </w:t>
      </w:r>
      <w:r w:rsidR="00FE2E37" w:rsidRPr="005B263B">
        <w:rPr>
          <w:rFonts w:ascii="Calibri" w:hAnsi="Calibri" w:cs="Calibri"/>
          <w:bCs/>
          <w:color w:val="FF0000"/>
          <w:sz w:val="24"/>
          <w:szCs w:val="24"/>
        </w:rPr>
        <w:t>_</w:t>
      </w:r>
      <w:r w:rsidR="001010FA">
        <w:rPr>
          <w:rFonts w:ascii="Calibri" w:hAnsi="Calibri" w:cs="Calibri"/>
          <w:bCs/>
          <w:color w:val="FF0000"/>
          <w:sz w:val="24"/>
          <w:szCs w:val="24"/>
          <w:u w:val="single"/>
        </w:rPr>
        <w:t>good judgement</w:t>
      </w:r>
      <w:r w:rsidRPr="005B263B">
        <w:rPr>
          <w:rFonts w:ascii="Calibri" w:hAnsi="Calibri" w:cs="Calibri"/>
          <w:bCs/>
          <w:color w:val="FF0000"/>
          <w:sz w:val="24"/>
          <w:szCs w:val="24"/>
        </w:rPr>
        <w:t>_________</w:t>
      </w:r>
      <w:r w:rsidRPr="00FE2E37">
        <w:rPr>
          <w:sz w:val="24"/>
          <w:szCs w:val="24"/>
        </w:rPr>
        <w:t xml:space="preserve">, </w:t>
      </w:r>
      <w:r w:rsidRPr="005B263B">
        <w:rPr>
          <w:rFonts w:ascii="Calibri" w:hAnsi="Calibri" w:cs="Calibri"/>
          <w:bCs/>
          <w:color w:val="FF0000"/>
          <w:sz w:val="24"/>
          <w:szCs w:val="24"/>
        </w:rPr>
        <w:t>_</w:t>
      </w:r>
      <w:r w:rsidR="001010FA">
        <w:rPr>
          <w:rFonts w:ascii="Calibri" w:hAnsi="Calibri" w:cs="Calibri"/>
          <w:bCs/>
          <w:color w:val="FF0000"/>
          <w:sz w:val="24"/>
          <w:szCs w:val="24"/>
          <w:u w:val="single"/>
        </w:rPr>
        <w:t>self-confidence</w:t>
      </w:r>
      <w:r w:rsidRPr="005B263B">
        <w:rPr>
          <w:rFonts w:ascii="Calibri" w:hAnsi="Calibri" w:cs="Calibri"/>
          <w:bCs/>
          <w:color w:val="FF0000"/>
          <w:sz w:val="24"/>
          <w:szCs w:val="24"/>
        </w:rPr>
        <w:t xml:space="preserve">______ </w:t>
      </w:r>
      <w:r w:rsidRPr="00FE2E37">
        <w:rPr>
          <w:sz w:val="24"/>
          <w:szCs w:val="24"/>
        </w:rPr>
        <w:t xml:space="preserve">and </w:t>
      </w:r>
      <w:r w:rsidRPr="005B263B">
        <w:rPr>
          <w:rFonts w:ascii="Calibri" w:hAnsi="Calibri" w:cs="Calibri"/>
          <w:bCs/>
          <w:color w:val="FF0000"/>
          <w:sz w:val="24"/>
          <w:szCs w:val="24"/>
        </w:rPr>
        <w:t>_</w:t>
      </w:r>
      <w:r w:rsidR="001010FA">
        <w:rPr>
          <w:rFonts w:ascii="Calibri" w:hAnsi="Calibri" w:cs="Calibri"/>
          <w:bCs/>
          <w:color w:val="FF0000"/>
          <w:sz w:val="24"/>
          <w:szCs w:val="24"/>
          <w:u w:val="single"/>
        </w:rPr>
        <w:t>self-respect</w:t>
      </w:r>
      <w:r w:rsidRPr="00FE2E37">
        <w:rPr>
          <w:sz w:val="24"/>
          <w:szCs w:val="24"/>
        </w:rPr>
        <w:t xml:space="preserve"> all slip away</w:t>
      </w:r>
      <w:r w:rsidR="006735AF">
        <w:rPr>
          <w:sz w:val="24"/>
          <w:szCs w:val="24"/>
        </w:rPr>
        <w:t xml:space="preserve">. </w:t>
      </w:r>
      <w:r w:rsidRPr="00FE2E37">
        <w:rPr>
          <w:sz w:val="24"/>
          <w:szCs w:val="24"/>
        </w:rPr>
        <w:t>You are now a marijuana burnout.</w:t>
      </w: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Default="00E53D78" w:rsidP="00FE2E37">
      <w:pPr>
        <w:spacing w:after="0"/>
        <w:jc w:val="both"/>
        <w:rPr>
          <w:sz w:val="24"/>
          <w:szCs w:val="24"/>
        </w:rPr>
      </w:pPr>
      <w:r>
        <w:rPr>
          <w:rFonts w:ascii="Times New Roman" w:hAnsi="Times New Roman" w:cs="Times New Roman"/>
          <w:noProof/>
          <w:sz w:val="24"/>
          <w:szCs w:val="24"/>
          <w:lang w:eastAsia="en-AU"/>
        </w:rPr>
        <w:drawing>
          <wp:anchor distT="0" distB="0" distL="114300" distR="114300" simplePos="0" relativeHeight="251762176" behindDoc="1" locked="0" layoutInCell="1" allowOverlap="1" wp14:anchorId="7BCF6B21" wp14:editId="5F4DD0F7">
            <wp:simplePos x="0" y="0"/>
            <wp:positionH relativeFrom="column">
              <wp:posOffset>-1270</wp:posOffset>
            </wp:positionH>
            <wp:positionV relativeFrom="paragraph">
              <wp:posOffset>207645</wp:posOffset>
            </wp:positionV>
            <wp:extent cx="1104900" cy="1099185"/>
            <wp:effectExtent l="0" t="0" r="0" b="5715"/>
            <wp:wrapSquare wrapText="bothSides"/>
            <wp:docPr id="8262" name="Picture 8262"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de/b/bd/G-icon-discussion.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pic:spPr>
                </pic:pic>
              </a:graphicData>
            </a:graphic>
            <wp14:sizeRelH relativeFrom="page">
              <wp14:pctWidth>0</wp14:pctWidth>
            </wp14:sizeRelH>
            <wp14:sizeRelV relativeFrom="page">
              <wp14:pctHeight>0</wp14:pctHeight>
            </wp14:sizeRelV>
          </wp:anchor>
        </w:drawing>
      </w:r>
    </w:p>
    <w:p w:rsidR="00B036FD" w:rsidRDefault="00B036FD" w:rsidP="00B036FD">
      <w:pPr>
        <w:pStyle w:val="NoSpacing"/>
        <w:spacing w:line="276" w:lineRule="auto"/>
        <w:jc w:val="both"/>
        <w:rPr>
          <w:sz w:val="24"/>
          <w:szCs w:val="24"/>
        </w:rPr>
      </w:pPr>
      <w:r w:rsidRPr="00FE2E37">
        <w:rPr>
          <w:b/>
          <w:sz w:val="24"/>
          <w:szCs w:val="24"/>
        </w:rPr>
        <w:t xml:space="preserve">DISSCUSS the real life article </w:t>
      </w:r>
      <w:r>
        <w:rPr>
          <w:b/>
          <w:sz w:val="24"/>
          <w:szCs w:val="24"/>
        </w:rPr>
        <w:t>on the next page,</w:t>
      </w:r>
      <w:r>
        <w:rPr>
          <w:sz w:val="24"/>
          <w:szCs w:val="24"/>
        </w:rPr>
        <w:t xml:space="preserve"> found in the Baltimore</w:t>
      </w:r>
      <w:r w:rsidR="006735AF">
        <w:rPr>
          <w:sz w:val="24"/>
          <w:szCs w:val="24"/>
        </w:rPr>
        <w:t xml:space="preserve">. </w:t>
      </w:r>
      <w:r>
        <w:rPr>
          <w:sz w:val="24"/>
          <w:szCs w:val="24"/>
        </w:rPr>
        <w:t xml:space="preserve">Although humorous to read, how frightening must it have been for </w:t>
      </w:r>
      <w:proofErr w:type="spellStart"/>
      <w:r>
        <w:rPr>
          <w:sz w:val="24"/>
          <w:szCs w:val="24"/>
        </w:rPr>
        <w:t>Binns</w:t>
      </w:r>
      <w:proofErr w:type="spellEnd"/>
      <w:r>
        <w:rPr>
          <w:sz w:val="24"/>
          <w:szCs w:val="24"/>
        </w:rPr>
        <w:t>! What does this sort of insight do for those who choose to smoke weed to ‘be cool’ or to ‘look tough’? Do you know of any stories that support the above points?</w:t>
      </w: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Default="00B036FD" w:rsidP="00FE2E37">
      <w:pPr>
        <w:spacing w:after="0"/>
        <w:jc w:val="both"/>
        <w:rPr>
          <w:sz w:val="24"/>
          <w:szCs w:val="24"/>
        </w:rPr>
      </w:pPr>
    </w:p>
    <w:p w:rsidR="00B036FD" w:rsidRPr="00FE2E37" w:rsidRDefault="00B036FD" w:rsidP="00FE2E37">
      <w:pPr>
        <w:spacing w:after="0"/>
        <w:jc w:val="both"/>
        <w:rPr>
          <w:sz w:val="24"/>
          <w:szCs w:val="24"/>
        </w:rPr>
      </w:pPr>
    </w:p>
    <w:p w:rsidR="002B6006" w:rsidRDefault="002B6006" w:rsidP="00113525">
      <w:pPr>
        <w:pStyle w:val="NoSpacing"/>
        <w:spacing w:line="276" w:lineRule="auto"/>
        <w:jc w:val="both"/>
        <w:rPr>
          <w:sz w:val="24"/>
          <w:szCs w:val="24"/>
        </w:rPr>
      </w:pPr>
    </w:p>
    <w:p w:rsidR="00B036FD" w:rsidRDefault="00B036FD" w:rsidP="004675E9">
      <w:pPr>
        <w:spacing w:after="120"/>
        <w:jc w:val="both"/>
        <w:rPr>
          <w:rFonts w:eastAsia="Times New Roman" w:cstheme="minorHAnsi"/>
          <w:b/>
          <w:sz w:val="28"/>
          <w:szCs w:val="28"/>
          <w:lang w:val="en-US" w:eastAsia="en-AU"/>
        </w:rPr>
      </w:pPr>
      <w:r w:rsidRPr="00A1561A">
        <w:rPr>
          <w:noProof/>
          <w:lang w:eastAsia="en-AU"/>
        </w:rPr>
        <w:lastRenderedPageBreak/>
        <mc:AlternateContent>
          <mc:Choice Requires="wps">
            <w:drawing>
              <wp:anchor distT="45720" distB="45720" distL="114300" distR="114300" simplePos="0" relativeHeight="251643392" behindDoc="0" locked="0" layoutInCell="1" allowOverlap="1" wp14:anchorId="4B07F026" wp14:editId="0A94C71C">
                <wp:simplePos x="0" y="0"/>
                <wp:positionH relativeFrom="margin">
                  <wp:align>center</wp:align>
                </wp:positionH>
                <wp:positionV relativeFrom="paragraph">
                  <wp:posOffset>57150</wp:posOffset>
                </wp:positionV>
                <wp:extent cx="5730240" cy="2575560"/>
                <wp:effectExtent l="76200" t="57150" r="99060" b="110490"/>
                <wp:wrapSquare wrapText="bothSides"/>
                <wp:docPr id="186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25755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113525" w:rsidRDefault="00FD332C" w:rsidP="00113525">
                            <w:pPr>
                              <w:spacing w:before="240" w:line="120" w:lineRule="auto"/>
                              <w:jc w:val="center"/>
                              <w:rPr>
                                <w:rFonts w:ascii="Urdu Typesetting" w:hAnsi="Urdu Typesetting" w:cs="Urdu Typesetting"/>
                                <w:b/>
                                <w:sz w:val="28"/>
                                <w:szCs w:val="28"/>
                                <w:u w:val="single"/>
                              </w:rPr>
                            </w:pPr>
                            <w:r w:rsidRPr="00113525">
                              <w:rPr>
                                <w:rFonts w:ascii="Urdu Typesetting" w:hAnsi="Urdu Typesetting" w:cs="Urdu Typesetting"/>
                                <w:b/>
                                <w:sz w:val="28"/>
                                <w:szCs w:val="28"/>
                                <w:u w:val="single"/>
                              </w:rPr>
                              <w:t>MR. BINNS TRIES HASHEESH</w:t>
                            </w:r>
                          </w:p>
                          <w:p w:rsidR="00FD332C" w:rsidRPr="00372D9A" w:rsidRDefault="00FD332C" w:rsidP="00174141">
                            <w:pPr>
                              <w:spacing w:line="120" w:lineRule="auto"/>
                              <w:jc w:val="center"/>
                              <w:rPr>
                                <w:rFonts w:ascii="Urdu Typesetting" w:hAnsi="Urdu Typesetting" w:cs="Urdu Typesetting"/>
                                <w:i/>
                                <w:sz w:val="26"/>
                                <w:szCs w:val="26"/>
                              </w:rPr>
                            </w:pPr>
                            <w:r w:rsidRPr="00372D9A">
                              <w:rPr>
                                <w:rFonts w:ascii="Urdu Typesetting" w:hAnsi="Urdu Typesetting" w:cs="Urdu Typesetting"/>
                                <w:i/>
                                <w:sz w:val="26"/>
                                <w:szCs w:val="26"/>
                              </w:rPr>
                              <w:t>From the Baltimore Sun, March 6</w:t>
                            </w:r>
                          </w:p>
                          <w:p w:rsidR="00FD332C" w:rsidRPr="00113525" w:rsidRDefault="00FD332C" w:rsidP="00B036FD">
                            <w:pPr>
                              <w:spacing w:before="100" w:beforeAutospacing="1" w:after="100" w:afterAutospacing="1" w:line="240" w:lineRule="auto"/>
                              <w:jc w:val="both"/>
                              <w:rPr>
                                <w:sz w:val="24"/>
                                <w:szCs w:val="24"/>
                              </w:rPr>
                            </w:pPr>
                            <w:r w:rsidRPr="00113525">
                              <w:rPr>
                                <w:sz w:val="24"/>
                                <w:szCs w:val="24"/>
                              </w:rPr>
                              <w:t xml:space="preserve">A well-dressed young man, who gave the name of </w:t>
                            </w:r>
                            <w:proofErr w:type="spellStart"/>
                            <w:r w:rsidRPr="00113525">
                              <w:rPr>
                                <w:sz w:val="24"/>
                                <w:szCs w:val="24"/>
                              </w:rPr>
                              <w:t>Binns</w:t>
                            </w:r>
                            <w:proofErr w:type="spellEnd"/>
                            <w:r w:rsidRPr="00113525">
                              <w:rPr>
                                <w:sz w:val="24"/>
                                <w:szCs w:val="24"/>
                              </w:rPr>
                              <w:t xml:space="preserve">, came to the City Hospital. He yielded to a strange desire to enjoy a dose of </w:t>
                            </w:r>
                            <w:proofErr w:type="spellStart"/>
                            <w:r w:rsidRPr="00113525">
                              <w:rPr>
                                <w:sz w:val="24"/>
                                <w:szCs w:val="24"/>
                              </w:rPr>
                              <w:t>hasheesh</w:t>
                            </w:r>
                            <w:proofErr w:type="spellEnd"/>
                            <w:r w:rsidRPr="00113525">
                              <w:rPr>
                                <w:sz w:val="24"/>
                                <w:szCs w:val="24"/>
                              </w:rPr>
                              <w:t xml:space="preserve">, a drug that produces curious results. He told the doctor that he had some doubts as to the locality of his face, which to him seemed situated at least two feet from where it really was. Then he was dubious whether he had any legs or was simply walking on his chin. The latter idea seemed to have a firm hold on him, for he stamped his feet on the ground a dozen times. His request to be relieved was pitiful. He feared that someone would steal an arm or leg from him. After medical treatment </w:t>
                            </w:r>
                            <w:proofErr w:type="spellStart"/>
                            <w:r w:rsidRPr="00113525">
                              <w:rPr>
                                <w:sz w:val="24"/>
                                <w:szCs w:val="24"/>
                              </w:rPr>
                              <w:t>Binns</w:t>
                            </w:r>
                            <w:proofErr w:type="spellEnd"/>
                            <w:r w:rsidRPr="00113525">
                              <w:rPr>
                                <w:sz w:val="24"/>
                                <w:szCs w:val="24"/>
                              </w:rPr>
                              <w:t xml:space="preserve"> began to feel better. </w:t>
                            </w:r>
                          </w:p>
                        </w:txbxContent>
                      </wps:txbx>
                      <wps:bodyPr rot="0" spcFirstLastPara="0" vertOverflow="overflow" horzOverflow="overflow" vert="horz" wrap="square" lIns="182880" tIns="108000" rIns="18288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7F026" id="_x0000_s1138" type="#_x0000_t202" style="position:absolute;left:0;text-align:left;margin-left:0;margin-top:4.5pt;width:451.2pt;height:202.8pt;z-index:2516433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" fillcolor="#fdf2ea [341]" stroked="f">
                <v:fill color2="#f4b083 [1941]" rotate="t" focusposition=".5,101581f" focussize="" colors="0 #fff1ea;22282f #ffede6;1 #ffae89" focus="100%" type="gradientRadial"/>
                <v:shadow on="t" color="black" opacity="20971f" offset="0,2.2pt"/>
                <v:textbox inset="14.4pt,3mm,14.4pt,2mm">
                  <w:txbxContent>
                    <w:p w:rsidR="00FD332C" w:rsidRPr="00113525" w:rsidRDefault="00FD332C" w:rsidP="00113525">
                      <w:pPr>
                        <w:spacing w:before="240" w:line="120" w:lineRule="auto"/>
                        <w:jc w:val="center"/>
                        <w:rPr>
                          <w:rFonts w:ascii="Urdu Typesetting" w:hAnsi="Urdu Typesetting" w:cs="Urdu Typesetting"/>
                          <w:b/>
                          <w:sz w:val="28"/>
                          <w:szCs w:val="28"/>
                          <w:u w:val="single"/>
                        </w:rPr>
                      </w:pPr>
                      <w:r w:rsidRPr="00113525">
                        <w:rPr>
                          <w:rFonts w:ascii="Urdu Typesetting" w:hAnsi="Urdu Typesetting" w:cs="Urdu Typesetting"/>
                          <w:b/>
                          <w:sz w:val="28"/>
                          <w:szCs w:val="28"/>
                          <w:u w:val="single"/>
                        </w:rPr>
                        <w:t>MR. BINNS TRIES HASHEESH</w:t>
                      </w:r>
                    </w:p>
                    <w:p w:rsidR="00FD332C" w:rsidRPr="00372D9A" w:rsidRDefault="00FD332C" w:rsidP="00174141">
                      <w:pPr>
                        <w:spacing w:line="120" w:lineRule="auto"/>
                        <w:jc w:val="center"/>
                        <w:rPr>
                          <w:rFonts w:ascii="Urdu Typesetting" w:hAnsi="Urdu Typesetting" w:cs="Urdu Typesetting"/>
                          <w:i/>
                          <w:sz w:val="26"/>
                          <w:szCs w:val="26"/>
                        </w:rPr>
                      </w:pPr>
                      <w:r w:rsidRPr="00372D9A">
                        <w:rPr>
                          <w:rFonts w:ascii="Urdu Typesetting" w:hAnsi="Urdu Typesetting" w:cs="Urdu Typesetting"/>
                          <w:i/>
                          <w:sz w:val="26"/>
                          <w:szCs w:val="26"/>
                        </w:rPr>
                        <w:t>From the Baltimore Sun, March 6</w:t>
                      </w:r>
                    </w:p>
                    <w:p w:rsidR="00FD332C" w:rsidRPr="00113525" w:rsidRDefault="00FD332C" w:rsidP="00B036FD">
                      <w:pPr>
                        <w:spacing w:before="100" w:beforeAutospacing="1" w:after="100" w:afterAutospacing="1" w:line="240" w:lineRule="auto"/>
                        <w:jc w:val="both"/>
                        <w:rPr>
                          <w:sz w:val="24"/>
                          <w:szCs w:val="24"/>
                        </w:rPr>
                      </w:pPr>
                      <w:r w:rsidRPr="00113525">
                        <w:rPr>
                          <w:sz w:val="24"/>
                          <w:szCs w:val="24"/>
                        </w:rPr>
                        <w:t xml:space="preserve">A well-dressed young man, who gave the name of Binns, came to the City Hospital. He yielded to a strange desire to enjoy a dose of hasheesh, a drug that produces curious results. He told the doctor that he had some doubts as to the locality of his face, which to him seemed situated at least two feet from where it really was. Then he was dubious whether he had any legs or was simply walking on his chin. The latter idea seemed to have a firm hold on him, for he stamped his feet on the ground a dozen times. His request to be relieved was pitiful. He feared that someone would steal an arm or leg from him. After medical treatment Binns began to feel better. </w:t>
                      </w:r>
                    </w:p>
                  </w:txbxContent>
                </v:textbox>
                <w10:wrap type="square" anchorx="margin"/>
              </v:shape>
            </w:pict>
          </mc:Fallback>
        </mc:AlternateContent>
      </w:r>
    </w:p>
    <w:p w:rsidR="002B6006" w:rsidRPr="004675E9" w:rsidRDefault="002B6006" w:rsidP="004675E9">
      <w:pPr>
        <w:spacing w:after="120"/>
        <w:jc w:val="both"/>
        <w:rPr>
          <w:rFonts w:eastAsia="Times New Roman" w:cstheme="minorHAnsi"/>
          <w:b/>
          <w:sz w:val="28"/>
          <w:szCs w:val="28"/>
          <w:lang w:val="en-US" w:eastAsia="en-AU"/>
        </w:rPr>
      </w:pPr>
      <w:r w:rsidRPr="004675E9">
        <w:rPr>
          <w:rFonts w:eastAsia="Times New Roman" w:cstheme="minorHAnsi"/>
          <w:b/>
          <w:sz w:val="28"/>
          <w:szCs w:val="28"/>
          <w:lang w:val="en-US" w:eastAsia="en-AU"/>
        </w:rPr>
        <w:t>How to stop Using Marijuana (for marijuana users)</w:t>
      </w:r>
    </w:p>
    <w:p w:rsidR="002B6006" w:rsidRPr="003E1BD5" w:rsidRDefault="001010FA" w:rsidP="00911C3D">
      <w:pPr>
        <w:pStyle w:val="NoSpacing"/>
        <w:numPr>
          <w:ilvl w:val="0"/>
          <w:numId w:val="44"/>
        </w:numPr>
        <w:spacing w:line="276" w:lineRule="auto"/>
        <w:ind w:left="567" w:hanging="567"/>
        <w:jc w:val="both"/>
        <w:rPr>
          <w:sz w:val="24"/>
          <w:szCs w:val="24"/>
        </w:rPr>
      </w:pPr>
      <w:r>
        <w:rPr>
          <w:color w:val="FF0000"/>
          <w:sz w:val="24"/>
          <w:szCs w:val="24"/>
          <w:u w:val="single"/>
        </w:rPr>
        <w:t>First admit that you have a serious drug problem</w:t>
      </w:r>
      <w:r w:rsidR="002B6006" w:rsidRPr="00AC3644">
        <w:rPr>
          <w:color w:val="FF0000"/>
          <w:sz w:val="24"/>
          <w:szCs w:val="24"/>
        </w:rPr>
        <w:t>______</w:t>
      </w:r>
      <w:r w:rsidR="006735AF">
        <w:rPr>
          <w:sz w:val="24"/>
          <w:szCs w:val="24"/>
        </w:rPr>
        <w:t xml:space="preserve">. </w:t>
      </w:r>
      <w:r w:rsidR="002B6006">
        <w:rPr>
          <w:sz w:val="24"/>
          <w:szCs w:val="24"/>
        </w:rPr>
        <w:t xml:space="preserve">No matter how popular marijuana is, it is still an </w:t>
      </w:r>
      <w:r w:rsidRPr="001010FA">
        <w:rPr>
          <w:color w:val="FF0000"/>
          <w:sz w:val="24"/>
          <w:szCs w:val="24"/>
          <w:u w:val="single"/>
        </w:rPr>
        <w:t>active drug</w:t>
      </w:r>
      <w:r w:rsidR="0065713A" w:rsidRPr="001010FA">
        <w:rPr>
          <w:color w:val="FF0000"/>
          <w:sz w:val="24"/>
          <w:szCs w:val="24"/>
        </w:rPr>
        <w:t>_</w:t>
      </w:r>
      <w:r w:rsidR="002B6006" w:rsidRPr="001010FA">
        <w:rPr>
          <w:color w:val="FF0000"/>
          <w:sz w:val="24"/>
          <w:szCs w:val="24"/>
        </w:rPr>
        <w:t>_______</w:t>
      </w:r>
      <w:r w:rsidR="006735AF">
        <w:rPr>
          <w:sz w:val="24"/>
          <w:szCs w:val="24"/>
        </w:rPr>
        <w:t xml:space="preserve">. </w:t>
      </w:r>
      <w:r w:rsidR="002B6006">
        <w:rPr>
          <w:sz w:val="24"/>
          <w:szCs w:val="24"/>
        </w:rPr>
        <w:t xml:space="preserve">Don’t tempt yourself - </w:t>
      </w:r>
      <w:r w:rsidR="001E5CA6">
        <w:rPr>
          <w:color w:val="FF0000"/>
          <w:sz w:val="24"/>
          <w:szCs w:val="24"/>
          <w:u w:val="single"/>
        </w:rPr>
        <w:t>throw away all the marijuana you have</w:t>
      </w:r>
      <w:r w:rsidR="002B6006" w:rsidRPr="00AC3644">
        <w:rPr>
          <w:color w:val="FF0000"/>
          <w:sz w:val="24"/>
          <w:szCs w:val="24"/>
        </w:rPr>
        <w:t>__</w:t>
      </w:r>
      <w:r w:rsidR="003E1BD5">
        <w:rPr>
          <w:sz w:val="24"/>
          <w:szCs w:val="24"/>
        </w:rPr>
        <w:t>.</w:t>
      </w:r>
    </w:p>
    <w:p w:rsidR="002B6006" w:rsidRDefault="002B6006" w:rsidP="00234746">
      <w:pPr>
        <w:pStyle w:val="NoSpacing"/>
        <w:spacing w:line="276" w:lineRule="auto"/>
        <w:ind w:left="567" w:hanging="567"/>
        <w:jc w:val="both"/>
        <w:rPr>
          <w:sz w:val="24"/>
          <w:szCs w:val="24"/>
        </w:rPr>
      </w:pPr>
    </w:p>
    <w:p w:rsidR="002B6006" w:rsidRPr="001E5CA6" w:rsidRDefault="001E5CA6" w:rsidP="00911C3D">
      <w:pPr>
        <w:pStyle w:val="NoSpacing"/>
        <w:numPr>
          <w:ilvl w:val="0"/>
          <w:numId w:val="44"/>
        </w:numPr>
        <w:spacing w:line="276" w:lineRule="auto"/>
        <w:ind w:left="567" w:hanging="567"/>
        <w:jc w:val="both"/>
        <w:rPr>
          <w:sz w:val="24"/>
          <w:szCs w:val="24"/>
        </w:rPr>
      </w:pPr>
      <w:r>
        <w:rPr>
          <w:color w:val="FF0000"/>
          <w:sz w:val="24"/>
          <w:szCs w:val="24"/>
          <w:u w:val="single"/>
        </w:rPr>
        <w:t>Get professional help</w:t>
      </w:r>
      <w:r w:rsidR="002B6006" w:rsidRPr="00AC3644">
        <w:rPr>
          <w:color w:val="FF0000"/>
          <w:sz w:val="24"/>
          <w:szCs w:val="24"/>
        </w:rPr>
        <w:t>__________</w:t>
      </w:r>
      <w:r w:rsidR="006735AF">
        <w:rPr>
          <w:sz w:val="24"/>
          <w:szCs w:val="24"/>
        </w:rPr>
        <w:t xml:space="preserve">. </w:t>
      </w:r>
      <w:r w:rsidR="002B6006">
        <w:rPr>
          <w:sz w:val="24"/>
          <w:szCs w:val="24"/>
        </w:rPr>
        <w:t>Talk with a drug counselor, or a mental health professional about quitting marijuana and developing some healthy patterns in your life</w:t>
      </w:r>
      <w:r w:rsidR="006735AF">
        <w:rPr>
          <w:sz w:val="24"/>
          <w:szCs w:val="24"/>
        </w:rPr>
        <w:t xml:space="preserve">. </w:t>
      </w:r>
      <w:r w:rsidR="002B6006">
        <w:rPr>
          <w:sz w:val="24"/>
          <w:szCs w:val="24"/>
        </w:rPr>
        <w:t xml:space="preserve">Work through </w:t>
      </w:r>
      <w:r>
        <w:rPr>
          <w:color w:val="FF0000"/>
          <w:sz w:val="24"/>
          <w:szCs w:val="24"/>
          <w:u w:val="single"/>
        </w:rPr>
        <w:t>the problems that caused you to turn to marijuana in the first place</w:t>
      </w:r>
      <w:r w:rsidR="002B6006" w:rsidRPr="00AC3644">
        <w:rPr>
          <w:color w:val="FF0000"/>
          <w:sz w:val="24"/>
          <w:szCs w:val="24"/>
        </w:rPr>
        <w:t>___________</w:t>
      </w:r>
      <w:r w:rsidRPr="001E5CA6">
        <w:rPr>
          <w:sz w:val="24"/>
          <w:szCs w:val="24"/>
        </w:rPr>
        <w:t>.</w:t>
      </w:r>
    </w:p>
    <w:p w:rsidR="002B6006" w:rsidRDefault="002B6006" w:rsidP="00234746">
      <w:pPr>
        <w:pStyle w:val="NoSpacing"/>
        <w:spacing w:line="276" w:lineRule="auto"/>
        <w:ind w:left="567" w:hanging="567"/>
        <w:jc w:val="both"/>
        <w:rPr>
          <w:sz w:val="24"/>
          <w:szCs w:val="24"/>
        </w:rPr>
      </w:pPr>
    </w:p>
    <w:p w:rsidR="002B6006" w:rsidRPr="00EB6846" w:rsidRDefault="002B6006" w:rsidP="00911C3D">
      <w:pPr>
        <w:pStyle w:val="NoSpacing"/>
        <w:numPr>
          <w:ilvl w:val="0"/>
          <w:numId w:val="44"/>
        </w:numPr>
        <w:spacing w:line="276" w:lineRule="auto"/>
        <w:ind w:left="567" w:hanging="567"/>
        <w:jc w:val="both"/>
        <w:rPr>
          <w:b/>
          <w:sz w:val="24"/>
          <w:szCs w:val="24"/>
        </w:rPr>
      </w:pPr>
      <w:r>
        <w:rPr>
          <w:sz w:val="24"/>
          <w:szCs w:val="24"/>
        </w:rPr>
        <w:t>Getting off Marijuana will be difficult and uncomfortable</w:t>
      </w:r>
      <w:r w:rsidR="006735AF">
        <w:rPr>
          <w:sz w:val="24"/>
          <w:szCs w:val="24"/>
        </w:rPr>
        <w:t xml:space="preserve">. </w:t>
      </w:r>
      <w:r w:rsidR="00173FC4">
        <w:rPr>
          <w:color w:val="FF0000"/>
          <w:sz w:val="24"/>
          <w:szCs w:val="24"/>
          <w:u w:val="single"/>
        </w:rPr>
        <w:t xml:space="preserve">You won’t die from marijuana </w:t>
      </w:r>
      <w:proofErr w:type="spellStart"/>
      <w:r w:rsidR="00173FC4">
        <w:rPr>
          <w:color w:val="FF0000"/>
          <w:sz w:val="24"/>
          <w:szCs w:val="24"/>
          <w:u w:val="single"/>
        </w:rPr>
        <w:t>withdrawet</w:t>
      </w:r>
      <w:proofErr w:type="spellEnd"/>
      <w:r w:rsidRPr="00AC3644">
        <w:rPr>
          <w:color w:val="FF0000"/>
          <w:sz w:val="24"/>
          <w:szCs w:val="24"/>
        </w:rPr>
        <w:t>_______________________</w:t>
      </w:r>
      <w:r>
        <w:rPr>
          <w:sz w:val="24"/>
          <w:szCs w:val="24"/>
        </w:rPr>
        <w:t xml:space="preserve">, but you should expect to suffer </w:t>
      </w:r>
      <w:r w:rsidR="00173FC4">
        <w:rPr>
          <w:color w:val="FF0000"/>
          <w:sz w:val="24"/>
          <w:szCs w:val="24"/>
          <w:u w:val="single"/>
        </w:rPr>
        <w:t>sleep disturbances</w:t>
      </w:r>
      <w:r w:rsidRPr="00AC3644">
        <w:rPr>
          <w:color w:val="FF0000"/>
          <w:sz w:val="24"/>
          <w:szCs w:val="24"/>
        </w:rPr>
        <w:t>_____</w:t>
      </w:r>
      <w:r>
        <w:rPr>
          <w:sz w:val="24"/>
          <w:szCs w:val="24"/>
        </w:rPr>
        <w:t xml:space="preserve">, </w:t>
      </w:r>
      <w:r w:rsidR="00173FC4">
        <w:rPr>
          <w:color w:val="FF0000"/>
          <w:sz w:val="24"/>
          <w:szCs w:val="24"/>
          <w:u w:val="single"/>
        </w:rPr>
        <w:t>irritability</w:t>
      </w:r>
      <w:r w:rsidRPr="00AC3644">
        <w:rPr>
          <w:color w:val="FF0000"/>
          <w:sz w:val="24"/>
          <w:szCs w:val="24"/>
        </w:rPr>
        <w:t>______</w:t>
      </w:r>
      <w:r>
        <w:rPr>
          <w:sz w:val="24"/>
          <w:szCs w:val="24"/>
        </w:rPr>
        <w:t xml:space="preserve">, </w:t>
      </w:r>
      <w:r w:rsidR="00173FC4">
        <w:rPr>
          <w:color w:val="FF0000"/>
          <w:sz w:val="24"/>
          <w:szCs w:val="24"/>
          <w:u w:val="single"/>
        </w:rPr>
        <w:t>weight loss</w:t>
      </w:r>
      <w:r w:rsidRPr="00AC3644">
        <w:rPr>
          <w:color w:val="FF0000"/>
          <w:sz w:val="24"/>
          <w:szCs w:val="24"/>
        </w:rPr>
        <w:t>______</w:t>
      </w:r>
      <w:r>
        <w:rPr>
          <w:sz w:val="24"/>
          <w:szCs w:val="24"/>
        </w:rPr>
        <w:t xml:space="preserve">, </w:t>
      </w:r>
      <w:r w:rsidRPr="00AC3644">
        <w:rPr>
          <w:color w:val="FF0000"/>
          <w:sz w:val="24"/>
          <w:szCs w:val="24"/>
        </w:rPr>
        <w:t>_</w:t>
      </w:r>
      <w:r w:rsidR="00173FC4">
        <w:rPr>
          <w:color w:val="FF0000"/>
          <w:sz w:val="24"/>
          <w:szCs w:val="24"/>
          <w:u w:val="single"/>
        </w:rPr>
        <w:t>nausea</w:t>
      </w:r>
      <w:r w:rsidRPr="00AC3644">
        <w:rPr>
          <w:color w:val="FF0000"/>
          <w:sz w:val="24"/>
          <w:szCs w:val="24"/>
        </w:rPr>
        <w:t>___________</w:t>
      </w:r>
      <w:r>
        <w:rPr>
          <w:sz w:val="24"/>
          <w:szCs w:val="24"/>
        </w:rPr>
        <w:t xml:space="preserve">, </w:t>
      </w:r>
      <w:r w:rsidR="00173FC4">
        <w:rPr>
          <w:color w:val="FF0000"/>
          <w:sz w:val="24"/>
          <w:szCs w:val="24"/>
          <w:u w:val="single"/>
        </w:rPr>
        <w:t>diarrhea</w:t>
      </w:r>
      <w:r w:rsidRPr="00AC3644">
        <w:rPr>
          <w:color w:val="FF0000"/>
          <w:sz w:val="24"/>
          <w:szCs w:val="24"/>
        </w:rPr>
        <w:t xml:space="preserve">____________ </w:t>
      </w:r>
      <w:r>
        <w:rPr>
          <w:sz w:val="24"/>
          <w:szCs w:val="24"/>
        </w:rPr>
        <w:t xml:space="preserve">and </w:t>
      </w:r>
      <w:r w:rsidR="00173FC4">
        <w:rPr>
          <w:color w:val="FF0000"/>
          <w:sz w:val="24"/>
          <w:szCs w:val="24"/>
          <w:u w:val="single"/>
        </w:rPr>
        <w:t>depression</w:t>
      </w:r>
      <w:r w:rsidRPr="00AC3644">
        <w:rPr>
          <w:color w:val="FF0000"/>
          <w:sz w:val="24"/>
          <w:szCs w:val="24"/>
        </w:rPr>
        <w:t>___________</w:t>
      </w:r>
      <w:r w:rsidR="006735AF">
        <w:rPr>
          <w:sz w:val="24"/>
          <w:szCs w:val="24"/>
        </w:rPr>
        <w:t xml:space="preserve">. </w:t>
      </w:r>
      <w:r>
        <w:rPr>
          <w:sz w:val="24"/>
          <w:szCs w:val="24"/>
        </w:rPr>
        <w:t>Because the active ingredients of marijuana are stored in the body fat, it will take a long time for your body to clean out the effects of marijuana use</w:t>
      </w:r>
      <w:r w:rsidR="006735AF">
        <w:rPr>
          <w:sz w:val="24"/>
          <w:szCs w:val="24"/>
        </w:rPr>
        <w:t xml:space="preserve">. </w:t>
      </w:r>
      <w:r>
        <w:rPr>
          <w:sz w:val="24"/>
          <w:szCs w:val="24"/>
        </w:rPr>
        <w:t>You will slowly feel healthy again if you stop</w:t>
      </w:r>
      <w:r w:rsidR="006735AF">
        <w:rPr>
          <w:sz w:val="24"/>
          <w:szCs w:val="24"/>
        </w:rPr>
        <w:t xml:space="preserve">. </w:t>
      </w:r>
      <w:r w:rsidR="00173FC4">
        <w:rPr>
          <w:color w:val="FF0000"/>
          <w:sz w:val="24"/>
          <w:szCs w:val="24"/>
          <w:u w:val="single"/>
        </w:rPr>
        <w:t>The unpleasant withdrawals will stop within a month</w:t>
      </w:r>
      <w:r w:rsidRPr="00AC3644">
        <w:rPr>
          <w:color w:val="FF0000"/>
          <w:sz w:val="24"/>
          <w:szCs w:val="24"/>
        </w:rPr>
        <w:t>____</w:t>
      </w:r>
      <w:r w:rsidR="006735AF">
        <w:rPr>
          <w:sz w:val="24"/>
          <w:szCs w:val="24"/>
        </w:rPr>
        <w:t xml:space="preserve">. </w:t>
      </w:r>
      <w:r>
        <w:rPr>
          <w:sz w:val="24"/>
          <w:szCs w:val="24"/>
        </w:rPr>
        <w:t>Clear unclouded thinking may take up to</w:t>
      </w:r>
      <w:r w:rsidRPr="00AC3644">
        <w:rPr>
          <w:color w:val="FF0000"/>
          <w:sz w:val="24"/>
          <w:szCs w:val="24"/>
        </w:rPr>
        <w:t xml:space="preserve"> __</w:t>
      </w:r>
      <w:r w:rsidR="00173FC4">
        <w:rPr>
          <w:color w:val="FF0000"/>
          <w:sz w:val="24"/>
          <w:szCs w:val="24"/>
          <w:u w:val="single"/>
        </w:rPr>
        <w:t>6 months</w:t>
      </w:r>
      <w:r w:rsidRPr="00AC3644">
        <w:rPr>
          <w:color w:val="FF0000"/>
          <w:sz w:val="24"/>
          <w:szCs w:val="24"/>
        </w:rPr>
        <w:t>_</w:t>
      </w:r>
      <w:r>
        <w:rPr>
          <w:sz w:val="24"/>
          <w:szCs w:val="24"/>
        </w:rPr>
        <w:t xml:space="preserve"> or so to return</w:t>
      </w:r>
      <w:r w:rsidR="006735AF">
        <w:rPr>
          <w:sz w:val="24"/>
          <w:szCs w:val="24"/>
        </w:rPr>
        <w:t xml:space="preserve">. </w:t>
      </w:r>
    </w:p>
    <w:p w:rsidR="00EB6846" w:rsidRDefault="00EB6846" w:rsidP="00EB6846">
      <w:pPr>
        <w:pStyle w:val="ListParagraph"/>
        <w:rPr>
          <w:b/>
          <w:sz w:val="24"/>
          <w:szCs w:val="24"/>
        </w:rPr>
      </w:pPr>
    </w:p>
    <w:p w:rsidR="00EB6846" w:rsidRPr="00EB6846" w:rsidRDefault="00AC3644" w:rsidP="00E53D78">
      <w:pPr>
        <w:pStyle w:val="NoSpacing"/>
        <w:spacing w:before="360" w:after="120" w:line="276" w:lineRule="auto"/>
        <w:jc w:val="center"/>
        <w:rPr>
          <w:rFonts w:ascii="Mistral" w:hAnsi="Mistral"/>
          <w:b/>
          <w:color w:val="FF0000"/>
          <w:spacing w:val="20"/>
          <w:sz w:val="32"/>
          <w:szCs w:val="32"/>
        </w:rPr>
      </w:pPr>
      <w:r>
        <w:rPr>
          <w:b/>
          <w:noProof/>
          <w:sz w:val="24"/>
          <w:szCs w:val="24"/>
          <w:lang w:val="en-AU" w:eastAsia="en-AU"/>
        </w:rPr>
        <mc:AlternateContent>
          <mc:Choice Requires="wps">
            <w:drawing>
              <wp:anchor distT="0" distB="0" distL="114300" distR="114300" simplePos="0" relativeHeight="251710976" behindDoc="0" locked="0" layoutInCell="1" allowOverlap="1" wp14:anchorId="32D10FF8" wp14:editId="195E670D">
                <wp:simplePos x="0" y="0"/>
                <wp:positionH relativeFrom="column">
                  <wp:posOffset>5715</wp:posOffset>
                </wp:positionH>
                <wp:positionV relativeFrom="paragraph">
                  <wp:posOffset>861695</wp:posOffset>
                </wp:positionV>
                <wp:extent cx="5730240" cy="858520"/>
                <wp:effectExtent l="57150" t="57150" r="99060" b="113030"/>
                <wp:wrapSquare wrapText="bothSides"/>
                <wp:docPr id="184" name="Rectangle 184"/>
                <wp:cNvGraphicFramePr/>
                <a:graphic xmlns:a="http://schemas.openxmlformats.org/drawingml/2006/main">
                  <a:graphicData uri="http://schemas.microsoft.com/office/word/2010/wordprocessingShape">
                    <wps:wsp>
                      <wps:cNvSpPr/>
                      <wps:spPr>
                        <a:xfrm>
                          <a:off x="0" y="0"/>
                          <a:ext cx="5730240" cy="85852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FD332C" w:rsidRPr="00AC3644" w:rsidRDefault="00FD332C" w:rsidP="00AC3644">
                            <w:pPr>
                              <w:spacing w:before="240" w:after="120"/>
                              <w:jc w:val="center"/>
                              <w:rPr>
                                <w:sz w:val="28"/>
                                <w:szCs w:val="28"/>
                              </w:rPr>
                            </w:pPr>
                            <w:r w:rsidRPr="00AC3644">
                              <w:rPr>
                                <w:sz w:val="28"/>
                                <w:szCs w:val="28"/>
                              </w:rPr>
                              <w:t xml:space="preserve">“I can do </w:t>
                            </w:r>
                            <w:r w:rsidRPr="00AC3644">
                              <w:rPr>
                                <w:color w:val="FF0000"/>
                                <w:sz w:val="28"/>
                                <w:szCs w:val="28"/>
                              </w:rPr>
                              <w:t>_</w:t>
                            </w:r>
                            <w:r>
                              <w:rPr>
                                <w:color w:val="FF0000"/>
                                <w:sz w:val="28"/>
                                <w:szCs w:val="28"/>
                                <w:u w:val="single"/>
                              </w:rPr>
                              <w:t>anything</w:t>
                            </w:r>
                            <w:r w:rsidRPr="00AC3644">
                              <w:rPr>
                                <w:color w:val="FF0000"/>
                                <w:sz w:val="28"/>
                                <w:szCs w:val="28"/>
                              </w:rPr>
                              <w:t>_____</w:t>
                            </w:r>
                            <w:r w:rsidRPr="00AC3644">
                              <w:rPr>
                                <w:sz w:val="28"/>
                                <w:szCs w:val="28"/>
                              </w:rPr>
                              <w:t xml:space="preserve"> through Christ who strengthens me.”</w:t>
                            </w:r>
                          </w:p>
                          <w:p w:rsidR="00FD332C" w:rsidRPr="00AC3644" w:rsidRDefault="00FD332C" w:rsidP="00AC3644">
                            <w:pPr>
                              <w:spacing w:before="120" w:after="120"/>
                              <w:jc w:val="center"/>
                              <w:rPr>
                                <w:sz w:val="28"/>
                                <w:szCs w:val="28"/>
                              </w:rPr>
                            </w:pPr>
                            <w:r w:rsidRPr="00AC3644">
                              <w:rPr>
                                <w:sz w:val="28"/>
                                <w:szCs w:val="28"/>
                              </w:rPr>
                              <w:t>Philippians 4:13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10FF8" id="Rectangle 184" o:spid="_x0000_s1139" style="position:absolute;left:0;text-align:left;margin-left:.45pt;margin-top:67.85pt;width:451.2pt;height:67.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" fillcolor="#fdf2ea [341]" stroked="f">
                <v:fill color2="#f4b083 [1941]" rotate="t" focusposition=".5,101581f" focussize="" colors="0 #fff1ea;22282f #ffede6;1 #ffae89" focus="100%" type="gradientRadial"/>
                <v:shadow on="t" color="black" opacity="20971f" offset="0,2.2pt"/>
                <v:textbox>
                  <w:txbxContent>
                    <w:p w:rsidR="00FD332C" w:rsidRPr="00AC3644" w:rsidRDefault="00FD332C" w:rsidP="00AC3644">
                      <w:pPr>
                        <w:spacing w:before="240" w:after="120"/>
                        <w:jc w:val="center"/>
                        <w:rPr>
                          <w:sz w:val="28"/>
                          <w:szCs w:val="28"/>
                        </w:rPr>
                      </w:pPr>
                      <w:r w:rsidRPr="00AC3644">
                        <w:rPr>
                          <w:sz w:val="28"/>
                          <w:szCs w:val="28"/>
                        </w:rPr>
                        <w:t xml:space="preserve">“I can do </w:t>
                      </w:r>
                      <w:r w:rsidRPr="00AC3644">
                        <w:rPr>
                          <w:color w:val="FF0000"/>
                          <w:sz w:val="28"/>
                          <w:szCs w:val="28"/>
                        </w:rPr>
                        <w:t>_</w:t>
                      </w:r>
                      <w:r>
                        <w:rPr>
                          <w:color w:val="FF0000"/>
                          <w:sz w:val="28"/>
                          <w:szCs w:val="28"/>
                          <w:u w:val="single"/>
                        </w:rPr>
                        <w:t>anything</w:t>
                      </w:r>
                      <w:r w:rsidRPr="00AC3644">
                        <w:rPr>
                          <w:color w:val="FF0000"/>
                          <w:sz w:val="28"/>
                          <w:szCs w:val="28"/>
                        </w:rPr>
                        <w:t>_____</w:t>
                      </w:r>
                      <w:r w:rsidRPr="00AC3644">
                        <w:rPr>
                          <w:sz w:val="28"/>
                          <w:szCs w:val="28"/>
                        </w:rPr>
                        <w:t xml:space="preserve"> through Christ who strengthens me.”</w:t>
                      </w:r>
                    </w:p>
                    <w:p w:rsidR="00FD332C" w:rsidRPr="00AC3644" w:rsidRDefault="00FD332C" w:rsidP="00AC3644">
                      <w:pPr>
                        <w:spacing w:before="120" w:after="120"/>
                        <w:jc w:val="center"/>
                        <w:rPr>
                          <w:sz w:val="28"/>
                          <w:szCs w:val="28"/>
                        </w:rPr>
                      </w:pPr>
                      <w:r w:rsidRPr="00AC3644">
                        <w:rPr>
                          <w:sz w:val="28"/>
                          <w:szCs w:val="28"/>
                        </w:rPr>
                        <w:t>Philippians 4:13</w:t>
                      </w:r>
                    </w:p>
                  </w:txbxContent>
                </v:textbox>
                <w10:wrap type="square"/>
              </v:rect>
            </w:pict>
          </mc:Fallback>
        </mc:AlternateContent>
      </w:r>
      <w:r w:rsidR="00EB6846" w:rsidRPr="00EB6846">
        <w:rPr>
          <w:rFonts w:ascii="Mistral" w:hAnsi="Mistral"/>
          <w:b/>
          <w:color w:val="FF0000"/>
          <w:spacing w:val="20"/>
          <w:sz w:val="32"/>
          <w:szCs w:val="32"/>
        </w:rPr>
        <w:t>IT MAY BE HARD, BUT DO NOT GIVE UP HOPE – YOU CAN BEAT MARIJUANA</w:t>
      </w:r>
    </w:p>
    <w:p w:rsidR="00173FC4" w:rsidRDefault="00173FC4" w:rsidP="00EB6846">
      <w:pPr>
        <w:pStyle w:val="NoSpacing"/>
        <w:spacing w:line="276" w:lineRule="auto"/>
        <w:jc w:val="both"/>
        <w:rPr>
          <w:b/>
          <w:sz w:val="24"/>
          <w:szCs w:val="24"/>
        </w:rPr>
      </w:pPr>
    </w:p>
    <w:p w:rsidR="002B6006" w:rsidRPr="004675E9" w:rsidRDefault="002B6006" w:rsidP="00D113F4">
      <w:pPr>
        <w:spacing w:after="0"/>
        <w:jc w:val="both"/>
        <w:rPr>
          <w:rFonts w:eastAsia="Times New Roman" w:cstheme="minorHAnsi"/>
          <w:b/>
          <w:sz w:val="28"/>
          <w:szCs w:val="28"/>
          <w:lang w:val="en-US" w:eastAsia="en-AU"/>
        </w:rPr>
      </w:pPr>
      <w:r w:rsidRPr="004675E9">
        <w:rPr>
          <w:rFonts w:eastAsia="Times New Roman" w:cstheme="minorHAnsi"/>
          <w:b/>
          <w:sz w:val="28"/>
          <w:szCs w:val="28"/>
          <w:lang w:val="en-US" w:eastAsia="en-AU"/>
        </w:rPr>
        <w:lastRenderedPageBreak/>
        <w:t>How to keep away from Marijuana</w:t>
      </w:r>
    </w:p>
    <w:p w:rsidR="002B6006" w:rsidRPr="00BD153C" w:rsidRDefault="00FA0E1D" w:rsidP="00BD153C">
      <w:pPr>
        <w:pStyle w:val="NoSpacing"/>
        <w:spacing w:line="276" w:lineRule="auto"/>
        <w:jc w:val="both"/>
      </w:pPr>
      <w:r>
        <w:rPr>
          <w:color w:val="FF0000"/>
          <w:u w:val="single"/>
        </w:rPr>
        <w:t>Respect yourself and treat yourself well</w:t>
      </w:r>
      <w:r w:rsidR="006735AF">
        <w:t xml:space="preserve">. </w:t>
      </w:r>
      <w:r w:rsidR="002B6006" w:rsidRPr="00BD153C">
        <w:t xml:space="preserve">Stay away from people who </w:t>
      </w:r>
      <w:r w:rsidRPr="00FA0E1D">
        <w:rPr>
          <w:color w:val="FF0000"/>
          <w:u w:val="single"/>
        </w:rPr>
        <w:t>use and sell</w:t>
      </w:r>
      <w:r w:rsidR="002B6006" w:rsidRPr="00FA0E1D">
        <w:rPr>
          <w:color w:val="FF0000"/>
        </w:rPr>
        <w:t>_</w:t>
      </w:r>
      <w:r>
        <w:rPr>
          <w:color w:val="FF0000"/>
        </w:rPr>
        <w:t>____</w:t>
      </w:r>
      <w:r w:rsidR="002B6006" w:rsidRPr="00CC0B14">
        <w:rPr>
          <w:color w:val="FF0000"/>
        </w:rPr>
        <w:t>___</w:t>
      </w:r>
      <w:r w:rsidR="002B6006" w:rsidRPr="00BD153C">
        <w:t xml:space="preserve"> marijuana</w:t>
      </w:r>
      <w:r w:rsidR="006735AF">
        <w:t xml:space="preserve">. </w:t>
      </w:r>
      <w:r w:rsidR="002B6006" w:rsidRPr="00BD153C">
        <w:t xml:space="preserve">Don’t get into situations where you think marijuana will be </w:t>
      </w:r>
      <w:r w:rsidR="002B6006" w:rsidRPr="00CC0B14">
        <w:rPr>
          <w:color w:val="FF0000"/>
        </w:rPr>
        <w:t>_</w:t>
      </w:r>
      <w:r>
        <w:rPr>
          <w:color w:val="FF0000"/>
          <w:u w:val="single"/>
        </w:rPr>
        <w:t>available</w:t>
      </w:r>
      <w:r w:rsidR="002B6006" w:rsidRPr="00CC0B14">
        <w:rPr>
          <w:color w:val="FF0000"/>
        </w:rPr>
        <w:t xml:space="preserve">_______ </w:t>
      </w:r>
      <w:r w:rsidR="002B6006" w:rsidRPr="00BD153C">
        <w:t>– certain parties, some music concerts and particular gathering spots.</w:t>
      </w:r>
    </w:p>
    <w:p w:rsidR="002B6006" w:rsidRPr="00BD153C" w:rsidRDefault="002B6006" w:rsidP="00BD153C">
      <w:pPr>
        <w:pStyle w:val="NoSpacing"/>
        <w:spacing w:line="276" w:lineRule="auto"/>
        <w:jc w:val="both"/>
      </w:pPr>
    </w:p>
    <w:p w:rsidR="002B6006" w:rsidRPr="00BD153C" w:rsidRDefault="002B6006" w:rsidP="00BD153C">
      <w:pPr>
        <w:pStyle w:val="NoSpacing"/>
        <w:spacing w:line="276" w:lineRule="auto"/>
        <w:jc w:val="both"/>
      </w:pPr>
      <w:r w:rsidRPr="00BD153C">
        <w:t xml:space="preserve">Get involved with, </w:t>
      </w:r>
      <w:r w:rsidRPr="00CC0B14">
        <w:rPr>
          <w:color w:val="FF0000"/>
        </w:rPr>
        <w:t>___</w:t>
      </w:r>
      <w:r w:rsidR="00FA0E1D">
        <w:rPr>
          <w:color w:val="FF0000"/>
          <w:u w:val="single"/>
        </w:rPr>
        <w:t>drug-free people</w:t>
      </w:r>
      <w:r w:rsidRPr="00CC0B14">
        <w:rPr>
          <w:color w:val="FF0000"/>
        </w:rPr>
        <w:t>________</w:t>
      </w:r>
      <w:r w:rsidR="00BD153C" w:rsidRPr="00CC0B14">
        <w:rPr>
          <w:color w:val="FF0000"/>
        </w:rPr>
        <w:t>_</w:t>
      </w:r>
      <w:r w:rsidRPr="00CC0B14">
        <w:rPr>
          <w:color w:val="FF0000"/>
        </w:rPr>
        <w:t>_____</w:t>
      </w:r>
      <w:r w:rsidR="006735AF">
        <w:t xml:space="preserve">. </w:t>
      </w:r>
      <w:r w:rsidRPr="00BD153C">
        <w:t>Talk openly with them about marijuana use and how to avoid it</w:t>
      </w:r>
      <w:r w:rsidR="006735AF">
        <w:t xml:space="preserve">. </w:t>
      </w:r>
      <w:r w:rsidRPr="00BD153C">
        <w:t xml:space="preserve">Promise yourself and </w:t>
      </w:r>
      <w:r w:rsidRPr="00CC0B14">
        <w:rPr>
          <w:color w:val="FF0000"/>
        </w:rPr>
        <w:t>_</w:t>
      </w:r>
      <w:r w:rsidR="00FA0E1D">
        <w:rPr>
          <w:color w:val="FF0000"/>
          <w:u w:val="single"/>
        </w:rPr>
        <w:t>one other important person</w:t>
      </w:r>
      <w:r w:rsidRPr="00CC0B14">
        <w:rPr>
          <w:color w:val="FF0000"/>
        </w:rPr>
        <w:t>__________</w:t>
      </w:r>
      <w:r w:rsidRPr="00BD153C">
        <w:t xml:space="preserve"> in your life that you will not use marijuana ever again</w:t>
      </w:r>
      <w:r w:rsidR="006735AF">
        <w:t xml:space="preserve">. </w:t>
      </w:r>
      <w:r w:rsidRPr="00BD153C">
        <w:t>You will learn better ways to deal with problems and difficulties you face</w:t>
      </w:r>
      <w:r w:rsidR="006735AF">
        <w:t xml:space="preserve">. </w:t>
      </w:r>
      <w:r w:rsidRPr="00BD153C">
        <w:t>Develop</w:t>
      </w:r>
      <w:r w:rsidRPr="00CC0B14">
        <w:rPr>
          <w:color w:val="FF0000"/>
        </w:rPr>
        <w:t xml:space="preserve"> _</w:t>
      </w:r>
      <w:r w:rsidR="00FA0E1D">
        <w:rPr>
          <w:color w:val="FF0000"/>
          <w:u w:val="single"/>
        </w:rPr>
        <w:t>other interests</w:t>
      </w:r>
      <w:r w:rsidR="0046045B" w:rsidRPr="00CC0B14">
        <w:rPr>
          <w:color w:val="FF0000"/>
        </w:rPr>
        <w:t>__</w:t>
      </w:r>
      <w:r w:rsidRPr="00CC0B14">
        <w:rPr>
          <w:color w:val="FF0000"/>
        </w:rPr>
        <w:t>___________________</w:t>
      </w:r>
      <w:r w:rsidRPr="00BD153C">
        <w:t xml:space="preserve"> or activities that don’t allow room for marijuana use.</w:t>
      </w:r>
    </w:p>
    <w:p w:rsidR="00FF0510" w:rsidRDefault="00FF0510" w:rsidP="00BD153C">
      <w:pPr>
        <w:tabs>
          <w:tab w:val="left" w:pos="1116"/>
        </w:tabs>
        <w:spacing w:after="0"/>
      </w:pPr>
    </w:p>
    <w:p w:rsidR="00BD153C" w:rsidRDefault="006503ED" w:rsidP="006503ED">
      <w:pPr>
        <w:pStyle w:val="Header"/>
        <w:jc w:val="center"/>
      </w:pPr>
      <w:r w:rsidRPr="006503ED">
        <w:rPr>
          <w:b/>
        </w:rPr>
        <w:t>DRAW A STRAIGHT LINE IN PENCIL FROM THE CLUE ON THE LEFT TO THE ANSWER ON THE RIGHT</w:t>
      </w:r>
    </w:p>
    <w:p w:rsidR="006503ED" w:rsidRDefault="006503ED" w:rsidP="006503ED">
      <w:pPr>
        <w:pStyle w:val="Header"/>
        <w:jc w:val="center"/>
      </w:pPr>
      <w:r>
        <w:t>(Be careful, there may be more than one correct answer!)</w:t>
      </w:r>
    </w:p>
    <w:p w:rsidR="006503ED" w:rsidRDefault="006503ED" w:rsidP="006503ED">
      <w:pPr>
        <w:pStyle w:val="Header"/>
        <w:jc w:val="center"/>
      </w:pPr>
    </w:p>
    <w:tbl>
      <w:tblPr>
        <w:tblStyle w:val="TableGrid0"/>
        <w:tblW w:w="5000" w:type="pct"/>
        <w:tblLook w:val="04A0" w:firstRow="1" w:lastRow="0" w:firstColumn="1" w:lastColumn="0" w:noHBand="0" w:noVBand="1"/>
      </w:tblPr>
      <w:tblGrid>
        <w:gridCol w:w="5556"/>
        <w:gridCol w:w="3505"/>
      </w:tblGrid>
      <w:tr w:rsidR="006503ED" w:rsidRPr="0038596C" w:rsidTr="00BD153C">
        <w:tc>
          <w:tcPr>
            <w:tcW w:w="3066" w:type="pct"/>
            <w:shd w:val="clear" w:color="auto" w:fill="FBE4D5" w:themeFill="accent2" w:themeFillTint="33"/>
            <w:tcMar>
              <w:top w:w="23" w:type="dxa"/>
              <w:bottom w:w="23" w:type="dxa"/>
            </w:tcMar>
            <w:vAlign w:val="center"/>
          </w:tcPr>
          <w:p w:rsidR="006503ED" w:rsidRPr="0038596C" w:rsidRDefault="006E472F" w:rsidP="006E472F">
            <w:pPr>
              <w:spacing w:after="0"/>
              <w:ind w:left="34"/>
              <w:rPr>
                <w:b/>
              </w:rPr>
            </w:pPr>
            <w:r>
              <w:rPr>
                <w:b/>
              </w:rPr>
              <w:t>Clue</w:t>
            </w:r>
            <w:r w:rsidR="006503ED" w:rsidRPr="0038596C">
              <w:rPr>
                <w:b/>
              </w:rPr>
              <w:t xml:space="preserve"> </w:t>
            </w:r>
          </w:p>
        </w:tc>
        <w:tc>
          <w:tcPr>
            <w:tcW w:w="1934" w:type="pct"/>
            <w:shd w:val="clear" w:color="auto" w:fill="FBE4D5" w:themeFill="accent2" w:themeFillTint="33"/>
            <w:tcMar>
              <w:top w:w="23" w:type="dxa"/>
              <w:bottom w:w="23" w:type="dxa"/>
            </w:tcMar>
            <w:vAlign w:val="center"/>
          </w:tcPr>
          <w:p w:rsidR="006503ED" w:rsidRPr="0038596C" w:rsidRDefault="006E472F" w:rsidP="000C58A4">
            <w:pPr>
              <w:spacing w:after="0"/>
              <w:ind w:left="143"/>
              <w:rPr>
                <w:b/>
              </w:rPr>
            </w:pPr>
            <w:r>
              <w:rPr>
                <w:b/>
              </w:rPr>
              <w:t>Answer</w:t>
            </w:r>
            <w:r w:rsidR="006503ED" w:rsidRPr="0038596C">
              <w:rPr>
                <w:b/>
              </w:rPr>
              <w:t xml:space="preserve"> </w:t>
            </w:r>
          </w:p>
        </w:tc>
      </w:tr>
      <w:tr w:rsidR="006503ED" w:rsidRPr="009D7EA2" w:rsidTr="00BD153C">
        <w:tc>
          <w:tcPr>
            <w:tcW w:w="3066" w:type="pct"/>
            <w:tcMar>
              <w:top w:w="23" w:type="dxa"/>
              <w:bottom w:w="23" w:type="dxa"/>
            </w:tcMar>
            <w:vAlign w:val="center"/>
          </w:tcPr>
          <w:p w:rsidR="006503ED" w:rsidRPr="009D7EA2" w:rsidRDefault="00ED79C0" w:rsidP="00BD153C">
            <w:pPr>
              <w:spacing w:after="0"/>
              <w:ind w:left="34"/>
            </w:pPr>
            <w:r>
              <w:rPr>
                <w:noProof/>
                <w:lang w:eastAsia="en-AU"/>
              </w:rPr>
              <mc:AlternateContent>
                <mc:Choice Requires="wpg">
                  <w:drawing>
                    <wp:anchor distT="0" distB="0" distL="114300" distR="114300" simplePos="0" relativeHeight="251687424" behindDoc="0" locked="0" layoutInCell="1" allowOverlap="1" wp14:anchorId="16C549C3" wp14:editId="29AB828D">
                      <wp:simplePos x="0" y="0"/>
                      <wp:positionH relativeFrom="column">
                        <wp:posOffset>3175</wp:posOffset>
                      </wp:positionH>
                      <wp:positionV relativeFrom="paragraph">
                        <wp:posOffset>85725</wp:posOffset>
                      </wp:positionV>
                      <wp:extent cx="5207000" cy="6318250"/>
                      <wp:effectExtent l="57150" t="38100" r="31750" b="44450"/>
                      <wp:wrapNone/>
                      <wp:docPr id="262" name="Group 262"/>
                      <wp:cNvGraphicFramePr/>
                      <a:graphic xmlns:a="http://schemas.openxmlformats.org/drawingml/2006/main">
                        <a:graphicData uri="http://schemas.microsoft.com/office/word/2010/wordprocessingGroup">
                          <wpg:wgp>
                            <wpg:cNvGrpSpPr/>
                            <wpg:grpSpPr>
                              <a:xfrm>
                                <a:off x="0" y="0"/>
                                <a:ext cx="5207000" cy="6318250"/>
                                <a:chOff x="0" y="0"/>
                                <a:chExt cx="5207000" cy="6318250"/>
                              </a:xfrm>
                            </wpg:grpSpPr>
                            <wpg:grpSp>
                              <wpg:cNvPr id="173" name="Group 173"/>
                              <wpg:cNvGrpSpPr/>
                              <wpg:grpSpPr>
                                <a:xfrm>
                                  <a:off x="0" y="0"/>
                                  <a:ext cx="5207000" cy="6318250"/>
                                  <a:chOff x="0" y="0"/>
                                  <a:chExt cx="5207000" cy="6318250"/>
                                </a:xfrm>
                              </wpg:grpSpPr>
                              <wpg:grpSp>
                                <wpg:cNvPr id="172" name="Group 172"/>
                                <wpg:cNvGrpSpPr/>
                                <wpg:grpSpPr>
                                  <a:xfrm>
                                    <a:off x="0" y="0"/>
                                    <a:ext cx="4400550" cy="5822950"/>
                                    <a:chOff x="0" y="0"/>
                                    <a:chExt cx="4400550" cy="5822950"/>
                                  </a:xfrm>
                                </wpg:grpSpPr>
                                <wpg:grpSp>
                                  <wpg:cNvPr id="171" name="Group 171"/>
                                  <wpg:cNvGrpSpPr/>
                                  <wpg:grpSpPr>
                                    <a:xfrm>
                                      <a:off x="38100" y="0"/>
                                      <a:ext cx="3580130" cy="5797550"/>
                                      <a:chOff x="0" y="0"/>
                                      <a:chExt cx="3580130" cy="5797550"/>
                                    </a:xfrm>
                                  </wpg:grpSpPr>
                                  <wps:wsp>
                                    <wps:cNvPr id="150" name="Straight Connector 150"/>
                                    <wps:cNvCnPr/>
                                    <wps:spPr>
                                      <a:xfrm>
                                        <a:off x="1473200" y="0"/>
                                        <a:ext cx="2106930" cy="5797550"/>
                                      </a:xfrm>
                                      <a:prstGeom prst="line">
                                        <a:avLst/>
                                      </a:prstGeom>
                                      <a:ln w="19050">
                                        <a:solidFill>
                                          <a:schemeClr val="tx1"/>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s:wsp>
                                    <wps:cNvPr id="147" name="Straight Connector 147"/>
                                    <wps:cNvCnPr/>
                                    <wps:spPr>
                                      <a:xfrm flipH="1">
                                        <a:off x="2089150" y="2127250"/>
                                        <a:ext cx="1463675" cy="3486150"/>
                                      </a:xfrm>
                                      <a:prstGeom prst="line">
                                        <a:avLst/>
                                      </a:prstGeom>
                                      <a:ln w="19050">
                                        <a:solidFill>
                                          <a:schemeClr val="tx1"/>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s:wsp>
                                    <wps:cNvPr id="149" name="Straight Connector 149"/>
                                    <wps:cNvCnPr/>
                                    <wps:spPr>
                                      <a:xfrm flipV="1">
                                        <a:off x="0" y="1898650"/>
                                        <a:ext cx="3521710" cy="1628140"/>
                                      </a:xfrm>
                                      <a:prstGeom prst="line">
                                        <a:avLst/>
                                      </a:prstGeom>
                                      <a:ln w="19050">
                                        <a:solidFill>
                                          <a:schemeClr val="tx1"/>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g:grpSp>
                                <wps:wsp>
                                  <wps:cNvPr id="156" name="Straight Connector 156"/>
                                  <wps:cNvCnPr/>
                                  <wps:spPr>
                                    <a:xfrm flipV="1">
                                      <a:off x="2292350" y="711200"/>
                                      <a:ext cx="2108200" cy="3460750"/>
                                    </a:xfrm>
                                    <a:prstGeom prst="line">
                                      <a:avLst/>
                                    </a:prstGeom>
                                    <a:ln w="19050">
                                      <a:solidFill>
                                        <a:schemeClr val="tx1">
                                          <a:lumMod val="50000"/>
                                          <a:lumOff val="50000"/>
                                        </a:schemeClr>
                                      </a:solidFill>
                                      <a:headEnd type="arrow" w="med" len="med"/>
                                      <a:tailEnd type="oval" w="sm" len="sm"/>
                                    </a:ln>
                                  </wps:spPr>
                                  <wps:style>
                                    <a:lnRef idx="1">
                                      <a:schemeClr val="dk1"/>
                                    </a:lnRef>
                                    <a:fillRef idx="0">
                                      <a:schemeClr val="dk1"/>
                                    </a:fillRef>
                                    <a:effectRef idx="0">
                                      <a:schemeClr val="dk1"/>
                                    </a:effectRef>
                                    <a:fontRef idx="minor">
                                      <a:schemeClr val="tx1"/>
                                    </a:fontRef>
                                  </wps:style>
                                  <wps:bodyPr/>
                                </wps:wsp>
                                <wpg:grpSp>
                                  <wpg:cNvPr id="169" name="Group 169"/>
                                  <wpg:cNvGrpSpPr/>
                                  <wpg:grpSpPr>
                                    <a:xfrm>
                                      <a:off x="0" y="971550"/>
                                      <a:ext cx="3611880" cy="4851400"/>
                                      <a:chOff x="0" y="0"/>
                                      <a:chExt cx="3611880" cy="4851400"/>
                                    </a:xfrm>
                                  </wpg:grpSpPr>
                                  <wps:wsp>
                                    <wps:cNvPr id="130" name="Straight Connector 130"/>
                                    <wps:cNvCnPr/>
                                    <wps:spPr>
                                      <a:xfrm>
                                        <a:off x="0" y="0"/>
                                        <a:ext cx="3584575" cy="3683000"/>
                                      </a:xfrm>
                                      <a:prstGeom prst="line">
                                        <a:avLst/>
                                      </a:prstGeom>
                                      <a:ln w="19050">
                                        <a:solidFill>
                                          <a:schemeClr val="accent1">
                                            <a:lumMod val="75000"/>
                                          </a:schemeClr>
                                        </a:solidFill>
                                        <a:headEnd type="arrow" w="med" len="med"/>
                                        <a:tailEnd type="oval" w="sm" len="sm"/>
                                      </a:ln>
                                    </wps:spPr>
                                    <wps:style>
                                      <a:lnRef idx="1">
                                        <a:schemeClr val="accent1"/>
                                      </a:lnRef>
                                      <a:fillRef idx="0">
                                        <a:schemeClr val="accent1"/>
                                      </a:fillRef>
                                      <a:effectRef idx="0">
                                        <a:schemeClr val="accent1"/>
                                      </a:effectRef>
                                      <a:fontRef idx="minor">
                                        <a:schemeClr val="tx1"/>
                                      </a:fontRef>
                                    </wps:style>
                                    <wps:bodyPr/>
                                  </wps:wsp>
                                  <wps:wsp>
                                    <wps:cNvPr id="145" name="Straight Connector 145"/>
                                    <wps:cNvCnPr/>
                                    <wps:spPr>
                                      <a:xfrm flipH="1">
                                        <a:off x="31750" y="495300"/>
                                        <a:ext cx="3580130" cy="4356100"/>
                                      </a:xfrm>
                                      <a:prstGeom prst="line">
                                        <a:avLst/>
                                      </a:prstGeom>
                                      <a:ln w="19050">
                                        <a:solidFill>
                                          <a:schemeClr val="accent1">
                                            <a:lumMod val="75000"/>
                                          </a:schemeClr>
                                        </a:solidFill>
                                        <a:headEnd type="arrow" w="med" len="med"/>
                                        <a:tailEnd type="oval" w="sm" len="sm"/>
                                      </a:ln>
                                    </wps:spPr>
                                    <wps:style>
                                      <a:lnRef idx="1">
                                        <a:schemeClr val="accent1"/>
                                      </a:lnRef>
                                      <a:fillRef idx="0">
                                        <a:schemeClr val="accent1"/>
                                      </a:fillRef>
                                      <a:effectRef idx="0">
                                        <a:schemeClr val="accent1"/>
                                      </a:effectRef>
                                      <a:fontRef idx="minor">
                                        <a:schemeClr val="tx1"/>
                                      </a:fontRef>
                                    </wps:style>
                                    <wps:bodyPr/>
                                  </wps:wsp>
                                </wpg:grpSp>
                                <wpg:grpSp>
                                  <wpg:cNvPr id="170" name="Group 170"/>
                                  <wpg:cNvGrpSpPr/>
                                  <wpg:grpSpPr>
                                    <a:xfrm>
                                      <a:off x="1200150" y="247650"/>
                                      <a:ext cx="2527300" cy="2832100"/>
                                      <a:chOff x="0" y="0"/>
                                      <a:chExt cx="2527300" cy="2832100"/>
                                    </a:xfrm>
                                  </wpg:grpSpPr>
                                  <wps:wsp>
                                    <wps:cNvPr id="128" name="Straight Connector 128"/>
                                    <wps:cNvCnPr/>
                                    <wps:spPr>
                                      <a:xfrm>
                                        <a:off x="1092200" y="0"/>
                                        <a:ext cx="1319530" cy="2832100"/>
                                      </a:xfrm>
                                      <a:prstGeom prst="line">
                                        <a:avLst/>
                                      </a:prstGeom>
                                      <a:noFill/>
                                      <a:ln w="19050" cap="flat" cmpd="sng" algn="ctr">
                                        <a:solidFill>
                                          <a:srgbClr val="7030A0"/>
                                        </a:solidFill>
                                        <a:prstDash val="solid"/>
                                        <a:headEnd type="arrow" w="med" len="med"/>
                                        <a:tailEnd type="oval" w="sm" len="sm"/>
                                      </a:ln>
                                      <a:effectLst/>
                                    </wps:spPr>
                                    <wps:bodyPr/>
                                  </wps:wsp>
                                  <wps:wsp>
                                    <wps:cNvPr id="135" name="Straight Connector 135"/>
                                    <wps:cNvCnPr/>
                                    <wps:spPr>
                                      <a:xfrm flipV="1">
                                        <a:off x="0" y="2400300"/>
                                        <a:ext cx="2527300" cy="0"/>
                                      </a:xfrm>
                                      <a:prstGeom prst="line">
                                        <a:avLst/>
                                      </a:prstGeom>
                                      <a:noFill/>
                                      <a:ln w="19050" cap="flat" cmpd="sng" algn="ctr">
                                        <a:solidFill>
                                          <a:srgbClr val="7030A0"/>
                                        </a:solidFill>
                                        <a:prstDash val="solid"/>
                                        <a:miter lim="800000"/>
                                        <a:headEnd type="arrow" w="med" len="med"/>
                                        <a:tailEnd type="oval" w="sm" len="sm"/>
                                      </a:ln>
                                      <a:effectLst/>
                                    </wps:spPr>
                                    <wps:bodyPr/>
                                  </wps:wsp>
                                </wpg:grpSp>
                              </wpg:grpSp>
                              <wpg:grpSp>
                                <wpg:cNvPr id="165" name="Group 165"/>
                                <wpg:cNvGrpSpPr/>
                                <wpg:grpSpPr>
                                  <a:xfrm>
                                    <a:off x="0" y="38100"/>
                                    <a:ext cx="5207000" cy="6280150"/>
                                    <a:chOff x="0" y="0"/>
                                    <a:chExt cx="5207000" cy="6280150"/>
                                  </a:xfrm>
                                </wpg:grpSpPr>
                                <wpg:grpSp>
                                  <wpg:cNvPr id="164" name="Group 164"/>
                                  <wpg:cNvGrpSpPr/>
                                  <wpg:grpSpPr>
                                    <a:xfrm>
                                      <a:off x="82550" y="1854200"/>
                                      <a:ext cx="4095750" cy="4425950"/>
                                      <a:chOff x="0" y="0"/>
                                      <a:chExt cx="4095750" cy="4425950"/>
                                    </a:xfrm>
                                  </wpg:grpSpPr>
                                  <wps:wsp>
                                    <wps:cNvPr id="139" name="Straight Connector 139"/>
                                    <wps:cNvCnPr/>
                                    <wps:spPr>
                                      <a:xfrm>
                                        <a:off x="1289050" y="0"/>
                                        <a:ext cx="2806700" cy="1647190"/>
                                      </a:xfrm>
                                      <a:prstGeom prst="line">
                                        <a:avLst/>
                                      </a:prstGeom>
                                      <a:ln w="19050">
                                        <a:solidFill>
                                          <a:srgbClr val="F02EC6"/>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s:wsp>
                                    <wps:cNvPr id="151" name="Straight Connector 151"/>
                                    <wps:cNvCnPr/>
                                    <wps:spPr>
                                      <a:xfrm flipH="1" flipV="1">
                                        <a:off x="2209800" y="3441700"/>
                                        <a:ext cx="1319530" cy="0"/>
                                      </a:xfrm>
                                      <a:prstGeom prst="line">
                                        <a:avLst/>
                                      </a:prstGeom>
                                      <a:ln w="19050">
                                        <a:solidFill>
                                          <a:srgbClr val="F02EC6"/>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s:wsp>
                                    <wps:cNvPr id="143" name="Straight Connector 143"/>
                                    <wps:cNvCnPr/>
                                    <wps:spPr>
                                      <a:xfrm>
                                        <a:off x="0" y="1365250"/>
                                        <a:ext cx="3529330" cy="3060700"/>
                                      </a:xfrm>
                                      <a:prstGeom prst="line">
                                        <a:avLst/>
                                      </a:prstGeom>
                                      <a:ln w="19050">
                                        <a:solidFill>
                                          <a:srgbClr val="F02EC6"/>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g:grpSp>
                                <wps:wsp>
                                  <wps:cNvPr id="136" name="Straight Connector 136"/>
                                  <wps:cNvCnPr/>
                                  <wps:spPr>
                                    <a:xfrm flipV="1">
                                      <a:off x="603250" y="1174750"/>
                                      <a:ext cx="3008630" cy="1555750"/>
                                    </a:xfrm>
                                    <a:prstGeom prst="line">
                                      <a:avLst/>
                                    </a:prstGeom>
                                    <a:ln w="19050">
                                      <a:solidFill>
                                        <a:schemeClr val="accent1">
                                          <a:lumMod val="75000"/>
                                        </a:schemeClr>
                                      </a:solidFill>
                                      <a:headEnd type="arrow" w="med" len="med"/>
                                      <a:tailEnd type="oval" w="sm" len="sm"/>
                                    </a:ln>
                                  </wps:spPr>
                                  <wps:style>
                                    <a:lnRef idx="1">
                                      <a:schemeClr val="accent1"/>
                                    </a:lnRef>
                                    <a:fillRef idx="0">
                                      <a:schemeClr val="accent1"/>
                                    </a:fillRef>
                                    <a:effectRef idx="0">
                                      <a:schemeClr val="accent1"/>
                                    </a:effectRef>
                                    <a:fontRef idx="minor">
                                      <a:schemeClr val="tx1"/>
                                    </a:fontRef>
                                  </wps:style>
                                  <wps:bodyPr/>
                                </wps:wsp>
                                <wpg:grpSp>
                                  <wpg:cNvPr id="160" name="Group 160"/>
                                  <wpg:cNvGrpSpPr/>
                                  <wpg:grpSpPr>
                                    <a:xfrm>
                                      <a:off x="0" y="450850"/>
                                      <a:ext cx="4178300" cy="4000500"/>
                                      <a:chOff x="0" y="0"/>
                                      <a:chExt cx="4178300" cy="4000500"/>
                                    </a:xfrm>
                                  </wpg:grpSpPr>
                                  <wps:wsp>
                                    <wps:cNvPr id="129" name="Straight Connector 129"/>
                                    <wps:cNvCnPr/>
                                    <wps:spPr>
                                      <a:xfrm>
                                        <a:off x="1244600" y="209550"/>
                                        <a:ext cx="2933700" cy="3460750"/>
                                      </a:xfrm>
                                      <a:prstGeom prst="line">
                                        <a:avLst/>
                                      </a:prstGeom>
                                      <a:ln w="19050">
                                        <a:solidFill>
                                          <a:schemeClr val="tx1">
                                            <a:lumMod val="50000"/>
                                            <a:lumOff val="50000"/>
                                          </a:schemeClr>
                                        </a:solidFill>
                                        <a:headEnd type="arrow" w="med" len="med"/>
                                        <a:tailEnd type="oval" w="sm" len="sm"/>
                                      </a:ln>
                                    </wps:spPr>
                                    <wps:style>
                                      <a:lnRef idx="1">
                                        <a:schemeClr val="dk1"/>
                                      </a:lnRef>
                                      <a:fillRef idx="0">
                                        <a:schemeClr val="dk1"/>
                                      </a:fillRef>
                                      <a:effectRef idx="0">
                                        <a:schemeClr val="dk1"/>
                                      </a:effectRef>
                                      <a:fontRef idx="minor">
                                        <a:schemeClr val="tx1"/>
                                      </a:fontRef>
                                    </wps:style>
                                    <wps:bodyPr/>
                                  </wps:wsp>
                                  <wps:wsp>
                                    <wps:cNvPr id="152" name="Straight Connector 152"/>
                                    <wps:cNvCnPr/>
                                    <wps:spPr>
                                      <a:xfrm flipV="1">
                                        <a:off x="0" y="0"/>
                                        <a:ext cx="3611880" cy="4000500"/>
                                      </a:xfrm>
                                      <a:prstGeom prst="line">
                                        <a:avLst/>
                                      </a:prstGeom>
                                      <a:ln w="19050">
                                        <a:solidFill>
                                          <a:schemeClr val="tx1">
                                            <a:lumMod val="50000"/>
                                            <a:lumOff val="50000"/>
                                          </a:schemeClr>
                                        </a:solidFill>
                                        <a:headEnd type="arrow" w="med" len="med"/>
                                        <a:tailEnd type="oval" w="sm" len="sm"/>
                                      </a:ln>
                                    </wps:spPr>
                                    <wps:style>
                                      <a:lnRef idx="1">
                                        <a:schemeClr val="dk1"/>
                                      </a:lnRef>
                                      <a:fillRef idx="0">
                                        <a:schemeClr val="dk1"/>
                                      </a:fillRef>
                                      <a:effectRef idx="0">
                                        <a:schemeClr val="dk1"/>
                                      </a:effectRef>
                                      <a:fontRef idx="minor">
                                        <a:schemeClr val="tx1"/>
                                      </a:fontRef>
                                    </wps:style>
                                    <wps:bodyPr/>
                                  </wps:wsp>
                                </wpg:grpSp>
                                <wpg:grpSp>
                                  <wpg:cNvPr id="157" name="Group 157"/>
                                  <wpg:cNvGrpSpPr/>
                                  <wpg:grpSpPr>
                                    <a:xfrm>
                                      <a:off x="82550" y="0"/>
                                      <a:ext cx="3529330" cy="5988685"/>
                                      <a:chOff x="0" y="0"/>
                                      <a:chExt cx="3529330" cy="5988685"/>
                                    </a:xfrm>
                                  </wpg:grpSpPr>
                                  <wps:wsp>
                                    <wps:cNvPr id="131" name="Straight Connector 131"/>
                                    <wps:cNvCnPr/>
                                    <wps:spPr>
                                      <a:xfrm flipV="1">
                                        <a:off x="1612900" y="0"/>
                                        <a:ext cx="1852295" cy="1339850"/>
                                      </a:xfrm>
                                      <a:prstGeom prst="line">
                                        <a:avLst/>
                                      </a:prstGeom>
                                      <a:noFill/>
                                      <a:ln w="19050" cap="flat" cmpd="sng" algn="ctr">
                                        <a:solidFill>
                                          <a:srgbClr val="FF0000"/>
                                        </a:solidFill>
                                        <a:prstDash val="solid"/>
                                        <a:miter lim="800000"/>
                                        <a:headEnd type="arrow" w="med" len="med"/>
                                        <a:tailEnd type="oval" w="sm" len="sm"/>
                                      </a:ln>
                                      <a:effectLst/>
                                    </wps:spPr>
                                    <wps:bodyPr/>
                                  </wps:wsp>
                                  <wps:wsp>
                                    <wps:cNvPr id="140" name="Straight Connector 140"/>
                                    <wps:cNvCnPr/>
                                    <wps:spPr>
                                      <a:xfrm flipV="1">
                                        <a:off x="730250" y="952500"/>
                                        <a:ext cx="2761615" cy="3651250"/>
                                      </a:xfrm>
                                      <a:prstGeom prst="line">
                                        <a:avLst/>
                                      </a:prstGeom>
                                      <a:noFill/>
                                      <a:ln w="19050" cap="flat" cmpd="sng" algn="ctr">
                                        <a:solidFill>
                                          <a:srgbClr val="FF0000"/>
                                        </a:solidFill>
                                        <a:prstDash val="solid"/>
                                        <a:miter lim="800000"/>
                                        <a:headEnd type="arrow" w="med" len="med"/>
                                        <a:tailEnd type="oval" w="sm" len="sm"/>
                                      </a:ln>
                                      <a:effectLst/>
                                    </wps:spPr>
                                    <wps:bodyPr/>
                                  </wps:wsp>
                                  <wps:wsp>
                                    <wps:cNvPr id="134" name="Straight Connector 134"/>
                                    <wps:cNvCnPr/>
                                    <wps:spPr>
                                      <a:xfrm>
                                        <a:off x="2362200" y="2305050"/>
                                        <a:ext cx="1167130" cy="0"/>
                                      </a:xfrm>
                                      <a:prstGeom prst="line">
                                        <a:avLst/>
                                      </a:prstGeom>
                                      <a:noFill/>
                                      <a:ln w="19050" cap="flat" cmpd="sng" algn="ctr">
                                        <a:solidFill>
                                          <a:srgbClr val="FF0000"/>
                                        </a:solidFill>
                                        <a:prstDash val="solid"/>
                                        <a:miter lim="800000"/>
                                        <a:headEnd type="arrow" w="med" len="med"/>
                                        <a:tailEnd type="oval" w="sm" len="sm"/>
                                      </a:ln>
                                      <a:effectLst/>
                                    </wps:spPr>
                                    <wps:bodyPr/>
                                  </wps:wsp>
                                  <wps:wsp>
                                    <wps:cNvPr id="154" name="Straight Connector 154"/>
                                    <wps:cNvCnPr/>
                                    <wps:spPr>
                                      <a:xfrm>
                                        <a:off x="2209800" y="3937000"/>
                                        <a:ext cx="1292225" cy="0"/>
                                      </a:xfrm>
                                      <a:prstGeom prst="line">
                                        <a:avLst/>
                                      </a:prstGeom>
                                      <a:noFill/>
                                      <a:ln w="19050" cap="flat" cmpd="sng" algn="ctr">
                                        <a:solidFill>
                                          <a:srgbClr val="FF0000"/>
                                        </a:solidFill>
                                        <a:prstDash val="solid"/>
                                        <a:miter lim="800000"/>
                                        <a:headEnd type="arrow" w="med" len="med"/>
                                        <a:tailEnd type="oval" w="sm" len="sm"/>
                                      </a:ln>
                                      <a:effectLst/>
                                    </wps:spPr>
                                    <wps:bodyPr/>
                                  </wps:wsp>
                                  <wps:wsp>
                                    <wps:cNvPr id="141" name="Straight Connector 141"/>
                                    <wps:cNvCnPr/>
                                    <wps:spPr>
                                      <a:xfrm>
                                        <a:off x="0" y="4921250"/>
                                        <a:ext cx="3502025" cy="1067435"/>
                                      </a:xfrm>
                                      <a:prstGeom prst="line">
                                        <a:avLst/>
                                      </a:prstGeom>
                                      <a:noFill/>
                                      <a:ln w="19050" cap="flat" cmpd="sng" algn="ctr">
                                        <a:solidFill>
                                          <a:srgbClr val="FF0000"/>
                                        </a:solidFill>
                                        <a:prstDash val="solid"/>
                                        <a:miter lim="800000"/>
                                        <a:headEnd type="arrow" w="med" len="med"/>
                                        <a:tailEnd type="oval" w="sm" len="sm"/>
                                      </a:ln>
                                      <a:effectLst/>
                                    </wps:spPr>
                                    <wps:bodyPr/>
                                  </wps:wsp>
                                </wpg:grpSp>
                                <wpg:grpSp>
                                  <wpg:cNvPr id="158" name="Group 158"/>
                                  <wpg:cNvGrpSpPr/>
                                  <wpg:grpSpPr>
                                    <a:xfrm>
                                      <a:off x="0" y="241300"/>
                                      <a:ext cx="3611880" cy="5981700"/>
                                      <a:chOff x="0" y="0"/>
                                      <a:chExt cx="3611880" cy="5981700"/>
                                    </a:xfrm>
                                  </wpg:grpSpPr>
                                  <wps:wsp>
                                    <wps:cNvPr id="132" name="Straight Connector 132"/>
                                    <wps:cNvCnPr/>
                                    <wps:spPr>
                                      <a:xfrm flipV="1">
                                        <a:off x="0" y="0"/>
                                        <a:ext cx="3570605" cy="2749550"/>
                                      </a:xfrm>
                                      <a:prstGeom prst="line">
                                        <a:avLst/>
                                      </a:prstGeom>
                                      <a:ln w="19050">
                                        <a:solidFill>
                                          <a:schemeClr val="accent6"/>
                                        </a:solidFill>
                                        <a:headEnd type="arrow" w="med" len="med"/>
                                        <a:tailEnd type="oval" w="sm" len="sm"/>
                                      </a:ln>
                                    </wps:spPr>
                                    <wps:style>
                                      <a:lnRef idx="1">
                                        <a:schemeClr val="accent6"/>
                                      </a:lnRef>
                                      <a:fillRef idx="0">
                                        <a:schemeClr val="accent6"/>
                                      </a:fillRef>
                                      <a:effectRef idx="0">
                                        <a:schemeClr val="accent6"/>
                                      </a:effectRef>
                                      <a:fontRef idx="minor">
                                        <a:schemeClr val="tx1"/>
                                      </a:fontRef>
                                    </wps:style>
                                    <wps:bodyPr/>
                                  </wps:wsp>
                                  <wps:wsp>
                                    <wps:cNvPr id="137" name="Straight Connector 137"/>
                                    <wps:cNvCnPr/>
                                    <wps:spPr>
                                      <a:xfrm>
                                        <a:off x="723900" y="209550"/>
                                        <a:ext cx="2860675" cy="3968750"/>
                                      </a:xfrm>
                                      <a:prstGeom prst="line">
                                        <a:avLst/>
                                      </a:prstGeom>
                                      <a:ln w="19050">
                                        <a:solidFill>
                                          <a:schemeClr val="accent6"/>
                                        </a:solidFill>
                                        <a:headEnd type="arrow" w="med" len="med"/>
                                        <a:tailEnd type="oval" w="sm" len="sm"/>
                                      </a:ln>
                                    </wps:spPr>
                                    <wps:style>
                                      <a:lnRef idx="1">
                                        <a:schemeClr val="accent6"/>
                                      </a:lnRef>
                                      <a:fillRef idx="0">
                                        <a:schemeClr val="accent6"/>
                                      </a:fillRef>
                                      <a:effectRef idx="0">
                                        <a:schemeClr val="accent6"/>
                                      </a:effectRef>
                                      <a:fontRef idx="minor">
                                        <a:schemeClr val="tx1"/>
                                      </a:fontRef>
                                    </wps:style>
                                    <wps:bodyPr/>
                                  </wps:wsp>
                                  <wps:wsp>
                                    <wps:cNvPr id="144" name="Straight Connector 144"/>
                                    <wps:cNvCnPr/>
                                    <wps:spPr>
                                      <a:xfrm flipH="1">
                                        <a:off x="0" y="3035300"/>
                                        <a:ext cx="3611880" cy="2946400"/>
                                      </a:xfrm>
                                      <a:prstGeom prst="line">
                                        <a:avLst/>
                                      </a:prstGeom>
                                      <a:ln w="19050">
                                        <a:solidFill>
                                          <a:schemeClr val="accent6"/>
                                        </a:solidFill>
                                        <a:headEnd type="arrow" w="med" len="med"/>
                                        <a:tailEnd type="oval" w="sm" len="sm"/>
                                      </a:ln>
                                    </wps:spPr>
                                    <wps:style>
                                      <a:lnRef idx="1">
                                        <a:schemeClr val="accent6"/>
                                      </a:lnRef>
                                      <a:fillRef idx="0">
                                        <a:schemeClr val="accent6"/>
                                      </a:fillRef>
                                      <a:effectRef idx="0">
                                        <a:schemeClr val="accent6"/>
                                      </a:effectRef>
                                      <a:fontRef idx="minor">
                                        <a:schemeClr val="tx1"/>
                                      </a:fontRef>
                                    </wps:style>
                                    <wps:bodyPr/>
                                  </wps:wsp>
                                </wpg:grpSp>
                                <wpg:grpSp>
                                  <wpg:cNvPr id="161" name="Group 161"/>
                                  <wpg:cNvGrpSpPr/>
                                  <wpg:grpSpPr>
                                    <a:xfrm>
                                      <a:off x="812800" y="1174750"/>
                                      <a:ext cx="4394200" cy="2571750"/>
                                      <a:chOff x="0" y="0"/>
                                      <a:chExt cx="4394200" cy="2571750"/>
                                    </a:xfrm>
                                  </wpg:grpSpPr>
                                  <wps:wsp>
                                    <wps:cNvPr id="138" name="Straight Connector 138"/>
                                    <wps:cNvCnPr/>
                                    <wps:spPr>
                                      <a:xfrm>
                                        <a:off x="0" y="0"/>
                                        <a:ext cx="4057650" cy="1606550"/>
                                      </a:xfrm>
                                      <a:prstGeom prst="line">
                                        <a:avLst/>
                                      </a:prstGeom>
                                      <a:noFill/>
                                      <a:ln w="19050" cap="flat" cmpd="sng" algn="ctr">
                                        <a:solidFill>
                                          <a:srgbClr val="00B050"/>
                                        </a:solidFill>
                                        <a:prstDash val="solid"/>
                                        <a:miter lim="800000"/>
                                        <a:headEnd type="arrow" w="med" len="med"/>
                                        <a:tailEnd type="oval" w="sm" len="sm"/>
                                      </a:ln>
                                      <a:effectLst/>
                                    </wps:spPr>
                                    <wps:bodyPr/>
                                  </wps:wsp>
                                  <wps:wsp>
                                    <wps:cNvPr id="155" name="Straight Connector 155"/>
                                    <wps:cNvCnPr/>
                                    <wps:spPr>
                                      <a:xfrm flipV="1">
                                        <a:off x="476250" y="476250"/>
                                        <a:ext cx="3917950" cy="2095500"/>
                                      </a:xfrm>
                                      <a:prstGeom prst="line">
                                        <a:avLst/>
                                      </a:prstGeom>
                                      <a:noFill/>
                                      <a:ln w="19050" cap="flat" cmpd="sng" algn="ctr">
                                        <a:solidFill>
                                          <a:srgbClr val="00B050"/>
                                        </a:solidFill>
                                        <a:prstDash val="solid"/>
                                        <a:miter lim="800000"/>
                                        <a:headEnd type="arrow" w="med" len="med"/>
                                        <a:tailEnd type="oval" w="sm" len="sm"/>
                                      </a:ln>
                                      <a:effectLst/>
                                    </wps:spPr>
                                    <wps:bodyPr/>
                                  </wps:wsp>
                                </wpg:grpSp>
                                <wpg:grpSp>
                                  <wpg:cNvPr id="163" name="Group 163"/>
                                  <wpg:cNvGrpSpPr/>
                                  <wpg:grpSpPr>
                                    <a:xfrm>
                                      <a:off x="0" y="1600200"/>
                                      <a:ext cx="4464050" cy="3919855"/>
                                      <a:chOff x="0" y="0"/>
                                      <a:chExt cx="4464050" cy="3919855"/>
                                    </a:xfrm>
                                  </wpg:grpSpPr>
                                  <wps:wsp>
                                    <wps:cNvPr id="133" name="Straight Connector 133"/>
                                    <wps:cNvCnPr/>
                                    <wps:spPr>
                                      <a:xfrm>
                                        <a:off x="285750" y="0"/>
                                        <a:ext cx="3298825" cy="2120900"/>
                                      </a:xfrm>
                                      <a:prstGeom prst="line">
                                        <a:avLst/>
                                      </a:prstGeom>
                                      <a:ln w="19050">
                                        <a:solidFill>
                                          <a:srgbClr val="F26200"/>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s:wsp>
                                    <wps:cNvPr id="148" name="Straight Connector 148"/>
                                    <wps:cNvCnPr/>
                                    <wps:spPr>
                                      <a:xfrm flipH="1" flipV="1">
                                        <a:off x="2235200" y="3479800"/>
                                        <a:ext cx="1376680" cy="0"/>
                                      </a:xfrm>
                                      <a:prstGeom prst="line">
                                        <a:avLst/>
                                      </a:prstGeom>
                                      <a:ln w="19050">
                                        <a:solidFill>
                                          <a:srgbClr val="F26200"/>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s:wsp>
                                    <wps:cNvPr id="153" name="Straight Connector 153"/>
                                    <wps:cNvCnPr/>
                                    <wps:spPr>
                                      <a:xfrm>
                                        <a:off x="0" y="463550"/>
                                        <a:ext cx="4464050" cy="3456305"/>
                                      </a:xfrm>
                                      <a:prstGeom prst="line">
                                        <a:avLst/>
                                      </a:prstGeom>
                                      <a:ln w="19050">
                                        <a:solidFill>
                                          <a:srgbClr val="F26200"/>
                                        </a:solidFill>
                                        <a:headEnd type="arrow" w="med" len="med"/>
                                        <a:tailEnd type="oval" w="sm" len="sm"/>
                                      </a:ln>
                                    </wps:spPr>
                                    <wps:style>
                                      <a:lnRef idx="1">
                                        <a:schemeClr val="accent2"/>
                                      </a:lnRef>
                                      <a:fillRef idx="0">
                                        <a:schemeClr val="accent2"/>
                                      </a:fillRef>
                                      <a:effectRef idx="0">
                                        <a:schemeClr val="accent2"/>
                                      </a:effectRef>
                                      <a:fontRef idx="minor">
                                        <a:schemeClr val="tx1"/>
                                      </a:fontRef>
                                    </wps:style>
                                    <wps:bodyPr/>
                                  </wps:wsp>
                                </wpg:grpSp>
                              </wpg:grpSp>
                            </wpg:grpSp>
                            <wps:wsp>
                              <wps:cNvPr id="142" name="Straight Connector 142"/>
                              <wps:cNvCnPr/>
                              <wps:spPr>
                                <a:xfrm flipV="1">
                                  <a:off x="2018923" y="4925085"/>
                                  <a:ext cx="1565275" cy="1143635"/>
                                </a:xfrm>
                                <a:prstGeom prst="line">
                                  <a:avLst/>
                                </a:prstGeom>
                                <a:ln w="19050">
                                  <a:solidFill>
                                    <a:schemeClr val="accent1">
                                      <a:lumMod val="75000"/>
                                    </a:schemeClr>
                                  </a:solidFill>
                                  <a:headEnd type="arrow" w="med" len="med"/>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C8B108" id="Group 262" o:spid="_x0000_s1026" style="position:absolute;margin-left:.25pt;margin-top:6.75pt;width:410pt;height:497.5pt;z-index:251687424;mso-width-relative:margin;mso-height-relative:margin" coordsize="52070,6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">
                      <v:group id="Group 173" o:spid="_x0000_s1027" style="position:absolute;width:52070;height:63182" coordsize="52070,63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group id="Group 172" o:spid="_x0000_s1028" style="position:absolute;width:44005;height:58229" coordsize="44005,58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group id="Group 171" o:spid="_x0000_s1029" style="position:absolute;left:381;width:35801;height:57975" coordsize="35801,57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line id="Straight Connector 150" o:spid="_x0000_s1030" style="position:absolute;visibility:visible;mso-wrap-style:square" from="14732,0" to="35801,57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7SIcQAAADcAAAADwAAAGRycy9kb3ducmV2LnhtbESPQWvCQBCF74L/YRmhN92krVJSN6KW&#10;gvSm0Z6H7DQJZmdDdqvRX985FLzN8N68981yNbhWXagPjWcD6SwBRVx623Bl4Fh8Tt9AhYhssfVM&#10;Bm4UYJWPR0vMrL/yni6HWCkJ4ZChgTrGLtM6lDU5DDPfEYv243uHUda+0rbHq4S7Vj8nyUI7bFga&#10;auxoW1N5Pvw6AzjX2+/0FYtYFbvNy9fG3k8f1pinybB+BxVpiA/z//XOCv5c8OUZmU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ntIhxAAAANwAAAAPAAAAAAAAAAAA&#10;AAAAAKECAABkcnMvZG93bnJldi54bWxQSwUGAAAAAAQABAD5AAAAkgMAAAAA&#10;" strokecolor="black [3213]" strokeweight="1.5pt">
                              <v:stroke startarrow="open" endarrow="oval" endarrowwidth="narrow" endarrowlength="short"/>
                            </v:line>
                            <v:line id="Straight Connector 147" o:spid="_x0000_s1031" style="position:absolute;flip:x;visibility:visible;mso-wrap-style:square" from="20891,21272" to="35528,56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h46MIAAADcAAAADwAAAGRycy9kb3ducmV2LnhtbERPTWsCMRC9F/wPYYReSs1qtcpqFC2s&#10;FHqo2nofNuNmcTNZklTXf98Ihd7m8T5nsepsIy7kQ+1YwXCQgSAuna65UvD9VTzPQISIrLFxTApu&#10;FGC17D0sMNfuynu6HGIlUgiHHBWYGNtcylAashgGriVO3Ml5izFBX0nt8ZrCbSNHWfYqLdacGgy2&#10;9GaoPB9+rIJPWfmP8PLkzXaDxW43Oc54Wij12O/WcxCRuvgv/nO/6zR/PIX7M+kCuf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Yh46MIAAADcAAAADwAAAAAAAAAAAAAA&#10;AAChAgAAZHJzL2Rvd25yZXYueG1sUEsFBgAAAAAEAAQA+QAAAJADAAAAAA==&#10;" strokecolor="black [3213]" strokeweight="1.5pt">
                              <v:stroke startarrow="open" endarrow="oval" endarrowwidth="narrow" endarrowlength="short"/>
                            </v:line>
                            <v:line id="Straight Connector 149" o:spid="_x0000_s1032" style="position:absolute;flip:y;visibility:visible;mso-wrap-style:square" from="0,18986" to="35217,35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tJAcMAAADcAAAADwAAAGRycy9kb3ducmV2LnhtbERPS0vDQBC+F/wPywheit3Y+ogx21KF&#10;SKEHY9X7kB2zwexs2F3b9N+7QqG3+fieU65G24s9+dA5VnAzy0AQN0533Cr4/KiucxAhImvsHZOC&#10;IwVYLS8mJRbaHfid9rvYihTCoUAFJsahkDI0hiyGmRuIE/ftvMWYoG+l9nhI4baX8yy7lxY7Tg0G&#10;B3ox1Pzsfq2CN9n6bVhMvXl9xqqu775yfqiUuroc108gIo3xLD65NzrNv32E/2fSB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bSQHDAAAA3AAAAA8AAAAAAAAAAAAA&#10;AAAAoQIAAGRycy9kb3ducmV2LnhtbFBLBQYAAAAABAAEAPkAAACRAwAAAAA=&#10;" strokecolor="black [3213]" strokeweight="1.5pt">
                              <v:stroke startarrow="open" endarrow="oval" endarrowwidth="narrow" endarrowlength="short"/>
                            </v:line>
                          </v:group>
                          <v:line id="Straight Connector 156" o:spid="_x0000_s1033" style="position:absolute;flip:y;visibility:visible;mso-wrap-style:square" from="22923,7112" to="44005,41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oqR8EAAADcAAAADwAAAGRycy9kb3ducmV2LnhtbERP32vCMBB+H+x/CCf4NlMFZXSmxQkT&#10;BWGodc9Hc2uKzaU0UbP/fhEGe7uP7+cty2g7caPBt44VTCcZCOLa6ZYbBdXp4+UVhA/IGjvHpOCH&#10;PJTF89MSc+3ufKDbMTQihbDPUYEJoc+l9LUhi37ieuLEfbvBYkhwaKQe8J7CbSdnWbaQFltODQZ7&#10;WhuqL8erVfC52rxvXBV3fbW3X7i+RHM4R6XGo7h6AxEohn/xn3ur0/z5Ah7PpAtk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aipHwQAAANwAAAAPAAAAAAAAAAAAAAAA&#10;AKECAABkcnMvZG93bnJldi54bWxQSwUGAAAAAAQABAD5AAAAjwMAAAAA&#10;" strokecolor="gray [1629]" strokeweight="1.5pt">
                            <v:stroke startarrow="open" endarrow="oval" endarrowwidth="narrow" endarrowlength="short"/>
                          </v:line>
                          <v:group id="Group 169" o:spid="_x0000_s1034" style="position:absolute;top:9715;width:36118;height:48514" coordsize="36118,48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line id="Straight Connector 130" o:spid="_x0000_s1035" style="position:absolute;visibility:visible;mso-wrap-style:square" from="0,0" to="35845,36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DqzMkAAADcAAAADwAAAGRycy9kb3ducmV2LnhtbESPT0sDQQzF74LfYUjBi7SzWlvK2mmR&#10;YkEtlHZb1N7CTvYP7mSWnbFdv705CN4S3st7v8yXvWvUmbpQezZwN0pAEefe1lwaOB7WwxmoEJEt&#10;Np7JwA8FWC6ur+aYWn/hPZ2zWCoJ4ZCigSrGNtU65BU5DCPfEotW+M5hlLUrte3wIuGu0fdJMtUO&#10;a5aGCltaVZR/Zd/OwOtu9Vx83q6nb3Gbbd6bh/FpUnwYczPonx5BRerjv/nv+sUK/ljw5RmZQC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1Q6szJAAAA3AAAAA8AAAAA&#10;AAAAAAAAAAAAoQIAAGRycy9kb3ducmV2LnhtbFBLBQYAAAAABAAEAPkAAACXAwAAAAA=&#10;" strokecolor="#2e74b5 [2404]" strokeweight="1.5pt">
                              <v:stroke startarrow="open" endarrow="oval" endarrowwidth="narrow" endarrowlength="short"/>
                            </v:line>
                            <v:line id="Straight Connector 145" o:spid="_x0000_s1036" style="position:absolute;flip:x;visibility:visible;mso-wrap-style:square" from="317,4953" to="36118,48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9KoMEAAADcAAAADwAAAGRycy9kb3ducmV2LnhtbERPS4vCMBC+C/6HMII3TX2sLNUoIiri&#10;ZbG77HloxrbaTEoTbfXXm4UFb/PxPWexak0p7lS7wrKC0TACQZxaXXCm4Od7N/gE4TyyxtIyKXiQ&#10;g9Wy21lgrG3DJ7onPhMhhF2MCnLvq1hKl+Zk0A1tRRy4s60N+gDrTOoamxBuSjmOopk0WHBoyLGi&#10;TU7pNbkZBdct/dK6SJvRvpnRcWsuE/31VKrfa9dzEJ5a/xb/uw86zJ9+wN8z4QK5f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r0qgwQAAANwAAAAPAAAAAAAAAAAAAAAA&#10;AKECAABkcnMvZG93bnJldi54bWxQSwUGAAAAAAQABAD5AAAAjwMAAAAA&#10;" strokecolor="#2e74b5 [2404]" strokeweight="1.5pt">
                              <v:stroke startarrow="open" endarrow="oval" endarrowwidth="narrow" endarrowlength="short"/>
                            </v:line>
                          </v:group>
                          <v:group id="Group 170" o:spid="_x0000_s1037" style="position:absolute;left:12001;top:2476;width:25273;height:28321" coordsize="25273,28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line id="Straight Connector 128" o:spid="_x0000_s1038" style="position:absolute;visibility:visible;mso-wrap-style:square" from="10922,0" to="24117,28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ypuMYAAADcAAAADwAAAGRycy9kb3ducmV2LnhtbESPQWvCQBCF74L/YRmht7qph2hTV2kL&#10;hUJRaRS9DtlpEszOptmtRn+9cyh4m+G9ee+b+bJ3jTpRF2rPBp7GCSjiwtuaSwO77cfjDFSIyBYb&#10;z2TgQgGWi+Fgjpn1Z/6mUx5LJSEcMjRQxdhmWoeiIodh7Fti0X585zDK2pXadniWcNfoSZKk2mHN&#10;0lBhS+8VFcf8zxk4punz13rz1kxX/jot9zPMD/7XmIdR//oCKlIf7+b/608r+BOhlWdkAr2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8qbjGAAAA3AAAAA8AAAAAAAAA&#10;AAAAAAAAoQIAAGRycy9kb3ducmV2LnhtbFBLBQYAAAAABAAEAPkAAACUAwAAAAA=&#10;" strokecolor="#7030a0" strokeweight="1.5pt">
                              <v:stroke startarrow="open" endarrow="oval" endarrowwidth="narrow" endarrowlength="short"/>
                            </v:line>
                            <v:line id="Straight Connector 135" o:spid="_x0000_s1039" style="position:absolute;flip:y;visibility:visible;mso-wrap-style:square" from="0,24003" to="25273,24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XAbcIAAADcAAAADwAAAGRycy9kb3ducmV2LnhtbERP22rCQBB9L/QflhH6UnTTSotEVwkt&#10;hYJQaEzfh+yYBLOzYXdz0a93C4JvczjX2ewm04qBnG8sK3hZJCCIS6sbrhQUh6/5CoQPyBpby6Tg&#10;TB5228eHDabajvxLQx4qEUPYp6igDqFLpfRlTQb9wnbEkTtaZzBE6CqpHY4x3LTyNUnepcGGY0ON&#10;HX3UVJ7y3ihY/Z1+imALu8+qwpzd88X1+adST7MpW4MINIW7+Ob+1nH+8g3+n4kXyO0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0XAbcIAAADcAAAADwAAAAAAAAAAAAAA&#10;AAChAgAAZHJzL2Rvd25yZXYueG1sUEsFBgAAAAAEAAQA+QAAAJADAAAAAA==&#10;" strokecolor="#7030a0" strokeweight="1.5pt">
                              <v:stroke startarrow="open" endarrow="oval" endarrowwidth="narrow" endarrowlength="short" joinstyle="miter"/>
                            </v:line>
                          </v:group>
                        </v:group>
                        <v:group id="Group 165" o:spid="_x0000_s1040" style="position:absolute;top:381;width:52070;height:62801" coordsize="52070,6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group id="Group 164" o:spid="_x0000_s1041" style="position:absolute;left:825;top:18542;width:40958;height:44259" coordsize="40957,44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line id="Straight Connector 139" o:spid="_x0000_s1042" style="position:absolute;visibility:visible;mso-wrap-style:square" from="12890,0" to="40957,16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WfDsMAAADcAAAADwAAAGRycy9kb3ducmV2LnhtbERPTWsCMRC9F/ofwgjealalpa5GaYWC&#10;B7F29eJt3Iybxc0kbKJu/70RCr3N433ObNHZRlypDbVjBcNBBoK4dLrmSsF+9/XyDiJEZI2NY1Lw&#10;SwEW8+enGeba3fiHrkWsRArhkKMCE6PPpQylIYth4Dxx4k6utRgTbCupW7ylcNvIUZa9SYs1pwaD&#10;npaGynNxsQq2o+Pam4P53Oxfx/7b8XJSbwql+r3uYwoiUhf/xX/ulU7zxxN4PJMu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Fnw7DAAAA3AAAAA8AAAAAAAAAAAAA&#10;AAAAoQIAAGRycy9kb3ducmV2LnhtbFBLBQYAAAAABAAEAPkAAACRAwAAAAA=&#10;" strokecolor="#f02ec6" strokeweight="1.5pt">
                              <v:stroke startarrow="open" endarrow="oval" endarrowwidth="narrow" endarrowlength="short"/>
                            </v:line>
                            <v:line id="Straight Connector 151" o:spid="_x0000_s1043" style="position:absolute;flip:x y;visibility:visible;mso-wrap-style:square" from="22098,34417" to="35293,34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GgDcEAAADcAAAADwAAAGRycy9kb3ducmV2LnhtbERP24rCMBB9F/yHMMK+iKYKilajyLIu&#10;Igi76gcMzfRmMylNtPXvNwuCb3M411lvO1OJBzWusKxgMo5AECdWF5wpuF72owUI55E1VpZJwZMc&#10;bDf93hpjbVv+pcfZZyKEsItRQe59HUvpkpwMurGtiQOX2sagD7DJpG6wDeGmktMomkuDBYeGHGv6&#10;zCm5ne9GweF4GibfaSnL9o4/Nr0sj+XXUqmPQbdbgfDU+bf45T7oMH82gf9nwgVy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oaANwQAAANwAAAAPAAAAAAAAAAAAAAAA&#10;AKECAABkcnMvZG93bnJldi54bWxQSwUGAAAAAAQABAD5AAAAjwMAAAAA&#10;" strokecolor="#f02ec6" strokeweight="1.5pt">
                              <v:stroke startarrow="open" endarrow="oval" endarrowwidth="narrow" endarrowlength="short"/>
                            </v:line>
                            <v:line id="Straight Connector 143" o:spid="_x0000_s1044" style="position:absolute;visibility:visible;mso-wrap-style:square" from="0,13652" to="35293,44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vbmcMAAADcAAAADwAAAGRycy9kb3ducmV2LnhtbERPTWsCMRC9F/wPYQreNFtti26NokKh&#10;h6J19eJt3Ew3i5tJ2ETd/vumIPQ2j/c5s0VnG3GlNtSOFTwNMxDEpdM1VwoO+/fBBESIyBobx6Tg&#10;hwIs5r2HGeba3XhH1yJWIoVwyFGBidHnUobSkMUwdJ44cd+utRgTbCupW7ylcNvIUZa9Sos1pwaD&#10;ntaGynNxsQq+RqdPb45mtTm8jP3W8Xpabwql+o/d8g1EpC7+i+/uD53mP4/h75l0gZ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r25nDAAAA3AAAAA8AAAAAAAAAAAAA&#10;AAAAoQIAAGRycy9kb3ducmV2LnhtbFBLBQYAAAAABAAEAPkAAACRAwAAAAA=&#10;" strokecolor="#f02ec6" strokeweight="1.5pt">
                              <v:stroke startarrow="open" endarrow="oval" endarrowwidth="narrow" endarrowlength="short"/>
                            </v:line>
                          </v:group>
                          <v:line id="Straight Connector 136" o:spid="_x0000_s1045" style="position:absolute;flip:y;visibility:visible;mso-wrap-style:square" from="6032,11747" to="36118,2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unqsAAAADcAAAADwAAAGRycy9kb3ducmV2LnhtbERPTYvCMBC9L/gfwgje1lSFItW0iOgi&#10;XpZV8Tw0Y1ttJqXJ2uqvNwsL3ubxPmeZ9aYWd2pdZVnBZByBIM6trrhQcDpuP+cgnEfWWFsmBQ9y&#10;kKWDjyUm2nb8Q/eDL0QIYZeggtL7JpHS5SUZdGPbEAfuYluDPsC2kLrFLoSbWk6jKJYGKw4NJTa0&#10;Lim/HX6NgtuGzrSq8m7y1cW035jrTH8/lRoN+9UChKfev8X/7p0O82cx/D0TLpD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R7p6rAAAAA3AAAAA8AAAAAAAAAAAAAAAAA&#10;oQIAAGRycy9kb3ducmV2LnhtbFBLBQYAAAAABAAEAPkAAACOAwAAAAA=&#10;" strokecolor="#2e74b5 [2404]" strokeweight="1.5pt">
                            <v:stroke startarrow="open" endarrow="oval" endarrowwidth="narrow" endarrowlength="short"/>
                          </v:line>
                          <v:group id="Group 160" o:spid="_x0000_s1046" style="position:absolute;top:4508;width:41783;height:40005" coordsize="41783,40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line id="Straight Connector 129" o:spid="_x0000_s1047" style="position:absolute;visibility:visible;mso-wrap-style:square" from="12446,2095" to="41783,36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jIDcQAAADcAAAADwAAAGRycy9kb3ducmV2LnhtbERPS2vCQBC+F/oflhG8iG60UGrqJhRB&#10;ktJequJ5yE6TYHY2ZDcP/fXdQqG3+fies0sn04iBOldbVrBeRSCIC6trLhWcT4flCwjnkTU2lknB&#10;jRykyePDDmNtR/6i4ehLEULYxaig8r6NpXRFRQbdyrbEgfu2nUEfYFdK3eEYwk0jN1H0LA3WHBoq&#10;bGlfUXE99kZBW/eL8+d7Nn5k9ul+uyxGytelUvPZ9PYKwtPk/8V/7lyH+Zst/D4TLpDJ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yMgNxAAAANwAAAAPAAAAAAAAAAAA&#10;AAAAAKECAABkcnMvZG93bnJldi54bWxQSwUGAAAAAAQABAD5AAAAkgMAAAAA&#10;" strokecolor="gray [1629]" strokeweight="1.5pt">
                              <v:stroke startarrow="open" endarrow="oval" endarrowwidth="narrow" endarrowlength="short"/>
                            </v:line>
                            <v:line id="Straight Connector 152" o:spid="_x0000_s1048" style="position:absolute;flip:y;visibility:visible;mso-wrap-style:square" from="0,0" to="36118,40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sRMEAAADcAAAADwAAAGRycy9kb3ducmV2LnhtbERP32vCMBB+F/wfwgl701RhY1TTooLi&#10;YDB0nc9HczbF5lKaqNl/vwwGe7uP7+etymg7cafBt44VzGcZCOLa6ZYbBdXnbvoKwgdkjZ1jUvBN&#10;HspiPFphrt2Dj3Q/hUakEPY5KjAh9LmUvjZk0c9cT5y4ixsshgSHRuoBHyncdnKRZS/SYsupwWBP&#10;W0P19XSzCj7W+83eVfGtr97tGbfXaI5fUamnSVwvQQSK4V/85z7oNP95Ab/PpAtk8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USxEwQAAANwAAAAPAAAAAAAAAAAAAAAA&#10;AKECAABkcnMvZG93bnJldi54bWxQSwUGAAAAAAQABAD5AAAAjwMAAAAA&#10;" strokecolor="gray [1629]" strokeweight="1.5pt">
                              <v:stroke startarrow="open" endarrow="oval" endarrowwidth="narrow" endarrowlength="short"/>
                            </v:line>
                          </v:group>
                          <v:group id="Group 157" o:spid="_x0000_s1049" style="position:absolute;left:825;width:35293;height:59886" coordsize="35293,598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line id="Straight Connector 131" o:spid="_x0000_s1050" style="position:absolute;flip:y;visibility:visible;mso-wrap-style:square" from="16129,0" to="34651,13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WtmcAAAADcAAAADwAAAGRycy9kb3ducmV2LnhtbERPTWvCQBC9C/0PyxR6MxtbDRJdpRVK&#10;vRoLvY7ZMQnJzobd1aT/3hUEb/N4n7PejqYTV3K+saxglqQgiEurG64U/B6/p0sQPiBr7CyTgn/y&#10;sN28TNaYazvwga5FqEQMYZ+jgjqEPpfSlzUZ9IntiSN3ts5giNBVUjscYrjp5HuaZtJgw7Ghxp52&#10;NZVtcTEKiuwy/pzkYjf8fVmZzcvUVW2r1Nvr+LkCEWgMT/HDvddx/scM7s/EC+Tm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F1rZnAAAAA3AAAAA8AAAAAAAAAAAAAAAAA&#10;oQIAAGRycy9kb3ducmV2LnhtbFBLBQYAAAAABAAEAPkAAACOAwAAAAA=&#10;" strokecolor="red" strokeweight="1.5pt">
                              <v:stroke startarrow="open" endarrow="oval" endarrowwidth="narrow" endarrowlength="short" joinstyle="miter"/>
                            </v:line>
                            <v:line id="Straight Connector 140" o:spid="_x0000_s1051" style="position:absolute;flip:y;visibility:visible;mso-wrap-style:square" from="7302,9525" to="34918,4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97f8MAAADcAAAADwAAAGRycy9kb3ducmV2LnhtbESPQWvCQBCF74X+h2WE3urGoqFEV7FC&#10;aa+mQq9jdkxCsrNhdzXx3zuHQm8zvDfvfbPZTa5XNwqx9WxgMc9AEVfetlwbOP18vr6DignZYu+Z&#10;DNwpwm77/LTBwvqRj3QrU60khGOBBpqUhkLrWDXkMM79QCzaxQeHSdZQaxtwlHDX67csy7XDlqWh&#10;wYEODVVdeXUGyvw6fZ316jD+fnidL6ss1F1nzMts2q9BJZrSv/nv+tsK/lLw5RmZQG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e3/DAAAA3AAAAA8AAAAAAAAAAAAA&#10;AAAAoQIAAGRycy9kb3ducmV2LnhtbFBLBQYAAAAABAAEAPkAAACRAwAAAAA=&#10;" strokecolor="red" strokeweight="1.5pt">
                              <v:stroke startarrow="open" endarrow="oval" endarrowwidth="narrow" endarrowlength="short" joinstyle="miter"/>
                            </v:line>
                            <v:line id="Straight Connector 134" o:spid="_x0000_s1052" style="position:absolute;visibility:visible;mso-wrap-style:square" from="23622,23050" to="35293,23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oseMUAAADcAAAADwAAAGRycy9kb3ducmV2LnhtbESPzWrDQAyE74G+w6JCb8m6aQnBzSYE&#10;00APDSU/hxyFV7VNvFrb2tru22cLhdwkZr7RaLUZXa166qTybOB5loAizr2tuDBwPu2mS1ASkC3W&#10;nsnALwls1g+TFabWD3yg/hgKFUNYUjRQhtCkWktekkOZ+YY4at++cxji2hXadjjEcFfreZIstMOK&#10;44USG8pKyq/HHxdrFKexla/9+f1ClZfPy0LaDI15ehy3b6ACjeFu/qc/bOReXuHvmTiB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oseMUAAADcAAAADwAAAAAAAAAA&#10;AAAAAAChAgAAZHJzL2Rvd25yZXYueG1sUEsFBgAAAAAEAAQA+QAAAJMDAAAAAA==&#10;" strokecolor="red" strokeweight="1.5pt">
                              <v:stroke startarrow="open" endarrow="oval" endarrowwidth="narrow" endarrowlength="short" joinstyle="miter"/>
                            </v:line>
                            <v:line id="Straight Connector 154" o:spid="_x0000_s1053" style="position:absolute;visibility:visible;mso-wrap-style:square" from="22098,39370" to="35020,39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XJ2MUAAADcAAAADwAAAGRycy9kb3ducmV2LnhtbESPzWrDQAyE74G+w6JCb8m6oQ3BzSYE&#10;00APDSU/hxyFV7VNvFrb2tru22cLhdwkZr7RaLUZXa166qTybOB5loAizr2tuDBwPu2mS1ASkC3W&#10;nsnALwls1g+TFabWD3yg/hgKFUNYUjRQhtCkWktekkOZ+YY4at++cxji2hXadjjEcFfreZIstMOK&#10;44USG8pKyq/HHxdrFKexla/9+f1ClZfPy0LaDI15ehy3b6ACjeFu/qc/bOReX+DvmTiB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XJ2MUAAADcAAAADwAAAAAAAAAA&#10;AAAAAAChAgAAZHJzL2Rvd25yZXYueG1sUEsFBgAAAAAEAAQA+QAAAJMDAAAAAA==&#10;" strokecolor="red" strokeweight="1.5pt">
                              <v:stroke startarrow="open" endarrow="oval" endarrowwidth="narrow" endarrowlength="short" joinstyle="miter"/>
                            </v:line>
                            <v:line id="Straight Connector 141" o:spid="_x0000_s1054" style="position:absolute;visibility:visible;mso-wrap-style:square" from="0,49212" to="35020,59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v8ncMAAADcAAAADwAAAGRycy9kb3ducmV2LnhtbESPQYvCQAyF78L+hyGCN50qi0h1FJEV&#10;9rAiWg8eQyfblu1kajOr9d87guAt4b3v5WWx6lytrtRK5dnAeJSAIs69rbgwcMq2wxkoCcgWa89k&#10;4E4Cq+VHb4Gp9Tc+0PUYChVDWFI0UIbQpFpLXpJDGfmGOGq/vnUY4toW2rZ4i+Gu1pMkmWqHFccL&#10;JTa0KSn/O/67WKPIuovsd6evM1Vefs5TuWzQmEG/W89BBerC2/yiv23kPsfwfCZOo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r/J3DAAAA3AAAAA8AAAAAAAAAAAAA&#10;AAAAoQIAAGRycy9kb3ducmV2LnhtbFBLBQYAAAAABAAEAPkAAACRAwAAAAA=&#10;" strokecolor="red" strokeweight="1.5pt">
                              <v:stroke startarrow="open" endarrow="oval" endarrowwidth="narrow" endarrowlength="short" joinstyle="miter"/>
                            </v:line>
                          </v:group>
                          <v:group id="Group 158" o:spid="_x0000_s1055" style="position:absolute;top:2413;width:36118;height:59817" coordsize="36118,59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line id="Straight Connector 132" o:spid="_x0000_s1056" style="position:absolute;flip:y;visibility:visible;mso-wrap-style:square" from="0,0" to="35706,27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fofsIAAADcAAAADwAAAGRycy9kb3ducmV2LnhtbERPTWvCQBC9C/0PyxR6KbqpYtXoKqVU&#10;8SSY6sHbkB2zwexsyG5N/PeuUPA2j/c5i1VnK3GlxpeOFXwMEhDEudMlFwoOv+v+FIQPyBorx6Tg&#10;Rh5Wy5feAlPtWt7TNQuFiCHsU1RgQqhTKX1uyKIfuJo4cmfXWAwRNoXUDbYx3FZymCSf0mLJscFg&#10;Td+G8kv2ZxXsJuPxuzsa186w0Hgaabn50Uq9vXZfcxCBuvAU/7u3Os4fDeHxTLxA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fofsIAAADcAAAADwAAAAAAAAAAAAAA&#10;AAChAgAAZHJzL2Rvd25yZXYueG1sUEsFBgAAAAAEAAQA+QAAAJADAAAAAA==&#10;" strokecolor="#70ad47 [3209]" strokeweight="1.5pt">
                              <v:stroke startarrow="open" endarrow="oval" endarrowwidth="narrow" endarrowlength="short"/>
                            </v:line>
                            <v:line id="Straight Connector 137" o:spid="_x0000_s1057" style="position:absolute;visibility:visible;mso-wrap-style:square" from="7239,2095" to="35845,41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3r+MQAAADcAAAADwAAAGRycy9kb3ducmV2LnhtbERPTWvCQBC9F/wPywheSt1UwUp0Fdsi&#10;SrEHU2mvQ3ZMgtnZsLvG6K93C4Xe5vE+Z77sTC1acr6yrOB5mIAgzq2uuFBw+Fo/TUH4gKyxtkwK&#10;ruRhueg9zDHV9sJ7arNQiBjCPkUFZQhNKqXPSzLoh7YhjtzROoMhQldI7fASw00tR0kykQYrjg0l&#10;NvRWUn7KzkaBe3xPPmV7Oxx/+PvjdbLb4Ok8VmrQ71YzEIG68C/+c291nD9+gd9n4gV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fev4xAAAANwAAAAPAAAAAAAAAAAA&#10;AAAAAKECAABkcnMvZG93bnJldi54bWxQSwUGAAAAAAQABAD5AAAAkgMAAAAA&#10;" strokecolor="#70ad47 [3209]" strokeweight="1.5pt">
                              <v:stroke startarrow="open" endarrow="oval" endarrowwidth="narrow" endarrowlength="short"/>
                            </v:line>
                            <v:line id="Straight Connector 144" o:spid="_x0000_s1058" style="position:absolute;flip:x;visibility:visible;mso-wrap-style:square" from="0,30353" to="36118,59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Sm7MIAAADcAAAADwAAAGRycy9kb3ducmV2LnhtbERPS4vCMBC+C/6HMIIXWVNd3Uc1isgq&#10;exJ87GFvQzPbFJtJaaKt/94Iwt7m43vOfNnaUlyp9oVjBaNhAoI4c7rgXMHpuHn5AOEDssbSMSm4&#10;kYflotuZY6pdw3u6HkIuYgj7FBWYEKpUSp8ZsuiHriKO3J+rLYYI61zqGpsYbks5TpI3abHg2GCw&#10;orWh7Hy4WAW79+l04H6Maz4x1/j7quX2SyvV77WrGYhAbfgXP93fOs6fTODxTLx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Sm7MIAAADcAAAADwAAAAAAAAAAAAAA&#10;AAChAgAAZHJzL2Rvd25yZXYueG1sUEsFBgAAAAAEAAQA+QAAAJADAAAAAA==&#10;" strokecolor="#70ad47 [3209]" strokeweight="1.5pt">
                              <v:stroke startarrow="open" endarrow="oval" endarrowwidth="narrow" endarrowlength="short"/>
                            </v:line>
                          </v:group>
                          <v:group id="Group 161" o:spid="_x0000_s1059" style="position:absolute;left:8128;top:11747;width:43942;height:25718" coordsize="43942,25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line id="Straight Connector 138" o:spid="_x0000_s1060" style="position:absolute;visibility:visible;mso-wrap-style:square" from="0,0" to="40576,16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GhwcYAAADcAAAADwAAAGRycy9kb3ducmV2LnhtbESPT2vCQBDF74V+h2WEXorZ9A9Foqu0&#10;hUAFL9XiecyOSTQ7G7LbGP30zkHwNsN7895vZovBNaqnLtSeDbwkKSjiwtuaSwN/m3w8ARUissXG&#10;Mxk4U4DF/PFhhpn1J/6lfh1LJSEcMjRQxdhmWoeiIoch8S2xaHvfOYyydqW2HZ4k3DX6NU0/tMOa&#10;paHClr4rKo7rf2dgi7v3w6XVefPsVl/L4twvdb435mk0fE5BRRri3Xy7/rGC/ya08oxMo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xocHGAAAA3AAAAA8AAAAAAAAA&#10;AAAAAAAAoQIAAGRycy9kb3ducmV2LnhtbFBLBQYAAAAABAAEAPkAAACUAwAAAAA=&#10;" strokecolor="#00b050" strokeweight="1.5pt">
                              <v:stroke startarrow="open" endarrow="oval" endarrowwidth="narrow" endarrowlength="short" joinstyle="miter"/>
                            </v:line>
                            <v:line id="Straight Connector 155" o:spid="_x0000_s1061" style="position:absolute;flip:y;visibility:visible;mso-wrap-style:square" from="4762,4762" to="43942,2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xvAcIAAADcAAAADwAAAGRycy9kb3ducmV2LnhtbERPTWvCQBC9C/6HZYTezEZBiamriLTQ&#10;WzWKvQ7ZMUmbnY27q6b/3i0UvM3jfc5y3ZtW3Mj5xrKCSZKCIC6tbrhScDy8jzMQPiBrbC2Tgl/y&#10;sF4NB0vMtb3znm5FqEQMYZ+jgjqELpfSlzUZ9IntiCN3ts5giNBVUju8x3DTymmazqXBhmNDjR1t&#10;ayp/iqtRIC/fWfu2Kw4TPl9P2fRz4bZfQamXUb95BRGoD0/xv/tDx/mzGfw9Ey+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xvAcIAAADcAAAADwAAAAAAAAAAAAAA&#10;AAChAgAAZHJzL2Rvd25yZXYueG1sUEsFBgAAAAAEAAQA+QAAAJADAAAAAA==&#10;" strokecolor="#00b050" strokeweight="1.5pt">
                              <v:stroke startarrow="open" endarrow="oval" endarrowwidth="narrow" endarrowlength="short" joinstyle="miter"/>
                            </v:line>
                          </v:group>
                          <v:group id="Group 163" o:spid="_x0000_s1062" style="position:absolute;top:16002;width:44640;height:39198" coordsize="44640,39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line id="Straight Connector 133" o:spid="_x0000_s1063" style="position:absolute;visibility:visible;mso-wrap-style:square" from="2857,0" to="35845,2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NGzMMAAADcAAAADwAAAGRycy9kb3ducmV2LnhtbERPTWsCMRC9C/6HMEJvmqiwytYoVSpd&#10;9KTtpbfpZrq7dDNZklS3/fVNQfA2j/c5q01vW3EhHxrHGqYTBYK4dKbhSsPb6368BBEissHWMWn4&#10;oQCb9XCwwty4K5/oco6VSCEcctRQx9jlUoayJoth4jrixH06bzEm6CtpPF5TuG3lTKlMWmw4NdTY&#10;0a6m8uv8bTUc39XvyzHzi8O++nhW2aHYnqjQ+mHUPz2CiNTHu/jmLkyaP5/D/zPp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DRszDAAAA3AAAAA8AAAAAAAAAAAAA&#10;AAAAoQIAAGRycy9kb3ducmV2LnhtbFBLBQYAAAAABAAEAPkAAACRAwAAAAA=&#10;" strokecolor="#f26200" strokeweight="1.5pt">
                              <v:stroke startarrow="open" endarrow="oval" endarrowwidth="narrow" endarrowlength="short"/>
                            </v:line>
                            <v:line id="Straight Connector 148" o:spid="_x0000_s1064" style="position:absolute;flip:x y;visibility:visible;mso-wrap-style:square" from="22352,34798" to="36118,3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lAMYAAADcAAAADwAAAGRycy9kb3ducmV2LnhtbESPzWvCQBDF74X+D8sI3urGD6SmrlL6&#10;AZ4sTYrnITsmwexs2N1q7F/vHITeZnhv3vvNeju4Tp0pxNazgekkA0VcedtybeCn/Hx6BhUTssXO&#10;Mxm4UoTt5vFhjbn1F/6mc5FqJSEcczTQpNTnWseqIYdx4nti0Y4+OEyyhlrbgBcJd52eZdlSO2xZ&#10;Ghrs6a2h6lT8OgP7VbE4HZfZ/PDV0mz19/F+PYTSmPFoeH0BlWhI/+b79c4K/kJo5RmZQG9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JQDGAAAA3AAAAA8AAAAAAAAA&#10;AAAAAAAAoQIAAGRycy9kb3ducmV2LnhtbFBLBQYAAAAABAAEAPkAAACUAwAAAAA=&#10;" strokecolor="#f26200" strokeweight="1.5pt">
                              <v:stroke startarrow="open" endarrow="oval" endarrowwidth="narrow" endarrowlength="short"/>
                            </v:line>
                            <v:line id="Straight Connector 153" o:spid="_x0000_s1065" style="position:absolute;visibility:visible;mso-wrap-style:square" from="0,4635" to="44640,39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yjbMQAAADcAAAADwAAAGRycy9kb3ducmV2LnhtbERPTU8CMRC9m/AfmiHxJq0YF7NSCBCJ&#10;GzgBXryN23F343a6aSus/HpqQsJtXt7nTOe9bcWRfGgca3gcKRDEpTMNVxo+DuuHFxAhIhtsHZOG&#10;Pwownw3uppgbd+IdHfexEimEQ44a6hi7XMpQ1mQxjFxHnLhv5y3GBH0ljcdTCretHCuVSYsNp4Ya&#10;O1rVVP7sf62G7ac6v28zP9msq683lW2K5Y4Kre+H/eIVRKQ+3sRXd2HS/Ocn+H8mXSB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XKNsxAAAANwAAAAPAAAAAAAAAAAA&#10;AAAAAKECAABkcnMvZG93bnJldi54bWxQSwUGAAAAAAQABAD5AAAAkgMAAAAA&#10;" strokecolor="#f26200" strokeweight="1.5pt">
                              <v:stroke startarrow="open" endarrow="oval" endarrowwidth="narrow" endarrowlength="short"/>
                            </v:line>
                          </v:group>
                        </v:group>
                      </v:group>
                      <v:line id="Straight Connector 142" o:spid="_x0000_s1066" style="position:absolute;flip:y;visibility:visible;mso-wrap-style:square" from="20189,49250" to="35841,60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bS1MIAAADcAAAADwAAAGRycy9kb3ducmV2LnhtbERPTWvCQBC9C/0PyxS8mY1RpKRZJRQr&#10;xYvUlp6H3WmSmp0N2dWk/npXKPQ2j/c5xWa0rbhQ7xvHCuZJCoJYO9NwpeDz43X2BMIHZIOtY1Lw&#10;Sx4264dJgblxA7/T5RgqEUPY56igDqHLpfS6Jos+cR1x5L5dbzFE2FfS9DjEcNvKLE1X0mLDsaHG&#10;jl5q0qfj2So4bemLykYP892wov3W/izM4arU9HEsn0EEGsO/+M/9ZuL8ZQb3Z+IFc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0bS1MIAAADcAAAADwAAAAAAAAAAAAAA&#10;AAChAgAAZHJzL2Rvd25yZXYueG1sUEsFBgAAAAAEAAQA+QAAAJADAAAAAA==&#10;" strokecolor="#2e74b5 [2404]" strokeweight="1.5pt">
                        <v:stroke startarrow="open" endarrow="oval" endarrowwidth="narrow" endarrowlength="short"/>
                      </v:line>
                    </v:group>
                  </w:pict>
                </mc:Fallback>
              </mc:AlternateContent>
            </w:r>
            <w:r w:rsidR="006503ED" w:rsidRPr="009D7EA2">
              <w:t>Waste generated by cells</w:t>
            </w:r>
          </w:p>
        </w:tc>
        <w:tc>
          <w:tcPr>
            <w:tcW w:w="1934" w:type="pct"/>
            <w:tcMar>
              <w:top w:w="23" w:type="dxa"/>
              <w:bottom w:w="23" w:type="dxa"/>
            </w:tcMar>
            <w:vAlign w:val="center"/>
          </w:tcPr>
          <w:p w:rsidR="006503ED" w:rsidRPr="009D7EA2" w:rsidRDefault="006503ED" w:rsidP="000C58A4">
            <w:pPr>
              <w:spacing w:after="0"/>
              <w:ind w:left="143"/>
            </w:pPr>
            <w:r w:rsidRPr="009D7EA2">
              <w:t>Infertile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Where gas exchange occurs in the body</w:t>
            </w:r>
          </w:p>
        </w:tc>
        <w:tc>
          <w:tcPr>
            <w:tcW w:w="1934" w:type="pct"/>
            <w:tcMar>
              <w:top w:w="23" w:type="dxa"/>
              <w:bottom w:w="23" w:type="dxa"/>
            </w:tcMar>
            <w:vAlign w:val="center"/>
          </w:tcPr>
          <w:p w:rsidR="006503ED" w:rsidRPr="009D7EA2" w:rsidRDefault="006503ED" w:rsidP="000C58A4">
            <w:pPr>
              <w:spacing w:after="0"/>
              <w:ind w:left="143"/>
            </w:pPr>
            <w:r w:rsidRPr="009D7EA2">
              <w:t>Death</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Carcinogen</w:t>
            </w:r>
          </w:p>
        </w:tc>
        <w:tc>
          <w:tcPr>
            <w:tcW w:w="1934" w:type="pct"/>
            <w:tcMar>
              <w:top w:w="23" w:type="dxa"/>
              <w:bottom w:w="23" w:type="dxa"/>
            </w:tcMar>
            <w:vAlign w:val="center"/>
          </w:tcPr>
          <w:p w:rsidR="006503ED" w:rsidRPr="009D7EA2" w:rsidRDefault="006503ED" w:rsidP="000C58A4">
            <w:pPr>
              <w:spacing w:after="0"/>
              <w:ind w:left="143"/>
            </w:pPr>
            <w:r w:rsidRPr="009D7EA2">
              <w:t>Carbon Monoxide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Addictive compound</w:t>
            </w:r>
            <w:r w:rsidR="00917F7D">
              <w:rPr>
                <w:noProof/>
              </w:rPr>
              <w:t xml:space="preserve"> </w:t>
            </w:r>
          </w:p>
        </w:tc>
        <w:tc>
          <w:tcPr>
            <w:tcW w:w="1934" w:type="pct"/>
            <w:tcMar>
              <w:top w:w="23" w:type="dxa"/>
              <w:bottom w:w="23" w:type="dxa"/>
            </w:tcMar>
            <w:vAlign w:val="center"/>
          </w:tcPr>
          <w:p w:rsidR="006503ED" w:rsidRPr="009D7EA2" w:rsidRDefault="006503ED" w:rsidP="000C58A4">
            <w:pPr>
              <w:spacing w:after="0"/>
              <w:ind w:left="143"/>
            </w:pPr>
            <w:r w:rsidRPr="009D7EA2">
              <w:t>Oesophagus cancer</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Found in Cigarettes and the sewer</w:t>
            </w:r>
          </w:p>
        </w:tc>
        <w:tc>
          <w:tcPr>
            <w:tcW w:w="1934" w:type="pct"/>
            <w:tcMar>
              <w:top w:w="23" w:type="dxa"/>
              <w:bottom w:w="23" w:type="dxa"/>
            </w:tcMar>
            <w:vAlign w:val="center"/>
          </w:tcPr>
          <w:p w:rsidR="006503ED" w:rsidRPr="009D7EA2" w:rsidRDefault="006503ED" w:rsidP="000C58A4">
            <w:pPr>
              <w:spacing w:after="0"/>
              <w:ind w:left="143"/>
            </w:pPr>
            <w:r w:rsidRPr="009D7EA2">
              <w:t>Temple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Hypertension</w:t>
            </w:r>
          </w:p>
        </w:tc>
        <w:tc>
          <w:tcPr>
            <w:tcW w:w="1934" w:type="pct"/>
            <w:tcMar>
              <w:top w:w="23" w:type="dxa"/>
              <w:bottom w:w="23" w:type="dxa"/>
            </w:tcMar>
            <w:vAlign w:val="center"/>
          </w:tcPr>
          <w:p w:rsidR="006503ED" w:rsidRPr="009D7EA2" w:rsidRDefault="006503ED" w:rsidP="000C58A4">
            <w:pPr>
              <w:spacing w:after="0"/>
              <w:ind w:left="143"/>
            </w:pPr>
            <w:r w:rsidRPr="009D7EA2">
              <w:t>Psychoactive drug</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Marijuana often leaves men</w:t>
            </w:r>
          </w:p>
        </w:tc>
        <w:tc>
          <w:tcPr>
            <w:tcW w:w="1934" w:type="pct"/>
            <w:tcMar>
              <w:top w:w="23" w:type="dxa"/>
              <w:bottom w:w="23" w:type="dxa"/>
            </w:tcMar>
            <w:vAlign w:val="center"/>
          </w:tcPr>
          <w:p w:rsidR="006503ED" w:rsidRPr="009D7EA2" w:rsidRDefault="006503ED" w:rsidP="000C58A4">
            <w:pPr>
              <w:spacing w:after="0"/>
              <w:ind w:left="143"/>
            </w:pPr>
            <w:r w:rsidRPr="009D7EA2">
              <w:t>1 cup</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Cilia</w:t>
            </w:r>
          </w:p>
        </w:tc>
        <w:tc>
          <w:tcPr>
            <w:tcW w:w="1934" w:type="pct"/>
            <w:tcMar>
              <w:top w:w="23" w:type="dxa"/>
              <w:bottom w:w="23" w:type="dxa"/>
            </w:tcMar>
            <w:vAlign w:val="center"/>
          </w:tcPr>
          <w:p w:rsidR="006503ED" w:rsidRPr="009D7EA2" w:rsidRDefault="006503ED" w:rsidP="000C58A4">
            <w:pPr>
              <w:spacing w:after="0"/>
              <w:ind w:left="143"/>
            </w:pPr>
            <w:r w:rsidRPr="009D7EA2">
              <w:t xml:space="preserve">Narrowing of blood vessels </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t>Smoking increases this</w:t>
            </w:r>
          </w:p>
        </w:tc>
        <w:tc>
          <w:tcPr>
            <w:tcW w:w="1934" w:type="pct"/>
            <w:tcMar>
              <w:top w:w="23" w:type="dxa"/>
              <w:bottom w:w="23" w:type="dxa"/>
            </w:tcMar>
            <w:vAlign w:val="center"/>
          </w:tcPr>
          <w:p w:rsidR="006503ED" w:rsidRPr="009D7EA2" w:rsidRDefault="006503ED" w:rsidP="000C58A4">
            <w:pPr>
              <w:spacing w:after="0"/>
              <w:ind w:left="143"/>
            </w:pPr>
            <w:r w:rsidRPr="009D7EA2">
              <w:t>Kava tablets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 disease caused by smoking</w:t>
            </w:r>
          </w:p>
        </w:tc>
        <w:tc>
          <w:tcPr>
            <w:tcW w:w="1934" w:type="pct"/>
            <w:tcMar>
              <w:top w:w="23" w:type="dxa"/>
              <w:bottom w:w="23" w:type="dxa"/>
            </w:tcMar>
            <w:vAlign w:val="center"/>
          </w:tcPr>
          <w:p w:rsidR="006503ED" w:rsidRPr="009D7EA2" w:rsidRDefault="006503ED" w:rsidP="000C58A4">
            <w:pPr>
              <w:spacing w:after="0"/>
              <w:ind w:left="143"/>
            </w:pPr>
            <w:r w:rsidRPr="009D7EA2">
              <w:t>Dilates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Smoking is the numbers one cause of this</w:t>
            </w:r>
          </w:p>
        </w:tc>
        <w:tc>
          <w:tcPr>
            <w:tcW w:w="1934" w:type="pct"/>
            <w:tcMar>
              <w:top w:w="23" w:type="dxa"/>
              <w:bottom w:w="23" w:type="dxa"/>
            </w:tcMar>
            <w:vAlign w:val="center"/>
          </w:tcPr>
          <w:p w:rsidR="006503ED" w:rsidRPr="009D7EA2" w:rsidRDefault="006503ED" w:rsidP="000C58A4">
            <w:pPr>
              <w:spacing w:after="0"/>
              <w:ind w:left="143"/>
            </w:pPr>
            <w:r w:rsidRPr="009D7EA2">
              <w:t>Lung Cancer</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t>Also causes lung cancer</w:t>
            </w:r>
          </w:p>
        </w:tc>
        <w:tc>
          <w:tcPr>
            <w:tcW w:w="1934" w:type="pct"/>
            <w:tcMar>
              <w:top w:w="23" w:type="dxa"/>
              <w:bottom w:w="23" w:type="dxa"/>
            </w:tcMar>
            <w:vAlign w:val="center"/>
          </w:tcPr>
          <w:p w:rsidR="006503ED" w:rsidRPr="009D7EA2" w:rsidRDefault="006503ED" w:rsidP="000C58A4">
            <w:pPr>
              <w:spacing w:after="0"/>
              <w:ind w:left="143"/>
            </w:pPr>
            <w:r w:rsidRPr="009D7EA2">
              <w:t>Passive smoking</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Kava is a</w:t>
            </w:r>
          </w:p>
        </w:tc>
        <w:tc>
          <w:tcPr>
            <w:tcW w:w="1934" w:type="pct"/>
            <w:tcMar>
              <w:top w:w="23" w:type="dxa"/>
              <w:bottom w:w="23" w:type="dxa"/>
            </w:tcMar>
            <w:vAlign w:val="center"/>
          </w:tcPr>
          <w:p w:rsidR="006503ED" w:rsidRPr="009D7EA2" w:rsidRDefault="006503ED" w:rsidP="000C58A4">
            <w:pPr>
              <w:spacing w:after="0"/>
              <w:ind w:left="143"/>
            </w:pPr>
            <w:r w:rsidRPr="009D7EA2">
              <w:t>High blood pressure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t>Kava + Alcohol =</w:t>
            </w:r>
          </w:p>
        </w:tc>
        <w:tc>
          <w:tcPr>
            <w:tcW w:w="1934" w:type="pct"/>
            <w:tcMar>
              <w:top w:w="23" w:type="dxa"/>
              <w:bottom w:w="23" w:type="dxa"/>
            </w:tcMar>
            <w:vAlign w:val="center"/>
          </w:tcPr>
          <w:p w:rsidR="006503ED" w:rsidRPr="009D7EA2" w:rsidRDefault="006503ED" w:rsidP="000C58A4">
            <w:pPr>
              <w:spacing w:after="0"/>
              <w:ind w:left="143"/>
            </w:pPr>
            <w:r w:rsidRPr="009D7EA2">
              <w:t>Alveoli</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Common problem for a Kava drinker</w:t>
            </w:r>
          </w:p>
        </w:tc>
        <w:tc>
          <w:tcPr>
            <w:tcW w:w="1934" w:type="pct"/>
            <w:tcMar>
              <w:top w:w="23" w:type="dxa"/>
              <w:bottom w:w="23" w:type="dxa"/>
            </w:tcMar>
            <w:vAlign w:val="center"/>
          </w:tcPr>
          <w:p w:rsidR="006503ED" w:rsidRPr="009D7EA2" w:rsidRDefault="006503ED" w:rsidP="000C58A4">
            <w:pPr>
              <w:spacing w:after="0"/>
              <w:ind w:left="143"/>
            </w:pPr>
            <w:r w:rsidRPr="009D7EA2">
              <w:t xml:space="preserve">Depression </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May lead to Liver failure</w:t>
            </w:r>
          </w:p>
        </w:tc>
        <w:tc>
          <w:tcPr>
            <w:tcW w:w="1934" w:type="pct"/>
            <w:tcMar>
              <w:top w:w="23" w:type="dxa"/>
              <w:bottom w:w="23" w:type="dxa"/>
            </w:tcMar>
            <w:vAlign w:val="center"/>
          </w:tcPr>
          <w:p w:rsidR="006503ED" w:rsidRPr="009D7EA2" w:rsidRDefault="006503ED" w:rsidP="000C58A4">
            <w:pPr>
              <w:spacing w:after="0"/>
              <w:ind w:left="143"/>
            </w:pPr>
            <w:r w:rsidRPr="009D7EA2">
              <w:t>Mucous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 xml:space="preserve">Betel nut can cause </w:t>
            </w:r>
          </w:p>
        </w:tc>
        <w:tc>
          <w:tcPr>
            <w:tcW w:w="1934" w:type="pct"/>
            <w:tcMar>
              <w:top w:w="23" w:type="dxa"/>
              <w:bottom w:w="23" w:type="dxa"/>
            </w:tcMar>
            <w:vAlign w:val="center"/>
          </w:tcPr>
          <w:p w:rsidR="006503ED" w:rsidRPr="009D7EA2" w:rsidRDefault="006503ED" w:rsidP="000C58A4">
            <w:pPr>
              <w:spacing w:after="0"/>
              <w:ind w:left="143"/>
            </w:pPr>
            <w:r w:rsidRPr="009D7EA2">
              <w:t>Small hairs that line the airways</w:t>
            </w:r>
          </w:p>
        </w:tc>
      </w:tr>
      <w:tr w:rsidR="00917F7D" w:rsidRPr="009D7EA2" w:rsidTr="00BD153C">
        <w:tc>
          <w:tcPr>
            <w:tcW w:w="3066" w:type="pct"/>
            <w:tcMar>
              <w:top w:w="23" w:type="dxa"/>
              <w:bottom w:w="23" w:type="dxa"/>
            </w:tcMar>
            <w:vAlign w:val="center"/>
          </w:tcPr>
          <w:p w:rsidR="00917F7D" w:rsidRPr="009D7EA2" w:rsidRDefault="00917F7D" w:rsidP="00BD153C">
            <w:pPr>
              <w:spacing w:after="0"/>
              <w:ind w:left="34"/>
            </w:pPr>
            <w:r>
              <w:t>Immediate effect of chewing Betel nut</w:t>
            </w:r>
          </w:p>
        </w:tc>
        <w:tc>
          <w:tcPr>
            <w:tcW w:w="1934" w:type="pct"/>
            <w:tcMar>
              <w:top w:w="23" w:type="dxa"/>
              <w:bottom w:w="23" w:type="dxa"/>
            </w:tcMar>
            <w:vAlign w:val="center"/>
          </w:tcPr>
          <w:p w:rsidR="00917F7D" w:rsidRPr="009D7EA2" w:rsidRDefault="00917F7D" w:rsidP="000C58A4">
            <w:pPr>
              <w:spacing w:after="0"/>
              <w:ind w:left="143"/>
            </w:pPr>
            <w:r>
              <w:t>Increased blood pressure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 long term effect of chewing Betel nut</w:t>
            </w:r>
          </w:p>
        </w:tc>
        <w:tc>
          <w:tcPr>
            <w:tcW w:w="1934" w:type="pct"/>
            <w:tcMar>
              <w:top w:w="23" w:type="dxa"/>
              <w:bottom w:w="23" w:type="dxa"/>
            </w:tcMar>
            <w:vAlign w:val="center"/>
          </w:tcPr>
          <w:p w:rsidR="006503ED" w:rsidRPr="009D7EA2" w:rsidRDefault="006503ED" w:rsidP="000C58A4">
            <w:pPr>
              <w:spacing w:after="0"/>
              <w:ind w:left="143"/>
            </w:pPr>
            <w:r w:rsidRPr="009D7EA2">
              <w:t>Nicotine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Found in cigarettes</w:t>
            </w:r>
          </w:p>
        </w:tc>
        <w:tc>
          <w:tcPr>
            <w:tcW w:w="1934" w:type="pct"/>
            <w:tcMar>
              <w:top w:w="23" w:type="dxa"/>
              <w:bottom w:w="23" w:type="dxa"/>
            </w:tcMar>
            <w:vAlign w:val="center"/>
          </w:tcPr>
          <w:p w:rsidR="006503ED" w:rsidRPr="009D7EA2" w:rsidRDefault="006503ED" w:rsidP="000C58A4">
            <w:pPr>
              <w:spacing w:after="0"/>
              <w:ind w:left="143"/>
            </w:pPr>
            <w:r>
              <w:t>Cancer forming substance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 xml:space="preserve">Our body is a </w:t>
            </w:r>
          </w:p>
        </w:tc>
        <w:tc>
          <w:tcPr>
            <w:tcW w:w="1934" w:type="pct"/>
            <w:tcMar>
              <w:top w:w="23" w:type="dxa"/>
              <w:bottom w:w="23" w:type="dxa"/>
            </w:tcMar>
            <w:vAlign w:val="center"/>
          </w:tcPr>
          <w:p w:rsidR="006503ED" w:rsidRPr="009D7EA2" w:rsidRDefault="006503ED" w:rsidP="000C58A4">
            <w:pPr>
              <w:spacing w:after="0"/>
              <w:ind w:left="143"/>
            </w:pPr>
            <w:r w:rsidRPr="009D7EA2">
              <w:t>Methane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Number of chemicals in Marijuana</w:t>
            </w:r>
          </w:p>
        </w:tc>
        <w:tc>
          <w:tcPr>
            <w:tcW w:w="1934" w:type="pct"/>
            <w:tcMar>
              <w:top w:w="23" w:type="dxa"/>
              <w:bottom w:w="23" w:type="dxa"/>
            </w:tcMar>
            <w:vAlign w:val="center"/>
          </w:tcPr>
          <w:p w:rsidR="006503ED" w:rsidRPr="009D7EA2" w:rsidRDefault="006503ED" w:rsidP="000C58A4">
            <w:pPr>
              <w:spacing w:after="0"/>
              <w:ind w:left="143"/>
            </w:pPr>
            <w:r w:rsidRPr="009D7EA2">
              <w:t>Neurons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A chemical usually found in Marijuana</w:t>
            </w:r>
          </w:p>
        </w:tc>
        <w:tc>
          <w:tcPr>
            <w:tcW w:w="1934" w:type="pct"/>
            <w:tcMar>
              <w:top w:w="23" w:type="dxa"/>
              <w:bottom w:w="23" w:type="dxa"/>
            </w:tcMar>
            <w:vAlign w:val="center"/>
          </w:tcPr>
          <w:p w:rsidR="006503ED" w:rsidRPr="009D7EA2" w:rsidRDefault="006503ED" w:rsidP="000C58A4">
            <w:pPr>
              <w:spacing w:after="0"/>
              <w:ind w:left="143"/>
            </w:pPr>
            <w:r w:rsidRPr="009D7EA2">
              <w:t>Acetone</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Part of the body attacked by Marijuana</w:t>
            </w:r>
          </w:p>
        </w:tc>
        <w:tc>
          <w:tcPr>
            <w:tcW w:w="1934" w:type="pct"/>
            <w:tcMar>
              <w:top w:w="23" w:type="dxa"/>
              <w:bottom w:w="23" w:type="dxa"/>
            </w:tcMar>
            <w:vAlign w:val="center"/>
          </w:tcPr>
          <w:p w:rsidR="006503ED" w:rsidRPr="009D7EA2" w:rsidRDefault="006503ED" w:rsidP="000C58A4">
            <w:pPr>
              <w:spacing w:after="0"/>
              <w:ind w:left="143"/>
            </w:pPr>
            <w:r w:rsidRPr="009D7EA2">
              <w:t>Immune system</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Marijuana does this to blood vessels</w:t>
            </w:r>
          </w:p>
        </w:tc>
        <w:tc>
          <w:tcPr>
            <w:tcW w:w="1934" w:type="pct"/>
            <w:tcMar>
              <w:top w:w="23" w:type="dxa"/>
              <w:bottom w:w="23" w:type="dxa"/>
            </w:tcMar>
            <w:vAlign w:val="center"/>
          </w:tcPr>
          <w:p w:rsidR="006503ED" w:rsidRPr="009D7EA2" w:rsidRDefault="006503ED" w:rsidP="000C58A4">
            <w:pPr>
              <w:spacing w:after="0"/>
              <w:ind w:left="143"/>
            </w:pPr>
            <w:r>
              <w:t>Death of limbs</w:t>
            </w:r>
          </w:p>
        </w:tc>
      </w:tr>
      <w:tr w:rsidR="006503ED" w:rsidRPr="009D7EA2" w:rsidTr="00BD153C">
        <w:tc>
          <w:tcPr>
            <w:tcW w:w="3066" w:type="pct"/>
            <w:tcMar>
              <w:top w:w="23" w:type="dxa"/>
              <w:bottom w:w="23" w:type="dxa"/>
            </w:tcMar>
            <w:vAlign w:val="center"/>
          </w:tcPr>
          <w:p w:rsidR="006503ED" w:rsidRPr="009D7EA2" w:rsidRDefault="006503ED" w:rsidP="00BD153C">
            <w:pPr>
              <w:spacing w:after="0"/>
              <w:ind w:left="34"/>
            </w:pPr>
            <w:r w:rsidRPr="009D7EA2">
              <w:t>How much tar an average smoker inhales/year</w:t>
            </w:r>
          </w:p>
        </w:tc>
        <w:tc>
          <w:tcPr>
            <w:tcW w:w="1934" w:type="pct"/>
            <w:tcMar>
              <w:top w:w="23" w:type="dxa"/>
              <w:bottom w:w="23" w:type="dxa"/>
            </w:tcMar>
            <w:vAlign w:val="center"/>
          </w:tcPr>
          <w:p w:rsidR="006503ED" w:rsidRPr="009D7EA2" w:rsidRDefault="006503ED" w:rsidP="000C58A4">
            <w:pPr>
              <w:spacing w:after="0"/>
              <w:ind w:left="143"/>
            </w:pPr>
            <w:r w:rsidRPr="009D7EA2">
              <w:t>Carbon Dioxide</w:t>
            </w:r>
          </w:p>
        </w:tc>
      </w:tr>
      <w:tr w:rsidR="00917F7D" w:rsidRPr="009D7EA2" w:rsidTr="00ED79C0">
        <w:tc>
          <w:tcPr>
            <w:tcW w:w="3066" w:type="pct"/>
            <w:tcMar>
              <w:top w:w="23" w:type="dxa"/>
              <w:bottom w:w="23" w:type="dxa"/>
            </w:tcMar>
            <w:vAlign w:val="center"/>
          </w:tcPr>
          <w:p w:rsidR="00917F7D" w:rsidRPr="009D7EA2" w:rsidRDefault="00917F7D" w:rsidP="00ED79C0">
            <w:pPr>
              <w:spacing w:after="0"/>
              <w:ind w:left="34"/>
            </w:pPr>
            <w:r w:rsidRPr="009D7EA2">
              <w:t>Brain cells destroyed by Marijuana</w:t>
            </w:r>
          </w:p>
        </w:tc>
        <w:tc>
          <w:tcPr>
            <w:tcW w:w="1934" w:type="pct"/>
            <w:tcMar>
              <w:top w:w="23" w:type="dxa"/>
              <w:bottom w:w="23" w:type="dxa"/>
            </w:tcMar>
            <w:vAlign w:val="center"/>
          </w:tcPr>
          <w:p w:rsidR="00917F7D" w:rsidRPr="009D7EA2" w:rsidRDefault="00917F7D" w:rsidP="000C58A4">
            <w:pPr>
              <w:spacing w:after="0"/>
              <w:ind w:left="143"/>
            </w:pPr>
            <w:r w:rsidRPr="009D7EA2">
              <w:t>421</w:t>
            </w:r>
          </w:p>
        </w:tc>
      </w:tr>
      <w:tr w:rsidR="00917F7D" w:rsidRPr="009D7EA2" w:rsidTr="00ED79C0">
        <w:tc>
          <w:tcPr>
            <w:tcW w:w="3066" w:type="pct"/>
            <w:tcMar>
              <w:top w:w="23" w:type="dxa"/>
              <w:bottom w:w="23" w:type="dxa"/>
            </w:tcMar>
            <w:vAlign w:val="center"/>
          </w:tcPr>
          <w:p w:rsidR="00917F7D" w:rsidRPr="009D7EA2" w:rsidRDefault="00917F7D" w:rsidP="00ED79C0">
            <w:pPr>
              <w:spacing w:after="0"/>
              <w:ind w:left="34"/>
            </w:pPr>
            <w:r>
              <w:t>A common withdrawal complaint</w:t>
            </w:r>
          </w:p>
        </w:tc>
        <w:tc>
          <w:tcPr>
            <w:tcW w:w="1934" w:type="pct"/>
            <w:tcMar>
              <w:top w:w="23" w:type="dxa"/>
              <w:bottom w:w="23" w:type="dxa"/>
            </w:tcMar>
            <w:vAlign w:val="center"/>
          </w:tcPr>
          <w:p w:rsidR="00917F7D" w:rsidRPr="009D7EA2" w:rsidRDefault="00917F7D" w:rsidP="000C58A4">
            <w:pPr>
              <w:spacing w:after="0"/>
              <w:ind w:left="143"/>
            </w:pPr>
            <w:r>
              <w:t>Eye problems</w:t>
            </w:r>
          </w:p>
        </w:tc>
      </w:tr>
    </w:tbl>
    <w:p w:rsidR="001C7258" w:rsidRDefault="006503ED" w:rsidP="00D0744B">
      <w:pPr>
        <w:tabs>
          <w:tab w:val="left" w:pos="1116"/>
        </w:tabs>
        <w:spacing w:after="120"/>
        <w:rPr>
          <w:color w:val="FF0000"/>
          <w:sz w:val="40"/>
          <w:szCs w:val="40"/>
          <w:shd w:val="clear" w:color="auto" w:fill="FFFF97"/>
        </w:rPr>
      </w:pPr>
      <w:r w:rsidRPr="006503ED">
        <w:rPr>
          <w:color w:val="FF0000"/>
          <w:sz w:val="40"/>
          <w:szCs w:val="40"/>
          <w:shd w:val="clear" w:color="auto" w:fill="FFFF97"/>
        </w:rPr>
        <w:lastRenderedPageBreak/>
        <w:t>ALTERNATIVE</w:t>
      </w:r>
    </w:p>
    <w:p w:rsidR="00D0744B" w:rsidRPr="0038596C" w:rsidRDefault="00D0744B" w:rsidP="00D0744B">
      <w:pPr>
        <w:tabs>
          <w:tab w:val="left" w:pos="1116"/>
        </w:tabs>
        <w:spacing w:after="120"/>
        <w:rPr>
          <w:b/>
          <w:sz w:val="24"/>
          <w:szCs w:val="24"/>
        </w:rPr>
      </w:pPr>
      <w:r w:rsidRPr="0038596C">
        <w:rPr>
          <w:b/>
          <w:sz w:val="24"/>
          <w:szCs w:val="24"/>
        </w:rPr>
        <w:t xml:space="preserve">In the table below, </w:t>
      </w:r>
      <w:r>
        <w:rPr>
          <w:b/>
          <w:sz w:val="24"/>
          <w:szCs w:val="24"/>
        </w:rPr>
        <w:t>in the MATCH column, write the number</w:t>
      </w:r>
      <w:r w:rsidR="00396D7C">
        <w:rPr>
          <w:b/>
          <w:sz w:val="24"/>
          <w:szCs w:val="24"/>
        </w:rPr>
        <w:t xml:space="preserve"> from A,</w:t>
      </w:r>
      <w:r>
        <w:rPr>
          <w:b/>
          <w:sz w:val="24"/>
          <w:szCs w:val="24"/>
        </w:rPr>
        <w:t xml:space="preserve"> </w:t>
      </w:r>
      <w:r w:rsidR="00396D7C">
        <w:rPr>
          <w:b/>
          <w:sz w:val="24"/>
          <w:szCs w:val="24"/>
        </w:rPr>
        <w:t>next to Column 1</w:t>
      </w:r>
      <w:r>
        <w:rPr>
          <w:b/>
          <w:sz w:val="24"/>
          <w:szCs w:val="24"/>
        </w:rPr>
        <w:t xml:space="preserve"> that matches with the </w:t>
      </w:r>
      <w:r w:rsidR="00396D7C">
        <w:rPr>
          <w:b/>
          <w:sz w:val="24"/>
          <w:szCs w:val="24"/>
        </w:rPr>
        <w:t>number from B next to Column 2</w:t>
      </w:r>
      <w:r w:rsidRPr="0038596C">
        <w:rPr>
          <w:b/>
          <w:sz w:val="24"/>
          <w:szCs w:val="24"/>
        </w:rPr>
        <w:t>.</w:t>
      </w:r>
    </w:p>
    <w:tbl>
      <w:tblPr>
        <w:tblStyle w:val="TableGrid0"/>
        <w:tblW w:w="5003" w:type="pct"/>
        <w:tblInd w:w="-5" w:type="dxa"/>
        <w:tblLook w:val="04A0" w:firstRow="1" w:lastRow="0" w:firstColumn="1" w:lastColumn="0" w:noHBand="0" w:noVBand="1"/>
      </w:tblPr>
      <w:tblGrid>
        <w:gridCol w:w="427"/>
        <w:gridCol w:w="4251"/>
        <w:gridCol w:w="1108"/>
        <w:gridCol w:w="451"/>
        <w:gridCol w:w="2829"/>
      </w:tblGrid>
      <w:tr w:rsidR="00D0744B" w:rsidRPr="0038596C" w:rsidTr="001F3DA8">
        <w:tc>
          <w:tcPr>
            <w:tcW w:w="235" w:type="pct"/>
            <w:shd w:val="clear" w:color="auto" w:fill="FBE4D5" w:themeFill="accent2" w:themeFillTint="33"/>
            <w:vAlign w:val="bottom"/>
          </w:tcPr>
          <w:p w:rsidR="00D0744B" w:rsidRPr="0038596C" w:rsidRDefault="00D0744B" w:rsidP="00396D7C">
            <w:pPr>
              <w:spacing w:before="40" w:after="40"/>
              <w:ind w:left="24"/>
              <w:rPr>
                <w:b/>
              </w:rPr>
            </w:pPr>
            <w:r>
              <w:rPr>
                <w:b/>
              </w:rPr>
              <w:t>A</w:t>
            </w:r>
          </w:p>
        </w:tc>
        <w:tc>
          <w:tcPr>
            <w:tcW w:w="2344" w:type="pct"/>
            <w:shd w:val="clear" w:color="auto" w:fill="FBE4D5" w:themeFill="accent2" w:themeFillTint="33"/>
            <w:vAlign w:val="center"/>
          </w:tcPr>
          <w:p w:rsidR="00D0744B" w:rsidRPr="0038596C" w:rsidRDefault="00D0744B" w:rsidP="00A33A57">
            <w:pPr>
              <w:spacing w:before="40" w:after="40"/>
              <w:ind w:left="34"/>
              <w:rPr>
                <w:b/>
              </w:rPr>
            </w:pPr>
            <w:r w:rsidRPr="0038596C">
              <w:rPr>
                <w:b/>
              </w:rPr>
              <w:t>Statement – Column 1</w:t>
            </w:r>
          </w:p>
        </w:tc>
        <w:tc>
          <w:tcPr>
            <w:tcW w:w="611" w:type="pct"/>
            <w:shd w:val="clear" w:color="auto" w:fill="A8D08D" w:themeFill="accent6" w:themeFillTint="99"/>
          </w:tcPr>
          <w:p w:rsidR="00D0744B" w:rsidRPr="0038596C" w:rsidRDefault="00D0744B" w:rsidP="00A33A57">
            <w:pPr>
              <w:spacing w:before="40" w:after="40"/>
              <w:ind w:left="34"/>
              <w:rPr>
                <w:b/>
              </w:rPr>
            </w:pPr>
            <w:r>
              <w:rPr>
                <w:b/>
              </w:rPr>
              <w:t>MATCH A with B</w:t>
            </w:r>
          </w:p>
        </w:tc>
        <w:tc>
          <w:tcPr>
            <w:tcW w:w="249" w:type="pct"/>
            <w:shd w:val="clear" w:color="auto" w:fill="FFFF97"/>
            <w:vAlign w:val="bottom"/>
          </w:tcPr>
          <w:p w:rsidR="00D0744B" w:rsidRPr="0038596C" w:rsidRDefault="00D0744B" w:rsidP="00E14E69">
            <w:pPr>
              <w:spacing w:before="40" w:after="40"/>
              <w:ind w:left="-28"/>
              <w:jc w:val="center"/>
              <w:rPr>
                <w:b/>
              </w:rPr>
            </w:pPr>
            <w:r>
              <w:rPr>
                <w:b/>
              </w:rPr>
              <w:t>B</w:t>
            </w:r>
          </w:p>
        </w:tc>
        <w:tc>
          <w:tcPr>
            <w:tcW w:w="1560" w:type="pct"/>
            <w:shd w:val="clear" w:color="auto" w:fill="FBE4D5" w:themeFill="accent2" w:themeFillTint="33"/>
            <w:vAlign w:val="center"/>
          </w:tcPr>
          <w:p w:rsidR="00D0744B" w:rsidRPr="0038596C" w:rsidRDefault="00D0744B" w:rsidP="00A33A57">
            <w:pPr>
              <w:spacing w:before="40" w:after="40"/>
              <w:ind w:left="34"/>
              <w:rPr>
                <w:b/>
              </w:rPr>
            </w:pPr>
            <w:r w:rsidRPr="0038596C">
              <w:rPr>
                <w:b/>
              </w:rPr>
              <w:t>Item – Column 2</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Waste generated by cells</w:t>
            </w:r>
          </w:p>
        </w:tc>
        <w:tc>
          <w:tcPr>
            <w:tcW w:w="611" w:type="pct"/>
            <w:vAlign w:val="center"/>
          </w:tcPr>
          <w:p w:rsidR="00ED79C0" w:rsidRPr="00AF29A7" w:rsidRDefault="00ED79C0" w:rsidP="00C51E5F">
            <w:pPr>
              <w:spacing w:after="0"/>
              <w:ind w:left="143" w:right="-26"/>
              <w:rPr>
                <w:b/>
                <w:color w:val="FF0000"/>
              </w:rPr>
            </w:pPr>
            <w:r w:rsidRPr="00AF29A7">
              <w:rPr>
                <w:b/>
                <w:color w:val="FF0000"/>
              </w:rPr>
              <w:t>7</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Infertile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Where gas exchange occurs in the body</w:t>
            </w:r>
          </w:p>
        </w:tc>
        <w:tc>
          <w:tcPr>
            <w:tcW w:w="611" w:type="pct"/>
            <w:vAlign w:val="center"/>
          </w:tcPr>
          <w:p w:rsidR="00ED79C0" w:rsidRPr="00AF29A7" w:rsidRDefault="00ED79C0" w:rsidP="00C51E5F">
            <w:pPr>
              <w:spacing w:after="0"/>
              <w:ind w:left="143" w:right="-26"/>
              <w:rPr>
                <w:b/>
                <w:color w:val="FF0000"/>
              </w:rPr>
            </w:pPr>
            <w:r w:rsidRPr="00AF29A7">
              <w:rPr>
                <w:b/>
                <w:color w:val="FF0000"/>
              </w:rPr>
              <w:t>14</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Death</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Carcinogen</w:t>
            </w:r>
          </w:p>
        </w:tc>
        <w:tc>
          <w:tcPr>
            <w:tcW w:w="611" w:type="pct"/>
            <w:vAlign w:val="center"/>
          </w:tcPr>
          <w:p w:rsidR="00ED79C0" w:rsidRPr="00AF29A7" w:rsidRDefault="00ED79C0" w:rsidP="00C51E5F">
            <w:pPr>
              <w:spacing w:after="0"/>
              <w:ind w:left="143" w:right="-26"/>
              <w:rPr>
                <w:b/>
                <w:color w:val="FF0000"/>
              </w:rPr>
            </w:pPr>
            <w:r w:rsidRPr="00AF29A7">
              <w:rPr>
                <w:b/>
                <w:color w:val="FF0000"/>
              </w:rPr>
              <w:t>20</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Carbon Monoxide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Addictive compound</w:t>
            </w:r>
            <w:r>
              <w:rPr>
                <w:noProof/>
              </w:rPr>
              <w:t xml:space="preserve"> </w:t>
            </w:r>
          </w:p>
        </w:tc>
        <w:tc>
          <w:tcPr>
            <w:tcW w:w="611" w:type="pct"/>
            <w:vAlign w:val="center"/>
          </w:tcPr>
          <w:p w:rsidR="00ED79C0" w:rsidRPr="00AF29A7" w:rsidRDefault="00ED79C0" w:rsidP="00C51E5F">
            <w:pPr>
              <w:spacing w:after="0"/>
              <w:ind w:left="143" w:right="-26"/>
              <w:rPr>
                <w:b/>
                <w:color w:val="FF0000"/>
              </w:rPr>
            </w:pPr>
            <w:r w:rsidRPr="00AF29A7">
              <w:rPr>
                <w:b/>
                <w:color w:val="FF0000"/>
              </w:rPr>
              <w:t>19</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Oesophagus cancer</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Found in Cigarettes and the sewer</w:t>
            </w:r>
          </w:p>
        </w:tc>
        <w:tc>
          <w:tcPr>
            <w:tcW w:w="611" w:type="pct"/>
            <w:vAlign w:val="center"/>
          </w:tcPr>
          <w:p w:rsidR="00ED79C0" w:rsidRPr="00AF29A7" w:rsidRDefault="00ED79C0" w:rsidP="00C51E5F">
            <w:pPr>
              <w:spacing w:after="0"/>
              <w:ind w:left="143" w:right="-26"/>
              <w:rPr>
                <w:b/>
                <w:color w:val="FF0000"/>
              </w:rPr>
            </w:pPr>
            <w:r w:rsidRPr="00AF29A7">
              <w:rPr>
                <w:b/>
                <w:color w:val="FF0000"/>
              </w:rPr>
              <w:t>21</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Temple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Hypertension</w:t>
            </w:r>
          </w:p>
        </w:tc>
        <w:tc>
          <w:tcPr>
            <w:tcW w:w="611" w:type="pct"/>
            <w:vAlign w:val="center"/>
          </w:tcPr>
          <w:p w:rsidR="00ED79C0" w:rsidRPr="00AF29A7" w:rsidRDefault="00ED79C0" w:rsidP="00C51E5F">
            <w:pPr>
              <w:spacing w:after="0"/>
              <w:ind w:left="143" w:right="-26"/>
              <w:rPr>
                <w:b/>
                <w:color w:val="FF0000"/>
              </w:rPr>
            </w:pPr>
            <w:r w:rsidRPr="00AF29A7">
              <w:rPr>
                <w:b/>
                <w:color w:val="FF0000"/>
              </w:rPr>
              <w:t>13</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Psychoactive drug</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Marijuana often leaves men</w:t>
            </w:r>
          </w:p>
        </w:tc>
        <w:tc>
          <w:tcPr>
            <w:tcW w:w="611" w:type="pct"/>
            <w:vAlign w:val="center"/>
          </w:tcPr>
          <w:p w:rsidR="00ED79C0" w:rsidRPr="00AF29A7" w:rsidRDefault="00ED79C0" w:rsidP="00C51E5F">
            <w:pPr>
              <w:spacing w:after="0"/>
              <w:ind w:left="143" w:right="-26"/>
              <w:rPr>
                <w:b/>
                <w:color w:val="FF0000"/>
              </w:rPr>
            </w:pPr>
            <w:r w:rsidRPr="00AF29A7">
              <w:rPr>
                <w:b/>
                <w:color w:val="FF0000"/>
              </w:rPr>
              <w:t>26</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1 cup</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Cilia</w:t>
            </w:r>
          </w:p>
        </w:tc>
        <w:tc>
          <w:tcPr>
            <w:tcW w:w="611" w:type="pct"/>
            <w:vAlign w:val="center"/>
          </w:tcPr>
          <w:p w:rsidR="00ED79C0" w:rsidRPr="00AF29A7" w:rsidRDefault="00C51E5F" w:rsidP="00C51E5F">
            <w:pPr>
              <w:spacing w:after="0"/>
              <w:ind w:left="143" w:right="-26"/>
              <w:rPr>
                <w:b/>
                <w:color w:val="FF0000"/>
              </w:rPr>
            </w:pPr>
            <w:r>
              <w:rPr>
                <w:b/>
                <w:color w:val="FF0000"/>
              </w:rPr>
              <w:t>17</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 xml:space="preserve">Narrowing of blood vessels </w:t>
            </w:r>
          </w:p>
        </w:tc>
      </w:tr>
      <w:tr w:rsidR="00ED79C0" w:rsidRPr="009D7EA2" w:rsidTr="001F3DA8">
        <w:tc>
          <w:tcPr>
            <w:tcW w:w="235" w:type="pct"/>
            <w:shd w:val="clear" w:color="auto" w:fill="FBE4D5" w:themeFill="accent2" w:themeFillTint="33"/>
          </w:tcPr>
          <w:p w:rsidR="00ED79C0"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t>Smoking increases this</w:t>
            </w:r>
          </w:p>
        </w:tc>
        <w:tc>
          <w:tcPr>
            <w:tcW w:w="611" w:type="pct"/>
            <w:vAlign w:val="center"/>
          </w:tcPr>
          <w:p w:rsidR="00ED79C0" w:rsidRPr="00AF29A7" w:rsidRDefault="00ED79C0" w:rsidP="00C51E5F">
            <w:pPr>
              <w:spacing w:after="0"/>
              <w:ind w:left="143" w:right="-26"/>
              <w:rPr>
                <w:b/>
                <w:color w:val="FF0000"/>
              </w:rPr>
            </w:pPr>
            <w:r w:rsidRPr="00AF29A7">
              <w:rPr>
                <w:b/>
                <w:color w:val="FF0000"/>
              </w:rPr>
              <w:t>16</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Kava tablets</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A disease caused by smoking</w:t>
            </w:r>
          </w:p>
        </w:tc>
        <w:tc>
          <w:tcPr>
            <w:tcW w:w="611" w:type="pct"/>
            <w:vAlign w:val="center"/>
          </w:tcPr>
          <w:p w:rsidR="00ED79C0" w:rsidRPr="00AF29A7" w:rsidRDefault="00ED79C0" w:rsidP="00C51E5F">
            <w:pPr>
              <w:spacing w:after="0"/>
              <w:ind w:left="143" w:right="-26"/>
              <w:rPr>
                <w:b/>
                <w:color w:val="FF0000"/>
              </w:rPr>
            </w:pPr>
            <w:r w:rsidRPr="00AF29A7">
              <w:rPr>
                <w:b/>
                <w:color w:val="FF0000"/>
              </w:rPr>
              <w:t>25</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Dilates</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Smoking is the numbers one cause of this</w:t>
            </w:r>
          </w:p>
        </w:tc>
        <w:tc>
          <w:tcPr>
            <w:tcW w:w="611" w:type="pct"/>
            <w:vAlign w:val="center"/>
          </w:tcPr>
          <w:p w:rsidR="00ED79C0" w:rsidRPr="00AF29A7" w:rsidRDefault="00ED79C0" w:rsidP="00C51E5F">
            <w:pPr>
              <w:spacing w:after="0"/>
              <w:ind w:left="143" w:right="-26"/>
              <w:rPr>
                <w:b/>
                <w:color w:val="FF0000"/>
              </w:rPr>
            </w:pPr>
            <w:r w:rsidRPr="00AF29A7">
              <w:rPr>
                <w:b/>
                <w:color w:val="FF0000"/>
              </w:rPr>
              <w:t>11</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Lung Cancer</w:t>
            </w:r>
          </w:p>
        </w:tc>
      </w:tr>
      <w:tr w:rsidR="00ED79C0" w:rsidRPr="009D7EA2" w:rsidTr="001F3DA8">
        <w:tc>
          <w:tcPr>
            <w:tcW w:w="235" w:type="pct"/>
            <w:shd w:val="clear" w:color="auto" w:fill="FBE4D5" w:themeFill="accent2" w:themeFillTint="33"/>
          </w:tcPr>
          <w:p w:rsidR="00ED79C0"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t>Also causes lung cancer</w:t>
            </w:r>
          </w:p>
        </w:tc>
        <w:tc>
          <w:tcPr>
            <w:tcW w:w="611" w:type="pct"/>
            <w:vAlign w:val="center"/>
          </w:tcPr>
          <w:p w:rsidR="00ED79C0" w:rsidRPr="00AF29A7" w:rsidRDefault="00ED79C0" w:rsidP="00C51E5F">
            <w:pPr>
              <w:spacing w:after="0"/>
              <w:ind w:left="143" w:right="-26"/>
              <w:rPr>
                <w:b/>
                <w:color w:val="FF0000"/>
              </w:rPr>
            </w:pPr>
            <w:r w:rsidRPr="00AF29A7">
              <w:rPr>
                <w:b/>
                <w:color w:val="FF0000"/>
              </w:rPr>
              <w:t>12</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Passive smoking</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Kava is a</w:t>
            </w:r>
          </w:p>
        </w:tc>
        <w:tc>
          <w:tcPr>
            <w:tcW w:w="611" w:type="pct"/>
            <w:vAlign w:val="center"/>
          </w:tcPr>
          <w:p w:rsidR="00ED79C0" w:rsidRPr="00AF29A7" w:rsidRDefault="00ED79C0" w:rsidP="00C51E5F">
            <w:pPr>
              <w:spacing w:after="0"/>
              <w:ind w:left="143" w:right="-26"/>
              <w:rPr>
                <w:b/>
                <w:color w:val="FF0000"/>
              </w:rPr>
            </w:pPr>
            <w:r w:rsidRPr="00AF29A7">
              <w:rPr>
                <w:b/>
                <w:color w:val="FF0000"/>
              </w:rPr>
              <w:t>6</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High blood pressure</w:t>
            </w:r>
          </w:p>
        </w:tc>
      </w:tr>
      <w:tr w:rsidR="00ED79C0" w:rsidRPr="009D7EA2" w:rsidTr="001F3DA8">
        <w:tc>
          <w:tcPr>
            <w:tcW w:w="235" w:type="pct"/>
            <w:shd w:val="clear" w:color="auto" w:fill="FBE4D5" w:themeFill="accent2" w:themeFillTint="33"/>
          </w:tcPr>
          <w:p w:rsidR="00ED79C0"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t>Kava + Alcohol =</w:t>
            </w:r>
          </w:p>
        </w:tc>
        <w:tc>
          <w:tcPr>
            <w:tcW w:w="611" w:type="pct"/>
            <w:vAlign w:val="center"/>
          </w:tcPr>
          <w:p w:rsidR="00ED79C0" w:rsidRPr="00AF29A7" w:rsidRDefault="00ED79C0" w:rsidP="00C51E5F">
            <w:pPr>
              <w:spacing w:after="0"/>
              <w:ind w:left="143" w:right="-26"/>
              <w:rPr>
                <w:b/>
                <w:color w:val="FF0000"/>
              </w:rPr>
            </w:pPr>
            <w:r w:rsidRPr="00AF29A7">
              <w:rPr>
                <w:b/>
                <w:color w:val="FF0000"/>
              </w:rPr>
              <w:t>2</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Alveoli</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Common problem for a Kava drinker</w:t>
            </w:r>
          </w:p>
        </w:tc>
        <w:tc>
          <w:tcPr>
            <w:tcW w:w="611" w:type="pct"/>
            <w:vAlign w:val="center"/>
          </w:tcPr>
          <w:p w:rsidR="00ED79C0" w:rsidRPr="00AF29A7" w:rsidRDefault="00ED79C0" w:rsidP="00C51E5F">
            <w:pPr>
              <w:spacing w:after="0"/>
              <w:ind w:left="143" w:right="-26"/>
              <w:rPr>
                <w:b/>
                <w:color w:val="FF0000"/>
              </w:rPr>
            </w:pPr>
            <w:r w:rsidRPr="00AF29A7">
              <w:rPr>
                <w:b/>
                <w:color w:val="FF0000"/>
              </w:rPr>
              <w:t>28</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 xml:space="preserve">Depression </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May lead to Liver failure</w:t>
            </w:r>
          </w:p>
        </w:tc>
        <w:tc>
          <w:tcPr>
            <w:tcW w:w="611" w:type="pct"/>
            <w:vAlign w:val="center"/>
          </w:tcPr>
          <w:p w:rsidR="00ED79C0" w:rsidRPr="00AF29A7" w:rsidRDefault="00037A38" w:rsidP="00C51E5F">
            <w:pPr>
              <w:spacing w:after="0"/>
              <w:ind w:left="143" w:right="-26"/>
              <w:rPr>
                <w:b/>
                <w:color w:val="FF0000"/>
              </w:rPr>
            </w:pPr>
            <w:r w:rsidRPr="00AF29A7">
              <w:rPr>
                <w:b/>
                <w:color w:val="FF0000"/>
              </w:rPr>
              <w:t>9</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Mucous</w:t>
            </w:r>
          </w:p>
        </w:tc>
      </w:tr>
      <w:tr w:rsidR="00ED79C0" w:rsidRPr="009D7EA2" w:rsidTr="001F3DA8">
        <w:tc>
          <w:tcPr>
            <w:tcW w:w="235" w:type="pct"/>
            <w:shd w:val="clear" w:color="auto" w:fill="FBE4D5" w:themeFill="accent2" w:themeFillTint="33"/>
            <w:vAlign w:val="center"/>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 xml:space="preserve">Betel nut can cause </w:t>
            </w:r>
          </w:p>
        </w:tc>
        <w:tc>
          <w:tcPr>
            <w:tcW w:w="611" w:type="pct"/>
            <w:vAlign w:val="center"/>
          </w:tcPr>
          <w:p w:rsidR="00ED79C0" w:rsidRPr="00AF29A7" w:rsidRDefault="00037A38" w:rsidP="00C51E5F">
            <w:pPr>
              <w:spacing w:after="0"/>
              <w:ind w:left="143" w:right="-26"/>
              <w:rPr>
                <w:b/>
                <w:color w:val="FF0000"/>
              </w:rPr>
            </w:pPr>
            <w:r w:rsidRPr="00AF29A7">
              <w:rPr>
                <w:b/>
                <w:color w:val="FF0000"/>
              </w:rPr>
              <w:t>8</w:t>
            </w:r>
          </w:p>
        </w:tc>
        <w:tc>
          <w:tcPr>
            <w:tcW w:w="249" w:type="pct"/>
            <w:shd w:val="clear" w:color="auto" w:fill="FFFF97"/>
            <w:vAlign w:val="center"/>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Small hairs that line the airways</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t>Immediate effect of chewing Betel nut</w:t>
            </w:r>
          </w:p>
        </w:tc>
        <w:tc>
          <w:tcPr>
            <w:tcW w:w="611" w:type="pct"/>
            <w:vAlign w:val="center"/>
          </w:tcPr>
          <w:p w:rsidR="00ED79C0" w:rsidRPr="00AF29A7" w:rsidRDefault="00037A38" w:rsidP="00C51E5F">
            <w:pPr>
              <w:spacing w:after="0"/>
              <w:ind w:left="143" w:right="-26"/>
              <w:rPr>
                <w:b/>
                <w:color w:val="FF0000"/>
              </w:rPr>
            </w:pPr>
            <w:r w:rsidRPr="00AF29A7">
              <w:rPr>
                <w:b/>
                <w:color w:val="FF0000"/>
              </w:rPr>
              <w:t>18</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t>Increased blood pressure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A long term effect of chewing Betel nut</w:t>
            </w:r>
          </w:p>
        </w:tc>
        <w:tc>
          <w:tcPr>
            <w:tcW w:w="611" w:type="pct"/>
            <w:vAlign w:val="center"/>
          </w:tcPr>
          <w:p w:rsidR="00ED79C0" w:rsidRPr="00AF29A7" w:rsidRDefault="00037A38" w:rsidP="00C51E5F">
            <w:pPr>
              <w:spacing w:after="0"/>
              <w:ind w:left="143" w:right="-26"/>
              <w:rPr>
                <w:b/>
                <w:color w:val="FF0000"/>
              </w:rPr>
            </w:pPr>
            <w:r w:rsidRPr="00AF29A7">
              <w:rPr>
                <w:b/>
                <w:color w:val="FF0000"/>
              </w:rPr>
              <w:t>4</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Nicotine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Found in cigarettes</w:t>
            </w:r>
          </w:p>
        </w:tc>
        <w:tc>
          <w:tcPr>
            <w:tcW w:w="611" w:type="pct"/>
            <w:vAlign w:val="center"/>
          </w:tcPr>
          <w:p w:rsidR="00ED79C0" w:rsidRPr="00AF29A7" w:rsidRDefault="00037A38" w:rsidP="00C51E5F">
            <w:pPr>
              <w:spacing w:after="0"/>
              <w:ind w:left="143" w:right="-26"/>
              <w:rPr>
                <w:b/>
                <w:color w:val="FF0000"/>
              </w:rPr>
            </w:pPr>
            <w:r w:rsidRPr="00AF29A7">
              <w:rPr>
                <w:b/>
                <w:color w:val="FF0000"/>
              </w:rPr>
              <w:t>3</w:t>
            </w:r>
          </w:p>
        </w:tc>
        <w:tc>
          <w:tcPr>
            <w:tcW w:w="249" w:type="pct"/>
            <w:shd w:val="clear" w:color="auto" w:fill="FFFF97"/>
            <w:vAlign w:val="bottom"/>
          </w:tcPr>
          <w:p w:rsidR="00ED79C0"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t>Cancer forming substance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 xml:space="preserve">Our body is a </w:t>
            </w:r>
          </w:p>
        </w:tc>
        <w:tc>
          <w:tcPr>
            <w:tcW w:w="611" w:type="pct"/>
            <w:vAlign w:val="center"/>
          </w:tcPr>
          <w:p w:rsidR="00ED79C0" w:rsidRPr="00AF29A7" w:rsidRDefault="00037A38" w:rsidP="00C51E5F">
            <w:pPr>
              <w:spacing w:after="0"/>
              <w:ind w:left="143" w:right="-26"/>
              <w:rPr>
                <w:b/>
                <w:color w:val="FF0000"/>
              </w:rPr>
            </w:pPr>
            <w:r w:rsidRPr="00AF29A7">
              <w:rPr>
                <w:b/>
                <w:color w:val="FF0000"/>
              </w:rPr>
              <w:t>5</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Methane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Number of chemicals in Marijuana</w:t>
            </w:r>
          </w:p>
        </w:tc>
        <w:tc>
          <w:tcPr>
            <w:tcW w:w="611" w:type="pct"/>
            <w:vAlign w:val="center"/>
          </w:tcPr>
          <w:p w:rsidR="00ED79C0" w:rsidRPr="00AF29A7" w:rsidRDefault="00037A38" w:rsidP="00C51E5F">
            <w:pPr>
              <w:spacing w:after="0"/>
              <w:ind w:left="143" w:right="-26"/>
              <w:rPr>
                <w:b/>
                <w:color w:val="FF0000"/>
              </w:rPr>
            </w:pPr>
            <w:r w:rsidRPr="00AF29A7">
              <w:rPr>
                <w:b/>
                <w:color w:val="FF0000"/>
              </w:rPr>
              <w:t>27</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Neurons</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A chemical usually found in Marijuana</w:t>
            </w:r>
          </w:p>
        </w:tc>
        <w:tc>
          <w:tcPr>
            <w:tcW w:w="611" w:type="pct"/>
            <w:vAlign w:val="center"/>
          </w:tcPr>
          <w:p w:rsidR="00ED79C0" w:rsidRPr="00AF29A7" w:rsidRDefault="00037A38" w:rsidP="00C51E5F">
            <w:pPr>
              <w:spacing w:after="0"/>
              <w:ind w:left="143" w:right="-26"/>
              <w:rPr>
                <w:b/>
                <w:color w:val="FF0000"/>
              </w:rPr>
            </w:pPr>
            <w:r w:rsidRPr="00AF29A7">
              <w:rPr>
                <w:b/>
                <w:color w:val="FF0000"/>
              </w:rPr>
              <w:t>23</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Acetone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Part of the body attacked by Marijuana</w:t>
            </w:r>
          </w:p>
        </w:tc>
        <w:tc>
          <w:tcPr>
            <w:tcW w:w="611" w:type="pct"/>
            <w:vAlign w:val="center"/>
          </w:tcPr>
          <w:p w:rsidR="00ED79C0" w:rsidRPr="00AF29A7" w:rsidRDefault="00037A38" w:rsidP="00C51E5F">
            <w:pPr>
              <w:spacing w:after="0"/>
              <w:ind w:left="143" w:right="-26"/>
              <w:rPr>
                <w:b/>
                <w:color w:val="FF0000"/>
              </w:rPr>
            </w:pPr>
            <w:r w:rsidRPr="00AF29A7">
              <w:rPr>
                <w:b/>
                <w:color w:val="FF0000"/>
              </w:rPr>
              <w:t>24</w:t>
            </w:r>
          </w:p>
        </w:tc>
        <w:tc>
          <w:tcPr>
            <w:tcW w:w="249" w:type="pct"/>
            <w:shd w:val="clear" w:color="auto" w:fill="FFFF97"/>
            <w:vAlign w:val="bottom"/>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Immune system</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Marijuana does this to blood vessels</w:t>
            </w:r>
          </w:p>
        </w:tc>
        <w:tc>
          <w:tcPr>
            <w:tcW w:w="611" w:type="pct"/>
            <w:vAlign w:val="center"/>
          </w:tcPr>
          <w:p w:rsidR="00ED79C0" w:rsidRPr="00AF29A7" w:rsidRDefault="00037A38" w:rsidP="00C51E5F">
            <w:pPr>
              <w:spacing w:after="0"/>
              <w:ind w:left="143" w:right="-26"/>
              <w:rPr>
                <w:b/>
                <w:color w:val="FF0000"/>
              </w:rPr>
            </w:pPr>
            <w:r w:rsidRPr="00AF29A7">
              <w:rPr>
                <w:b/>
                <w:color w:val="FF0000"/>
              </w:rPr>
              <w:t>10</w:t>
            </w:r>
          </w:p>
        </w:tc>
        <w:tc>
          <w:tcPr>
            <w:tcW w:w="249" w:type="pct"/>
            <w:shd w:val="clear" w:color="auto" w:fill="FFFF97"/>
            <w:vAlign w:val="bottom"/>
          </w:tcPr>
          <w:p w:rsidR="00ED79C0" w:rsidRDefault="00ED79C0" w:rsidP="0021617F">
            <w:pPr>
              <w:pStyle w:val="ListParagraph"/>
              <w:numPr>
                <w:ilvl w:val="0"/>
                <w:numId w:val="68"/>
              </w:numPr>
              <w:spacing w:before="40" w:after="40"/>
              <w:ind w:left="340" w:hanging="357"/>
              <w:jc w:val="center"/>
            </w:pPr>
          </w:p>
        </w:tc>
        <w:tc>
          <w:tcPr>
            <w:tcW w:w="1560" w:type="pct"/>
            <w:vAlign w:val="center"/>
          </w:tcPr>
          <w:p w:rsidR="00ED79C0" w:rsidRPr="009D7EA2" w:rsidRDefault="00ED79C0" w:rsidP="00ED79C0">
            <w:pPr>
              <w:spacing w:after="0"/>
              <w:ind w:left="143"/>
            </w:pPr>
            <w:r>
              <w:t>Death of limbs</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How much tar an average smoker inhales/year</w:t>
            </w:r>
          </w:p>
        </w:tc>
        <w:tc>
          <w:tcPr>
            <w:tcW w:w="611" w:type="pct"/>
            <w:vAlign w:val="center"/>
          </w:tcPr>
          <w:p w:rsidR="00ED79C0" w:rsidRPr="00AF29A7" w:rsidRDefault="00037A38" w:rsidP="00C51E5F">
            <w:pPr>
              <w:spacing w:after="0"/>
              <w:ind w:left="143" w:right="-26"/>
              <w:rPr>
                <w:b/>
                <w:color w:val="FF0000"/>
              </w:rPr>
            </w:pPr>
            <w:r w:rsidRPr="00AF29A7">
              <w:rPr>
                <w:b/>
                <w:color w:val="FF0000"/>
              </w:rPr>
              <w:t>1</w:t>
            </w:r>
          </w:p>
        </w:tc>
        <w:tc>
          <w:tcPr>
            <w:tcW w:w="249" w:type="pct"/>
            <w:shd w:val="clear" w:color="auto" w:fill="FFFF97"/>
            <w:vAlign w:val="center"/>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ED79C0" w:rsidP="00ED79C0">
            <w:pPr>
              <w:spacing w:after="0"/>
              <w:ind w:left="143"/>
            </w:pPr>
            <w:r w:rsidRPr="009D7EA2">
              <w:t>Carbon Dioxide</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rsidRPr="009D7EA2">
              <w:t>Brain cells destroyed by Marijuana</w:t>
            </w:r>
          </w:p>
        </w:tc>
        <w:tc>
          <w:tcPr>
            <w:tcW w:w="611" w:type="pct"/>
            <w:vAlign w:val="center"/>
          </w:tcPr>
          <w:p w:rsidR="00ED79C0" w:rsidRPr="00AF29A7" w:rsidRDefault="00037A38" w:rsidP="00C51E5F">
            <w:pPr>
              <w:spacing w:after="0"/>
              <w:ind w:left="143" w:right="-26"/>
              <w:rPr>
                <w:b/>
                <w:color w:val="FF0000"/>
              </w:rPr>
            </w:pPr>
            <w:r w:rsidRPr="00AF29A7">
              <w:rPr>
                <w:b/>
                <w:color w:val="FF0000"/>
              </w:rPr>
              <w:t>22</w:t>
            </w:r>
          </w:p>
        </w:tc>
        <w:tc>
          <w:tcPr>
            <w:tcW w:w="249" w:type="pct"/>
            <w:shd w:val="clear" w:color="auto" w:fill="FFFF97"/>
            <w:vAlign w:val="center"/>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037A38" w:rsidP="00ED79C0">
            <w:pPr>
              <w:spacing w:after="0"/>
              <w:ind w:left="143"/>
            </w:pPr>
            <w:r>
              <w:t>421</w:t>
            </w:r>
          </w:p>
        </w:tc>
      </w:tr>
      <w:tr w:rsidR="00ED79C0" w:rsidRPr="009D7EA2" w:rsidTr="001F3DA8">
        <w:tc>
          <w:tcPr>
            <w:tcW w:w="235" w:type="pct"/>
            <w:shd w:val="clear" w:color="auto" w:fill="FBE4D5" w:themeFill="accent2" w:themeFillTint="33"/>
          </w:tcPr>
          <w:p w:rsidR="00ED79C0" w:rsidRPr="009D7EA2" w:rsidRDefault="00ED79C0" w:rsidP="0021617F">
            <w:pPr>
              <w:pStyle w:val="ListParagraph"/>
              <w:numPr>
                <w:ilvl w:val="0"/>
                <w:numId w:val="67"/>
              </w:numPr>
              <w:spacing w:before="40" w:after="40"/>
              <w:ind w:left="318" w:hanging="329"/>
            </w:pPr>
          </w:p>
        </w:tc>
        <w:tc>
          <w:tcPr>
            <w:tcW w:w="2344" w:type="pct"/>
            <w:vAlign w:val="center"/>
          </w:tcPr>
          <w:p w:rsidR="00ED79C0" w:rsidRPr="009D7EA2" w:rsidRDefault="00ED79C0" w:rsidP="00ED79C0">
            <w:pPr>
              <w:spacing w:after="0"/>
              <w:ind w:left="34"/>
            </w:pPr>
            <w:r>
              <w:t>A common withdrawal complaint</w:t>
            </w:r>
          </w:p>
        </w:tc>
        <w:tc>
          <w:tcPr>
            <w:tcW w:w="611" w:type="pct"/>
            <w:vAlign w:val="center"/>
          </w:tcPr>
          <w:p w:rsidR="00ED79C0" w:rsidRPr="00AF29A7" w:rsidRDefault="00037A38" w:rsidP="00C51E5F">
            <w:pPr>
              <w:spacing w:after="0"/>
              <w:ind w:left="143" w:right="-26"/>
              <w:rPr>
                <w:b/>
                <w:color w:val="FF0000"/>
              </w:rPr>
            </w:pPr>
            <w:r w:rsidRPr="00AF29A7">
              <w:rPr>
                <w:b/>
                <w:color w:val="FF0000"/>
              </w:rPr>
              <w:t>15</w:t>
            </w:r>
          </w:p>
        </w:tc>
        <w:tc>
          <w:tcPr>
            <w:tcW w:w="249" w:type="pct"/>
            <w:shd w:val="clear" w:color="auto" w:fill="FFFF97"/>
            <w:vAlign w:val="center"/>
          </w:tcPr>
          <w:p w:rsidR="00ED79C0" w:rsidRPr="009D7EA2" w:rsidRDefault="00ED79C0" w:rsidP="0021617F">
            <w:pPr>
              <w:pStyle w:val="ListParagraph"/>
              <w:numPr>
                <w:ilvl w:val="0"/>
                <w:numId w:val="68"/>
              </w:numPr>
              <w:spacing w:before="40" w:after="40"/>
              <w:ind w:left="340" w:hanging="357"/>
            </w:pPr>
          </w:p>
        </w:tc>
        <w:tc>
          <w:tcPr>
            <w:tcW w:w="1560" w:type="pct"/>
            <w:vAlign w:val="center"/>
          </w:tcPr>
          <w:p w:rsidR="00ED79C0" w:rsidRPr="009D7EA2" w:rsidRDefault="00037A38" w:rsidP="00ED79C0">
            <w:pPr>
              <w:spacing w:after="0"/>
              <w:ind w:left="143"/>
            </w:pPr>
            <w:r>
              <w:t>Eye Problems</w:t>
            </w:r>
          </w:p>
        </w:tc>
      </w:tr>
    </w:tbl>
    <w:p w:rsidR="0021617F" w:rsidRDefault="0021617F" w:rsidP="009D7EA2"/>
    <w:p w:rsidR="0021617F" w:rsidRDefault="0021617F">
      <w:pPr>
        <w:spacing w:after="160" w:line="259" w:lineRule="auto"/>
      </w:pPr>
      <w:r>
        <w:br w:type="page"/>
      </w:r>
    </w:p>
    <w:p w:rsidR="0021617F" w:rsidRPr="002B4BC3" w:rsidRDefault="0021617F" w:rsidP="0021617F">
      <w:pPr>
        <w:tabs>
          <w:tab w:val="left" w:pos="567"/>
          <w:tab w:val="left" w:pos="1134"/>
          <w:tab w:val="right" w:pos="9072"/>
        </w:tabs>
        <w:spacing w:after="120" w:line="360" w:lineRule="auto"/>
        <w:jc w:val="both"/>
        <w:rPr>
          <w:b/>
          <w:sz w:val="44"/>
          <w:szCs w:val="44"/>
        </w:rPr>
      </w:pPr>
      <w:r w:rsidRPr="002B4BC3">
        <w:rPr>
          <w:b/>
          <w:noProof/>
          <w:sz w:val="44"/>
          <w:szCs w:val="44"/>
          <w:lang w:eastAsia="en-AU"/>
        </w:rPr>
        <w:lastRenderedPageBreak/>
        <w:drawing>
          <wp:anchor distT="0" distB="0" distL="114300" distR="114300" simplePos="0" relativeHeight="251764224" behindDoc="1" locked="0" layoutInCell="1" allowOverlap="1" wp14:anchorId="7691CD40" wp14:editId="527C171F">
            <wp:simplePos x="0" y="0"/>
            <wp:positionH relativeFrom="margin">
              <wp:align>right</wp:align>
            </wp:positionH>
            <wp:positionV relativeFrom="paragraph">
              <wp:posOffset>3175</wp:posOffset>
            </wp:positionV>
            <wp:extent cx="1185545" cy="1325880"/>
            <wp:effectExtent l="0" t="0" r="0" b="7620"/>
            <wp:wrapTight wrapText="bothSides">
              <wp:wrapPolygon edited="0">
                <wp:start x="4165" y="0"/>
                <wp:lineTo x="2082" y="4966"/>
                <wp:lineTo x="0" y="8379"/>
                <wp:lineTo x="0" y="15517"/>
                <wp:lineTo x="3124" y="19862"/>
                <wp:lineTo x="6595" y="21414"/>
                <wp:lineTo x="7289" y="21414"/>
                <wp:lineTo x="13883" y="21414"/>
                <wp:lineTo x="14577" y="21414"/>
                <wp:lineTo x="18048" y="19862"/>
                <wp:lineTo x="21172" y="15517"/>
                <wp:lineTo x="21172" y="8379"/>
                <wp:lineTo x="19437" y="4345"/>
                <wp:lineTo x="15966" y="2172"/>
                <wp:lineTo x="11107" y="0"/>
                <wp:lineTo x="4165" y="0"/>
              </wp:wrapPolygon>
            </wp:wrapTight>
            <wp:docPr id="85675" name="Picture 85675" descr="https://pixabay.com/static/uploads/photo/2012/04/05/01/08/sleep-25528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ixabay.com/static/uploads/photo/2012/04/05/01/08/sleep-25528_640.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85545"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BC3">
        <w:rPr>
          <w:b/>
          <w:sz w:val="44"/>
          <w:szCs w:val="44"/>
        </w:rPr>
        <w:t>REST AND SLEEP</w:t>
      </w:r>
    </w:p>
    <w:p w:rsidR="0021617F" w:rsidRPr="00A91815" w:rsidRDefault="0021617F" w:rsidP="0021617F">
      <w:pPr>
        <w:pStyle w:val="ListParagraph"/>
        <w:numPr>
          <w:ilvl w:val="0"/>
          <w:numId w:val="78"/>
        </w:numPr>
        <w:tabs>
          <w:tab w:val="left" w:pos="567"/>
          <w:tab w:val="left" w:pos="1134"/>
          <w:tab w:val="right" w:pos="9072"/>
        </w:tabs>
        <w:spacing w:after="120" w:line="360" w:lineRule="auto"/>
        <w:ind w:left="567" w:hanging="539"/>
        <w:contextualSpacing w:val="0"/>
        <w:jc w:val="both"/>
        <w:rPr>
          <w:sz w:val="24"/>
          <w:szCs w:val="24"/>
        </w:rPr>
      </w:pPr>
      <w:r w:rsidRPr="00A91815">
        <w:rPr>
          <w:sz w:val="24"/>
          <w:szCs w:val="24"/>
        </w:rPr>
        <w:t>Life is busy! Every day seems to come with new demands and problems. Often we find that there is little time to just sit back and relax.</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t>My favourite way to relax is: ____________________________________________________</w:t>
      </w:r>
    </w:p>
    <w:p w:rsidR="0021617F" w:rsidRPr="00A91815" w:rsidRDefault="0021617F" w:rsidP="0021617F">
      <w:pPr>
        <w:pStyle w:val="ListParagraph"/>
        <w:numPr>
          <w:ilvl w:val="0"/>
          <w:numId w:val="78"/>
        </w:numPr>
        <w:tabs>
          <w:tab w:val="left" w:pos="567"/>
          <w:tab w:val="left" w:pos="1134"/>
          <w:tab w:val="right" w:pos="9072"/>
        </w:tabs>
        <w:spacing w:after="120" w:line="360" w:lineRule="auto"/>
        <w:ind w:left="567" w:hanging="539"/>
        <w:contextualSpacing w:val="0"/>
        <w:jc w:val="both"/>
        <w:rPr>
          <w:sz w:val="24"/>
          <w:szCs w:val="24"/>
        </w:rPr>
      </w:pPr>
      <w:r w:rsidRPr="00A91815">
        <w:rPr>
          <w:sz w:val="24"/>
          <w:szCs w:val="24"/>
        </w:rPr>
        <w:t xml:space="preserve">Rest and relaxation is very important. In fact, it is </w:t>
      </w:r>
      <w:r w:rsidRPr="00B3223E">
        <w:rPr>
          <w:color w:val="FF0000"/>
          <w:sz w:val="24"/>
          <w:szCs w:val="24"/>
          <w:u w:val="single" w:color="FF0000"/>
        </w:rPr>
        <w:t>vital for good health</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78"/>
        </w:numPr>
        <w:tabs>
          <w:tab w:val="left" w:pos="567"/>
          <w:tab w:val="left" w:pos="1134"/>
          <w:tab w:val="right" w:pos="9072"/>
        </w:tabs>
        <w:spacing w:after="120" w:line="360" w:lineRule="auto"/>
        <w:ind w:left="567" w:hanging="539"/>
        <w:contextualSpacing w:val="0"/>
        <w:jc w:val="both"/>
        <w:rPr>
          <w:sz w:val="24"/>
          <w:szCs w:val="24"/>
        </w:rPr>
      </w:pPr>
      <w:r w:rsidRPr="00A91815">
        <w:rPr>
          <w:sz w:val="24"/>
          <w:szCs w:val="24"/>
        </w:rPr>
        <w:t xml:space="preserve">Rest can come as a short break from hard labour, relaxing in the outdoors or as </w:t>
      </w:r>
      <w:r w:rsidRPr="00B3223E">
        <w:rPr>
          <w:color w:val="FF0000"/>
          <w:sz w:val="24"/>
          <w:szCs w:val="24"/>
          <w:u w:val="single" w:color="FF0000"/>
        </w:rPr>
        <w:t xml:space="preserve">eight hours </w:t>
      </w:r>
      <w:r w:rsidRPr="00A91815">
        <w:rPr>
          <w:sz w:val="24"/>
          <w:szCs w:val="24"/>
        </w:rPr>
        <w:t xml:space="preserve">of restful sleep at night. </w:t>
      </w:r>
    </w:p>
    <w:p w:rsidR="0021617F" w:rsidRPr="00A91815" w:rsidRDefault="0021617F" w:rsidP="0021617F">
      <w:pPr>
        <w:pStyle w:val="ListParagraph"/>
        <w:numPr>
          <w:ilvl w:val="0"/>
          <w:numId w:val="78"/>
        </w:numPr>
        <w:tabs>
          <w:tab w:val="left" w:pos="567"/>
          <w:tab w:val="left" w:pos="1134"/>
          <w:tab w:val="right" w:pos="9072"/>
        </w:tabs>
        <w:spacing w:after="120" w:line="360" w:lineRule="auto"/>
        <w:ind w:left="567" w:hanging="539"/>
        <w:contextualSpacing w:val="0"/>
        <w:jc w:val="both"/>
        <w:rPr>
          <w:sz w:val="24"/>
          <w:szCs w:val="24"/>
        </w:rPr>
      </w:pPr>
      <w:r w:rsidRPr="00A91815">
        <w:rPr>
          <w:noProof/>
          <w:sz w:val="24"/>
          <w:szCs w:val="24"/>
          <w:lang w:eastAsia="en-AU"/>
        </w:rPr>
        <mc:AlternateContent>
          <mc:Choice Requires="wps">
            <w:drawing>
              <wp:anchor distT="45720" distB="45720" distL="114300" distR="114300" simplePos="0" relativeHeight="251829760" behindDoc="0" locked="0" layoutInCell="1" allowOverlap="1" wp14:anchorId="7D8FD84D" wp14:editId="1269EC39">
                <wp:simplePos x="0" y="0"/>
                <wp:positionH relativeFrom="margin">
                  <wp:posOffset>375920</wp:posOffset>
                </wp:positionH>
                <wp:positionV relativeFrom="paragraph">
                  <wp:posOffset>407035</wp:posOffset>
                </wp:positionV>
                <wp:extent cx="5386070" cy="518160"/>
                <wp:effectExtent l="76200" t="57150" r="81280" b="110490"/>
                <wp:wrapTopAndBottom/>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6070" cy="518160"/>
                        </a:xfrm>
                        <a:prstGeom prst="rect">
                          <a:avLst/>
                        </a:prstGeom>
                        <a:gradFill rotWithShape="1">
                          <a:gsLst>
                            <a:gs pos="0">
                              <a:srgbClr val="ED7D31">
                                <a:tint val="10000"/>
                                <a:satMod val="300000"/>
                              </a:srgbClr>
                            </a:gs>
                            <a:gs pos="34000">
                              <a:srgbClr val="ED7D31">
                                <a:tint val="13500"/>
                                <a:satMod val="250000"/>
                              </a:srgbClr>
                            </a:gs>
                            <a:gs pos="100000">
                              <a:srgbClr val="ED7D31">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Default="00FD332C" w:rsidP="0021617F">
                            <w:pPr>
                              <w:spacing w:after="0"/>
                              <w:jc w:val="center"/>
                              <w:rPr>
                                <w:color w:val="FF0000"/>
                                <w:sz w:val="24"/>
                                <w:szCs w:val="24"/>
                                <w:u w:val="single" w:color="FF0000"/>
                              </w:rPr>
                            </w:pPr>
                            <w:r w:rsidRPr="00CC0785">
                              <w:rPr>
                                <w:sz w:val="24"/>
                                <w:szCs w:val="24"/>
                              </w:rPr>
                              <w:t>“</w:t>
                            </w:r>
                            <w:r>
                              <w:rPr>
                                <w:sz w:val="24"/>
                                <w:szCs w:val="24"/>
                              </w:rPr>
                              <w:t>C</w:t>
                            </w:r>
                            <w:r w:rsidRPr="00CC0785">
                              <w:rPr>
                                <w:sz w:val="24"/>
                                <w:szCs w:val="24"/>
                              </w:rPr>
                              <w:t xml:space="preserve">ome to </w:t>
                            </w:r>
                            <w:r w:rsidRPr="00B3223E">
                              <w:rPr>
                                <w:color w:val="FF0000"/>
                                <w:sz w:val="24"/>
                                <w:szCs w:val="24"/>
                                <w:u w:val="single" w:color="FF0000"/>
                              </w:rPr>
                              <w:t xml:space="preserve">me </w:t>
                            </w:r>
                            <w:r w:rsidRPr="00CC0785">
                              <w:rPr>
                                <w:sz w:val="24"/>
                                <w:szCs w:val="24"/>
                              </w:rPr>
                              <w:t xml:space="preserve">all you who are </w:t>
                            </w:r>
                            <w:r w:rsidRPr="00B3223E">
                              <w:rPr>
                                <w:color w:val="FF0000"/>
                                <w:sz w:val="24"/>
                                <w:szCs w:val="24"/>
                                <w:u w:val="single" w:color="FF0000"/>
                              </w:rPr>
                              <w:t xml:space="preserve">weary </w:t>
                            </w:r>
                            <w:r w:rsidRPr="00CC0785">
                              <w:rPr>
                                <w:sz w:val="24"/>
                                <w:szCs w:val="24"/>
                              </w:rPr>
                              <w:t xml:space="preserve">and </w:t>
                            </w:r>
                            <w:r w:rsidRPr="00B3223E">
                              <w:rPr>
                                <w:color w:val="FF0000"/>
                                <w:sz w:val="24"/>
                                <w:szCs w:val="24"/>
                                <w:u w:val="single" w:color="FF0000"/>
                              </w:rPr>
                              <w:t xml:space="preserve">burdened </w:t>
                            </w:r>
                            <w:r>
                              <w:rPr>
                                <w:sz w:val="24"/>
                                <w:szCs w:val="24"/>
                              </w:rPr>
                              <w:t>and I</w:t>
                            </w:r>
                            <w:r w:rsidRPr="00CC0785">
                              <w:rPr>
                                <w:sz w:val="24"/>
                                <w:szCs w:val="24"/>
                              </w:rPr>
                              <w:t xml:space="preserve"> will </w:t>
                            </w:r>
                            <w:r w:rsidRPr="00B3223E">
                              <w:rPr>
                                <w:color w:val="FF0000"/>
                                <w:sz w:val="24"/>
                                <w:szCs w:val="24"/>
                                <w:u w:val="single" w:color="FF0000"/>
                              </w:rPr>
                              <w:t>give you rest.</w:t>
                            </w:r>
                            <w:r>
                              <w:rPr>
                                <w:color w:val="FF0000"/>
                                <w:sz w:val="24"/>
                                <w:szCs w:val="24"/>
                                <w:u w:val="single" w:color="FF0000"/>
                              </w:rPr>
                              <w:t>”</w:t>
                            </w:r>
                          </w:p>
                          <w:p w:rsidR="00FD332C" w:rsidRPr="00CC0785" w:rsidRDefault="00FD332C" w:rsidP="0021617F">
                            <w:pPr>
                              <w:spacing w:after="0"/>
                              <w:jc w:val="center"/>
                              <w:rPr>
                                <w:sz w:val="24"/>
                                <w:szCs w:val="24"/>
                              </w:rPr>
                            </w:pPr>
                            <w:r w:rsidRPr="00CC0785">
                              <w:rPr>
                                <w:sz w:val="24"/>
                                <w:szCs w:val="24"/>
                              </w:rPr>
                              <w:t>Matt 11:28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FD84D" id="_x0000_s1140" type="#_x0000_t202" style="position:absolute;left:0;text-align:left;margin-left:29.6pt;margin-top:32.05pt;width:424.1pt;height:40.8pt;z-index:25182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" fillcolor="#fff1ea" stroked="f">
                <v:fill color2="#ffae89" rotate="t" focusposition=".5,101581f" focussize="" colors="0 #fff1ea;22282f #ffede6;1 #ffae89" focus="100%" type="gradientRadial"/>
                <v:shadow on="t" color="black" opacity="20971f" offset="0,2.2pt"/>
                <v:textbox>
                  <w:txbxContent>
                    <w:p w:rsidR="00FD332C" w:rsidRDefault="00FD332C" w:rsidP="0021617F">
                      <w:pPr>
                        <w:spacing w:after="0"/>
                        <w:jc w:val="center"/>
                        <w:rPr>
                          <w:color w:val="FF0000"/>
                          <w:sz w:val="24"/>
                          <w:szCs w:val="24"/>
                          <w:u w:val="single" w:color="FF0000"/>
                        </w:rPr>
                      </w:pPr>
                      <w:r w:rsidRPr="00CC0785">
                        <w:rPr>
                          <w:sz w:val="24"/>
                          <w:szCs w:val="24"/>
                        </w:rPr>
                        <w:t>“</w:t>
                      </w:r>
                      <w:r>
                        <w:rPr>
                          <w:sz w:val="24"/>
                          <w:szCs w:val="24"/>
                        </w:rPr>
                        <w:t>C</w:t>
                      </w:r>
                      <w:r w:rsidRPr="00CC0785">
                        <w:rPr>
                          <w:sz w:val="24"/>
                          <w:szCs w:val="24"/>
                        </w:rPr>
                        <w:t xml:space="preserve">ome to </w:t>
                      </w:r>
                      <w:r w:rsidRPr="00B3223E">
                        <w:rPr>
                          <w:color w:val="FF0000"/>
                          <w:sz w:val="24"/>
                          <w:szCs w:val="24"/>
                          <w:u w:val="single" w:color="FF0000"/>
                        </w:rPr>
                        <w:t xml:space="preserve">me </w:t>
                      </w:r>
                      <w:r w:rsidRPr="00CC0785">
                        <w:rPr>
                          <w:sz w:val="24"/>
                          <w:szCs w:val="24"/>
                        </w:rPr>
                        <w:t xml:space="preserve">all you who are </w:t>
                      </w:r>
                      <w:r w:rsidRPr="00B3223E">
                        <w:rPr>
                          <w:color w:val="FF0000"/>
                          <w:sz w:val="24"/>
                          <w:szCs w:val="24"/>
                          <w:u w:val="single" w:color="FF0000"/>
                        </w:rPr>
                        <w:t xml:space="preserve">weary </w:t>
                      </w:r>
                      <w:r w:rsidRPr="00CC0785">
                        <w:rPr>
                          <w:sz w:val="24"/>
                          <w:szCs w:val="24"/>
                        </w:rPr>
                        <w:t xml:space="preserve">and </w:t>
                      </w:r>
                      <w:r w:rsidRPr="00B3223E">
                        <w:rPr>
                          <w:color w:val="FF0000"/>
                          <w:sz w:val="24"/>
                          <w:szCs w:val="24"/>
                          <w:u w:val="single" w:color="FF0000"/>
                        </w:rPr>
                        <w:t xml:space="preserve">burdened </w:t>
                      </w:r>
                      <w:r>
                        <w:rPr>
                          <w:sz w:val="24"/>
                          <w:szCs w:val="24"/>
                        </w:rPr>
                        <w:t>and I</w:t>
                      </w:r>
                      <w:r w:rsidRPr="00CC0785">
                        <w:rPr>
                          <w:sz w:val="24"/>
                          <w:szCs w:val="24"/>
                        </w:rPr>
                        <w:t xml:space="preserve"> will </w:t>
                      </w:r>
                      <w:r w:rsidRPr="00B3223E">
                        <w:rPr>
                          <w:color w:val="FF0000"/>
                          <w:sz w:val="24"/>
                          <w:szCs w:val="24"/>
                          <w:u w:val="single" w:color="FF0000"/>
                        </w:rPr>
                        <w:t>give you rest.</w:t>
                      </w:r>
                      <w:r>
                        <w:rPr>
                          <w:color w:val="FF0000"/>
                          <w:sz w:val="24"/>
                          <w:szCs w:val="24"/>
                          <w:u w:val="single" w:color="FF0000"/>
                        </w:rPr>
                        <w:t>”</w:t>
                      </w:r>
                    </w:p>
                    <w:p w:rsidR="00FD332C" w:rsidRPr="00CC0785" w:rsidRDefault="00FD332C" w:rsidP="0021617F">
                      <w:pPr>
                        <w:spacing w:after="0"/>
                        <w:jc w:val="center"/>
                        <w:rPr>
                          <w:sz w:val="24"/>
                          <w:szCs w:val="24"/>
                        </w:rPr>
                      </w:pPr>
                      <w:r w:rsidRPr="00CC0785">
                        <w:rPr>
                          <w:sz w:val="24"/>
                          <w:szCs w:val="24"/>
                        </w:rPr>
                        <w:t>Matt 11:28</w:t>
                      </w:r>
                    </w:p>
                  </w:txbxContent>
                </v:textbox>
                <w10:wrap type="topAndBottom" anchorx="margin"/>
              </v:shape>
            </w:pict>
          </mc:Fallback>
        </mc:AlternateContent>
      </w:r>
      <w:r w:rsidRPr="00A91815">
        <w:rPr>
          <w:sz w:val="24"/>
          <w:szCs w:val="24"/>
        </w:rPr>
        <w:t xml:space="preserve">Rest replaces weariness, exhaustion and fatigue with </w:t>
      </w:r>
      <w:r w:rsidRPr="00B3223E">
        <w:rPr>
          <w:color w:val="FF0000"/>
          <w:sz w:val="24"/>
          <w:szCs w:val="24"/>
          <w:u w:val="single" w:color="FF0000"/>
        </w:rPr>
        <w:t>peace, energy and hope.</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noProof/>
          <w:sz w:val="24"/>
          <w:szCs w:val="24"/>
          <w:lang w:eastAsia="en-AU"/>
        </w:rPr>
        <mc:AlternateContent>
          <mc:Choice Requires="wpg">
            <w:drawing>
              <wp:anchor distT="0" distB="0" distL="114300" distR="114300" simplePos="0" relativeHeight="251765248" behindDoc="0" locked="0" layoutInCell="1" allowOverlap="1" wp14:anchorId="04981011" wp14:editId="58AD08FB">
                <wp:simplePos x="0" y="0"/>
                <wp:positionH relativeFrom="margin">
                  <wp:posOffset>1316990</wp:posOffset>
                </wp:positionH>
                <wp:positionV relativeFrom="paragraph">
                  <wp:posOffset>842010</wp:posOffset>
                </wp:positionV>
                <wp:extent cx="3078480" cy="2004060"/>
                <wp:effectExtent l="133350" t="133350" r="198120" b="281940"/>
                <wp:wrapSquare wrapText="bothSides"/>
                <wp:docPr id="8272" name="Group 8272"/>
                <wp:cNvGraphicFramePr/>
                <a:graphic xmlns:a="http://schemas.openxmlformats.org/drawingml/2006/main">
                  <a:graphicData uri="http://schemas.microsoft.com/office/word/2010/wordprocessingGroup">
                    <wpg:wgp>
                      <wpg:cNvGrpSpPr/>
                      <wpg:grpSpPr>
                        <a:xfrm>
                          <a:off x="0" y="0"/>
                          <a:ext cx="3078480" cy="2004060"/>
                          <a:chOff x="0" y="0"/>
                          <a:chExt cx="4573270" cy="3215640"/>
                        </a:xfrm>
                      </wpg:grpSpPr>
                      <pic:pic xmlns:pic="http://schemas.openxmlformats.org/drawingml/2006/picture">
                        <pic:nvPicPr>
                          <pic:cNvPr id="8273" name="Picture 8273" descr="https://farm6.staticflickr.com/5460/9224035790_eb867e979b_o_d.jpg"/>
                          <pic:cNvPicPr>
                            <a:picLocks noChangeAspect="1"/>
                          </pic:cNvPicPr>
                        </pic:nvPicPr>
                        <pic:blipFill rotWithShape="1">
                          <a:blip r:embed="rId168" cstate="print">
                            <a:extLst>
                              <a:ext uri="{28A0092B-C50C-407E-A947-70E740481C1C}">
                                <a14:useLocalDpi xmlns:a14="http://schemas.microsoft.com/office/drawing/2010/main" val="0"/>
                              </a:ext>
                            </a:extLst>
                          </a:blip>
                          <a:srcRect l="4238" t="4040" r="2939" b="5033"/>
                          <a:stretch/>
                        </pic:blipFill>
                        <pic:spPr bwMode="auto">
                          <a:xfrm rot="21283258">
                            <a:off x="0" y="0"/>
                            <a:ext cx="2085975" cy="25717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8301" name="Picture 8301" descr="https://farm7.staticflickr.com/6126/5964400251_b40fcd96d6_o_d.jpg"/>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834209">
                            <a:off x="762000" y="1615440"/>
                            <a:ext cx="2400935" cy="16002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167" name="Picture 167" descr="https://farm3.staticflickr.com/2306/2092311584_f8b2319651_o_d.jpg"/>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1481684">
                            <a:off x="2057400" y="396240"/>
                            <a:ext cx="2515870" cy="18859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g:wgp>
                  </a:graphicData>
                </a:graphic>
                <wp14:sizeRelH relativeFrom="margin">
                  <wp14:pctWidth>0</wp14:pctWidth>
                </wp14:sizeRelH>
                <wp14:sizeRelV relativeFrom="margin">
                  <wp14:pctHeight>0</wp14:pctHeight>
                </wp14:sizeRelV>
              </wp:anchor>
            </w:drawing>
          </mc:Choice>
          <mc:Fallback>
            <w:pict>
              <v:group w14:anchorId="7F21051C" id="Group 8272" o:spid="_x0000_s1026" style="position:absolute;margin-left:103.7pt;margin-top:66.3pt;width:242.4pt;height:157.8pt;z-index:251765248;mso-position-horizontal-relative:margin;mso-width-relative:margin;mso-height-relative:margin" coordsize="45732,32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2IZf49T0AADU9AAAFQAAAGRycy9tZWRpYS9pbWFnZTMuanBlZ//Y/+AA&#10;EEpGSUYAAQEBANwA3AAA/9sAQwACAQEBAQECAQEBAgICAgIEAwICAgIFBAQDBAYFBgYGBQYGBgcJ&#10;CAYHCQcGBggLCAkKCgoKCgYICwwLCgwJCgoK/9sAQwECAgICAgIFAwMFCgcGBwoKCgoKCgoKCgoK&#10;CgoKCgoKCgoKCgoKCgoKCgoKCgoKCgoKCgoKCgoKCgoKCgoKCgoK/8AAEQgBGgG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">
                <v:shape id="Picture 8273" o:spid="_x0000_s1027" type="#_x0000_t75" alt="https://farm6.staticflickr.com/5460/9224035790_eb867e979b_o_d.jpg" style="position:absolute;width:20859;height:25717;rotation:-34596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11LXHAAAA3QAAAA8AAABkcnMvZG93bnJldi54bWxEj0FrwkAUhO+C/2F5Qm+60VKV6CqitBRK&#10;K1Ev3h67zySYfRuzW5P213cLhR6HmfmGWa47W4k7Nb50rGA8SkAQa2dKzhWcjs/DOQgfkA1WjknB&#10;F3lYr/q9JabGtZzR/RByESHsU1RQhFCnUnpdkEU/cjVx9C6usRiibHJpGmwj3FZykiRTabHkuFBg&#10;TduC9PXwaRXsbvuXcff94aZ6d9ZPJ3pvs7eg1MOg2yxABOrCf/iv/WoUzCezR/h9E5+AX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J11LXHAAAA3QAAAA8AAAAAAAAAAAAA&#10;AAAAnwIAAGRycy9kb3ducmV2LnhtbFBLBQYAAAAABAAEAPcAAACTAwAAAAA=&#10;">
                  <v:imagedata r:id="rId171" o:title="9224035790_eb867e979b_o_d" croptop="2648f" cropbottom="3298f" cropleft="2777f" cropright="1926f"/>
                  <v:shadow on="t" color="black" opacity="20971f" offset="0,2.2pt"/>
                  <v:path arrowok="t"/>
                </v:shape>
                <v:shape id="Picture 8301" o:spid="_x0000_s1028" type="#_x0000_t75" alt="https://farm7.staticflickr.com/6126/5964400251_b40fcd96d6_o_d.jpg" style="position:absolute;left:7620;top:16154;width:24009;height:16002;rotation:91117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DTPHAAAA3QAAAA8AAABkcnMvZG93bnJldi54bWxEj0trAkEQhO+C/2FoITed1UDQ1VE0wZBg&#10;Lr4O3tqd3oe707PsTHT9904g4LGoqq+o2aI1lbhS4wrLCoaDCARxYnXBmYLDft0fg3AeWWNlmRTc&#10;ycFi3u3MMNb2xlu67nwmAoRdjApy7+tYSpfkZNANbE0cvNQ2Bn2QTSZ1g7cAN5UcRdGbNFhwWMix&#10;pvecknL3axScv9PSF5Ofj0u6OpXbzX20Xx8/lXrptcspCE+tf4b/219awfg1GsLfm/AE5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oeDTPHAAAA3QAAAA8AAAAAAAAAAAAA&#10;AAAAnwIAAGRycy9kb3ducmV2LnhtbFBLBQYAAAAABAAEAPcAAACTAwAAAAA=&#10;">
                  <v:imagedata r:id="rId172" o:title="5964400251_b40fcd96d6_o_d"/>
                  <v:shadow on="t" color="black" opacity="20971f" offset="0,2.2pt"/>
                  <v:path arrowok="t"/>
                </v:shape>
                <v:shape id="Picture 167" o:spid="_x0000_s1029" type="#_x0000_t75" alt="https://farm3.staticflickr.com/2306/2092311584_f8b2319651_o_d.jpg" style="position:absolute;left:20574;top:3962;width:25158;height:18859;rotation:161839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9EdXFAAAA3AAAAA8AAABkcnMvZG93bnJldi54bWxET01rwkAQvQv9D8sUepFmo4gpMasUoVCx&#10;CMZevA3ZMUnNzqbZNab99W5B6G0e73Oy1WAa0VPnassKJlEMgriwuuZSwefh7fkFhPPIGhvLpOCH&#10;HKyWD6MMU22vvKc+96UIIexSVFB536ZSuqIigy6yLXHgTrYz6APsSqk7vIZw08hpHM+lwZpDQ4Ut&#10;rSsqzvnFKPjdbI/HfT79zs+l/ujHsy+5Sw5KPT0OrwsQngb/L76733WYP0/g75lwgV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RHVxQAAANwAAAAPAAAAAAAAAAAAAAAA&#10;AJ8CAABkcnMvZG93bnJldi54bWxQSwUGAAAAAAQABAD3AAAAkQMAAAAA&#10;">
                  <v:imagedata r:id="rId173" o:title="2092311584_f8b2319651_o_d"/>
                  <v:shadow on="t" color="black" opacity="20971f" offset="0,2.2pt"/>
                  <v:path arrowok="t"/>
                </v:shape>
                <w10:wrap type="square" anchorx="margin"/>
              </v:group>
            </w:pict>
          </mc:Fallback>
        </mc:AlternateConten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p>
    <w:p w:rsidR="0021617F"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p>
    <w:p w:rsidR="0021617F" w:rsidRPr="00A91815" w:rsidRDefault="0021617F" w:rsidP="0021617F">
      <w:pPr>
        <w:tabs>
          <w:tab w:val="left" w:pos="567"/>
          <w:tab w:val="left" w:pos="1134"/>
          <w:tab w:val="right" w:pos="9072"/>
        </w:tabs>
        <w:spacing w:after="0" w:line="360" w:lineRule="auto"/>
        <w:jc w:val="both"/>
        <w:rPr>
          <w:rFonts w:eastAsia="Times New Roman" w:cstheme="minorHAnsi"/>
          <w:b/>
          <w:sz w:val="24"/>
          <w:szCs w:val="24"/>
          <w:lang w:eastAsia="en-AU"/>
        </w:rPr>
      </w:pPr>
    </w:p>
    <w:p w:rsidR="0021617F" w:rsidRPr="00A91815" w:rsidRDefault="0021617F" w:rsidP="0021617F">
      <w:pPr>
        <w:tabs>
          <w:tab w:val="left" w:pos="567"/>
          <w:tab w:val="left" w:pos="1134"/>
          <w:tab w:val="right" w:pos="9072"/>
        </w:tabs>
        <w:spacing w:after="120" w:line="360" w:lineRule="auto"/>
        <w:jc w:val="center"/>
        <w:rPr>
          <w:rFonts w:eastAsia="Times New Roman" w:cstheme="minorHAnsi"/>
          <w:b/>
          <w:sz w:val="24"/>
          <w:szCs w:val="24"/>
          <w:lang w:eastAsia="en-AU"/>
        </w:rPr>
      </w:pPr>
      <w:r w:rsidRPr="00A91815">
        <w:rPr>
          <w:sz w:val="24"/>
          <w:szCs w:val="24"/>
        </w:rPr>
        <w:t>Jesus knew we needed our rest!</w:t>
      </w:r>
    </w:p>
    <w:p w:rsidR="0021617F" w:rsidRPr="00A91815" w:rsidRDefault="0021617F" w:rsidP="0021617F">
      <w:pPr>
        <w:tabs>
          <w:tab w:val="left" w:pos="567"/>
          <w:tab w:val="left" w:pos="1134"/>
          <w:tab w:val="right" w:pos="9072"/>
        </w:tabs>
        <w:spacing w:after="0" w:line="360" w:lineRule="auto"/>
        <w:jc w:val="both"/>
        <w:rPr>
          <w:rFonts w:eastAsia="Times New Roman" w:cstheme="minorHAnsi"/>
          <w:b/>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What Happens in the Body When We Sleep?</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When we sleep, the body </w:t>
      </w:r>
      <w:r w:rsidRPr="00B3223E">
        <w:rPr>
          <w:rFonts w:eastAsia="Times New Roman" w:cstheme="minorHAnsi"/>
          <w:color w:val="FF0000"/>
          <w:sz w:val="24"/>
          <w:szCs w:val="24"/>
          <w:u w:val="single" w:color="FF0000"/>
          <w:lang w:eastAsia="en-AU"/>
        </w:rPr>
        <w:t>heals itself</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In fact, it has been discovered that the </w:t>
      </w:r>
      <w:r w:rsidRPr="00B3223E">
        <w:rPr>
          <w:rFonts w:eastAsia="Times New Roman" w:cstheme="minorHAnsi"/>
          <w:color w:val="FF0000"/>
          <w:sz w:val="24"/>
          <w:szCs w:val="24"/>
          <w:u w:val="single" w:color="FF0000"/>
          <w:lang w:eastAsia="en-AU"/>
        </w:rPr>
        <w:t xml:space="preserve">immune system </w:t>
      </w:r>
      <w:r w:rsidRPr="00A91815">
        <w:rPr>
          <w:rFonts w:eastAsia="Times New Roman" w:cstheme="minorHAnsi"/>
          <w:sz w:val="24"/>
          <w:szCs w:val="24"/>
          <w:lang w:eastAsia="en-AU"/>
        </w:rPr>
        <w:t>actually triggers the type of sleep best for healing. Called “</w:t>
      </w:r>
      <w:r w:rsidRPr="00B3223E">
        <w:rPr>
          <w:rFonts w:eastAsia="Times New Roman" w:cstheme="minorHAnsi"/>
          <w:color w:val="FF0000"/>
          <w:sz w:val="24"/>
          <w:szCs w:val="24"/>
          <w:u w:val="single" w:color="FF0000"/>
          <w:lang w:eastAsia="en-AU"/>
        </w:rPr>
        <w:t xml:space="preserve">Delta” </w:t>
      </w:r>
      <w:r w:rsidRPr="00A91815">
        <w:rPr>
          <w:rFonts w:eastAsia="Times New Roman" w:cstheme="minorHAnsi"/>
          <w:sz w:val="24"/>
          <w:szCs w:val="24"/>
          <w:lang w:eastAsia="en-AU"/>
        </w:rPr>
        <w:t xml:space="preserve">or </w:t>
      </w:r>
      <w:r w:rsidRPr="00B3223E">
        <w:rPr>
          <w:rFonts w:eastAsia="Times New Roman" w:cstheme="minorHAnsi"/>
          <w:color w:val="FF0000"/>
          <w:sz w:val="24"/>
          <w:szCs w:val="24"/>
          <w:u w:val="single" w:color="FF0000"/>
          <w:lang w:eastAsia="en-AU"/>
        </w:rPr>
        <w:t xml:space="preserve">slow wave sleep, </w:t>
      </w:r>
      <w:r w:rsidRPr="00A91815">
        <w:rPr>
          <w:rFonts w:eastAsia="Times New Roman" w:cstheme="minorHAnsi"/>
          <w:sz w:val="24"/>
          <w:szCs w:val="24"/>
          <w:lang w:eastAsia="en-AU"/>
        </w:rPr>
        <w:t xml:space="preserve">it is the deep, restful sleep you need to awaken feeling </w:t>
      </w:r>
      <w:r w:rsidRPr="00B3223E">
        <w:rPr>
          <w:rFonts w:eastAsia="Times New Roman" w:cstheme="minorHAnsi"/>
          <w:color w:val="FF0000"/>
          <w:sz w:val="24"/>
          <w:szCs w:val="24"/>
          <w:u w:val="single" w:color="FF0000"/>
          <w:lang w:eastAsia="en-AU"/>
        </w:rPr>
        <w:t>refreshed and energized</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During this stage of sleep, the body releases a special chemical called </w:t>
      </w:r>
      <w:r w:rsidRPr="00B3223E">
        <w:rPr>
          <w:rFonts w:eastAsia="Times New Roman" w:cstheme="minorHAnsi"/>
          <w:color w:val="FF0000"/>
          <w:sz w:val="24"/>
          <w:szCs w:val="24"/>
          <w:u w:val="single" w:color="FF0000"/>
          <w:lang w:eastAsia="en-AU"/>
        </w:rPr>
        <w:t>growth hormone</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Growth hormone stimulates the growth, repair and replacement of damaged tissues and cells of the body. </w:t>
      </w:r>
      <w:r w:rsidRPr="00A91815">
        <w:rPr>
          <w:rFonts w:eastAsia="Times New Roman" w:cstheme="minorHAnsi"/>
          <w:sz w:val="24"/>
          <w:szCs w:val="24"/>
          <w:lang w:eastAsia="en-AU"/>
        </w:rPr>
        <w:lastRenderedPageBreak/>
        <w:t xml:space="preserve">Growth hormone also stimulates the formation of </w:t>
      </w:r>
      <w:r w:rsidRPr="00B3223E">
        <w:rPr>
          <w:rFonts w:eastAsia="Times New Roman" w:cstheme="minorHAnsi"/>
          <w:color w:val="FF0000"/>
          <w:sz w:val="24"/>
          <w:szCs w:val="24"/>
          <w:u w:val="single" w:color="FF0000"/>
          <w:lang w:eastAsia="en-AU"/>
        </w:rPr>
        <w:t xml:space="preserve">lymphocytes </w:t>
      </w:r>
      <w:r w:rsidRPr="00A91815">
        <w:rPr>
          <w:rFonts w:eastAsia="Times New Roman" w:cstheme="minorHAnsi"/>
          <w:sz w:val="24"/>
          <w:szCs w:val="24"/>
          <w:lang w:eastAsia="en-AU"/>
        </w:rPr>
        <w:t xml:space="preserve">(white blood cells) which are needed to fight disease causing germs - an important step in healing brought about by the immune system. Listen to your body; </w:t>
      </w:r>
      <w:r w:rsidRPr="00A91815">
        <w:rPr>
          <w:rFonts w:eastAsia="Times New Roman" w:cstheme="minorHAnsi"/>
          <w:b/>
          <w:sz w:val="24"/>
          <w:szCs w:val="24"/>
          <w:lang w:eastAsia="en-AU"/>
        </w:rPr>
        <w:t>when you start to feel tired, it may be your immune system signalling the need for healing sleep</w:t>
      </w:r>
      <w:r w:rsidRPr="00A91815">
        <w:rPr>
          <w:rFonts w:eastAsia="Times New Roman" w:cstheme="minorHAnsi"/>
          <w:sz w:val="24"/>
          <w:szCs w:val="24"/>
          <w:lang w:eastAsia="en-AU"/>
        </w:rPr>
        <w:t xml:space="preserve">. </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Let us summarize what Sleep is</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Sleep is an important form of rest. Sleep has a number of stages to it:</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sidRPr="00B3223E">
        <w:rPr>
          <w:rFonts w:eastAsia="Times New Roman" w:cstheme="minorHAnsi"/>
          <w:b/>
          <w:color w:val="FF0000"/>
          <w:sz w:val="24"/>
          <w:szCs w:val="24"/>
          <w:u w:val="single" w:color="FF0000"/>
          <w:lang w:eastAsia="en-AU"/>
        </w:rPr>
        <w:t xml:space="preserve">STAGE ONE </w:t>
      </w:r>
      <w:r w:rsidRPr="00A91815">
        <w:rPr>
          <w:rFonts w:eastAsia="Times New Roman" w:cstheme="minorHAnsi"/>
          <w:b/>
          <w:sz w:val="24"/>
          <w:szCs w:val="24"/>
          <w:lang w:eastAsia="en-AU"/>
        </w:rPr>
        <w:t xml:space="preserve">- </w:t>
      </w:r>
      <w:r w:rsidRPr="00A91815">
        <w:rPr>
          <w:rFonts w:eastAsia="Times New Roman" w:cstheme="minorHAnsi"/>
          <w:sz w:val="24"/>
          <w:szCs w:val="24"/>
          <w:lang w:eastAsia="en-AU"/>
        </w:rPr>
        <w:t xml:space="preserve">this is the first </w:t>
      </w:r>
      <w:r w:rsidRPr="00B3223E">
        <w:rPr>
          <w:rFonts w:eastAsia="Times New Roman" w:cstheme="minorHAnsi"/>
          <w:color w:val="FF0000"/>
          <w:sz w:val="24"/>
          <w:szCs w:val="24"/>
          <w:u w:val="single" w:color="FF0000"/>
          <w:lang w:eastAsia="en-AU"/>
        </w:rPr>
        <w:t>10 MINUTES</w:t>
      </w:r>
      <w:r w:rsidRPr="000C2F9A">
        <w:rPr>
          <w:rFonts w:eastAsia="Times New Roman" w:cstheme="minorHAnsi"/>
          <w:color w:val="FF0000"/>
          <w:sz w:val="24"/>
          <w:szCs w:val="24"/>
          <w:u w:color="FF0000"/>
          <w:lang w:eastAsia="en-AU"/>
        </w:rPr>
        <w:t xml:space="preserve"> </w:t>
      </w:r>
      <w:r w:rsidRPr="00A91815">
        <w:rPr>
          <w:rFonts w:eastAsia="Times New Roman" w:cstheme="minorHAnsi"/>
          <w:sz w:val="24"/>
          <w:szCs w:val="24"/>
          <w:lang w:eastAsia="en-AU"/>
        </w:rPr>
        <w:t>of light sleep when one is drifting off to sleep from being awake</w:t>
      </w:r>
      <w:r>
        <w:rPr>
          <w:rFonts w:eastAsia="Times New Roman" w:cstheme="minorHAnsi"/>
          <w:sz w:val="24"/>
          <w:szCs w:val="24"/>
          <w:lang w:eastAsia="en-AU"/>
        </w:rPr>
        <w:t>.</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
          <w:sz w:val="24"/>
          <w:szCs w:val="24"/>
          <w:lang w:eastAsia="en-AU"/>
        </w:rPr>
      </w:pPr>
      <w:r w:rsidRPr="00B3223E">
        <w:rPr>
          <w:rFonts w:eastAsia="Times New Roman" w:cstheme="minorHAnsi"/>
          <w:b/>
          <w:color w:val="FF0000"/>
          <w:sz w:val="24"/>
          <w:szCs w:val="24"/>
          <w:u w:val="single" w:color="FF0000"/>
          <w:lang w:eastAsia="en-AU"/>
        </w:rPr>
        <w:t xml:space="preserve">STAGE TWO </w:t>
      </w:r>
      <w:r w:rsidRPr="00A91815">
        <w:rPr>
          <w:rFonts w:eastAsia="Times New Roman" w:cstheme="minorHAnsi"/>
          <w:b/>
          <w:sz w:val="24"/>
          <w:szCs w:val="24"/>
          <w:lang w:eastAsia="en-AU"/>
        </w:rPr>
        <w:t xml:space="preserve">- </w:t>
      </w:r>
      <w:r w:rsidRPr="00A91815">
        <w:rPr>
          <w:rFonts w:eastAsia="Times New Roman" w:cstheme="minorHAnsi"/>
          <w:sz w:val="24"/>
          <w:szCs w:val="24"/>
          <w:lang w:eastAsia="en-AU"/>
        </w:rPr>
        <w:t xml:space="preserve">this period lasts </w:t>
      </w:r>
      <w:r w:rsidRPr="00B3223E">
        <w:rPr>
          <w:rFonts w:eastAsia="Times New Roman" w:cstheme="minorHAnsi"/>
          <w:color w:val="FF0000"/>
          <w:sz w:val="24"/>
          <w:szCs w:val="24"/>
          <w:u w:val="single" w:color="FF0000"/>
          <w:lang w:eastAsia="en-AU"/>
        </w:rPr>
        <w:t xml:space="preserve">10 – 20 MINUTES </w:t>
      </w:r>
      <w:r w:rsidRPr="00A91815">
        <w:rPr>
          <w:rFonts w:eastAsia="Times New Roman" w:cstheme="minorHAnsi"/>
          <w:sz w:val="24"/>
          <w:szCs w:val="24"/>
          <w:lang w:eastAsia="en-AU"/>
        </w:rPr>
        <w:t xml:space="preserve">where a person goes into deeper sleep but bodily movements continue. We lose awareness of our surroundings, the </w:t>
      </w:r>
      <w:r w:rsidRPr="00B3223E">
        <w:rPr>
          <w:rFonts w:eastAsia="Times New Roman" w:cstheme="minorHAnsi"/>
          <w:color w:val="FF0000"/>
          <w:sz w:val="24"/>
          <w:szCs w:val="24"/>
          <w:u w:val="single" w:color="FF0000"/>
          <w:lang w:eastAsia="en-AU"/>
        </w:rPr>
        <w:t xml:space="preserve">HEART RATE SLOWS </w:t>
      </w:r>
      <w:r w:rsidRPr="00A91815">
        <w:rPr>
          <w:rFonts w:eastAsia="Times New Roman" w:cstheme="minorHAnsi"/>
          <w:sz w:val="24"/>
          <w:szCs w:val="24"/>
          <w:lang w:eastAsia="en-AU"/>
        </w:rPr>
        <w:t xml:space="preserve">and the brain is doing </w:t>
      </w:r>
      <w:r w:rsidRPr="00B3223E">
        <w:rPr>
          <w:rFonts w:eastAsia="Times New Roman" w:cstheme="minorHAnsi"/>
          <w:color w:val="FF0000"/>
          <w:sz w:val="24"/>
          <w:szCs w:val="24"/>
          <w:u w:val="single" w:color="FF0000"/>
          <w:lang w:eastAsia="en-AU"/>
        </w:rPr>
        <w:t>LESS COMPLICATED TASKS</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sidRPr="00B3223E">
        <w:rPr>
          <w:rFonts w:eastAsia="Times New Roman" w:cstheme="minorHAnsi"/>
          <w:b/>
          <w:color w:val="FF0000"/>
          <w:sz w:val="24"/>
          <w:szCs w:val="24"/>
          <w:u w:val="single" w:color="FF0000"/>
          <w:lang w:eastAsia="en-AU"/>
        </w:rPr>
        <w:t>STAGE THREE</w:t>
      </w:r>
      <w:r w:rsidRPr="00A91815">
        <w:rPr>
          <w:rFonts w:eastAsia="Times New Roman" w:cstheme="minorHAnsi"/>
          <w:b/>
          <w:sz w:val="24"/>
          <w:szCs w:val="24"/>
          <w:lang w:eastAsia="en-AU"/>
        </w:rPr>
        <w:t xml:space="preserve"> </w:t>
      </w:r>
      <w:r w:rsidRPr="00B3223E">
        <w:rPr>
          <w:rFonts w:eastAsia="Times New Roman" w:cstheme="minorHAnsi"/>
          <w:b/>
          <w:color w:val="FF0000"/>
          <w:sz w:val="24"/>
          <w:szCs w:val="24"/>
          <w:u w:val="single" w:color="FF0000"/>
          <w:lang w:eastAsia="en-AU"/>
        </w:rPr>
        <w:t xml:space="preserve">AND FOUR </w:t>
      </w:r>
      <w:r w:rsidRPr="00A91815">
        <w:rPr>
          <w:rFonts w:eastAsia="Times New Roman" w:cstheme="minorHAnsi"/>
          <w:b/>
          <w:sz w:val="24"/>
          <w:szCs w:val="24"/>
          <w:lang w:eastAsia="en-AU"/>
        </w:rPr>
        <w:t>-</w:t>
      </w:r>
      <w:r w:rsidRPr="00A91815">
        <w:rPr>
          <w:rFonts w:eastAsia="Times New Roman" w:cstheme="minorHAnsi"/>
          <w:sz w:val="24"/>
          <w:szCs w:val="24"/>
          <w:lang w:eastAsia="en-AU"/>
        </w:rPr>
        <w:t xml:space="preserve"> these are types of deep sleep. </w:t>
      </w:r>
    </w:p>
    <w:p w:rsidR="0021617F" w:rsidRPr="00FD56EB" w:rsidRDefault="0021617F" w:rsidP="0021617F">
      <w:pPr>
        <w:pStyle w:val="ListParagraph"/>
        <w:numPr>
          <w:ilvl w:val="0"/>
          <w:numId w:val="116"/>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sidRPr="00FD56EB">
        <w:rPr>
          <w:rFonts w:eastAsia="Times New Roman" w:cstheme="minorHAnsi"/>
          <w:sz w:val="24"/>
          <w:szCs w:val="24"/>
          <w:lang w:eastAsia="en-AU"/>
        </w:rPr>
        <w:t xml:space="preserve">Deep sleep is the part of sleep that our body and brain needs to </w:t>
      </w:r>
      <w:r w:rsidRPr="00B3223E">
        <w:rPr>
          <w:rFonts w:eastAsia="Times New Roman" w:cstheme="minorHAnsi"/>
          <w:color w:val="FF0000"/>
          <w:sz w:val="24"/>
          <w:szCs w:val="24"/>
          <w:u w:val="single" w:color="FF0000"/>
          <w:lang w:eastAsia="en-AU"/>
        </w:rPr>
        <w:t>RECOVER FROM THE DAY</w:t>
      </w:r>
      <w:r w:rsidRPr="000C2F9A">
        <w:rPr>
          <w:rFonts w:eastAsia="Times New Roman" w:cstheme="minorHAnsi"/>
          <w:color w:val="FF0000"/>
          <w:sz w:val="24"/>
          <w:szCs w:val="24"/>
          <w:u w:val="single" w:color="FFFFFF" w:themeColor="background1"/>
          <w:lang w:eastAsia="en-AU"/>
        </w:rPr>
        <w:t xml:space="preserve">. </w:t>
      </w:r>
      <w:r w:rsidRPr="00FD56EB">
        <w:rPr>
          <w:rFonts w:eastAsia="Times New Roman" w:cstheme="minorHAnsi"/>
          <w:sz w:val="24"/>
          <w:szCs w:val="24"/>
          <w:lang w:eastAsia="en-AU"/>
        </w:rPr>
        <w:t xml:space="preserve">It is sometimes called </w:t>
      </w:r>
      <w:r w:rsidRPr="00B3223E">
        <w:rPr>
          <w:rFonts w:eastAsia="Times New Roman" w:cstheme="minorHAnsi"/>
          <w:b/>
          <w:color w:val="FF0000"/>
          <w:sz w:val="24"/>
          <w:szCs w:val="24"/>
          <w:u w:val="single" w:color="FF0000"/>
          <w:lang w:eastAsia="en-AU"/>
        </w:rPr>
        <w:t>Delta sleep</w:t>
      </w:r>
      <w:r w:rsidRPr="00B3223E">
        <w:rPr>
          <w:rFonts w:eastAsia="Times New Roman" w:cstheme="minorHAnsi"/>
          <w:color w:val="FF0000"/>
          <w:sz w:val="24"/>
          <w:szCs w:val="24"/>
          <w:u w:val="single" w:color="FF0000"/>
          <w:lang w:eastAsia="en-AU"/>
        </w:rPr>
        <w:t xml:space="preserve"> </w:t>
      </w:r>
      <w:r w:rsidRPr="00FD56EB">
        <w:rPr>
          <w:rFonts w:eastAsia="Times New Roman" w:cstheme="minorHAnsi"/>
          <w:sz w:val="24"/>
          <w:szCs w:val="24"/>
          <w:lang w:eastAsia="en-AU"/>
        </w:rPr>
        <w:t xml:space="preserve">after the delta waves the brain generates. We don't dream during this time. During this stage the </w:t>
      </w:r>
      <w:r w:rsidRPr="00FD56EB">
        <w:rPr>
          <w:rFonts w:eastAsia="Times New Roman" w:cstheme="minorHAnsi"/>
          <w:color w:val="000000"/>
          <w:sz w:val="24"/>
          <w:szCs w:val="24"/>
          <w:lang w:eastAsia="en-AU"/>
        </w:rPr>
        <w:t xml:space="preserve">body temperature and blood pressure </w:t>
      </w:r>
      <w:r w:rsidRPr="00B3223E">
        <w:rPr>
          <w:rFonts w:eastAsia="Times New Roman" w:cstheme="minorHAnsi"/>
          <w:color w:val="FF0000"/>
          <w:sz w:val="24"/>
          <w:szCs w:val="24"/>
          <w:u w:val="single" w:color="FF0000"/>
          <w:lang w:eastAsia="en-AU"/>
        </w:rPr>
        <w:t>decrease</w:t>
      </w:r>
      <w:r w:rsidRPr="000C2F9A">
        <w:rPr>
          <w:rFonts w:eastAsia="Times New Roman" w:cstheme="minorHAnsi"/>
          <w:color w:val="FF0000"/>
          <w:sz w:val="24"/>
          <w:szCs w:val="24"/>
          <w:u w:val="single" w:color="FFFFFF" w:themeColor="background1"/>
          <w:lang w:eastAsia="en-AU"/>
        </w:rPr>
        <w:t xml:space="preserve">. </w:t>
      </w:r>
      <w:r w:rsidRPr="00FD56EB">
        <w:rPr>
          <w:rFonts w:eastAsia="Times New Roman" w:cstheme="minorHAnsi"/>
          <w:sz w:val="24"/>
          <w:szCs w:val="24"/>
          <w:lang w:eastAsia="en-AU"/>
        </w:rPr>
        <w:t xml:space="preserve">This is when the </w:t>
      </w:r>
      <w:r w:rsidRPr="00FD56EB">
        <w:rPr>
          <w:rFonts w:eastAsia="Times New Roman" w:cstheme="minorHAnsi"/>
          <w:color w:val="000000"/>
          <w:sz w:val="24"/>
          <w:szCs w:val="24"/>
          <w:lang w:eastAsia="en-AU"/>
        </w:rPr>
        <w:t>body makes repairs needed by releasing the chemical, growth hormone.</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sz w:val="24"/>
          <w:szCs w:val="24"/>
          <w:lang w:eastAsia="en-AU"/>
        </w:rPr>
      </w:pPr>
      <w:r w:rsidRPr="00B3223E">
        <w:rPr>
          <w:rFonts w:eastAsia="Times New Roman" w:cstheme="minorHAnsi"/>
          <w:b/>
          <w:color w:val="FF0000"/>
          <w:sz w:val="24"/>
          <w:szCs w:val="24"/>
          <w:u w:val="single" w:color="FF0000"/>
          <w:lang w:eastAsia="en-AU"/>
        </w:rPr>
        <w:t xml:space="preserve">STAGE FIVE </w:t>
      </w:r>
      <w:r w:rsidRPr="00A91815">
        <w:rPr>
          <w:rFonts w:eastAsia="Times New Roman" w:cstheme="minorHAnsi"/>
          <w:b/>
          <w:sz w:val="24"/>
          <w:szCs w:val="24"/>
          <w:lang w:eastAsia="en-AU"/>
        </w:rPr>
        <w:t xml:space="preserve">- </w:t>
      </w:r>
      <w:r w:rsidRPr="00A91815">
        <w:rPr>
          <w:rFonts w:eastAsia="Times New Roman" w:cstheme="minorHAnsi"/>
          <w:sz w:val="24"/>
          <w:szCs w:val="24"/>
          <w:lang w:eastAsia="en-AU"/>
        </w:rPr>
        <w:t>rapid eye movement (REM) sleep</w:t>
      </w:r>
      <w:r>
        <w:rPr>
          <w:rFonts w:eastAsia="Times New Roman" w:cstheme="minorHAnsi"/>
          <w:sz w:val="24"/>
          <w:szCs w:val="24"/>
          <w:lang w:eastAsia="en-AU"/>
        </w:rPr>
        <w:t>.</w:t>
      </w:r>
    </w:p>
    <w:p w:rsidR="0021617F" w:rsidRPr="00B3223E" w:rsidRDefault="0021617F" w:rsidP="0021617F">
      <w:pPr>
        <w:pStyle w:val="ListParagraph"/>
        <w:tabs>
          <w:tab w:val="left" w:pos="567"/>
          <w:tab w:val="left" w:pos="1134"/>
          <w:tab w:val="right" w:pos="9072"/>
        </w:tabs>
        <w:spacing w:after="120" w:line="360" w:lineRule="auto"/>
        <w:ind w:left="567"/>
        <w:jc w:val="both"/>
        <w:rPr>
          <w:rFonts w:eastAsia="Times New Roman" w:cstheme="minorHAnsi"/>
          <w:color w:val="FF0000"/>
          <w:sz w:val="24"/>
          <w:szCs w:val="24"/>
          <w:u w:val="single" w:color="FF0000"/>
          <w:lang w:eastAsia="en-AU"/>
        </w:rPr>
      </w:pPr>
      <w:r w:rsidRPr="00A91815">
        <w:rPr>
          <w:rFonts w:eastAsia="Times New Roman" w:cstheme="minorHAnsi"/>
          <w:sz w:val="24"/>
          <w:szCs w:val="24"/>
          <w:lang w:eastAsia="en-AU"/>
        </w:rPr>
        <w:t xml:space="preserve">After about </w:t>
      </w:r>
      <w:r w:rsidRPr="00B3223E">
        <w:rPr>
          <w:rFonts w:eastAsia="Times New Roman" w:cstheme="minorHAnsi"/>
          <w:color w:val="FF0000"/>
          <w:sz w:val="24"/>
          <w:szCs w:val="24"/>
          <w:u w:val="single" w:color="FF0000"/>
          <w:lang w:eastAsia="en-AU"/>
        </w:rPr>
        <w:t xml:space="preserve">90 MINUTES </w:t>
      </w:r>
      <w:r w:rsidRPr="00A91815">
        <w:rPr>
          <w:rFonts w:eastAsia="Times New Roman" w:cstheme="minorHAnsi"/>
          <w:sz w:val="24"/>
          <w:szCs w:val="24"/>
          <w:lang w:eastAsia="en-AU"/>
        </w:rPr>
        <w:t>rapid eye movement (</w:t>
      </w:r>
      <w:r w:rsidRPr="00B3223E">
        <w:rPr>
          <w:rFonts w:eastAsia="Times New Roman" w:cstheme="minorHAnsi"/>
          <w:color w:val="FF0000"/>
          <w:sz w:val="24"/>
          <w:szCs w:val="24"/>
          <w:u w:val="single" w:color="FF0000"/>
          <w:lang w:eastAsia="en-AU"/>
        </w:rPr>
        <w:t>REM</w:t>
      </w:r>
      <w:r w:rsidRPr="00A91815">
        <w:rPr>
          <w:rFonts w:eastAsia="Times New Roman" w:cstheme="minorHAnsi"/>
          <w:sz w:val="24"/>
          <w:szCs w:val="24"/>
          <w:lang w:eastAsia="en-AU"/>
        </w:rPr>
        <w:t xml:space="preserve">) sleep begins. During this stage there is </w:t>
      </w:r>
      <w:r w:rsidRPr="00A91815">
        <w:rPr>
          <w:rFonts w:eastAsia="Times New Roman" w:cstheme="minorHAnsi"/>
          <w:color w:val="000000"/>
          <w:sz w:val="24"/>
          <w:szCs w:val="24"/>
          <w:lang w:eastAsia="en-AU"/>
        </w:rPr>
        <w:t xml:space="preserve">increase in the contraction of eye muscles, </w:t>
      </w:r>
      <w:r w:rsidRPr="00B3223E">
        <w:rPr>
          <w:rFonts w:eastAsia="Times New Roman" w:cstheme="minorHAnsi"/>
          <w:color w:val="FF0000"/>
          <w:sz w:val="24"/>
          <w:szCs w:val="24"/>
          <w:u w:val="single" w:color="FF0000"/>
          <w:lang w:eastAsia="en-AU"/>
        </w:rPr>
        <w:t xml:space="preserve">EYES MOVE, MIND IS ACTIVE, </w:t>
      </w:r>
      <w:proofErr w:type="gramStart"/>
      <w:r w:rsidRPr="00B3223E">
        <w:rPr>
          <w:rFonts w:eastAsia="Times New Roman" w:cstheme="minorHAnsi"/>
          <w:color w:val="FF0000"/>
          <w:sz w:val="24"/>
          <w:szCs w:val="24"/>
          <w:u w:val="single" w:color="FF0000"/>
          <w:lang w:eastAsia="en-AU"/>
        </w:rPr>
        <w:t>AND</w:t>
      </w:r>
      <w:proofErr w:type="gramEnd"/>
      <w:r w:rsidRPr="00B3223E">
        <w:rPr>
          <w:rFonts w:eastAsia="Times New Roman" w:cstheme="minorHAnsi"/>
          <w:color w:val="FF0000"/>
          <w:sz w:val="24"/>
          <w:szCs w:val="24"/>
          <w:u w:val="single" w:color="FF0000"/>
          <w:lang w:eastAsia="en-AU"/>
        </w:rPr>
        <w:t xml:space="preserve"> HEART RATE QUICKENS</w:t>
      </w:r>
      <w:r w:rsidRPr="00A91815">
        <w:rPr>
          <w:rFonts w:eastAsia="Times New Roman" w:cstheme="minorHAnsi"/>
          <w:color w:val="000000"/>
          <w:sz w:val="24"/>
          <w:szCs w:val="24"/>
          <w:lang w:eastAsia="en-AU"/>
        </w:rPr>
        <w:t>.</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Breathing, blood pressure, and temperature all </w:t>
      </w:r>
      <w:r w:rsidRPr="00B3223E">
        <w:rPr>
          <w:rFonts w:eastAsia="Times New Roman" w:cstheme="minorHAnsi"/>
          <w:color w:val="FF0000"/>
          <w:sz w:val="24"/>
          <w:szCs w:val="24"/>
          <w:u w:val="single" w:color="FF0000"/>
          <w:lang w:eastAsia="en-AU"/>
        </w:rPr>
        <w:t>INCREASE IRREGULARLY</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It is during this stage that you may wake up, sometimes remembering a dream. Most dreams occur during this stage.</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REM or Rapid Eye Movement sleep </w:t>
      </w:r>
      <w:r w:rsidRPr="00B3223E">
        <w:rPr>
          <w:rFonts w:eastAsia="Times New Roman" w:cstheme="minorHAnsi"/>
          <w:color w:val="FF0000"/>
          <w:sz w:val="24"/>
          <w:szCs w:val="24"/>
          <w:u w:val="single" w:color="FF0000"/>
          <w:lang w:eastAsia="en-AU"/>
        </w:rPr>
        <w:t>REVITALISES THE MEMORY</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In this stage, brain activity is </w:t>
      </w:r>
      <w:r w:rsidRPr="00B3223E">
        <w:rPr>
          <w:rFonts w:eastAsia="Times New Roman" w:cstheme="minorHAnsi"/>
          <w:color w:val="FF0000"/>
          <w:sz w:val="24"/>
          <w:szCs w:val="24"/>
          <w:u w:val="single" w:color="FF0000"/>
          <w:lang w:eastAsia="en-AU"/>
        </w:rPr>
        <w:t>VERY HIGH</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During a normal night, people usually cycle through these last stages </w:t>
      </w:r>
      <w:r w:rsidRPr="00B3223E">
        <w:rPr>
          <w:rFonts w:eastAsia="Times New Roman" w:cstheme="minorHAnsi"/>
          <w:color w:val="FF0000"/>
          <w:sz w:val="24"/>
          <w:szCs w:val="24"/>
          <w:u w:val="single" w:color="FF0000"/>
          <w:lang w:eastAsia="en-AU"/>
        </w:rPr>
        <w:t>SEVERAL TIMES</w:t>
      </w:r>
      <w:r w:rsidRPr="000C2F9A">
        <w:rPr>
          <w:rFonts w:eastAsia="Times New Roman" w:cstheme="minorHAnsi"/>
          <w:color w:val="FF0000"/>
          <w:sz w:val="24"/>
          <w:szCs w:val="24"/>
          <w:u w:val="single" w:color="FFFFFF" w:themeColor="background1"/>
          <w:lang w:eastAsia="en-AU"/>
        </w:rPr>
        <w:t xml:space="preserve">. </w:t>
      </w:r>
    </w:p>
    <w:p w:rsidR="0021617F" w:rsidRDefault="0021617F" w:rsidP="0021617F">
      <w:pPr>
        <w:tabs>
          <w:tab w:val="left" w:pos="567"/>
          <w:tab w:val="left" w:pos="1134"/>
          <w:tab w:val="right" w:pos="9072"/>
        </w:tabs>
        <w:spacing w:after="0" w:line="360" w:lineRule="auto"/>
        <w:ind w:left="709"/>
        <w:jc w:val="both"/>
        <w:rPr>
          <w:rFonts w:eastAsia="Times New Roman" w:cstheme="minorHAnsi"/>
          <w:sz w:val="24"/>
          <w:szCs w:val="24"/>
          <w:lang w:eastAsia="en-AU"/>
        </w:rPr>
      </w:pPr>
    </w:p>
    <w:p w:rsidR="0021617F" w:rsidRDefault="0021617F" w:rsidP="0021617F">
      <w:pPr>
        <w:tabs>
          <w:tab w:val="left" w:pos="567"/>
          <w:tab w:val="left" w:pos="1134"/>
          <w:tab w:val="right" w:pos="9072"/>
        </w:tabs>
        <w:spacing w:after="0" w:line="360" w:lineRule="auto"/>
        <w:ind w:left="709"/>
        <w:jc w:val="both"/>
        <w:rPr>
          <w:rFonts w:eastAsia="Times New Roman" w:cstheme="minorHAnsi"/>
          <w:sz w:val="24"/>
          <w:szCs w:val="24"/>
          <w:lang w:eastAsia="en-AU"/>
        </w:rPr>
      </w:pPr>
    </w:p>
    <w:p w:rsidR="0021617F" w:rsidRDefault="0021617F" w:rsidP="0021617F">
      <w:pPr>
        <w:tabs>
          <w:tab w:val="left" w:pos="567"/>
          <w:tab w:val="left" w:pos="1134"/>
          <w:tab w:val="right" w:pos="9072"/>
        </w:tabs>
        <w:spacing w:after="0" w:line="360" w:lineRule="auto"/>
        <w:ind w:left="709"/>
        <w:jc w:val="both"/>
        <w:rPr>
          <w:rFonts w:eastAsia="Times New Roman" w:cstheme="minorHAnsi"/>
          <w:sz w:val="24"/>
          <w:szCs w:val="24"/>
          <w:lang w:eastAsia="en-AU"/>
        </w:rPr>
      </w:pPr>
    </w:p>
    <w:p w:rsidR="0021617F" w:rsidRDefault="0021617F" w:rsidP="0021617F">
      <w:pPr>
        <w:tabs>
          <w:tab w:val="left" w:pos="567"/>
          <w:tab w:val="left" w:pos="1134"/>
          <w:tab w:val="right" w:pos="9072"/>
        </w:tabs>
        <w:spacing w:after="0" w:line="360" w:lineRule="auto"/>
        <w:ind w:left="709"/>
        <w:jc w:val="both"/>
        <w:rPr>
          <w:rFonts w:eastAsia="Times New Roman" w:cstheme="minorHAnsi"/>
          <w:sz w:val="24"/>
          <w:szCs w:val="24"/>
          <w:lang w:eastAsia="en-AU"/>
        </w:rPr>
      </w:pPr>
    </w:p>
    <w:p w:rsidR="0021617F" w:rsidRDefault="0021617F" w:rsidP="0021617F">
      <w:pPr>
        <w:tabs>
          <w:tab w:val="left" w:pos="567"/>
          <w:tab w:val="left" w:pos="1134"/>
          <w:tab w:val="right" w:pos="9072"/>
        </w:tabs>
        <w:spacing w:after="0" w:line="360" w:lineRule="auto"/>
        <w:ind w:left="709"/>
        <w:jc w:val="both"/>
        <w:rPr>
          <w:rFonts w:eastAsia="Times New Roman" w:cstheme="minorHAnsi"/>
          <w:sz w:val="24"/>
          <w:szCs w:val="24"/>
          <w:lang w:eastAsia="en-AU"/>
        </w:rPr>
      </w:pPr>
    </w:p>
    <w:p w:rsidR="0021617F" w:rsidRPr="00B745F3"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r>
        <w:rPr>
          <w:noProof/>
          <w:sz w:val="24"/>
          <w:szCs w:val="24"/>
          <w:lang w:eastAsia="en-AU"/>
        </w:rPr>
        <w:lastRenderedPageBreak/>
        <mc:AlternateContent>
          <mc:Choice Requires="wpg">
            <w:drawing>
              <wp:anchor distT="0" distB="0" distL="114300" distR="114300" simplePos="0" relativeHeight="251833856" behindDoc="0" locked="0" layoutInCell="1" allowOverlap="1" wp14:anchorId="013E76DB" wp14:editId="546251BA">
                <wp:simplePos x="0" y="0"/>
                <wp:positionH relativeFrom="column">
                  <wp:posOffset>-16510</wp:posOffset>
                </wp:positionH>
                <wp:positionV relativeFrom="paragraph">
                  <wp:posOffset>560070</wp:posOffset>
                </wp:positionV>
                <wp:extent cx="5615940" cy="4457700"/>
                <wp:effectExtent l="76200" t="57150" r="80010" b="95250"/>
                <wp:wrapNone/>
                <wp:docPr id="181" name="Group 181"/>
                <wp:cNvGraphicFramePr/>
                <a:graphic xmlns:a="http://schemas.openxmlformats.org/drawingml/2006/main">
                  <a:graphicData uri="http://schemas.microsoft.com/office/word/2010/wordprocessingGroup">
                    <wpg:wgp>
                      <wpg:cNvGrpSpPr/>
                      <wpg:grpSpPr>
                        <a:xfrm>
                          <a:off x="0" y="0"/>
                          <a:ext cx="5615940" cy="4457700"/>
                          <a:chOff x="0" y="0"/>
                          <a:chExt cx="5615940" cy="4457700"/>
                        </a:xfrm>
                      </wpg:grpSpPr>
                      <wpg:grpSp>
                        <wpg:cNvPr id="192" name="Group 192"/>
                        <wpg:cNvGrpSpPr/>
                        <wpg:grpSpPr>
                          <a:xfrm>
                            <a:off x="0" y="0"/>
                            <a:ext cx="5615940" cy="830580"/>
                            <a:chOff x="0" y="0"/>
                            <a:chExt cx="5615940" cy="830580"/>
                          </a:xfrm>
                        </wpg:grpSpPr>
                        <wps:wsp>
                          <wps:cNvPr id="209" name="Text Box 2"/>
                          <wps:cNvSpPr txBox="1">
                            <a:spLocks noChangeArrowheads="1"/>
                          </wps:cNvSpPr>
                          <wps:spPr bwMode="auto">
                            <a:xfrm>
                              <a:off x="4396740" y="0"/>
                              <a:ext cx="1219200" cy="830580"/>
                            </a:xfrm>
                            <a:prstGeom prst="downArrowCallout">
                              <a:avLst>
                                <a:gd name="adj1" fmla="val 9270"/>
                                <a:gd name="adj2" fmla="val 11517"/>
                                <a:gd name="adj3" fmla="val 18258"/>
                                <a:gd name="adj4" fmla="val 64977"/>
                              </a:avLst>
                            </a:prstGeom>
                            <a:solidFill>
                              <a:srgbClr val="ED7D31"/>
                            </a:solidFill>
                            <a:ln w="127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27000" h="25400" prst="relaxedInset"/>
                            </a:sp3d>
                          </wps:spPr>
                          <wps:txbx>
                            <w:txbxContent>
                              <w:p w:rsidR="00FD332C" w:rsidRPr="00E5285A" w:rsidRDefault="00FD332C" w:rsidP="0021617F">
                                <w:pPr>
                                  <w:jc w:val="center"/>
                                  <w:rPr>
                                    <w:rFonts w:cstheme="minorHAnsi"/>
                                    <w:b/>
                                    <w:sz w:val="20"/>
                                    <w:szCs w:val="20"/>
                                  </w:rPr>
                                </w:pPr>
                                <w:r w:rsidRPr="00E5285A">
                                  <w:rPr>
                                    <w:rFonts w:cstheme="minorHAnsi"/>
                                    <w:b/>
                                    <w:sz w:val="20"/>
                                    <w:szCs w:val="20"/>
                                  </w:rPr>
                                  <w:t>Move to stage 2 after ten minutes</w:t>
                                </w:r>
                              </w:p>
                              <w:p w:rsidR="00FD332C" w:rsidRDefault="00FD332C" w:rsidP="0021617F">
                                <w:pPr>
                                  <w:jc w:val="center"/>
                                </w:pPr>
                              </w:p>
                            </w:txbxContent>
                          </wps:txbx>
                          <wps:bodyPr rot="0" vert="horz" wrap="square" lIns="91440" tIns="45720" rIns="91440" bIns="45720" anchor="t" anchorCtr="0">
                            <a:noAutofit/>
                          </wps:bodyPr>
                        </wps:wsp>
                        <wps:wsp>
                          <wps:cNvPr id="210" name="Text Box 2"/>
                          <wps:cNvSpPr txBox="1">
                            <a:spLocks noChangeArrowheads="1"/>
                          </wps:cNvSpPr>
                          <wps:spPr bwMode="auto">
                            <a:xfrm>
                              <a:off x="0" y="22860"/>
                              <a:ext cx="2042160" cy="762000"/>
                            </a:xfrm>
                            <a:prstGeom prst="downArrowCallout">
                              <a:avLst>
                                <a:gd name="adj1" fmla="val 13544"/>
                                <a:gd name="adj2" fmla="val 14751"/>
                                <a:gd name="adj3" fmla="val 8642"/>
                                <a:gd name="adj4" fmla="val 68258"/>
                              </a:avLst>
                            </a:prstGeom>
                            <a:solidFill>
                              <a:srgbClr val="ED7D31"/>
                            </a:solidFill>
                            <a:ln w="127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27000" h="25400" prst="relaxedInset"/>
                            </a:sp3d>
                          </wps:spPr>
                          <wps:txbx>
                            <w:txbxContent>
                              <w:p w:rsidR="00FD332C" w:rsidRPr="00593F5A" w:rsidRDefault="00FD332C" w:rsidP="0021617F">
                                <w:pPr>
                                  <w:jc w:val="center"/>
                                  <w:rPr>
                                    <w:color w:val="FFFFFF" w:themeColor="background1"/>
                                  </w:rPr>
                                </w:pPr>
                                <w:r w:rsidRPr="00593F5A">
                                  <w:rPr>
                                    <w:rFonts w:cstheme="minorHAnsi"/>
                                    <w:b/>
                                    <w:color w:val="FFFFFF" w:themeColor="background1"/>
                                    <w:sz w:val="20"/>
                                    <w:szCs w:val="20"/>
                                  </w:rPr>
                                  <w:t>Move into stage 5 of sleep 90 minutes after first feeling sleepy</w:t>
                                </w:r>
                              </w:p>
                            </w:txbxContent>
                          </wps:txbx>
                          <wps:bodyPr rot="0" vert="horz" wrap="square" lIns="91440" tIns="45720" rIns="91440" bIns="45720" anchor="t" anchorCtr="0">
                            <a:noAutofit/>
                          </wps:bodyPr>
                        </wps:wsp>
                      </wpg:grpSp>
                      <wps:wsp>
                        <wps:cNvPr id="213" name="Text Box 2"/>
                        <wps:cNvSpPr txBox="1">
                          <a:spLocks noChangeArrowheads="1"/>
                        </wps:cNvSpPr>
                        <wps:spPr bwMode="auto">
                          <a:xfrm>
                            <a:off x="2438400" y="3291840"/>
                            <a:ext cx="1363980" cy="1165860"/>
                          </a:xfrm>
                          <a:prstGeom prst="upArrowCallout">
                            <a:avLst>
                              <a:gd name="adj1" fmla="val 5460"/>
                              <a:gd name="adj2" fmla="val 6585"/>
                              <a:gd name="adj3" fmla="val 14256"/>
                              <a:gd name="adj4" fmla="val 77112"/>
                            </a:avLst>
                          </a:prstGeom>
                          <a:solidFill>
                            <a:srgbClr val="ED7D31"/>
                          </a:solidFill>
                          <a:ln w="127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27000" h="25400" prst="relaxedInset"/>
                          </a:sp3d>
                        </wps:spPr>
                        <wps:txbx>
                          <w:txbxContent>
                            <w:p w:rsidR="00FD332C" w:rsidRPr="00B745F3" w:rsidRDefault="00FD332C" w:rsidP="0021617F">
                              <w:pPr>
                                <w:jc w:val="center"/>
                                <w:rPr>
                                  <w:color w:val="FFFFFF" w:themeColor="background1"/>
                                </w:rPr>
                              </w:pPr>
                              <w:r>
                                <w:rPr>
                                  <w:rFonts w:cstheme="minorHAnsi"/>
                                  <w:b/>
                                  <w:color w:val="FFFFFF" w:themeColor="background1"/>
                                  <w:sz w:val="20"/>
                                  <w:szCs w:val="20"/>
                                </w:rPr>
                                <w:t>Sleep enters stage 3+</w:t>
                              </w:r>
                              <w:r w:rsidRPr="00B745F3">
                                <w:rPr>
                                  <w:rFonts w:cstheme="minorHAnsi"/>
                                  <w:b/>
                                  <w:color w:val="FFFFFF" w:themeColor="background1"/>
                                  <w:sz w:val="20"/>
                                  <w:szCs w:val="20"/>
                                </w:rPr>
                                <w:t>4 (after 15 minutes)</w:t>
                              </w:r>
                              <w:r>
                                <w:rPr>
                                  <w:rFonts w:cstheme="minorHAnsi"/>
                                  <w:b/>
                                  <w:color w:val="FFFFFF" w:themeColor="background1"/>
                                  <w:sz w:val="20"/>
                                  <w:szCs w:val="20"/>
                                </w:rPr>
                                <w:t>,</w:t>
                              </w:r>
                              <w:r w:rsidRPr="00B745F3">
                                <w:rPr>
                                  <w:rFonts w:cstheme="minorHAnsi"/>
                                  <w:b/>
                                  <w:color w:val="FFFFFF" w:themeColor="background1"/>
                                  <w:sz w:val="20"/>
                                  <w:szCs w:val="20"/>
                                </w:rPr>
                                <w:t xml:space="preserve"> w</w:t>
                              </w:r>
                              <w:r>
                                <w:rPr>
                                  <w:rFonts w:cstheme="minorHAnsi"/>
                                  <w:b/>
                                  <w:color w:val="FFFFFF" w:themeColor="background1"/>
                                  <w:sz w:val="20"/>
                                  <w:szCs w:val="20"/>
                                </w:rPr>
                                <w:t>hich is the stage of deep sleep</w:t>
                              </w:r>
                            </w:p>
                          </w:txbxContent>
                        </wps:txbx>
                        <wps:bodyPr rot="0" vert="horz" wrap="square" lIns="91440" tIns="45720" rIns="91440" bIns="45720" anchor="t" anchorCtr="0">
                          <a:noAutofit/>
                        </wps:bodyPr>
                      </wps:wsp>
                    </wpg:wgp>
                  </a:graphicData>
                </a:graphic>
              </wp:anchor>
            </w:drawing>
          </mc:Choice>
          <mc:Fallback>
            <w:pict>
              <v:group w14:anchorId="013E76DB" id="Group 181" o:spid="_x0000_s1141" style="position:absolute;left:0;text-align:left;margin-left:-1.3pt;margin-top:44.1pt;width:442.2pt;height:351pt;z-index:251833856" coordsize="56159,4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">
                <v:group id="Group 192" o:spid="_x0000_s1142" style="position:absolute;width:56159;height:8305" coordsize="56159,8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143" type="#_x0000_t80" style="position:absolute;left:43967;width:12192;height:8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rQsYA&#10;AADcAAAADwAAAGRycy9kb3ducmV2LnhtbESPQWvCQBSE70L/w/IKvemuIlpTN6FVBIXm0FQovT2y&#10;r0lo9m3IbjX+e7cgeBxm5htmnQ22FSfqfeNYw3SiQBCXzjRcaTh+7sbPIHxANtg6Jg0X8pClD6M1&#10;Jsad+YNORahEhLBPUEMdQpdI6cuaLPqJ64ij9+N6iyHKvpKmx3OE21bOlFpIiw3HhRo72tRU/hZ/&#10;VsNBzttD/r3LN2/vzcp9TVW+3B61fnocXl9ABBrCPXxr742GmVrB/5l4BG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mrQsYAAADcAAAADwAAAAAAAAAAAAAAAACYAgAAZHJz&#10;L2Rvd25yZXYueG1sUEsFBgAAAAAEAAQA9QAAAIsDAAAAAA==&#10;" adj="14035,9105,17656,10118" fillcolor="#ed7d31" stroked="f" strokeweight="1pt">
                    <v:shadow on="t" color="black" opacity="20971f" offset="0,2.2pt"/>
                    <v:textbox>
                      <w:txbxContent>
                        <w:p w:rsidR="00FD332C" w:rsidRPr="00E5285A" w:rsidRDefault="00FD332C" w:rsidP="0021617F">
                          <w:pPr>
                            <w:jc w:val="center"/>
                            <w:rPr>
                              <w:rFonts w:cstheme="minorHAnsi"/>
                              <w:b/>
                              <w:sz w:val="20"/>
                              <w:szCs w:val="20"/>
                            </w:rPr>
                          </w:pPr>
                          <w:r w:rsidRPr="00E5285A">
                            <w:rPr>
                              <w:rFonts w:cstheme="minorHAnsi"/>
                              <w:b/>
                              <w:sz w:val="20"/>
                              <w:szCs w:val="20"/>
                            </w:rPr>
                            <w:t>Move to stage 2 after ten minutes</w:t>
                          </w:r>
                        </w:p>
                        <w:p w:rsidR="00FD332C" w:rsidRDefault="00FD332C" w:rsidP="0021617F">
                          <w:pPr>
                            <w:jc w:val="center"/>
                          </w:pPr>
                        </w:p>
                      </w:txbxContent>
                    </v:textbox>
                  </v:shape>
                  <v:shape id="_x0000_s1144" type="#_x0000_t80" style="position:absolute;top:228;width:20421;height:7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bhlsEA&#10;AADcAAAADwAAAGRycy9kb3ducmV2LnhtbERPTYvCMBC9L/gfwgje1lQPItUoiyCI6MG66h5nm9m0&#10;2ExKE23115uDsMfH+54vO1uJOzW+dKxgNExAEOdOl2wUfB/Xn1MQPiBrrByTggd5WC56H3NMtWv5&#10;QPcsGBFD2KeooAihTqX0eUEW/dDVxJH7c43FEGFjpG6wjeG2kuMkmUiLJceGAmtaFZRfs5tVYLeU&#10;lc/d7+Vsbpn56aw+tae9UoN+9zUDEagL/+K3e6MVjEdxfjwTj4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W4ZbBAAAA3AAAAA8AAAAAAAAAAAAAAAAAmAIAAGRycy9kb3du&#10;cmV2LnhtbFBLBQYAAAAABAAEAPUAAACGAwAAAAA=&#10;" adj="14744,9611,19733,10254" fillcolor="#ed7d31" stroked="f" strokeweight="1pt">
                    <v:shadow on="t" color="black" opacity="20971f" offset="0,2.2pt"/>
                    <v:textbox>
                      <w:txbxContent>
                        <w:p w:rsidR="00FD332C" w:rsidRPr="00593F5A" w:rsidRDefault="00FD332C" w:rsidP="0021617F">
                          <w:pPr>
                            <w:jc w:val="center"/>
                            <w:rPr>
                              <w:color w:val="FFFFFF" w:themeColor="background1"/>
                            </w:rPr>
                          </w:pPr>
                          <w:r w:rsidRPr="00593F5A">
                            <w:rPr>
                              <w:rFonts w:cstheme="minorHAnsi"/>
                              <w:b/>
                              <w:color w:val="FFFFFF" w:themeColor="background1"/>
                              <w:sz w:val="20"/>
                              <w:szCs w:val="20"/>
                            </w:rPr>
                            <w:t>Move into stage 5 of sleep 90 minutes after first feeling sleepy</w:t>
                          </w:r>
                        </w:p>
                      </w:txbxContent>
                    </v:textbox>
                  </v:shape>
                </v:group>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_x0000_s1145" type="#_x0000_t79" style="position:absolute;left:24384;top:32918;width:13639;height:11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wflMUA&#10;AADcAAAADwAAAGRycy9kb3ducmV2LnhtbESP0WoCMRRE3wv+Q7hCX0rNqlV0NUoptNinovYDrpvr&#10;ZnVzEzfR3f69KRT6OMzMGWa57mwtbtSEyrGC4SADQVw4XXGp4Hv//jwDESKyxtoxKfihAOtV72GJ&#10;uXYtb+m2i6VIEA45KjAx+lzKUBiyGAbOEyfv6BqLMcmmlLrBNsFtLUdZNpUWK04LBj29GSrOu6tV&#10;4OSHeZpcxie/f9ke3Ff12c6vXqnHfve6ABGpi//hv/ZGKxgNx/B7Jh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rB+UxQAAANwAAAAPAAAAAAAAAAAAAAAAAJgCAABkcnMv&#10;ZG93bnJldi54bWxQSwUGAAAAAAQABAD1AAAAigMAAAAA&#10;" adj="4944,9584,3079,10296" fillcolor="#ed7d31" stroked="f" strokeweight="1pt">
                  <v:shadow on="t" color="black" opacity="20971f" offset="0,2.2pt"/>
                  <v:textbox>
                    <w:txbxContent>
                      <w:p w:rsidR="00FD332C" w:rsidRPr="00B745F3" w:rsidRDefault="00FD332C" w:rsidP="0021617F">
                        <w:pPr>
                          <w:jc w:val="center"/>
                          <w:rPr>
                            <w:color w:val="FFFFFF" w:themeColor="background1"/>
                          </w:rPr>
                        </w:pPr>
                        <w:r>
                          <w:rPr>
                            <w:rFonts w:cstheme="minorHAnsi"/>
                            <w:b/>
                            <w:color w:val="FFFFFF" w:themeColor="background1"/>
                            <w:sz w:val="20"/>
                            <w:szCs w:val="20"/>
                          </w:rPr>
                          <w:t>Sleep enters stage 3+</w:t>
                        </w:r>
                        <w:r w:rsidRPr="00B745F3">
                          <w:rPr>
                            <w:rFonts w:cstheme="minorHAnsi"/>
                            <w:b/>
                            <w:color w:val="FFFFFF" w:themeColor="background1"/>
                            <w:sz w:val="20"/>
                            <w:szCs w:val="20"/>
                          </w:rPr>
                          <w:t>4 (after 15 minutes)</w:t>
                        </w:r>
                        <w:r>
                          <w:rPr>
                            <w:rFonts w:cstheme="minorHAnsi"/>
                            <w:b/>
                            <w:color w:val="FFFFFF" w:themeColor="background1"/>
                            <w:sz w:val="20"/>
                            <w:szCs w:val="20"/>
                          </w:rPr>
                          <w:t>,</w:t>
                        </w:r>
                        <w:r w:rsidRPr="00B745F3">
                          <w:rPr>
                            <w:rFonts w:cstheme="minorHAnsi"/>
                            <w:b/>
                            <w:color w:val="FFFFFF" w:themeColor="background1"/>
                            <w:sz w:val="20"/>
                            <w:szCs w:val="20"/>
                          </w:rPr>
                          <w:t xml:space="preserve"> w</w:t>
                        </w:r>
                        <w:r>
                          <w:rPr>
                            <w:rFonts w:cstheme="minorHAnsi"/>
                            <w:b/>
                            <w:color w:val="FFFFFF" w:themeColor="background1"/>
                            <w:sz w:val="20"/>
                            <w:szCs w:val="20"/>
                          </w:rPr>
                          <w:t>hich is the stage of deep sleep</w:t>
                        </w:r>
                      </w:p>
                    </w:txbxContent>
                  </v:textbox>
                </v:shape>
              </v:group>
            </w:pict>
          </mc:Fallback>
        </mc:AlternateContent>
      </w:r>
      <w:r w:rsidRPr="00A91815">
        <w:rPr>
          <w:noProof/>
          <w:sz w:val="24"/>
          <w:szCs w:val="24"/>
          <w:lang w:eastAsia="en-AU"/>
        </w:rPr>
        <mc:AlternateContent>
          <mc:Choice Requires="wps">
            <w:drawing>
              <wp:anchor distT="45720" distB="45720" distL="114300" distR="114300" simplePos="0" relativeHeight="251767296" behindDoc="0" locked="0" layoutInCell="1" allowOverlap="1" wp14:anchorId="5AE61FD1" wp14:editId="495F72A9">
                <wp:simplePos x="0" y="0"/>
                <wp:positionH relativeFrom="margin">
                  <wp:posOffset>2442210</wp:posOffset>
                </wp:positionH>
                <wp:positionV relativeFrom="paragraph">
                  <wp:posOffset>2164715</wp:posOffset>
                </wp:positionV>
                <wp:extent cx="1333500" cy="342900"/>
                <wp:effectExtent l="0" t="0" r="19050" b="1905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42900"/>
                        </a:xfrm>
                        <a:prstGeom prst="rect">
                          <a:avLst/>
                        </a:prstGeom>
                        <a:solidFill>
                          <a:srgbClr val="FFFFFF"/>
                        </a:solidFill>
                        <a:ln w="9525">
                          <a:solidFill>
                            <a:sysClr val="window" lastClr="FFFFFF"/>
                          </a:solidFill>
                          <a:miter lim="800000"/>
                          <a:headEnd/>
                          <a:tailEnd/>
                        </a:ln>
                      </wps:spPr>
                      <wps:txbx>
                        <w:txbxContent>
                          <w:p w:rsidR="00FD332C" w:rsidRPr="00E5285A" w:rsidRDefault="00FD332C" w:rsidP="0021617F">
                            <w:pPr>
                              <w:jc w:val="both"/>
                              <w:rPr>
                                <w:rFonts w:cstheme="minorHAnsi"/>
                                <w:b/>
                                <w:sz w:val="28"/>
                                <w:szCs w:val="28"/>
                              </w:rPr>
                            </w:pPr>
                            <w:r w:rsidRPr="00E5285A">
                              <w:rPr>
                                <w:rFonts w:cstheme="minorHAnsi"/>
                                <w:b/>
                                <w:sz w:val="28"/>
                                <w:szCs w:val="28"/>
                              </w:rPr>
                              <w:t>The sleep cycle</w:t>
                            </w:r>
                          </w:p>
                          <w:p w:rsidR="00FD332C" w:rsidRDefault="00FD332C" w:rsidP="002161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61FD1" id="_x0000_s1146" type="#_x0000_t202" style="position:absolute;left:0;text-align:left;margin-left:192.3pt;margin-top:170.45pt;width:105pt;height:27pt;z-index:251767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" strokecolor="window">
                <v:textbox>
                  <w:txbxContent>
                    <w:p w:rsidR="00FD332C" w:rsidRPr="00E5285A" w:rsidRDefault="00FD332C" w:rsidP="0021617F">
                      <w:pPr>
                        <w:jc w:val="both"/>
                        <w:rPr>
                          <w:rFonts w:cstheme="minorHAnsi"/>
                          <w:b/>
                          <w:sz w:val="28"/>
                          <w:szCs w:val="28"/>
                        </w:rPr>
                      </w:pPr>
                      <w:r w:rsidRPr="00E5285A">
                        <w:rPr>
                          <w:rFonts w:cstheme="minorHAnsi"/>
                          <w:b/>
                          <w:sz w:val="28"/>
                          <w:szCs w:val="28"/>
                        </w:rPr>
                        <w:t>The sleep cycle</w:t>
                      </w:r>
                    </w:p>
                    <w:p w:rsidR="00FD332C" w:rsidRDefault="00FD332C" w:rsidP="0021617F"/>
                  </w:txbxContent>
                </v:textbox>
                <w10:wrap anchorx="margin"/>
              </v:shape>
            </w:pict>
          </mc:Fallback>
        </mc:AlternateContent>
      </w:r>
      <w:r w:rsidRPr="00A91815">
        <w:rPr>
          <w:rFonts w:eastAsia="Times New Roman" w:cstheme="minorHAnsi"/>
          <w:b/>
          <w:sz w:val="24"/>
          <w:szCs w:val="24"/>
          <w:lang w:eastAsia="en-AU"/>
        </w:rPr>
        <w:t xml:space="preserve">Diagram: </w:t>
      </w:r>
      <w:r w:rsidRPr="00B745F3">
        <w:rPr>
          <w:rFonts w:eastAsia="Times New Roman" w:cstheme="minorHAnsi"/>
          <w:b/>
          <w:sz w:val="24"/>
          <w:szCs w:val="24"/>
          <w:lang w:eastAsia="en-AU"/>
        </w:rPr>
        <w:t>Stages of Sleep</w:t>
      </w:r>
    </w:p>
    <w:p w:rsidR="0021617F" w:rsidRPr="00A91815" w:rsidRDefault="0021617F" w:rsidP="0021617F">
      <w:pPr>
        <w:tabs>
          <w:tab w:val="left" w:pos="567"/>
          <w:tab w:val="left" w:pos="1134"/>
          <w:tab w:val="right" w:pos="9072"/>
        </w:tabs>
        <w:spacing w:after="0" w:line="360" w:lineRule="auto"/>
        <w:ind w:left="709"/>
        <w:jc w:val="both"/>
        <w:rPr>
          <w:rFonts w:eastAsia="Times New Roman" w:cstheme="minorHAnsi"/>
          <w:sz w:val="24"/>
          <w:szCs w:val="24"/>
          <w:lang w:eastAsia="en-AU"/>
        </w:rPr>
      </w:pPr>
      <w:r w:rsidRPr="00A91815">
        <w:rPr>
          <w:rFonts w:eastAsia="Times New Roman" w:cstheme="minorHAnsi"/>
          <w:b/>
          <w:noProof/>
          <w:sz w:val="24"/>
          <w:szCs w:val="24"/>
          <w:lang w:eastAsia="en-AU"/>
        </w:rPr>
        <w:drawing>
          <wp:anchor distT="0" distB="0" distL="114300" distR="114300" simplePos="0" relativeHeight="251832832" behindDoc="0" locked="0" layoutInCell="1" allowOverlap="1" wp14:anchorId="6DBEA026" wp14:editId="4512BB14">
            <wp:simplePos x="0" y="0"/>
            <wp:positionH relativeFrom="column">
              <wp:posOffset>524510</wp:posOffset>
            </wp:positionH>
            <wp:positionV relativeFrom="paragraph">
              <wp:posOffset>171450</wp:posOffset>
            </wp:positionV>
            <wp:extent cx="5212080" cy="3566160"/>
            <wp:effectExtent l="76200" t="171450" r="45720" b="53340"/>
            <wp:wrapSquare wrapText="bothSides"/>
            <wp:docPr id="85676" name="Diagram 856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4" r:lo="rId175" r:qs="rId176" r:cs="rId177"/>
              </a:graphicData>
            </a:graphic>
            <wp14:sizeRelH relativeFrom="page">
              <wp14:pctWidth>0</wp14:pctWidth>
            </wp14:sizeRelH>
            <wp14:sizeRelV relativeFrom="page">
              <wp14:pctHeight>0</wp14:pctHeight>
            </wp14:sizeRelV>
          </wp:anchor>
        </w:drawing>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noProof/>
          <w:sz w:val="24"/>
          <w:szCs w:val="24"/>
          <w:lang w:eastAsia="en-AU"/>
        </w:rPr>
        <w:drawing>
          <wp:anchor distT="0" distB="0" distL="114300" distR="114300" simplePos="0" relativeHeight="251766272" behindDoc="0" locked="0" layoutInCell="1" allowOverlap="1" wp14:anchorId="7A9FD00B" wp14:editId="5FFD37C5">
            <wp:simplePos x="0" y="0"/>
            <wp:positionH relativeFrom="margin">
              <wp:align>center</wp:align>
            </wp:positionH>
            <wp:positionV relativeFrom="paragraph">
              <wp:posOffset>75565</wp:posOffset>
            </wp:positionV>
            <wp:extent cx="5091609" cy="3749040"/>
            <wp:effectExtent l="19050" t="19050" r="13970" b="22860"/>
            <wp:wrapNone/>
            <wp:docPr id="85677" name="Picture 85677" descr="https://upload.wikimedia.org/wikipedia/commons/thumb/f/fb/Effects_of_sleep_deprivation.png/1280px-Effects_of_sleep_depri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f/fb/Effects_of_sleep_deprivation.png/1280px-Effects_of_sleep_deprivation.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091609" cy="374904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tabs>
          <w:tab w:val="left" w:pos="567"/>
          <w:tab w:val="left" w:pos="1134"/>
          <w:tab w:val="right" w:pos="9072"/>
        </w:tabs>
        <w:spacing w:before="120" w:after="120" w:line="360" w:lineRule="auto"/>
        <w:jc w:val="both"/>
        <w:rPr>
          <w:sz w:val="24"/>
          <w:szCs w:val="24"/>
        </w:rPr>
      </w:pPr>
      <w:r>
        <w:rPr>
          <w:sz w:val="24"/>
          <w:szCs w:val="24"/>
        </w:rPr>
        <w:lastRenderedPageBreak/>
        <w:t>L</w:t>
      </w:r>
      <w:r w:rsidRPr="00A91815">
        <w:rPr>
          <w:sz w:val="24"/>
          <w:szCs w:val="24"/>
        </w:rPr>
        <w:t>ook at the diagram above. What diseases might someone be diagnosed with that may in fact simply be a lack of good quality sleep? ___</w:t>
      </w:r>
      <w:r>
        <w:rPr>
          <w:sz w:val="24"/>
          <w:szCs w:val="24"/>
        </w:rPr>
        <w:t>________________________________________</w:t>
      </w:r>
    </w:p>
    <w:p w:rsidR="0021617F" w:rsidRDefault="0021617F" w:rsidP="0021617F">
      <w:pPr>
        <w:tabs>
          <w:tab w:val="left" w:pos="567"/>
          <w:tab w:val="left" w:pos="1134"/>
          <w:tab w:val="right" w:pos="9072"/>
        </w:tabs>
        <w:spacing w:before="120" w:after="120" w:line="360" w:lineRule="auto"/>
        <w:jc w:val="both"/>
        <w:rPr>
          <w:sz w:val="24"/>
          <w:szCs w:val="24"/>
        </w:rPr>
      </w:pPr>
      <w:r w:rsidRPr="00A91815">
        <w:rPr>
          <w:sz w:val="24"/>
          <w:szCs w:val="24"/>
        </w:rPr>
        <w:t>___________________________________________________________________________</w:t>
      </w:r>
    </w:p>
    <w:p w:rsidR="0021617F" w:rsidRDefault="0021617F" w:rsidP="0021617F">
      <w:pPr>
        <w:tabs>
          <w:tab w:val="left" w:pos="567"/>
          <w:tab w:val="left" w:pos="1134"/>
          <w:tab w:val="right" w:pos="9072"/>
        </w:tabs>
        <w:spacing w:before="120" w:after="120" w:line="360" w:lineRule="auto"/>
        <w:jc w:val="both"/>
        <w:rPr>
          <w:sz w:val="24"/>
          <w:szCs w:val="24"/>
        </w:rPr>
      </w:pPr>
      <w:r w:rsidRPr="00A91815">
        <w:rPr>
          <w:sz w:val="24"/>
          <w:szCs w:val="24"/>
        </w:rPr>
        <w:t>____________________________________________</w:t>
      </w:r>
      <w:r>
        <w:rPr>
          <w:sz w:val="24"/>
          <w:szCs w:val="24"/>
        </w:rPr>
        <w:t>_______________________________</w:t>
      </w:r>
    </w:p>
    <w:p w:rsidR="0021617F" w:rsidRPr="00B3223E" w:rsidRDefault="0021617F" w:rsidP="0021617F">
      <w:pPr>
        <w:tabs>
          <w:tab w:val="left" w:pos="567"/>
          <w:tab w:val="left" w:pos="1134"/>
          <w:tab w:val="right" w:pos="9072"/>
        </w:tabs>
        <w:spacing w:before="360" w:after="120" w:line="360" w:lineRule="auto"/>
        <w:jc w:val="both"/>
        <w:rPr>
          <w:color w:val="FF0000"/>
          <w:sz w:val="24"/>
          <w:szCs w:val="24"/>
          <w:u w:val="single" w:color="FF0000"/>
        </w:rPr>
      </w:pPr>
      <w:r w:rsidRPr="00A91815">
        <w:rPr>
          <w:sz w:val="24"/>
          <w:szCs w:val="24"/>
        </w:rPr>
        <w:t xml:space="preserve">Other complications due to lack of sleep include: </w:t>
      </w:r>
      <w:r w:rsidRPr="00B3223E">
        <w:rPr>
          <w:color w:val="FF0000"/>
          <w:sz w:val="24"/>
          <w:szCs w:val="24"/>
          <w:u w:val="single" w:color="FF0000"/>
        </w:rPr>
        <w:t>depression, lack of energy, frequent exhaustion</w:t>
      </w:r>
      <w:r w:rsidRPr="00FD6F6A">
        <w:rPr>
          <w:sz w:val="24"/>
          <w:szCs w:val="24"/>
          <w:u w:color="FF0000"/>
        </w:rPr>
        <w:t xml:space="preserve"> and </w:t>
      </w:r>
      <w:r w:rsidRPr="00B3223E">
        <w:rPr>
          <w:color w:val="FF0000"/>
          <w:sz w:val="24"/>
          <w:szCs w:val="24"/>
          <w:u w:val="single" w:color="FF0000"/>
        </w:rPr>
        <w:t>a decline in the ability to cope</w:t>
      </w:r>
      <w:r w:rsidRPr="00FD6F6A">
        <w:rPr>
          <w:sz w:val="24"/>
          <w:szCs w:val="24"/>
          <w:u w:color="FF0000"/>
        </w:rPr>
        <w:t xml:space="preserve">. Because the </w:t>
      </w:r>
      <w:r w:rsidRPr="00B3223E">
        <w:rPr>
          <w:color w:val="FF0000"/>
          <w:sz w:val="24"/>
          <w:szCs w:val="24"/>
          <w:u w:val="single" w:color="FF0000"/>
        </w:rPr>
        <w:t>immune system</w:t>
      </w:r>
      <w:r w:rsidRPr="00FD6F6A">
        <w:rPr>
          <w:sz w:val="24"/>
          <w:szCs w:val="24"/>
          <w:u w:color="FF0000"/>
        </w:rPr>
        <w:t xml:space="preserve"> is affected a person could develop </w:t>
      </w:r>
      <w:r w:rsidRPr="00B3223E">
        <w:rPr>
          <w:color w:val="FF0000"/>
          <w:sz w:val="24"/>
          <w:szCs w:val="24"/>
          <w:u w:val="single" w:color="FF0000"/>
        </w:rPr>
        <w:t>diabetes, heart disease and even cancer</w:t>
      </w:r>
      <w:r w:rsidRPr="000C2F9A">
        <w:rPr>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noProof/>
          <w:sz w:val="24"/>
          <w:szCs w:val="24"/>
          <w:lang w:eastAsia="en-AU"/>
        </w:rPr>
        <w:drawing>
          <wp:anchor distT="0" distB="0" distL="114300" distR="114300" simplePos="0" relativeHeight="251768320" behindDoc="1" locked="0" layoutInCell="1" allowOverlap="1" wp14:anchorId="1051717D" wp14:editId="1F7B719F">
            <wp:simplePos x="0" y="0"/>
            <wp:positionH relativeFrom="margin">
              <wp:align>right</wp:align>
            </wp:positionH>
            <wp:positionV relativeFrom="paragraph">
              <wp:posOffset>153670</wp:posOffset>
            </wp:positionV>
            <wp:extent cx="2218690" cy="2270760"/>
            <wp:effectExtent l="76200" t="57150" r="67310" b="110490"/>
            <wp:wrapTight wrapText="bothSides">
              <wp:wrapPolygon edited="0">
                <wp:start x="-556" y="-544"/>
                <wp:lineTo x="-742" y="22470"/>
                <wp:lineTo x="22070" y="22470"/>
                <wp:lineTo x="22070" y="2718"/>
                <wp:lineTo x="21699" y="0"/>
                <wp:lineTo x="21699" y="-544"/>
                <wp:lineTo x="-556" y="-544"/>
              </wp:wrapPolygon>
            </wp:wrapTight>
            <wp:docPr id="85678" name="Picture 85678" descr="https://farm9.staticflickr.com/8370/8462469631_af395b5c1b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9.staticflickr.com/8370/8462469631_af395b5c1b_o_d.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b="5746"/>
                    <a:stretch/>
                  </pic:blipFill>
                  <pic:spPr bwMode="auto">
                    <a:xfrm>
                      <a:off x="0" y="0"/>
                      <a:ext cx="2218690" cy="22707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sz w:val="24"/>
          <w:szCs w:val="24"/>
        </w:rPr>
        <w:t xml:space="preserve">Persistent lack of sleep can ultimately lead to </w:t>
      </w:r>
      <w:r w:rsidRPr="00B3223E">
        <w:rPr>
          <w:color w:val="FF0000"/>
          <w:sz w:val="24"/>
          <w:szCs w:val="24"/>
          <w:u w:val="single" w:color="FF0000"/>
        </w:rPr>
        <w:t>death!!</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Research shows that those who regularly slept 7 – 8 hours each night had lower death rates than those who averaged less than 7 hours or who slept longer. During the day our body experiences “wear and tear” as a result of the work we do. This means tissues and cells in the body get broken down and need replacing. Having adequate rest enables the body to replace the dead cells and injured tissues and rejuvenate itself.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p>
    <w:p w:rsidR="0021617F" w:rsidRPr="00B3223E" w:rsidRDefault="0021617F" w:rsidP="0021617F">
      <w:pPr>
        <w:tabs>
          <w:tab w:val="left" w:pos="567"/>
          <w:tab w:val="left" w:pos="1134"/>
          <w:tab w:val="right" w:pos="9072"/>
        </w:tabs>
        <w:spacing w:after="120" w:line="360" w:lineRule="auto"/>
        <w:jc w:val="both"/>
        <w:rPr>
          <w:rFonts w:eastAsia="Times New Roman" w:cstheme="minorHAnsi"/>
          <w:b/>
          <w:color w:val="FF0000"/>
          <w:sz w:val="24"/>
          <w:szCs w:val="24"/>
          <w:u w:val="single" w:color="FF0000"/>
          <w:lang w:eastAsia="en-AU"/>
        </w:rPr>
      </w:pPr>
      <w:r w:rsidRPr="00A91815">
        <w:rPr>
          <w:rFonts w:eastAsia="Times New Roman" w:cstheme="minorHAnsi"/>
          <w:b/>
          <w:sz w:val="24"/>
          <w:szCs w:val="24"/>
          <w:lang w:eastAsia="en-AU"/>
        </w:rPr>
        <w:t xml:space="preserve">Tips to having better sleep: </w:t>
      </w:r>
      <w:r w:rsidRPr="00B3223E">
        <w:rPr>
          <w:rFonts w:eastAsia="Times New Roman" w:cstheme="minorHAnsi"/>
          <w:b/>
          <w:color w:val="FF0000"/>
          <w:sz w:val="24"/>
          <w:szCs w:val="24"/>
          <w:u w:val="single" w:color="FF0000"/>
          <w:lang w:eastAsia="en-AU"/>
        </w:rPr>
        <w:t>(summarise the following)</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Try not to sleep during the day</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If you must have a rest take a nap (short sleep) at about lunch time</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As this is less likely to interfere with your sleep at night.</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Avoid being bored during the day</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Be active in the day and have something to do.</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When you have breaks during your work day, take a walk outside in the fresh air and do some deep breathing.</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Exercise for 30 minutes or more daily</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This will relax you, restore energy and clear the mind</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Your body will be ready for a good night’s sleep.</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A nice warm bath before sleep relaxes the body.</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Have your last meal 3 – 4 hours before going to bed.</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Avoid caffeinated drinks, alcohol and nicotine (cigarette smoking).</w:t>
      </w:r>
    </w:p>
    <w:p w:rsidR="0021617F" w:rsidRPr="00B3223E" w:rsidRDefault="0021617F" w:rsidP="0021617F">
      <w:pPr>
        <w:pStyle w:val="ListParagraph"/>
        <w:numPr>
          <w:ilvl w:val="0"/>
          <w:numId w:val="79"/>
        </w:numPr>
        <w:tabs>
          <w:tab w:val="clear" w:pos="540"/>
          <w:tab w:val="left" w:pos="567"/>
          <w:tab w:val="left" w:pos="1134"/>
          <w:tab w:val="right" w:pos="9072"/>
        </w:tabs>
        <w:spacing w:after="120" w:line="360" w:lineRule="auto"/>
        <w:ind w:left="567" w:hanging="567"/>
        <w:contextualSpacing w:val="0"/>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Avoid working into the night.</w:t>
      </w:r>
    </w:p>
    <w:p w:rsidR="0021617F" w:rsidRPr="00C7472E" w:rsidRDefault="0021617F" w:rsidP="0021617F">
      <w:pPr>
        <w:tabs>
          <w:tab w:val="left" w:pos="567"/>
          <w:tab w:val="left" w:pos="1134"/>
          <w:tab w:val="right" w:pos="9072"/>
        </w:tabs>
        <w:spacing w:after="0" w:line="360" w:lineRule="auto"/>
        <w:jc w:val="center"/>
        <w:rPr>
          <w:rFonts w:eastAsia="Times New Roman" w:cstheme="minorHAnsi"/>
          <w:b/>
          <w:sz w:val="28"/>
          <w:szCs w:val="28"/>
          <w:lang w:eastAsia="en-AU"/>
        </w:rPr>
      </w:pPr>
      <w:r w:rsidRPr="00C7472E">
        <w:rPr>
          <w:rFonts w:eastAsia="Times New Roman" w:cstheme="minorHAnsi"/>
          <w:b/>
          <w:sz w:val="28"/>
          <w:szCs w:val="28"/>
          <w:lang w:eastAsia="en-AU"/>
        </w:rPr>
        <w:lastRenderedPageBreak/>
        <w:t>How much sleep are you getting each night??</w:t>
      </w:r>
    </w:p>
    <w:p w:rsidR="0021617F" w:rsidRDefault="0021617F" w:rsidP="0021617F">
      <w:pPr>
        <w:tabs>
          <w:tab w:val="left" w:pos="567"/>
          <w:tab w:val="left" w:pos="1134"/>
          <w:tab w:val="right" w:pos="9072"/>
        </w:tabs>
        <w:spacing w:after="0" w:line="360" w:lineRule="auto"/>
        <w:jc w:val="center"/>
        <w:rPr>
          <w:rFonts w:eastAsia="Times New Roman" w:cstheme="minorHAnsi"/>
          <w:b/>
          <w:sz w:val="28"/>
          <w:szCs w:val="28"/>
          <w:lang w:eastAsia="en-AU"/>
        </w:rPr>
      </w:pPr>
      <w:r w:rsidRPr="00C7472E">
        <w:rPr>
          <w:rFonts w:eastAsia="Times New Roman" w:cstheme="minorHAnsi"/>
          <w:b/>
          <w:sz w:val="28"/>
          <w:szCs w:val="28"/>
          <w:lang w:eastAsia="en-AU"/>
        </w:rPr>
        <w:t>Eight hours of restful sleep each</w:t>
      </w:r>
      <w:r>
        <w:rPr>
          <w:rFonts w:eastAsia="Times New Roman" w:cstheme="minorHAnsi"/>
          <w:b/>
          <w:sz w:val="28"/>
          <w:szCs w:val="28"/>
          <w:lang w:eastAsia="en-AU"/>
        </w:rPr>
        <w:t xml:space="preserve"> night is strongly recommended</w:t>
      </w:r>
    </w:p>
    <w:p w:rsidR="0021617F" w:rsidRPr="00C7472E" w:rsidRDefault="0021617F" w:rsidP="0021617F">
      <w:pPr>
        <w:tabs>
          <w:tab w:val="left" w:pos="567"/>
          <w:tab w:val="left" w:pos="1134"/>
          <w:tab w:val="right" w:pos="9072"/>
        </w:tabs>
        <w:spacing w:after="0" w:line="360" w:lineRule="auto"/>
        <w:jc w:val="center"/>
        <w:rPr>
          <w:rFonts w:eastAsia="Times New Roman" w:cstheme="minorHAnsi"/>
          <w:b/>
          <w:sz w:val="28"/>
          <w:szCs w:val="28"/>
          <w:lang w:eastAsia="en-AU"/>
        </w:rPr>
      </w:pPr>
      <w:r w:rsidRPr="00C7472E">
        <w:rPr>
          <w:rFonts w:eastAsia="Times New Roman" w:cstheme="minorHAnsi"/>
          <w:b/>
          <w:sz w:val="28"/>
          <w:szCs w:val="28"/>
          <w:lang w:eastAsia="en-AU"/>
        </w:rPr>
        <w:t>Seven hours is ac</w:t>
      </w:r>
      <w:r>
        <w:rPr>
          <w:rFonts w:eastAsia="Times New Roman" w:cstheme="minorHAnsi"/>
          <w:b/>
          <w:sz w:val="28"/>
          <w:szCs w:val="28"/>
          <w:lang w:eastAsia="en-AU"/>
        </w:rPr>
        <w:t>ceptable</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God and Rest</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It is interesting that God, at the time of creation created light and separated light from darkness and He called the light day and darkness night (Genesis 1: 3 – 5). It is no secret that God wants us to enjoy work and the blessings of labour during the day and enjoy rest during the night and all the benefits that comes with that. </w:t>
      </w:r>
      <w:r w:rsidRPr="00A91815">
        <w:rPr>
          <w:rFonts w:eastAsia="Times New Roman" w:cstheme="minorHAnsi"/>
          <w:b/>
          <w:sz w:val="24"/>
          <w:szCs w:val="24"/>
          <w:lang w:eastAsia="en-AU"/>
        </w:rPr>
        <w:t xml:space="preserve">And then to bring it all together, He created the Sabbath where we can all </w:t>
      </w:r>
      <w:r w:rsidRPr="00B3223E">
        <w:rPr>
          <w:rFonts w:eastAsia="Times New Roman" w:cstheme="minorHAnsi"/>
          <w:b/>
          <w:color w:val="FF0000"/>
          <w:sz w:val="24"/>
          <w:szCs w:val="24"/>
          <w:u w:val="single" w:color="FF0000"/>
          <w:lang w:eastAsia="en-AU"/>
        </w:rPr>
        <w:t>rest from our labours</w:t>
      </w:r>
      <w:r w:rsidRPr="000C2F9A">
        <w:rPr>
          <w:rFonts w:eastAsia="Times New Roman" w:cstheme="minorHAnsi"/>
          <w:b/>
          <w:color w:val="FF0000"/>
          <w:sz w:val="24"/>
          <w:szCs w:val="24"/>
          <w:u w:val="single" w:color="FFFFFF" w:themeColor="background1"/>
          <w:lang w:eastAsia="en-AU"/>
        </w:rPr>
        <w:t xml:space="preserve">. </w:t>
      </w:r>
      <w:r w:rsidRPr="00A91815">
        <w:rPr>
          <w:rFonts w:eastAsia="Times New Roman" w:cstheme="minorHAnsi"/>
          <w:sz w:val="24"/>
          <w:szCs w:val="24"/>
          <w:lang w:eastAsia="en-AU"/>
        </w:rPr>
        <w:t>Rest is indeed a marvellous blessing from God.</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Genesis 2: 1 – 3 NIV says: “Thus the heavens and the earth were completed and all their vast array. By the seventh day God had finished the work He had been doing; so on the seventh day </w:t>
      </w:r>
      <w:r w:rsidRPr="00A91815">
        <w:rPr>
          <w:rFonts w:eastAsia="Times New Roman" w:cstheme="minorHAnsi"/>
          <w:i/>
          <w:sz w:val="24"/>
          <w:szCs w:val="24"/>
          <w:lang w:eastAsia="en-AU"/>
        </w:rPr>
        <w:t>He rested</w:t>
      </w:r>
      <w:r w:rsidRPr="00A91815">
        <w:rPr>
          <w:rFonts w:eastAsia="Times New Roman" w:cstheme="minorHAnsi"/>
          <w:sz w:val="24"/>
          <w:szCs w:val="24"/>
          <w:lang w:eastAsia="en-AU"/>
        </w:rPr>
        <w:t xml:space="preserve"> from all his work. And God </w:t>
      </w:r>
      <w:r w:rsidRPr="00C7472E">
        <w:rPr>
          <w:rFonts w:eastAsia="Times New Roman" w:cstheme="minorHAnsi"/>
          <w:b/>
          <w:sz w:val="24"/>
          <w:szCs w:val="24"/>
          <w:lang w:eastAsia="en-AU"/>
        </w:rPr>
        <w:t>blessed</w:t>
      </w:r>
      <w:r w:rsidRPr="00C7472E">
        <w:rPr>
          <w:rFonts w:eastAsia="Times New Roman" w:cstheme="minorHAnsi"/>
          <w:sz w:val="24"/>
          <w:szCs w:val="24"/>
          <w:lang w:eastAsia="en-AU"/>
        </w:rPr>
        <w:t xml:space="preserve"> t</w:t>
      </w:r>
      <w:r w:rsidRPr="00A91815">
        <w:rPr>
          <w:rFonts w:eastAsia="Times New Roman" w:cstheme="minorHAnsi"/>
          <w:sz w:val="24"/>
          <w:szCs w:val="24"/>
          <w:lang w:eastAsia="en-AU"/>
        </w:rPr>
        <w:t xml:space="preserve">he seventh day and made it holy, because on it He </w:t>
      </w:r>
      <w:r w:rsidRPr="00A91815">
        <w:rPr>
          <w:rFonts w:eastAsia="Times New Roman" w:cstheme="minorHAnsi"/>
          <w:i/>
          <w:sz w:val="24"/>
          <w:szCs w:val="24"/>
          <w:lang w:eastAsia="en-AU"/>
        </w:rPr>
        <w:t>rested</w:t>
      </w:r>
      <w:r w:rsidRPr="00A91815">
        <w:rPr>
          <w:rFonts w:eastAsia="Times New Roman" w:cstheme="minorHAnsi"/>
          <w:sz w:val="24"/>
          <w:szCs w:val="24"/>
          <w:lang w:eastAsia="en-AU"/>
        </w:rPr>
        <w:t xml:space="preserve"> from all the work of creating that He had done”.</w:t>
      </w:r>
    </w:p>
    <w:p w:rsidR="0021617F"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noProof/>
          <w:sz w:val="24"/>
          <w:szCs w:val="24"/>
          <w:lang w:eastAsia="en-AU"/>
        </w:rPr>
        <w:drawing>
          <wp:anchor distT="0" distB="0" distL="114300" distR="114300" simplePos="0" relativeHeight="251769344" behindDoc="1" locked="0" layoutInCell="1" allowOverlap="1" wp14:anchorId="5DC2B6DA" wp14:editId="11EDBE16">
            <wp:simplePos x="0" y="0"/>
            <wp:positionH relativeFrom="margin">
              <wp:align>center</wp:align>
            </wp:positionH>
            <wp:positionV relativeFrom="paragraph">
              <wp:posOffset>150495</wp:posOffset>
            </wp:positionV>
            <wp:extent cx="4895850" cy="1962785"/>
            <wp:effectExtent l="76200" t="57150" r="76200" b="113665"/>
            <wp:wrapTight wrapText="bothSides">
              <wp:wrapPolygon edited="0">
                <wp:start x="-252" y="-629"/>
                <wp:lineTo x="-336" y="21803"/>
                <wp:lineTo x="-168" y="22641"/>
                <wp:lineTo x="21768" y="22641"/>
                <wp:lineTo x="21852" y="3145"/>
                <wp:lineTo x="21684" y="0"/>
                <wp:lineTo x="21684" y="-629"/>
                <wp:lineTo x="-252" y="-629"/>
              </wp:wrapPolygon>
            </wp:wrapTight>
            <wp:docPr id="85679" name="Picture 85679" descr="http://www.rememberthesabbathday.org.uk/images/sabbath_day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ememberthesabbathday.org.uk/images/sabbath_day_banner.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95850" cy="19627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tabs>
          <w:tab w:val="left" w:pos="567"/>
          <w:tab w:val="left" w:pos="1134"/>
          <w:tab w:val="right" w:pos="9072"/>
        </w:tabs>
        <w:spacing w:after="120" w:line="360" w:lineRule="auto"/>
        <w:jc w:val="center"/>
        <w:rPr>
          <w:rFonts w:eastAsia="Times New Roman" w:cstheme="minorHAnsi"/>
          <w:sz w:val="24"/>
          <w:szCs w:val="24"/>
          <w:lang w:eastAsia="en-AU"/>
        </w:rPr>
      </w:pPr>
      <w:r w:rsidRPr="00A91815">
        <w:rPr>
          <w:rFonts w:eastAsia="Times New Roman" w:cstheme="minorHAnsi"/>
          <w:sz w:val="24"/>
          <w:szCs w:val="24"/>
          <w:lang w:eastAsia="en-AU"/>
        </w:rPr>
        <w:t>Section Source: Adventist Health HPCI Documentation (South Pacific Division) 2012</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2B4BC3" w:rsidRDefault="0021617F" w:rsidP="0021617F">
      <w:pPr>
        <w:tabs>
          <w:tab w:val="left" w:pos="567"/>
          <w:tab w:val="left" w:pos="1134"/>
          <w:tab w:val="right" w:pos="9072"/>
        </w:tabs>
        <w:spacing w:after="120" w:line="360" w:lineRule="auto"/>
        <w:jc w:val="both"/>
        <w:rPr>
          <w:b/>
          <w:sz w:val="36"/>
          <w:szCs w:val="36"/>
        </w:rPr>
      </w:pPr>
      <w:r>
        <w:rPr>
          <w:rFonts w:eastAsia="Times New Roman" w:cstheme="minorHAnsi"/>
          <w:noProof/>
          <w:sz w:val="24"/>
          <w:szCs w:val="24"/>
          <w:lang w:eastAsia="en-AU"/>
        </w:rPr>
        <w:lastRenderedPageBreak/>
        <w:drawing>
          <wp:anchor distT="0" distB="0" distL="114300" distR="114300" simplePos="0" relativeHeight="251834880" behindDoc="0" locked="0" layoutInCell="1" allowOverlap="1" wp14:anchorId="68A21341" wp14:editId="2CC98679">
            <wp:simplePos x="0" y="0"/>
            <wp:positionH relativeFrom="margin">
              <wp:posOffset>3996055</wp:posOffset>
            </wp:positionH>
            <wp:positionV relativeFrom="paragraph">
              <wp:posOffset>0</wp:posOffset>
            </wp:positionV>
            <wp:extent cx="1767205" cy="1502410"/>
            <wp:effectExtent l="0" t="0" r="4445" b="2540"/>
            <wp:wrapSquare wrapText="bothSides"/>
            <wp:docPr id="85680" name="Picture 8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cartoon-sun-hi[1].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767205" cy="1502410"/>
                    </a:xfrm>
                    <a:prstGeom prst="rect">
                      <a:avLst/>
                    </a:prstGeom>
                  </pic:spPr>
                </pic:pic>
              </a:graphicData>
            </a:graphic>
            <wp14:sizeRelH relativeFrom="page">
              <wp14:pctWidth>0</wp14:pctWidth>
            </wp14:sizeRelH>
            <wp14:sizeRelV relativeFrom="page">
              <wp14:pctHeight>0</wp14:pctHeight>
            </wp14:sizeRelV>
          </wp:anchor>
        </w:drawing>
      </w:r>
      <w:r w:rsidRPr="002B4BC3">
        <w:rPr>
          <w:b/>
          <w:sz w:val="36"/>
          <w:szCs w:val="36"/>
        </w:rPr>
        <w:t>Sunlight</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Human beings and plants cannot survive without the beneficial effects of sunlight.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sz w:val="24"/>
          <w:szCs w:val="24"/>
          <w:lang w:eastAsia="en-AU"/>
        </w:rPr>
        <w:t xml:space="preserve">In fact without sunlight, there would be </w:t>
      </w:r>
      <w:r w:rsidRPr="00B3223E">
        <w:rPr>
          <w:rFonts w:eastAsia="Times New Roman" w:cstheme="minorHAnsi"/>
          <w:color w:val="FF0000"/>
          <w:sz w:val="24"/>
          <w:szCs w:val="24"/>
          <w:u w:val="single" w:color="FF0000"/>
          <w:lang w:eastAsia="en-AU"/>
        </w:rPr>
        <w:t>NO FOOD OR OXYGEN</w:t>
      </w:r>
      <w:r w:rsidRPr="00A91815">
        <w:rPr>
          <w:rFonts w:eastAsia="Times New Roman" w:cstheme="minorHAnsi"/>
          <w:sz w:val="24"/>
          <w:szCs w:val="24"/>
          <w:lang w:eastAsia="en-AU"/>
        </w:rPr>
        <w:t xml:space="preserve"> on planet earth. </w:t>
      </w:r>
      <w:r w:rsidRPr="00B3223E">
        <w:rPr>
          <w:rFonts w:eastAsia="Times New Roman" w:cstheme="minorHAnsi"/>
          <w:color w:val="FF0000"/>
          <w:sz w:val="24"/>
          <w:szCs w:val="24"/>
          <w:u w:val="single" w:color="FF0000"/>
          <w:lang w:eastAsia="en-AU"/>
        </w:rPr>
        <w:t xml:space="preserve">ENERGY </w:t>
      </w:r>
      <w:r w:rsidRPr="00A91815">
        <w:rPr>
          <w:rFonts w:eastAsia="Times New Roman" w:cstheme="minorHAnsi"/>
          <w:sz w:val="24"/>
          <w:szCs w:val="24"/>
          <w:lang w:eastAsia="en-AU"/>
        </w:rPr>
        <w:t xml:space="preserve">from the sun, </w:t>
      </w:r>
      <w:r w:rsidRPr="00B3223E">
        <w:rPr>
          <w:rFonts w:eastAsia="Times New Roman" w:cstheme="minorHAnsi"/>
          <w:color w:val="FF0000"/>
          <w:sz w:val="24"/>
          <w:szCs w:val="24"/>
          <w:u w:val="single" w:color="FF0000"/>
          <w:lang w:eastAsia="en-AU"/>
        </w:rPr>
        <w:t xml:space="preserve">CARBON DIOXIDE </w:t>
      </w:r>
      <w:r w:rsidRPr="00A91815">
        <w:rPr>
          <w:rFonts w:eastAsia="Times New Roman" w:cstheme="minorHAnsi"/>
          <w:sz w:val="24"/>
          <w:szCs w:val="24"/>
          <w:lang w:eastAsia="en-AU"/>
        </w:rPr>
        <w:t xml:space="preserve">from the air and </w:t>
      </w:r>
      <w:r w:rsidRPr="00B3223E">
        <w:rPr>
          <w:rFonts w:eastAsia="Times New Roman" w:cstheme="minorHAnsi"/>
          <w:color w:val="FF0000"/>
          <w:sz w:val="24"/>
          <w:szCs w:val="24"/>
          <w:u w:val="single" w:color="FF0000"/>
          <w:lang w:eastAsia="en-AU"/>
        </w:rPr>
        <w:t xml:space="preserve">WATER </w:t>
      </w:r>
      <w:r w:rsidRPr="00A91815">
        <w:rPr>
          <w:rFonts w:eastAsia="Times New Roman" w:cstheme="minorHAnsi"/>
          <w:sz w:val="24"/>
          <w:szCs w:val="24"/>
          <w:lang w:eastAsia="en-AU"/>
        </w:rPr>
        <w:t xml:space="preserve">from the environment help plants produce </w:t>
      </w:r>
      <w:r w:rsidRPr="00B3223E">
        <w:rPr>
          <w:rFonts w:eastAsia="Times New Roman" w:cstheme="minorHAnsi"/>
          <w:color w:val="FF0000"/>
          <w:sz w:val="24"/>
          <w:szCs w:val="24"/>
          <w:u w:val="single" w:color="FF0000"/>
          <w:lang w:eastAsia="en-AU"/>
        </w:rPr>
        <w:t xml:space="preserve">FOOD </w:t>
      </w:r>
      <w:r w:rsidRPr="00A91815">
        <w:rPr>
          <w:rFonts w:eastAsia="Times New Roman" w:cstheme="minorHAnsi"/>
          <w:sz w:val="24"/>
          <w:szCs w:val="24"/>
          <w:lang w:eastAsia="en-AU"/>
        </w:rPr>
        <w:t xml:space="preserve">and </w:t>
      </w:r>
      <w:r w:rsidRPr="00B3223E">
        <w:rPr>
          <w:rFonts w:eastAsia="Times New Roman" w:cstheme="minorHAnsi"/>
          <w:color w:val="FF0000"/>
          <w:sz w:val="24"/>
          <w:szCs w:val="24"/>
          <w:u w:val="single" w:color="FF0000"/>
          <w:lang w:eastAsia="en-AU"/>
        </w:rPr>
        <w:t xml:space="preserve">OXYGEN </w:t>
      </w:r>
      <w:r w:rsidRPr="00A91815">
        <w:rPr>
          <w:rFonts w:eastAsia="Times New Roman" w:cstheme="minorHAnsi"/>
          <w:sz w:val="24"/>
          <w:szCs w:val="24"/>
          <w:lang w:eastAsia="en-AU"/>
        </w:rPr>
        <w:t xml:space="preserve">that we need every day. This process known as </w:t>
      </w:r>
      <w:r w:rsidRPr="00B3223E">
        <w:rPr>
          <w:rFonts w:eastAsia="Times New Roman" w:cstheme="minorHAnsi"/>
          <w:color w:val="FF0000"/>
          <w:sz w:val="24"/>
          <w:szCs w:val="24"/>
          <w:u w:val="single" w:color="FF0000"/>
          <w:lang w:eastAsia="en-AU"/>
        </w:rPr>
        <w:t xml:space="preserve">PHOTOSYNTHESIS </w:t>
      </w:r>
      <w:r w:rsidRPr="00A91815">
        <w:rPr>
          <w:rFonts w:eastAsia="Times New Roman" w:cstheme="minorHAnsi"/>
          <w:sz w:val="24"/>
          <w:szCs w:val="24"/>
          <w:lang w:eastAsia="en-AU"/>
        </w:rPr>
        <w:t>takes place in all green leaves.</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sz w:val="24"/>
          <w:szCs w:val="24"/>
          <w:lang w:eastAsia="en-AU"/>
        </w:rPr>
      </w:pPr>
      <w:r w:rsidRPr="00A91815">
        <w:rPr>
          <w:rFonts w:eastAsia="Times New Roman" w:cstheme="minorHAnsi"/>
          <w:b/>
          <w:sz w:val="24"/>
          <w:szCs w:val="24"/>
          <w:lang w:eastAsia="en-AU"/>
        </w:rPr>
        <w:t>The Benefits of Sunlight:</w:t>
      </w:r>
    </w:p>
    <w:p w:rsidR="0021617F" w:rsidRPr="00A91815" w:rsidRDefault="0021617F" w:rsidP="0021617F">
      <w:pPr>
        <w:pStyle w:val="ListParagraph"/>
        <w:numPr>
          <w:ilvl w:val="0"/>
          <w:numId w:val="80"/>
        </w:numPr>
        <w:tabs>
          <w:tab w:val="left" w:pos="567"/>
          <w:tab w:val="left" w:pos="1134"/>
          <w:tab w:val="right" w:pos="9072"/>
        </w:tabs>
        <w:spacing w:after="120" w:line="360" w:lineRule="auto"/>
        <w:ind w:left="567" w:hanging="567"/>
        <w:contextualSpacing w:val="0"/>
        <w:jc w:val="both"/>
        <w:rPr>
          <w:sz w:val="24"/>
          <w:szCs w:val="24"/>
        </w:rPr>
      </w:pPr>
      <w:r w:rsidRPr="00B3223E">
        <w:rPr>
          <w:color w:val="FF0000"/>
          <w:sz w:val="24"/>
          <w:szCs w:val="24"/>
          <w:u w:val="single" w:color="FF0000"/>
        </w:rPr>
        <w:t>Sunshine can cheer you up</w:t>
      </w:r>
      <w:r w:rsidRPr="000C2F9A">
        <w:rPr>
          <w:color w:val="FF0000"/>
          <w:sz w:val="24"/>
          <w:szCs w:val="24"/>
          <w:u w:val="single" w:color="FFFFFF" w:themeColor="background1"/>
        </w:rPr>
        <w:t xml:space="preserve">. </w:t>
      </w:r>
      <w:r w:rsidRPr="00A91815">
        <w:rPr>
          <w:sz w:val="24"/>
          <w:szCs w:val="24"/>
        </w:rPr>
        <w:t xml:space="preserve">The sun can actually alter your mood chemically, alleviate stress and even prevent </w:t>
      </w:r>
      <w:r w:rsidRPr="00B3223E">
        <w:rPr>
          <w:color w:val="FF0000"/>
          <w:sz w:val="24"/>
          <w:szCs w:val="24"/>
          <w:u w:val="single" w:color="FF0000"/>
        </w:rPr>
        <w:t>depression.</w:t>
      </w:r>
    </w:p>
    <w:p w:rsidR="0021617F" w:rsidRPr="00A91815" w:rsidRDefault="0021617F" w:rsidP="0021617F">
      <w:pPr>
        <w:pStyle w:val="ListParagraph"/>
        <w:numPr>
          <w:ilvl w:val="0"/>
          <w:numId w:val="80"/>
        </w:numPr>
        <w:tabs>
          <w:tab w:val="left" w:pos="567"/>
          <w:tab w:val="left" w:pos="1134"/>
          <w:tab w:val="right" w:pos="9072"/>
        </w:tabs>
        <w:spacing w:after="120" w:line="360" w:lineRule="auto"/>
        <w:ind w:left="567" w:hanging="567"/>
        <w:contextualSpacing w:val="0"/>
        <w:jc w:val="both"/>
        <w:rPr>
          <w:sz w:val="24"/>
          <w:szCs w:val="24"/>
        </w:rPr>
      </w:pPr>
      <w:r w:rsidRPr="00B3223E">
        <w:rPr>
          <w:color w:val="FF0000"/>
          <w:sz w:val="24"/>
          <w:szCs w:val="24"/>
          <w:u w:val="single" w:color="FF0000"/>
        </w:rPr>
        <w:t>Production of Vitamin D</w:t>
      </w:r>
      <w:r w:rsidRPr="000C2F9A">
        <w:rPr>
          <w:color w:val="FF0000"/>
          <w:sz w:val="24"/>
          <w:szCs w:val="24"/>
          <w:u w:val="single" w:color="FFFFFF" w:themeColor="background1"/>
        </w:rPr>
        <w:t xml:space="preserve">. </w:t>
      </w:r>
      <w:r w:rsidRPr="00A91815">
        <w:rPr>
          <w:sz w:val="24"/>
          <w:szCs w:val="24"/>
        </w:rPr>
        <w:t xml:space="preserve">Sunlight helps our body generate </w:t>
      </w:r>
      <w:r w:rsidRPr="00B3223E">
        <w:rPr>
          <w:color w:val="FF0000"/>
          <w:sz w:val="24"/>
          <w:szCs w:val="24"/>
          <w:u w:val="single" w:color="FF0000"/>
        </w:rPr>
        <w:t>Vitamin D</w:t>
      </w:r>
      <w:r w:rsidRPr="000C2F9A">
        <w:rPr>
          <w:color w:val="FF0000"/>
          <w:sz w:val="24"/>
          <w:szCs w:val="24"/>
          <w:u w:val="single" w:color="FFFFFF" w:themeColor="background1"/>
        </w:rPr>
        <w:t xml:space="preserve">. </w:t>
      </w:r>
      <w:r w:rsidRPr="00A91815">
        <w:rPr>
          <w:sz w:val="24"/>
          <w:szCs w:val="24"/>
        </w:rPr>
        <w:t xml:space="preserve">This vitamin strengthens our bones and muscles and helps protect us against many diseases by strengthening our body’s defence system. </w:t>
      </w:r>
    </w:p>
    <w:p w:rsidR="0021617F" w:rsidRPr="00A91815" w:rsidRDefault="0021617F" w:rsidP="0021617F">
      <w:pPr>
        <w:pStyle w:val="ListParagraph"/>
        <w:numPr>
          <w:ilvl w:val="0"/>
          <w:numId w:val="80"/>
        </w:numPr>
        <w:tabs>
          <w:tab w:val="left" w:pos="567"/>
          <w:tab w:val="left" w:pos="1134"/>
          <w:tab w:val="right" w:pos="9072"/>
        </w:tabs>
        <w:spacing w:after="120" w:line="360" w:lineRule="auto"/>
        <w:ind w:left="567" w:hanging="567"/>
        <w:contextualSpacing w:val="0"/>
        <w:jc w:val="both"/>
        <w:rPr>
          <w:sz w:val="24"/>
          <w:szCs w:val="24"/>
        </w:rPr>
      </w:pPr>
      <w:r w:rsidRPr="00B3223E">
        <w:rPr>
          <w:color w:val="FF0000"/>
          <w:sz w:val="24"/>
          <w:szCs w:val="24"/>
          <w:u w:val="single" w:color="FF0000"/>
        </w:rPr>
        <w:t>Sunlight kills germs</w:t>
      </w:r>
      <w:r w:rsidRPr="000C2F9A">
        <w:rPr>
          <w:color w:val="FF0000"/>
          <w:sz w:val="24"/>
          <w:szCs w:val="24"/>
          <w:u w:val="single" w:color="FFFFFF" w:themeColor="background1"/>
        </w:rPr>
        <w:t xml:space="preserve">. </w:t>
      </w:r>
      <w:r w:rsidRPr="00A91815">
        <w:rPr>
          <w:sz w:val="24"/>
          <w:szCs w:val="24"/>
        </w:rPr>
        <w:t xml:space="preserve">Sunlight not only kills germs on our skin, but it also kills germs on your clothes, bedding, mats, mattresses and cushions that you put out in the sun to dry. Germs like growing in dark, dirty, damp places – so </w:t>
      </w:r>
      <w:r w:rsidRPr="00B3223E">
        <w:rPr>
          <w:color w:val="FF0000"/>
          <w:sz w:val="24"/>
          <w:szCs w:val="24"/>
          <w:u w:val="single" w:color="FF0000"/>
        </w:rPr>
        <w:t>open your windows</w:t>
      </w:r>
      <w:r w:rsidRPr="00A91815">
        <w:rPr>
          <w:sz w:val="24"/>
          <w:szCs w:val="24"/>
        </w:rPr>
        <w:t xml:space="preserve"> and let the sunshine in!</w:t>
      </w:r>
    </w:p>
    <w:p w:rsidR="0021617F" w:rsidRPr="00A91815" w:rsidRDefault="0021617F" w:rsidP="0021617F">
      <w:pPr>
        <w:pStyle w:val="ListParagraph"/>
        <w:numPr>
          <w:ilvl w:val="0"/>
          <w:numId w:val="80"/>
        </w:numPr>
        <w:tabs>
          <w:tab w:val="left" w:pos="567"/>
          <w:tab w:val="left" w:pos="1134"/>
          <w:tab w:val="right" w:pos="9072"/>
        </w:tabs>
        <w:spacing w:after="120" w:line="360" w:lineRule="auto"/>
        <w:ind w:left="567" w:hanging="567"/>
        <w:contextualSpacing w:val="0"/>
        <w:jc w:val="both"/>
        <w:rPr>
          <w:sz w:val="24"/>
          <w:szCs w:val="24"/>
        </w:rPr>
      </w:pPr>
      <w:r w:rsidRPr="00A91815">
        <w:rPr>
          <w:noProof/>
          <w:color w:val="FF0000"/>
          <w:sz w:val="24"/>
          <w:szCs w:val="24"/>
          <w:lang w:eastAsia="en-AU"/>
        </w:rPr>
        <w:drawing>
          <wp:anchor distT="0" distB="0" distL="114300" distR="114300" simplePos="0" relativeHeight="251770368" behindDoc="1" locked="0" layoutInCell="1" allowOverlap="1" wp14:anchorId="4A388BF9" wp14:editId="765EBC40">
            <wp:simplePos x="0" y="0"/>
            <wp:positionH relativeFrom="column">
              <wp:posOffset>367665</wp:posOffset>
            </wp:positionH>
            <wp:positionV relativeFrom="paragraph">
              <wp:posOffset>307340</wp:posOffset>
            </wp:positionV>
            <wp:extent cx="1650365" cy="1242060"/>
            <wp:effectExtent l="76200" t="57150" r="83185" b="91440"/>
            <wp:wrapTight wrapText="bothSides">
              <wp:wrapPolygon edited="0">
                <wp:start x="-748" y="-994"/>
                <wp:lineTo x="-997" y="22859"/>
                <wp:lineTo x="22190" y="22859"/>
                <wp:lineTo x="22439" y="4969"/>
                <wp:lineTo x="21691" y="0"/>
                <wp:lineTo x="21691" y="-994"/>
                <wp:lineTo x="-748" y="-994"/>
              </wp:wrapPolygon>
            </wp:wrapTight>
            <wp:docPr id="85681" name="Picture 85681" descr="https://wherefaithmeetsreallife.files.wordpress.com/2014/12/let_there_be_light_by_right__hand-d3jtf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herefaithmeetsreallife.files.wordpress.com/2014/12/let_there_be_light_by_right__hand-d3jtffb.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50365" cy="12420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B3223E">
        <w:rPr>
          <w:color w:val="FF0000"/>
          <w:sz w:val="24"/>
          <w:szCs w:val="24"/>
          <w:u w:val="single" w:color="FF0000"/>
        </w:rPr>
        <w:t>Sunlight stimulates the brain</w:t>
      </w:r>
      <w:r w:rsidRPr="000C2F9A">
        <w:rPr>
          <w:color w:val="FF0000"/>
          <w:sz w:val="24"/>
          <w:szCs w:val="24"/>
          <w:u w:val="single" w:color="FFFFFF" w:themeColor="background1"/>
        </w:rPr>
        <w:t xml:space="preserve">. </w:t>
      </w:r>
      <w:r w:rsidRPr="00A91815">
        <w:rPr>
          <w:sz w:val="24"/>
          <w:szCs w:val="24"/>
        </w:rPr>
        <w:t xml:space="preserve">The </w:t>
      </w:r>
      <w:r w:rsidRPr="00B3223E">
        <w:rPr>
          <w:color w:val="FF0000"/>
          <w:sz w:val="24"/>
          <w:szCs w:val="24"/>
          <w:u w:val="single" w:color="FF0000"/>
        </w:rPr>
        <w:t xml:space="preserve">pineal </w:t>
      </w:r>
      <w:r w:rsidRPr="00A91815">
        <w:rPr>
          <w:sz w:val="24"/>
          <w:szCs w:val="24"/>
        </w:rPr>
        <w:t xml:space="preserve">gland is a small part of the brain that produces chemicals called </w:t>
      </w:r>
      <w:r w:rsidRPr="00B3223E">
        <w:rPr>
          <w:color w:val="FF0000"/>
          <w:sz w:val="24"/>
          <w:szCs w:val="24"/>
          <w:u w:val="single" w:color="FF0000"/>
        </w:rPr>
        <w:t>tryptamine</w:t>
      </w:r>
      <w:r w:rsidRPr="000C2F9A">
        <w:rPr>
          <w:color w:val="FF0000"/>
          <w:sz w:val="24"/>
          <w:szCs w:val="24"/>
          <w:u w:val="single" w:color="FFFFFF" w:themeColor="background1"/>
        </w:rPr>
        <w:t xml:space="preserve">. </w:t>
      </w:r>
      <w:r w:rsidRPr="00A91815">
        <w:rPr>
          <w:sz w:val="24"/>
          <w:szCs w:val="24"/>
        </w:rPr>
        <w:t xml:space="preserve">One type of tryptamine is called </w:t>
      </w:r>
      <w:r w:rsidRPr="00B3223E">
        <w:rPr>
          <w:color w:val="FF0000"/>
          <w:sz w:val="24"/>
          <w:szCs w:val="24"/>
          <w:u w:val="single" w:color="FF0000"/>
        </w:rPr>
        <w:t xml:space="preserve">melatonin </w:t>
      </w:r>
      <w:r w:rsidRPr="00A91815">
        <w:rPr>
          <w:sz w:val="24"/>
          <w:szCs w:val="24"/>
        </w:rPr>
        <w:t>and this keeps the body clock working properly so that we know when it is night and when it is day – it gives us a sense of the time and seasons. This is all due to the suns actions on the brain.</w:t>
      </w:r>
    </w:p>
    <w:p w:rsidR="0021617F" w:rsidRPr="00A91815" w:rsidRDefault="0021617F" w:rsidP="0021617F">
      <w:pPr>
        <w:pStyle w:val="ListParagraph"/>
        <w:numPr>
          <w:ilvl w:val="0"/>
          <w:numId w:val="80"/>
        </w:numPr>
        <w:tabs>
          <w:tab w:val="left" w:pos="567"/>
          <w:tab w:val="left" w:pos="1134"/>
          <w:tab w:val="right" w:pos="9072"/>
        </w:tabs>
        <w:spacing w:after="120" w:line="360" w:lineRule="auto"/>
        <w:ind w:left="567" w:hanging="567"/>
        <w:contextualSpacing w:val="0"/>
        <w:jc w:val="both"/>
        <w:rPr>
          <w:sz w:val="24"/>
          <w:szCs w:val="24"/>
        </w:rPr>
      </w:pPr>
      <w:r w:rsidRPr="00B3223E">
        <w:rPr>
          <w:noProof/>
          <w:color w:val="FF0000"/>
          <w:sz w:val="24"/>
          <w:szCs w:val="24"/>
          <w:u w:val="single" w:color="FF0000"/>
          <w:lang w:eastAsia="en-AU"/>
        </w:rPr>
        <w:t>Sunlight makes a happy heart</w:t>
      </w:r>
      <w:r w:rsidRPr="000C2F9A">
        <w:rPr>
          <w:noProof/>
          <w:color w:val="FF0000"/>
          <w:sz w:val="24"/>
          <w:szCs w:val="24"/>
          <w:u w:val="single" w:color="FFFFFF" w:themeColor="background1"/>
          <w:lang w:eastAsia="en-AU"/>
        </w:rPr>
        <w:t xml:space="preserve">. </w:t>
      </w:r>
      <w:r w:rsidRPr="00A91815">
        <w:rPr>
          <w:sz w:val="24"/>
          <w:szCs w:val="24"/>
        </w:rPr>
        <w:t xml:space="preserve">It’s almost as good for the heart as exercise! Both lowers the </w:t>
      </w:r>
      <w:r w:rsidRPr="00B3223E">
        <w:rPr>
          <w:color w:val="FF0000"/>
          <w:sz w:val="24"/>
          <w:szCs w:val="24"/>
          <w:u w:val="single" w:color="FF0000"/>
        </w:rPr>
        <w:t>resting pulse rate</w:t>
      </w:r>
      <w:r w:rsidRPr="000C2F9A">
        <w:rPr>
          <w:color w:val="FF0000"/>
          <w:sz w:val="24"/>
          <w:szCs w:val="24"/>
          <w:u w:val="single" w:color="FFFFFF" w:themeColor="background1"/>
        </w:rPr>
        <w:t xml:space="preserve">. </w:t>
      </w:r>
      <w:r w:rsidRPr="00A91815">
        <w:rPr>
          <w:sz w:val="24"/>
          <w:szCs w:val="24"/>
        </w:rPr>
        <w:t xml:space="preserve">Sun also tends to normalise </w:t>
      </w:r>
      <w:r w:rsidRPr="00B3223E">
        <w:rPr>
          <w:color w:val="FF0000"/>
          <w:sz w:val="24"/>
          <w:szCs w:val="24"/>
          <w:u w:val="single" w:color="FF0000"/>
        </w:rPr>
        <w:t xml:space="preserve">blood pressure </w:t>
      </w:r>
      <w:r w:rsidRPr="00A91815">
        <w:rPr>
          <w:sz w:val="24"/>
          <w:szCs w:val="24"/>
        </w:rPr>
        <w:t xml:space="preserve">and helps the blood carry more </w:t>
      </w:r>
      <w:r w:rsidRPr="00B3223E">
        <w:rPr>
          <w:color w:val="FF0000"/>
          <w:sz w:val="24"/>
          <w:szCs w:val="24"/>
          <w:u w:val="single" w:color="FF0000"/>
        </w:rPr>
        <w:t>oxygen</w:t>
      </w:r>
      <w:r w:rsidRPr="000C2F9A">
        <w:rPr>
          <w:color w:val="FF0000"/>
          <w:sz w:val="24"/>
          <w:szCs w:val="24"/>
          <w:u w:val="single" w:color="FFFFFF" w:themeColor="background1"/>
        </w:rPr>
        <w:t xml:space="preserve">. </w:t>
      </w:r>
      <w:r w:rsidRPr="00A91815">
        <w:rPr>
          <w:sz w:val="24"/>
          <w:szCs w:val="24"/>
        </w:rPr>
        <w:t xml:space="preserve">Sunlight enhances the </w:t>
      </w:r>
      <w:r w:rsidRPr="00B3223E">
        <w:rPr>
          <w:color w:val="FF0000"/>
          <w:sz w:val="24"/>
          <w:szCs w:val="24"/>
          <w:u w:val="single" w:color="FF0000"/>
        </w:rPr>
        <w:t xml:space="preserve">immune system </w:t>
      </w:r>
      <w:r w:rsidRPr="00A91815">
        <w:rPr>
          <w:sz w:val="24"/>
          <w:szCs w:val="24"/>
        </w:rPr>
        <w:t xml:space="preserve">and increases the number of white blood cells that protect us. </w:t>
      </w:r>
    </w:p>
    <w:p w:rsidR="0021617F" w:rsidRPr="00A91815" w:rsidRDefault="0021617F" w:rsidP="0021617F">
      <w:pPr>
        <w:pStyle w:val="ListParagraph"/>
        <w:numPr>
          <w:ilvl w:val="0"/>
          <w:numId w:val="80"/>
        </w:numPr>
        <w:tabs>
          <w:tab w:val="left" w:pos="567"/>
          <w:tab w:val="left" w:pos="1134"/>
          <w:tab w:val="right" w:pos="9072"/>
        </w:tabs>
        <w:spacing w:after="120" w:line="360" w:lineRule="auto"/>
        <w:ind w:left="567" w:hanging="567"/>
        <w:contextualSpacing w:val="0"/>
        <w:jc w:val="both"/>
        <w:rPr>
          <w:sz w:val="24"/>
          <w:szCs w:val="24"/>
        </w:rPr>
      </w:pPr>
      <w:r w:rsidRPr="00B3223E">
        <w:rPr>
          <w:color w:val="FF0000"/>
          <w:sz w:val="24"/>
          <w:szCs w:val="24"/>
          <w:u w:val="single" w:color="FF0000"/>
        </w:rPr>
        <w:t>Sunlight helps prevent diseases</w:t>
      </w:r>
      <w:r w:rsidRPr="000C2F9A">
        <w:rPr>
          <w:color w:val="FF0000"/>
          <w:sz w:val="24"/>
          <w:szCs w:val="24"/>
          <w:u w:val="single" w:color="FFFFFF" w:themeColor="background1"/>
        </w:rPr>
        <w:t xml:space="preserve">. </w:t>
      </w:r>
      <w:r w:rsidRPr="00A91815">
        <w:rPr>
          <w:sz w:val="24"/>
          <w:szCs w:val="24"/>
        </w:rPr>
        <w:t xml:space="preserve">Not only does sunlight kill germs, but it even helps to prevent certain types of </w:t>
      </w:r>
      <w:r w:rsidRPr="00B3223E">
        <w:rPr>
          <w:color w:val="FF0000"/>
          <w:sz w:val="24"/>
          <w:szCs w:val="24"/>
          <w:u w:val="single" w:color="FF0000"/>
        </w:rPr>
        <w:t>cancers</w:t>
      </w:r>
      <w:r w:rsidRPr="000C2F9A">
        <w:rPr>
          <w:color w:val="FF0000"/>
          <w:sz w:val="24"/>
          <w:szCs w:val="24"/>
          <w:u w:val="single" w:color="FFFFFF" w:themeColor="background1"/>
        </w:rPr>
        <w:t xml:space="preserve">. </w:t>
      </w:r>
    </w:p>
    <w:p w:rsidR="0021617F" w:rsidRDefault="0021617F" w:rsidP="0021617F">
      <w:pPr>
        <w:spacing w:after="160" w:line="259" w:lineRule="auto"/>
        <w:rPr>
          <w:rFonts w:eastAsia="Times New Roman" w:cstheme="minorHAnsi"/>
          <w:b/>
          <w:color w:val="000000"/>
          <w:sz w:val="24"/>
          <w:szCs w:val="24"/>
          <w:lang w:eastAsia="en-AU"/>
        </w:rPr>
      </w:pPr>
      <w:r>
        <w:rPr>
          <w:rFonts w:eastAsia="Times New Roman" w:cstheme="minorHAnsi"/>
          <w:b/>
          <w:color w:val="000000"/>
          <w:sz w:val="24"/>
          <w:szCs w:val="24"/>
          <w:lang w:eastAsia="en-AU"/>
        </w:rPr>
        <w:br w:type="page"/>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noProof/>
          <w:sz w:val="24"/>
          <w:szCs w:val="24"/>
          <w:lang w:eastAsia="en-AU"/>
        </w:rPr>
        <w:lastRenderedPageBreak/>
        <w:drawing>
          <wp:anchor distT="0" distB="0" distL="114300" distR="114300" simplePos="0" relativeHeight="251835904" behindDoc="1" locked="0" layoutInCell="1" allowOverlap="1" wp14:anchorId="2B68D990" wp14:editId="706F3BF5">
            <wp:simplePos x="0" y="0"/>
            <wp:positionH relativeFrom="margin">
              <wp:align>left</wp:align>
            </wp:positionH>
            <wp:positionV relativeFrom="paragraph">
              <wp:posOffset>57150</wp:posOffset>
            </wp:positionV>
            <wp:extent cx="2331720" cy="1577975"/>
            <wp:effectExtent l="76200" t="57150" r="68580" b="117475"/>
            <wp:wrapTight wrapText="bothSides">
              <wp:wrapPolygon edited="0">
                <wp:start x="-529" y="-782"/>
                <wp:lineTo x="-706" y="21904"/>
                <wp:lineTo x="-353" y="22947"/>
                <wp:lineTo x="21706" y="22947"/>
                <wp:lineTo x="22059" y="20600"/>
                <wp:lineTo x="22059" y="3911"/>
                <wp:lineTo x="21706" y="0"/>
                <wp:lineTo x="21706" y="-782"/>
                <wp:lineTo x="-529" y="-782"/>
              </wp:wrapPolygon>
            </wp:wrapTight>
            <wp:docPr id="85682" name="Picture 85682" descr="http://cdn.playbuzz.com/cdn/822c79c7-e2ad-4735-86e7-e67e896bef85/329acad3-d75a-4246-a009-4854944eb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playbuzz.com/cdn/822c79c7-e2ad-4735-86e7-e67e896bef85/329acad3-d75a-4246-a009-4854944eb808.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33359" cy="157931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
          <w:color w:val="000000"/>
          <w:sz w:val="24"/>
          <w:szCs w:val="24"/>
          <w:lang w:eastAsia="en-AU"/>
        </w:rPr>
        <w:t>Dangers of Too Much Sunlight</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We are blest in the Pacific Islands with generous amounts of sunlight to keep us healthy and strong. Too much sunlight on the other hand can be bad for you. It is important to realise that as with everything else, too much of one thing can make a person sick.</w:t>
      </w:r>
    </w:p>
    <w:p w:rsidR="0021617F" w:rsidRPr="00A91815" w:rsidRDefault="0021617F" w:rsidP="0021617F">
      <w:pPr>
        <w:tabs>
          <w:tab w:val="left" w:pos="567"/>
          <w:tab w:val="left" w:pos="1134"/>
          <w:tab w:val="right" w:pos="9072"/>
        </w:tabs>
        <w:spacing w:before="360"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Problems that can develop due t</w:t>
      </w:r>
      <w:r>
        <w:rPr>
          <w:rFonts w:eastAsia="Times New Roman" w:cstheme="minorHAnsi"/>
          <w:b/>
          <w:color w:val="000000"/>
          <w:sz w:val="24"/>
          <w:szCs w:val="24"/>
          <w:lang w:eastAsia="en-AU"/>
        </w:rPr>
        <w:t>o too much exposure to sunlight</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B3223E">
        <w:rPr>
          <w:rFonts w:eastAsia="Times New Roman" w:cstheme="minorHAnsi"/>
          <w:b/>
          <w:color w:val="FF0000"/>
          <w:sz w:val="24"/>
          <w:szCs w:val="24"/>
          <w:u w:val="single" w:color="FF0000"/>
          <w:lang w:eastAsia="en-AU"/>
        </w:rPr>
        <w:t>SUNBURN</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sunburn occurs quite frequently in fair-skinned people such as Caucasians and Polynesians. It is rare in dark skinned people</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B3223E">
        <w:rPr>
          <w:rFonts w:eastAsia="Times New Roman" w:cstheme="minorHAnsi"/>
          <w:b/>
          <w:color w:val="FF0000"/>
          <w:sz w:val="24"/>
          <w:szCs w:val="24"/>
          <w:u w:val="single" w:color="FF0000"/>
          <w:lang w:eastAsia="en-AU"/>
        </w:rPr>
        <w:t>HEAT STROKE</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xml:space="preserve">– when the sun is too hot, people can faint and fall. Heat stroke is not uncommon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B3223E">
        <w:rPr>
          <w:rFonts w:eastAsia="Times New Roman" w:cstheme="minorHAnsi"/>
          <w:b/>
          <w:color w:val="FF0000"/>
          <w:sz w:val="24"/>
          <w:szCs w:val="24"/>
          <w:u w:val="single" w:color="FF0000"/>
          <w:lang w:eastAsia="en-AU"/>
        </w:rPr>
        <w:t>SKIN CANCER</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xml:space="preserve">– excessive exposure to sunlight increases the risk of a person developing skin cancer especially in fair skinned people such as Caucasians / Europeans. Skin cancer is a very common cancer in countries like Australia. Skin cancer is fortunately rare in the countries of the South Pacific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Pr>
          <w:rFonts w:eastAsia="Times New Roman" w:cstheme="minorHAnsi"/>
          <w:b/>
          <w:noProof/>
          <w:color w:val="FF0000"/>
          <w:sz w:val="24"/>
          <w:szCs w:val="24"/>
          <w:lang w:eastAsia="en-AU"/>
        </w:rPr>
        <mc:AlternateContent>
          <mc:Choice Requires="wpg">
            <w:drawing>
              <wp:anchor distT="0" distB="0" distL="114300" distR="114300" simplePos="0" relativeHeight="251771392" behindDoc="0" locked="0" layoutInCell="1" allowOverlap="1" wp14:anchorId="765C0D41" wp14:editId="44755C24">
                <wp:simplePos x="0" y="0"/>
                <wp:positionH relativeFrom="margin">
                  <wp:align>right</wp:align>
                </wp:positionH>
                <wp:positionV relativeFrom="paragraph">
                  <wp:posOffset>878205</wp:posOffset>
                </wp:positionV>
                <wp:extent cx="1882140" cy="2232660"/>
                <wp:effectExtent l="76200" t="57150" r="99060" b="0"/>
                <wp:wrapSquare wrapText="bothSides"/>
                <wp:docPr id="459" name="Group 459"/>
                <wp:cNvGraphicFramePr/>
                <a:graphic xmlns:a="http://schemas.openxmlformats.org/drawingml/2006/main">
                  <a:graphicData uri="http://schemas.microsoft.com/office/word/2010/wordprocessingGroup">
                    <wpg:wgp>
                      <wpg:cNvGrpSpPr/>
                      <wpg:grpSpPr>
                        <a:xfrm>
                          <a:off x="0" y="0"/>
                          <a:ext cx="1882140" cy="2232660"/>
                          <a:chOff x="0" y="0"/>
                          <a:chExt cx="1882140" cy="2232660"/>
                        </a:xfrm>
                      </wpg:grpSpPr>
                      <wps:wsp>
                        <wps:cNvPr id="186530" name="Text Box 10"/>
                        <wps:cNvSpPr txBox="1">
                          <a:spLocks noChangeArrowheads="1"/>
                        </wps:cNvSpPr>
                        <wps:spPr bwMode="auto">
                          <a:xfrm>
                            <a:off x="0" y="1546860"/>
                            <a:ext cx="182118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32C" w:rsidRPr="00541D7B" w:rsidRDefault="00FD332C" w:rsidP="0021617F">
                              <w:pPr>
                                <w:jc w:val="center"/>
                                <w:rPr>
                                  <w:b/>
                                </w:rPr>
                              </w:pPr>
                              <w:r w:rsidRPr="00541D7B">
                                <w:rPr>
                                  <w:b/>
                                </w:rPr>
                                <w:t>Pterygium</w:t>
                              </w:r>
                            </w:p>
                            <w:p w:rsidR="00FD332C" w:rsidRPr="00541D7B" w:rsidRDefault="00E35171" w:rsidP="0021617F">
                              <w:pPr>
                                <w:jc w:val="center"/>
                                <w:rPr>
                                  <w:rFonts w:eastAsia="Times New Roman" w:cstheme="minorHAnsi"/>
                                  <w:sz w:val="18"/>
                                  <w:szCs w:val="18"/>
                                  <w:lang w:eastAsia="en-AU"/>
                                </w:rPr>
                              </w:pPr>
                              <w:hyperlink r:id="rId185" w:history="1">
                                <w:r w:rsidR="00FD332C" w:rsidRPr="00541D7B">
                                  <w:rPr>
                                    <w:rStyle w:val="Hyperlink"/>
                                    <w:rFonts w:eastAsia="Times New Roman" w:cstheme="minorHAnsi"/>
                                    <w:color w:val="auto"/>
                                    <w:sz w:val="18"/>
                                    <w:szCs w:val="18"/>
                                  </w:rPr>
                                  <w:t>http://www.tedmontgomery.com/the_eye/eyephotos/Pterygium.html</w:t>
                                </w:r>
                              </w:hyperlink>
                            </w:p>
                            <w:p w:rsidR="00FD332C" w:rsidRPr="00541D7B" w:rsidRDefault="00FD332C" w:rsidP="0021617F">
                              <w:pPr>
                                <w:jc w:val="center"/>
                                <w:rPr>
                                  <w:b/>
                                </w:rPr>
                              </w:pPr>
                            </w:p>
                          </w:txbxContent>
                        </wps:txbx>
                        <wps:bodyPr rot="0" vert="horz" wrap="square" lIns="91440" tIns="45720" rIns="91440" bIns="45720" anchor="t" anchorCtr="0" upright="1">
                          <a:noAutofit/>
                        </wps:bodyPr>
                      </wps:wsp>
                      <pic:pic xmlns:pic="http://schemas.openxmlformats.org/drawingml/2006/picture">
                        <pic:nvPicPr>
                          <pic:cNvPr id="186534" name="Picture 186534" descr="Pterygium"/>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7620" y="0"/>
                            <a:ext cx="1874520" cy="140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186531" name="Line 7"/>
                        <wps:cNvCnPr>
                          <a:cxnSpLocks noChangeShapeType="1"/>
                        </wps:cNvCnPr>
                        <wps:spPr bwMode="auto">
                          <a:xfrm flipV="1">
                            <a:off x="853440" y="662940"/>
                            <a:ext cx="350520" cy="944880"/>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765C0D41" id="Group 459" o:spid="_x0000_s1147" style="position:absolute;left:0;text-align:left;margin-left:97pt;margin-top:69.15pt;width:148.2pt;height:175.8pt;z-index:251771392;mso-position-horizontal:right;mso-position-horizontal-relative:margin" coordsize="18821,22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">
                <v:shape id="Text Box 10" o:spid="_x0000_s1148" type="#_x0000_t202" style="position:absolute;top:15468;width:18211;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88ycMA&#10;AADfAAAADwAAAGRycy9kb3ducmV2LnhtbERPS27CMBDdV+odrKnUTVWcQgk0YBBFomLL5wBDPCQR&#10;8TiKXRJuzyyQWD69/3zZu1pdqQ2VZwNfgwQUce5txYWB42HzOQUVIrLF2jMZuFGA5eL1ZY6Z9R3v&#10;6LqPhZIQDhkaKGNsMq1DXpLDMPANsXBn3zqMAttC2xY7CXe1HiZJqh1WLA0lNrQuKb/s/52B87b7&#10;GP90p794nOy+01+sJid/M+b9rV/NQEXq41P8cG+tzJ+m45E8kD8C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88ycMAAADfAAAADwAAAAAAAAAAAAAAAACYAgAAZHJzL2Rv&#10;d25yZXYueG1sUEsFBgAAAAAEAAQA9QAAAIgDAAAAAA==&#10;" stroked="f">
                  <v:textbox>
                    <w:txbxContent>
                      <w:p w:rsidR="00FD332C" w:rsidRPr="00541D7B" w:rsidRDefault="00FD332C" w:rsidP="0021617F">
                        <w:pPr>
                          <w:jc w:val="center"/>
                          <w:rPr>
                            <w:b/>
                          </w:rPr>
                        </w:pPr>
                        <w:r w:rsidRPr="00541D7B">
                          <w:rPr>
                            <w:b/>
                          </w:rPr>
                          <w:t>Pterygium</w:t>
                        </w:r>
                      </w:p>
                      <w:p w:rsidR="00FD332C" w:rsidRPr="00541D7B" w:rsidRDefault="00FD332C" w:rsidP="0021617F">
                        <w:pPr>
                          <w:jc w:val="center"/>
                          <w:rPr>
                            <w:rFonts w:eastAsia="Times New Roman" w:cstheme="minorHAnsi"/>
                            <w:sz w:val="18"/>
                            <w:szCs w:val="18"/>
                            <w:lang w:eastAsia="en-AU"/>
                          </w:rPr>
                        </w:pPr>
                        <w:hyperlink r:id="rId187" w:history="1">
                          <w:r w:rsidRPr="00541D7B">
                            <w:rPr>
                              <w:rStyle w:val="Hyperlink"/>
                              <w:rFonts w:eastAsia="Times New Roman" w:cstheme="minorHAnsi"/>
                              <w:color w:val="auto"/>
                              <w:sz w:val="18"/>
                              <w:szCs w:val="18"/>
                            </w:rPr>
                            <w:t>http://www.tedmontgomery.com/the_eye/eyephotos/Pterygium.html</w:t>
                          </w:r>
                        </w:hyperlink>
                      </w:p>
                      <w:p w:rsidR="00FD332C" w:rsidRPr="00541D7B" w:rsidRDefault="00FD332C" w:rsidP="0021617F">
                        <w:pPr>
                          <w:jc w:val="center"/>
                          <w:rPr>
                            <w:b/>
                          </w:rPr>
                        </w:pPr>
                      </w:p>
                    </w:txbxContent>
                  </v:textbox>
                </v:shape>
                <v:shape id="Picture 186534" o:spid="_x0000_s1149" type="#_x0000_t75" alt="Pterygium" style="position:absolute;left:76;width:18745;height:14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DLpLHAAAA3wAAAA8AAABkcnMvZG93bnJldi54bWxET01rAjEQvQv9D2GEXqRma1Vka5RSKi30&#10;ILXSXqebcbO4mWyTuK799UYQeny87/mys7VoyYfKsYL7YQaCuHC64lLB9nN1NwMRIrLG2jEpOFGA&#10;5eKmN8dcuyN/ULuJpUghHHJUYGJscilDYchiGLqGOHE75y3GBH0ptcdjCre1HGXZVFqsODUYbOjZ&#10;ULHfHKyCwffXdvT+u/I/bWUmr+vxy2H9t1fqtt89PYKI1MV/8dX9ptP82XTyMIbLnwRALs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fDLpLHAAAA3wAAAA8AAAAAAAAAAAAA&#10;AAAAnwIAAGRycy9kb3ducmV2LnhtbFBLBQYAAAAABAAEAPcAAACTAwAAAAA=&#10;">
                  <v:imagedata r:id="rId188" o:title="Pterygium"/>
                  <v:shadow on="t" color="black" opacity="20971f" offset="0,2.2pt"/>
                  <v:path arrowok="t"/>
                </v:shape>
                <v:line id="Line 7" o:spid="_x0000_s1150" style="position:absolute;flip:y;visibility:visible;mso-wrap-style:square" from="8534,6629" to="12039,16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FW+MUAAADfAAAADwAAAGRycy9kb3ducmV2LnhtbERPTWvCQBC9C/0PyxS86Sa1DZK6ilQF&#10;oYdiUorHMTtNotnZkF1j+u+7hYLHx/terAbTiJ46V1tWEE8jEMSF1TWXCj7z3WQOwnlkjY1lUvBD&#10;DlbLh9ECU21vfKA+86UIIexSVFB536ZSuqIig25qW+LAfdvOoA+wK6Xu8BbCTSOfoiiRBmsODRW2&#10;9FZRccmuRsHl2GTR8+69335oe86/Tnm8WZ+VGj8O61cQngZ/F/+79zrMnycvsxj+/gQA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FW+MUAAADfAAAADwAAAAAAAAAA&#10;AAAAAAChAgAAZHJzL2Rvd25yZXYueG1sUEsFBgAAAAAEAAQA+QAAAJMDAAAAAA==&#10;" strokecolor="red" strokeweight="1pt">
                  <v:stroke endarrow="block"/>
                </v:line>
                <w10:wrap type="square" anchorx="margin"/>
              </v:group>
            </w:pict>
          </mc:Fallback>
        </mc:AlternateContent>
      </w:r>
      <w:r w:rsidRPr="00B3223E">
        <w:rPr>
          <w:rFonts w:eastAsia="Times New Roman" w:cstheme="minorHAnsi"/>
          <w:b/>
          <w:noProof/>
          <w:color w:val="FF0000"/>
          <w:sz w:val="24"/>
          <w:szCs w:val="24"/>
          <w:u w:val="single" w:color="FF0000"/>
          <w:lang w:eastAsia="en-AU"/>
        </w:rPr>
        <w:t>EYE PROBLEMS</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xml:space="preserve">- exposure to too much sunlight increases the risk of a person developing </w:t>
      </w:r>
      <w:hyperlink r:id="rId189" w:history="1">
        <w:r w:rsidRPr="00A91815">
          <w:rPr>
            <w:rFonts w:eastAsia="Times New Roman" w:cstheme="minorHAnsi"/>
            <w:b/>
            <w:bCs/>
            <w:sz w:val="24"/>
            <w:szCs w:val="24"/>
            <w:lang w:eastAsia="en-AU"/>
          </w:rPr>
          <w:t>cataracts</w:t>
        </w:r>
      </w:hyperlink>
      <w:r w:rsidRPr="00A91815">
        <w:rPr>
          <w:rFonts w:eastAsia="Times New Roman" w:cstheme="minorHAnsi"/>
          <w:sz w:val="24"/>
          <w:szCs w:val="24"/>
          <w:lang w:eastAsia="en-AU"/>
        </w:rPr>
        <w:t xml:space="preserve"> </w:t>
      </w:r>
      <w:r w:rsidRPr="00A91815">
        <w:rPr>
          <w:rFonts w:eastAsia="Times New Roman" w:cstheme="minorHAnsi"/>
          <w:color w:val="000000"/>
          <w:sz w:val="24"/>
          <w:szCs w:val="24"/>
          <w:lang w:eastAsia="en-AU"/>
        </w:rPr>
        <w:t xml:space="preserve">- the world’s leading cause of blindness. A cataract is a cloudy or opaque area in the lens of the eye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color w:val="000000"/>
          <w:sz w:val="24"/>
          <w:szCs w:val="24"/>
          <w:lang w:eastAsia="en-AU"/>
        </w:rPr>
      </w:pPr>
      <w:r w:rsidRPr="00B3223E">
        <w:rPr>
          <w:rFonts w:eastAsia="Times New Roman" w:cstheme="minorHAnsi"/>
          <w:b/>
          <w:noProof/>
          <w:color w:val="FF0000"/>
          <w:sz w:val="24"/>
          <w:szCs w:val="24"/>
          <w:u w:val="single" w:color="FF0000"/>
          <w:lang w:eastAsia="en-AU"/>
        </w:rPr>
        <w:t>PTERYGIUM</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is a fleshy tissue that grows in a triangular shape over the front of the eye ball. It may grow large enough to interfere with vision. This is a very common problem in the Pacific Islands because of our exposure to excessive sunlight.</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2B4BC3" w:rsidRDefault="0021617F" w:rsidP="0021617F">
      <w:pPr>
        <w:tabs>
          <w:tab w:val="left" w:pos="567"/>
          <w:tab w:val="left" w:pos="1134"/>
          <w:tab w:val="right" w:pos="9072"/>
        </w:tabs>
        <w:spacing w:after="120" w:line="360" w:lineRule="auto"/>
        <w:jc w:val="both"/>
        <w:rPr>
          <w:b/>
          <w:sz w:val="36"/>
          <w:szCs w:val="36"/>
        </w:rPr>
      </w:pPr>
      <w:r w:rsidRPr="002B4BC3">
        <w:rPr>
          <w:b/>
          <w:noProof/>
          <w:sz w:val="36"/>
          <w:szCs w:val="36"/>
          <w:lang w:eastAsia="en-AU"/>
        </w:rPr>
        <w:lastRenderedPageBreak/>
        <w:drawing>
          <wp:anchor distT="0" distB="0" distL="114300" distR="114300" simplePos="0" relativeHeight="251773440" behindDoc="1" locked="0" layoutInCell="1" allowOverlap="1" wp14:anchorId="655CAFB6" wp14:editId="2FCDC2C4">
            <wp:simplePos x="0" y="0"/>
            <wp:positionH relativeFrom="margin">
              <wp:align>right</wp:align>
            </wp:positionH>
            <wp:positionV relativeFrom="paragraph">
              <wp:posOffset>0</wp:posOffset>
            </wp:positionV>
            <wp:extent cx="1110615" cy="1905000"/>
            <wp:effectExtent l="0" t="0" r="0" b="0"/>
            <wp:wrapTight wrapText="bothSides">
              <wp:wrapPolygon edited="0">
                <wp:start x="0" y="0"/>
                <wp:lineTo x="0" y="21384"/>
                <wp:lineTo x="21118" y="21384"/>
                <wp:lineTo x="21118" y="0"/>
                <wp:lineTo x="0" y="0"/>
              </wp:wrapPolygon>
            </wp:wrapTight>
            <wp:docPr id="85683" name="Picture 85683" descr="http://4.bp.blogspot.com/-P6NkE7gMMBQ/TYcy-cBhN_I/AAAAAAAABNQ/n5nte0Wr3So/s1600/csepp.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P6NkE7gMMBQ/TYcy-cBhN_I/AAAAAAAABNQ/n5nte0Wr3So/s1600/csepp.png.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l="22999" t="15001" r="22001" b="14249"/>
                    <a:stretch/>
                  </pic:blipFill>
                  <pic:spPr bwMode="auto">
                    <a:xfrm>
                      <a:off x="0" y="0"/>
                      <a:ext cx="1110615"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BC3">
        <w:rPr>
          <w:b/>
          <w:sz w:val="36"/>
          <w:szCs w:val="36"/>
        </w:rPr>
        <w:t>W</w:t>
      </w:r>
      <w:r>
        <w:rPr>
          <w:b/>
          <w:sz w:val="36"/>
          <w:szCs w:val="36"/>
        </w:rPr>
        <w:t>ater</w:t>
      </w:r>
    </w:p>
    <w:p w:rsidR="0021617F" w:rsidRPr="00A91815" w:rsidRDefault="0021617F" w:rsidP="0021617F">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We often hear people say “drink plenty of water every day.” We read health posters saying “drink 8 glasses of water every day” and we might wonder why they are saying to drink that much water! The answer is simple: water is critical to life. Water is a complex substance that is vital for our physical existence. Without water, life as we know it </w:t>
      </w:r>
      <w:r w:rsidRPr="00B3223E">
        <w:rPr>
          <w:rFonts w:eastAsia="Times New Roman" w:cstheme="minorHAnsi"/>
          <w:color w:val="FF0000"/>
          <w:sz w:val="24"/>
          <w:szCs w:val="24"/>
          <w:u w:val="single" w:color="FF0000"/>
          <w:lang w:eastAsia="en-AU"/>
        </w:rPr>
        <w:t>WOULD NOT EXIST!</w:t>
      </w:r>
    </w:p>
    <w:p w:rsidR="0021617F" w:rsidRPr="00A91815" w:rsidRDefault="0021617F" w:rsidP="0021617F">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r>
        <w:rPr>
          <w:rFonts w:eastAsia="Times New Roman" w:cstheme="minorHAnsi"/>
          <w:noProof/>
          <w:color w:val="000000"/>
          <w:sz w:val="24"/>
          <w:szCs w:val="24"/>
          <w:lang w:eastAsia="en-AU"/>
        </w:rPr>
        <mc:AlternateContent>
          <mc:Choice Requires="wpg">
            <w:drawing>
              <wp:anchor distT="0" distB="0" distL="114300" distR="114300" simplePos="0" relativeHeight="251836928" behindDoc="0" locked="0" layoutInCell="1" allowOverlap="1" wp14:anchorId="03B5B764" wp14:editId="6D49372A">
                <wp:simplePos x="0" y="0"/>
                <wp:positionH relativeFrom="column">
                  <wp:posOffset>36830</wp:posOffset>
                </wp:positionH>
                <wp:positionV relativeFrom="paragraph">
                  <wp:posOffset>21590</wp:posOffset>
                </wp:positionV>
                <wp:extent cx="2087880" cy="3108960"/>
                <wp:effectExtent l="57150" t="19050" r="64770" b="72390"/>
                <wp:wrapSquare wrapText="bothSides"/>
                <wp:docPr id="288" name="Group 288"/>
                <wp:cNvGraphicFramePr/>
                <a:graphic xmlns:a="http://schemas.openxmlformats.org/drawingml/2006/main">
                  <a:graphicData uri="http://schemas.microsoft.com/office/word/2010/wordprocessingGroup">
                    <wpg:wgp>
                      <wpg:cNvGrpSpPr/>
                      <wpg:grpSpPr>
                        <a:xfrm>
                          <a:off x="0" y="0"/>
                          <a:ext cx="2087880" cy="3108960"/>
                          <a:chOff x="0" y="0"/>
                          <a:chExt cx="2087880" cy="3108960"/>
                        </a:xfrm>
                      </wpg:grpSpPr>
                      <wpg:grpSp>
                        <wpg:cNvPr id="289" name="Group 289"/>
                        <wpg:cNvGrpSpPr/>
                        <wpg:grpSpPr>
                          <a:xfrm>
                            <a:off x="0" y="0"/>
                            <a:ext cx="2087880" cy="3108960"/>
                            <a:chOff x="0" y="0"/>
                            <a:chExt cx="1733550" cy="2981325"/>
                          </a:xfrm>
                        </wpg:grpSpPr>
                        <pic:pic xmlns:pic="http://schemas.openxmlformats.org/drawingml/2006/picture">
                          <pic:nvPicPr>
                            <pic:cNvPr id="290" name="Picture 290" descr="http://www.healthyshopping.com/Aquasana/images/WaterBody.gif"/>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33550" cy="29813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291" name="Rectangle 291"/>
                          <wps:cNvSpPr/>
                          <wps:spPr>
                            <a:xfrm>
                              <a:off x="601980" y="830580"/>
                              <a:ext cx="518160" cy="243840"/>
                            </a:xfrm>
                            <a:prstGeom prst="rect">
                              <a:avLst/>
                            </a:prstGeom>
                            <a:solidFill>
                              <a:srgbClr val="5B9BD5"/>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6" name="Rectangle 296"/>
                        <wps:cNvSpPr/>
                        <wps:spPr>
                          <a:xfrm>
                            <a:off x="784860" y="868680"/>
                            <a:ext cx="495300" cy="1303020"/>
                          </a:xfrm>
                          <a:prstGeom prst="rect">
                            <a:avLst/>
                          </a:prstGeom>
                          <a:noFill/>
                          <a:ln w="12700" cap="flat" cmpd="sng" algn="ctr">
                            <a:noFill/>
                            <a:prstDash val="solid"/>
                          </a:ln>
                          <a:effectLst/>
                        </wps:spPr>
                        <wps:txbx>
                          <w:txbxContent>
                            <w:p w:rsidR="00FD332C" w:rsidRPr="00D22C0F" w:rsidRDefault="00FD332C" w:rsidP="0021617F">
                              <w:pPr>
                                <w:spacing w:after="0" w:line="240" w:lineRule="auto"/>
                                <w:jc w:val="center"/>
                                <w:rPr>
                                  <w:b/>
                                </w:rPr>
                              </w:pPr>
                              <w:r w:rsidRPr="00D22C0F">
                                <w:rPr>
                                  <w:b/>
                                </w:rPr>
                                <w:t>The</w:t>
                              </w:r>
                            </w:p>
                            <w:p w:rsidR="00FD332C" w:rsidRPr="00D22C0F" w:rsidRDefault="00FD332C" w:rsidP="0021617F">
                              <w:pPr>
                                <w:spacing w:after="0" w:line="240" w:lineRule="auto"/>
                                <w:jc w:val="center"/>
                                <w:rPr>
                                  <w:b/>
                                </w:rPr>
                              </w:pPr>
                              <w:proofErr w:type="gramStart"/>
                              <w:r w:rsidRPr="00D22C0F">
                                <w:rPr>
                                  <w:b/>
                                </w:rPr>
                                <w:t>body</w:t>
                              </w:r>
                              <w:proofErr w:type="gramEnd"/>
                              <w:r w:rsidRPr="00D22C0F">
                                <w:rPr>
                                  <w:b/>
                                </w:rPr>
                                <w:t xml:space="preserve"> is</w:t>
                              </w:r>
                            </w:p>
                            <w:p w:rsidR="00FD332C" w:rsidRDefault="00FD332C" w:rsidP="0021617F">
                              <w:pPr>
                                <w:spacing w:after="0" w:line="240" w:lineRule="auto"/>
                                <w:jc w:val="center"/>
                                <w:rPr>
                                  <w:b/>
                                </w:rPr>
                              </w:pPr>
                              <w:proofErr w:type="spellStart"/>
                              <w:proofErr w:type="gramStart"/>
                              <w:r>
                                <w:rPr>
                                  <w:b/>
                                </w:rPr>
                                <w:t>approx</w:t>
                              </w:r>
                              <w:proofErr w:type="spellEnd"/>
                              <w:r w:rsidRPr="00D22C0F">
                                <w:rPr>
                                  <w:b/>
                                </w:rPr>
                                <w:t>-</w:t>
                              </w:r>
                              <w:proofErr w:type="gramEnd"/>
                            </w:p>
                            <w:p w:rsidR="00FD332C" w:rsidRPr="00016023" w:rsidRDefault="00FD332C" w:rsidP="0021617F">
                              <w:pPr>
                                <w:spacing w:after="0" w:line="240" w:lineRule="auto"/>
                                <w:jc w:val="center"/>
                                <w:rPr>
                                  <w:b/>
                                  <w:sz w:val="24"/>
                                  <w:szCs w:val="24"/>
                                </w:rPr>
                              </w:pPr>
                              <w:proofErr w:type="spellStart"/>
                              <w:proofErr w:type="gramStart"/>
                              <w:r w:rsidRPr="00D22C0F">
                                <w:rPr>
                                  <w:b/>
                                </w:rPr>
                                <w:t>imately</w:t>
                              </w:r>
                              <w:proofErr w:type="spellEnd"/>
                              <w:proofErr w:type="gramEnd"/>
                            </w:p>
                            <w:p w:rsidR="00FD332C" w:rsidRDefault="00FD332C" w:rsidP="0021617F">
                              <w:pPr>
                                <w:spacing w:after="0" w:line="240" w:lineRule="auto"/>
                                <w:jc w:val="center"/>
                                <w:rPr>
                                  <w:b/>
                                  <w:sz w:val="24"/>
                                  <w:szCs w:val="24"/>
                                </w:rPr>
                              </w:pPr>
                              <w:r>
                                <w:rPr>
                                  <w:b/>
                                  <w:sz w:val="24"/>
                                  <w:szCs w:val="24"/>
                                </w:rPr>
                                <w:t>72%</w:t>
                              </w:r>
                            </w:p>
                            <w:p w:rsidR="00FD332C" w:rsidRDefault="00FD332C" w:rsidP="0021617F">
                              <w:pPr>
                                <w:spacing w:after="0"/>
                                <w:jc w:val="center"/>
                              </w:pPr>
                              <w:proofErr w:type="gramStart"/>
                              <w:r w:rsidRPr="00016023">
                                <w:rPr>
                                  <w:b/>
                                  <w:sz w:val="24"/>
                                  <w:szCs w:val="24"/>
                                </w:rPr>
                                <w:t>water</w:t>
                              </w:r>
                              <w:proofErr w:type="gramEnd"/>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g:wgp>
                  </a:graphicData>
                </a:graphic>
              </wp:anchor>
            </w:drawing>
          </mc:Choice>
          <mc:Fallback>
            <w:pict>
              <v:group w14:anchorId="03B5B764" id="Group 288" o:spid="_x0000_s1151" style="position:absolute;left:0;text-align:left;margin-left:2.9pt;margin-top:1.7pt;width:164.4pt;height:244.8pt;z-index:251836928" coordsize="20878,31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">
                <v:group id="Group 289" o:spid="_x0000_s1152" style="position:absolute;width:20878;height:31089" coordsize="17335,29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Picture 290" o:spid="_x0000_s1153" type="#_x0000_t75" alt="http://www.healthyshopping.com/Aquasana/images/WaterBody.gif" style="position:absolute;width:17335;height:29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0DuvBAAAA3AAAAA8AAABkcnMvZG93bnJldi54bWxEj82qwkAMRvcXfIchgrvrVBei1VFEEHTn&#10;3wOkndj23k6mdEatPr1ZCC7Dl+/kZLHqXK3u1IbKs4HRMAFFnHtbcWHgct7+TkGFiGyx9kwGnhRg&#10;tez9LDC1/sFHup9ioQTCIUUDZYxNqnXIS3IYhr4hluzqW4dRxrbQtsWHwF2tx0ky0Q4rlgslNrQp&#10;Kf8/3ZxoFC+2T+f1q5ttDn/ZpbnFbG/MoN+t56AidfG7/GnvrIHxTPTlGSGAXr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0DuvBAAAA3AAAAA8AAAAAAAAAAAAAAAAAnwIA&#10;AGRycy9kb3ducmV2LnhtbFBLBQYAAAAABAAEAPcAAACNAwAAAAA=&#10;">
                    <v:imagedata r:id="rId192" o:title="WaterBody"/>
                    <v:shadow on="t" color="black" opacity="20971f" offset="0,2.2pt"/>
                    <v:path arrowok="t"/>
                  </v:shape>
                  <v:rect id="Rectangle 291" o:spid="_x0000_s1154" style="position:absolute;left:6019;top:8305;width:5182;height:2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GyMUA&#10;AADcAAAADwAAAGRycy9kb3ducmV2LnhtbESPQUsDMRSE74L/ITzBm022xdauTYtYFA9SaO2hx8fm&#10;dXfp5mVJnu323xtB8DjMzDfMYjX4Tp0ppjawhWJkQBFXwbVcW9h/vT08gUqC7LALTBaulGC1vL1Z&#10;YOnChbd03kmtMoRTiRYakb7UOlUNeUyj0BNn7xiiR8ky1tpFvGS47/TYmKn22HJeaLCn14aq0+7b&#10;W5iJWV/N5LD5fC8e43EoTjINe2vv74aXZ1BCg/yH/9ofzsJ4XsDvmXwE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1EbIxQAAANwAAAAPAAAAAAAAAAAAAAAAAJgCAABkcnMv&#10;ZG93bnJldi54bWxQSwUGAAAAAAQABAD1AAAAigMAAAAA&#10;" fillcolor="#5b9bd5" stroked="f" strokeweight="1pt"/>
                </v:group>
                <v:rect id="Rectangle 296" o:spid="_x0000_s1155" style="position:absolute;left:7848;top:8686;width:4953;height:130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V7f8UA&#10;AADcAAAADwAAAGRycy9kb3ducmV2LnhtbESPzWrDMBCE74G+g9hCb7EcH0zjRgmpIWlPgbg99Lix&#10;NraJtXIt+advHxUKPQ4z8w2z2c2mFSP1rrGsYBXFIIhLqxuuFHx+HJbPIJxH1thaJgU/5GC3fVhs&#10;MNN24jONha9EgLDLUEHtfZdJ6cqaDLrIdsTBu9reoA+yr6TucQpw08okjlNpsOGwUGNHeU3lrRiM&#10;gvXXG1LhT8OqO77ezpdLkn/nRqmnx3n/AsLT7P/Df+13rSBZp/B7Jh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NXt/xQAAANwAAAAPAAAAAAAAAAAAAAAAAJgCAABkcnMv&#10;ZG93bnJldi54bWxQSwUGAAAAAAQABAD1AAAAigMAAAAA&#10;" filled="f" stroked="f" strokeweight="1pt">
                  <v:textbox inset=".1mm,.1mm,.1mm,.1mm">
                    <w:txbxContent>
                      <w:p w:rsidR="00FD332C" w:rsidRPr="00D22C0F" w:rsidRDefault="00FD332C" w:rsidP="0021617F">
                        <w:pPr>
                          <w:spacing w:after="0" w:line="240" w:lineRule="auto"/>
                          <w:jc w:val="center"/>
                          <w:rPr>
                            <w:b/>
                          </w:rPr>
                        </w:pPr>
                        <w:r w:rsidRPr="00D22C0F">
                          <w:rPr>
                            <w:b/>
                          </w:rPr>
                          <w:t>The</w:t>
                        </w:r>
                      </w:p>
                      <w:p w:rsidR="00FD332C" w:rsidRPr="00D22C0F" w:rsidRDefault="00FD332C" w:rsidP="0021617F">
                        <w:pPr>
                          <w:spacing w:after="0" w:line="240" w:lineRule="auto"/>
                          <w:jc w:val="center"/>
                          <w:rPr>
                            <w:b/>
                          </w:rPr>
                        </w:pPr>
                        <w:r w:rsidRPr="00D22C0F">
                          <w:rPr>
                            <w:b/>
                          </w:rPr>
                          <w:t>body is</w:t>
                        </w:r>
                      </w:p>
                      <w:p w:rsidR="00FD332C" w:rsidRDefault="00FD332C" w:rsidP="0021617F">
                        <w:pPr>
                          <w:spacing w:after="0" w:line="240" w:lineRule="auto"/>
                          <w:jc w:val="center"/>
                          <w:rPr>
                            <w:b/>
                          </w:rPr>
                        </w:pPr>
                        <w:r>
                          <w:rPr>
                            <w:b/>
                          </w:rPr>
                          <w:t>approx</w:t>
                        </w:r>
                        <w:r w:rsidRPr="00D22C0F">
                          <w:rPr>
                            <w:b/>
                          </w:rPr>
                          <w:t>-</w:t>
                        </w:r>
                      </w:p>
                      <w:p w:rsidR="00FD332C" w:rsidRPr="00016023" w:rsidRDefault="00FD332C" w:rsidP="0021617F">
                        <w:pPr>
                          <w:spacing w:after="0" w:line="240" w:lineRule="auto"/>
                          <w:jc w:val="center"/>
                          <w:rPr>
                            <w:b/>
                            <w:sz w:val="24"/>
                            <w:szCs w:val="24"/>
                          </w:rPr>
                        </w:pPr>
                        <w:r w:rsidRPr="00D22C0F">
                          <w:rPr>
                            <w:b/>
                          </w:rPr>
                          <w:t>imately</w:t>
                        </w:r>
                      </w:p>
                      <w:p w:rsidR="00FD332C" w:rsidRDefault="00FD332C" w:rsidP="0021617F">
                        <w:pPr>
                          <w:spacing w:after="0" w:line="240" w:lineRule="auto"/>
                          <w:jc w:val="center"/>
                          <w:rPr>
                            <w:b/>
                            <w:sz w:val="24"/>
                            <w:szCs w:val="24"/>
                          </w:rPr>
                        </w:pPr>
                        <w:r>
                          <w:rPr>
                            <w:b/>
                            <w:sz w:val="24"/>
                            <w:szCs w:val="24"/>
                          </w:rPr>
                          <w:t>72%</w:t>
                        </w:r>
                      </w:p>
                      <w:p w:rsidR="00FD332C" w:rsidRDefault="00FD332C" w:rsidP="0021617F">
                        <w:pPr>
                          <w:spacing w:after="0"/>
                          <w:jc w:val="center"/>
                        </w:pPr>
                        <w:r w:rsidRPr="00016023">
                          <w:rPr>
                            <w:b/>
                            <w:sz w:val="24"/>
                            <w:szCs w:val="24"/>
                          </w:rPr>
                          <w:t>water</w:t>
                        </w:r>
                      </w:p>
                    </w:txbxContent>
                  </v:textbox>
                </v:rect>
                <w10:wrap type="square"/>
              </v:group>
            </w:pict>
          </mc:Fallback>
        </mc:AlternateContent>
      </w:r>
    </w:p>
    <w:p w:rsidR="0021617F" w:rsidRPr="00A91815" w:rsidRDefault="0021617F" w:rsidP="0021617F">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Water is one of the most abundant elements in nature. The surface of the earth is approximately </w:t>
      </w:r>
      <w:r w:rsidRPr="00B3223E">
        <w:rPr>
          <w:rFonts w:eastAsia="Times New Roman" w:cstheme="minorHAnsi"/>
          <w:color w:val="FF0000"/>
          <w:sz w:val="24"/>
          <w:szCs w:val="24"/>
          <w:u w:val="single" w:color="FF0000"/>
          <w:lang w:eastAsia="en-AU"/>
        </w:rPr>
        <w:t>75% WATER</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The human body is approximately </w:t>
      </w:r>
      <w:r w:rsidRPr="00B3223E">
        <w:rPr>
          <w:rFonts w:eastAsia="Times New Roman" w:cstheme="minorHAnsi"/>
          <w:color w:val="FF0000"/>
          <w:sz w:val="24"/>
          <w:szCs w:val="24"/>
          <w:u w:val="single" w:color="FF0000"/>
          <w:lang w:eastAsia="en-AU"/>
        </w:rPr>
        <w:t>72% WATER</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This translates into approximately </w:t>
      </w:r>
      <w:r w:rsidRPr="00B3223E">
        <w:rPr>
          <w:rFonts w:eastAsia="Times New Roman" w:cstheme="minorHAnsi"/>
          <w:color w:val="FF0000"/>
          <w:sz w:val="24"/>
          <w:szCs w:val="24"/>
          <w:u w:val="single" w:color="FF0000"/>
          <w:lang w:eastAsia="en-AU"/>
        </w:rPr>
        <w:t xml:space="preserve">42 LITRES IN AN AVERAGE MALE </w:t>
      </w:r>
      <w:r w:rsidRPr="00A91815">
        <w:rPr>
          <w:rFonts w:eastAsia="Times New Roman" w:cstheme="minorHAnsi"/>
          <w:color w:val="000000"/>
          <w:sz w:val="24"/>
          <w:szCs w:val="24"/>
          <w:lang w:eastAsia="en-AU"/>
        </w:rPr>
        <w:t xml:space="preserve">and slightly less in a female. A loss of just </w:t>
      </w:r>
      <w:r w:rsidRPr="00B3223E">
        <w:rPr>
          <w:rFonts w:eastAsia="Times New Roman" w:cstheme="minorHAnsi"/>
          <w:color w:val="FF0000"/>
          <w:sz w:val="24"/>
          <w:szCs w:val="24"/>
          <w:u w:val="single" w:color="FF0000"/>
          <w:lang w:eastAsia="en-AU"/>
        </w:rPr>
        <w:t xml:space="preserve">10% OF BODY WATER </w:t>
      </w:r>
      <w:r w:rsidRPr="00A91815">
        <w:rPr>
          <w:rFonts w:eastAsia="Times New Roman" w:cstheme="minorHAnsi"/>
          <w:color w:val="000000"/>
          <w:sz w:val="24"/>
          <w:szCs w:val="24"/>
          <w:lang w:eastAsia="en-AU"/>
        </w:rPr>
        <w:t>through diarrhoea for example, can kill a person. That is how important water is to all of us.</w:t>
      </w:r>
    </w:p>
    <w:p w:rsidR="0021617F" w:rsidRDefault="0021617F" w:rsidP="0021617F">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p>
    <w:p w:rsidR="0021617F" w:rsidRDefault="0021617F" w:rsidP="0021617F">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p>
    <w:p w:rsidR="0021617F" w:rsidRPr="00A91815" w:rsidRDefault="0021617F" w:rsidP="0021617F">
      <w:pPr>
        <w:tabs>
          <w:tab w:val="left" w:pos="567"/>
          <w:tab w:val="left" w:pos="1134"/>
          <w:tab w:val="right" w:pos="9072"/>
        </w:tabs>
        <w:spacing w:after="120" w:line="360" w:lineRule="auto"/>
        <w:jc w:val="both"/>
        <w:outlineLvl w:val="0"/>
        <w:rPr>
          <w:rFonts w:eastAsia="Times New Roman" w:cstheme="minorHAnsi"/>
          <w:color w:val="000000"/>
          <w:sz w:val="24"/>
          <w:szCs w:val="24"/>
          <w:lang w:eastAsia="en-AU"/>
        </w:rPr>
      </w:pPr>
    </w:p>
    <w:p w:rsidR="0021617F" w:rsidRPr="00A91815" w:rsidRDefault="0021617F" w:rsidP="0021617F">
      <w:pPr>
        <w:tabs>
          <w:tab w:val="left" w:pos="567"/>
          <w:tab w:val="left" w:pos="1134"/>
          <w:tab w:val="right" w:pos="9072"/>
        </w:tabs>
        <w:spacing w:after="120" w:line="360" w:lineRule="auto"/>
        <w:ind w:left="-284"/>
        <w:jc w:val="both"/>
        <w:rPr>
          <w:rFonts w:eastAsia="Times New Roman" w:cstheme="minorHAnsi"/>
          <w:b/>
          <w:color w:val="000000"/>
          <w:sz w:val="24"/>
          <w:szCs w:val="24"/>
          <w:lang w:eastAsia="en-AU"/>
        </w:rPr>
      </w:pPr>
      <w:r>
        <w:rPr>
          <w:rFonts w:eastAsia="Times New Roman" w:cstheme="minorHAnsi"/>
          <w:b/>
          <w:color w:val="000000"/>
          <w:sz w:val="24"/>
          <w:szCs w:val="24"/>
          <w:lang w:eastAsia="en-AU"/>
        </w:rPr>
        <w:t>Water’s effect on the body</w:t>
      </w:r>
    </w:p>
    <w:p w:rsidR="0021617F" w:rsidRPr="00A91815" w:rsidRDefault="0021617F" w:rsidP="0021617F">
      <w:pPr>
        <w:pStyle w:val="ListParagraph"/>
        <w:numPr>
          <w:ilvl w:val="0"/>
          <w:numId w:val="81"/>
        </w:numPr>
        <w:tabs>
          <w:tab w:val="left" w:pos="567"/>
          <w:tab w:val="left" w:pos="1134"/>
          <w:tab w:val="right" w:pos="9072"/>
        </w:tabs>
        <w:spacing w:after="120" w:line="36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Water contributes to the overall </w:t>
      </w:r>
      <w:r w:rsidRPr="00B3223E">
        <w:rPr>
          <w:rFonts w:eastAsia="Times New Roman" w:cstheme="minorHAnsi"/>
          <w:color w:val="FF0000"/>
          <w:sz w:val="24"/>
          <w:szCs w:val="24"/>
          <w:u w:val="single" w:color="FF0000"/>
          <w:lang w:eastAsia="en-AU"/>
        </w:rPr>
        <w:t>FORM AND APPEARANCE OF A PERSON</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A dehydrated man would have </w:t>
      </w:r>
      <w:r w:rsidRPr="00B3223E">
        <w:rPr>
          <w:rFonts w:eastAsia="Times New Roman" w:cstheme="minorHAnsi"/>
          <w:color w:val="FF0000"/>
          <w:sz w:val="24"/>
          <w:szCs w:val="24"/>
          <w:u w:val="single" w:color="FF0000"/>
          <w:lang w:eastAsia="en-AU"/>
        </w:rPr>
        <w:t xml:space="preserve">SUNKEN EYES, DRY AND WRINKLED SKIN, </w:t>
      </w:r>
      <w:proofErr w:type="gramStart"/>
      <w:r w:rsidRPr="00B3223E">
        <w:rPr>
          <w:rFonts w:eastAsia="Times New Roman" w:cstheme="minorHAnsi"/>
          <w:color w:val="FF0000"/>
          <w:sz w:val="24"/>
          <w:szCs w:val="24"/>
          <w:u w:val="single" w:color="FF0000"/>
          <w:lang w:eastAsia="en-AU"/>
        </w:rPr>
        <w:t>DRY</w:t>
      </w:r>
      <w:proofErr w:type="gramEnd"/>
      <w:r w:rsidRPr="00B3223E">
        <w:rPr>
          <w:rFonts w:eastAsia="Times New Roman" w:cstheme="minorHAnsi"/>
          <w:color w:val="FF0000"/>
          <w:sz w:val="24"/>
          <w:szCs w:val="24"/>
          <w:u w:val="single" w:color="FF0000"/>
          <w:lang w:eastAsia="en-AU"/>
        </w:rPr>
        <w:t xml:space="preserve"> MOUTH </w:t>
      </w:r>
      <w:r w:rsidRPr="00A91815">
        <w:rPr>
          <w:rFonts w:eastAsia="Times New Roman" w:cstheme="minorHAnsi"/>
          <w:color w:val="000000"/>
          <w:sz w:val="24"/>
          <w:szCs w:val="24"/>
          <w:lang w:eastAsia="en-AU"/>
        </w:rPr>
        <w:t>and would be sick looking.</w:t>
      </w:r>
    </w:p>
    <w:p w:rsidR="0021617F" w:rsidRPr="00A91815" w:rsidRDefault="0021617F" w:rsidP="0021617F">
      <w:pPr>
        <w:pStyle w:val="ListParagraph"/>
        <w:numPr>
          <w:ilvl w:val="0"/>
          <w:numId w:val="81"/>
        </w:numPr>
        <w:tabs>
          <w:tab w:val="left" w:pos="567"/>
          <w:tab w:val="left" w:pos="1134"/>
          <w:tab w:val="right" w:pos="9072"/>
        </w:tabs>
        <w:spacing w:after="120" w:line="360" w:lineRule="auto"/>
        <w:ind w:left="567" w:hanging="567"/>
        <w:contextualSpacing w:val="0"/>
        <w:jc w:val="both"/>
        <w:rPr>
          <w:rFonts w:eastAsia="Times New Roman" w:cstheme="minorHAnsi"/>
          <w:color w:val="000000"/>
          <w:sz w:val="24"/>
          <w:szCs w:val="24"/>
          <w:lang w:eastAsia="en-AU"/>
        </w:rPr>
      </w:pPr>
      <w:r w:rsidRPr="00A91815">
        <w:rPr>
          <w:noProof/>
          <w:sz w:val="24"/>
          <w:szCs w:val="24"/>
          <w:lang w:eastAsia="en-AU"/>
        </w:rPr>
        <w:drawing>
          <wp:anchor distT="0" distB="0" distL="114300" distR="114300" simplePos="0" relativeHeight="251772416" behindDoc="1" locked="0" layoutInCell="1" allowOverlap="1" wp14:anchorId="2CD63D2C" wp14:editId="31F57EA7">
            <wp:simplePos x="0" y="0"/>
            <wp:positionH relativeFrom="margin">
              <wp:posOffset>4151630</wp:posOffset>
            </wp:positionH>
            <wp:positionV relativeFrom="paragraph">
              <wp:posOffset>643890</wp:posOffset>
            </wp:positionV>
            <wp:extent cx="1557655" cy="1699260"/>
            <wp:effectExtent l="76200" t="57150" r="99695" b="110490"/>
            <wp:wrapTight wrapText="bothSides">
              <wp:wrapPolygon edited="0">
                <wp:start x="-792" y="-726"/>
                <wp:lineTo x="-1057" y="21794"/>
                <wp:lineTo x="-264" y="22762"/>
                <wp:lineTo x="21662" y="22762"/>
                <wp:lineTo x="22718" y="19372"/>
                <wp:lineTo x="22718" y="3632"/>
                <wp:lineTo x="21926" y="0"/>
                <wp:lineTo x="21926" y="-726"/>
                <wp:lineTo x="-792" y="-726"/>
              </wp:wrapPolygon>
            </wp:wrapTight>
            <wp:docPr id="85684" name="Picture 85684" descr="http://www.torange.us/photo/20/16/Drinking-water-1362499719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orange.us/photo/20/16/Drinking-water-1362499719_74.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6549" r="22389"/>
                    <a:stretch/>
                  </pic:blipFill>
                  <pic:spPr bwMode="auto">
                    <a:xfrm>
                      <a:off x="0" y="0"/>
                      <a:ext cx="1557655" cy="16992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color w:val="000000"/>
          <w:sz w:val="24"/>
          <w:szCs w:val="24"/>
          <w:lang w:eastAsia="en-AU"/>
        </w:rPr>
        <w:t xml:space="preserve">Water is the main </w:t>
      </w:r>
      <w:r w:rsidRPr="00B3223E">
        <w:rPr>
          <w:rFonts w:eastAsia="Times New Roman" w:cstheme="minorHAnsi"/>
          <w:color w:val="FF0000"/>
          <w:sz w:val="24"/>
          <w:szCs w:val="24"/>
          <w:u w:val="single" w:color="FF0000"/>
          <w:lang w:eastAsia="en-AU"/>
        </w:rPr>
        <w:t xml:space="preserve">TRANSPORT </w:t>
      </w:r>
      <w:r w:rsidRPr="00A91815">
        <w:rPr>
          <w:rFonts w:eastAsia="Times New Roman" w:cstheme="minorHAnsi"/>
          <w:color w:val="000000"/>
          <w:sz w:val="24"/>
          <w:szCs w:val="24"/>
          <w:lang w:eastAsia="en-AU"/>
        </w:rPr>
        <w:t xml:space="preserve">medium of the body. </w:t>
      </w:r>
      <w:r w:rsidRPr="00B3223E">
        <w:rPr>
          <w:rFonts w:eastAsia="Times New Roman" w:cstheme="minorHAnsi"/>
          <w:color w:val="FF0000"/>
          <w:sz w:val="24"/>
          <w:szCs w:val="24"/>
          <w:u w:val="single" w:color="FF0000"/>
          <w:lang w:eastAsia="en-AU"/>
        </w:rPr>
        <w:t>NUTRIENTS, WASTE PRODUCTS</w:t>
      </w:r>
      <w:r w:rsidRPr="00A91815">
        <w:rPr>
          <w:rFonts w:eastAsia="Times New Roman" w:cstheme="minorHAnsi"/>
          <w:color w:val="000000"/>
          <w:sz w:val="24"/>
          <w:szCs w:val="24"/>
          <w:lang w:eastAsia="en-AU"/>
        </w:rPr>
        <w:t xml:space="preserve"> and important body chemicals are all transported throughout the body through water found in the </w:t>
      </w:r>
      <w:r w:rsidRPr="00B3223E">
        <w:rPr>
          <w:rFonts w:eastAsia="Times New Roman" w:cstheme="minorHAnsi"/>
          <w:color w:val="FF0000"/>
          <w:sz w:val="24"/>
          <w:szCs w:val="24"/>
          <w:u w:val="single" w:color="FF0000"/>
          <w:lang w:eastAsia="en-AU"/>
        </w:rPr>
        <w:t>BLOOD</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In fact, Blood is </w:t>
      </w:r>
      <w:r w:rsidRPr="00B3223E">
        <w:rPr>
          <w:rFonts w:eastAsia="Times New Roman" w:cstheme="minorHAnsi"/>
          <w:color w:val="FF0000"/>
          <w:sz w:val="24"/>
          <w:szCs w:val="24"/>
          <w:u w:val="single" w:color="FF0000"/>
          <w:lang w:eastAsia="en-AU"/>
        </w:rPr>
        <w:t>98% WATER</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Nutrients such as </w:t>
      </w:r>
      <w:r w:rsidRPr="00B3223E">
        <w:rPr>
          <w:rFonts w:eastAsia="Times New Roman" w:cstheme="minorHAnsi"/>
          <w:color w:val="FF0000"/>
          <w:sz w:val="24"/>
          <w:szCs w:val="24"/>
          <w:u w:val="single" w:color="FF0000"/>
          <w:lang w:eastAsia="en-AU"/>
        </w:rPr>
        <w:t xml:space="preserve">GLUCOSE, AMOINO ACIDS, </w:t>
      </w:r>
      <w:proofErr w:type="gramStart"/>
      <w:r w:rsidRPr="00B3223E">
        <w:rPr>
          <w:rFonts w:eastAsia="Times New Roman" w:cstheme="minorHAnsi"/>
          <w:color w:val="FF0000"/>
          <w:sz w:val="24"/>
          <w:szCs w:val="24"/>
          <w:u w:val="single" w:color="FF0000"/>
          <w:lang w:eastAsia="en-AU"/>
        </w:rPr>
        <w:t>FATTY</w:t>
      </w:r>
      <w:proofErr w:type="gramEnd"/>
      <w:r w:rsidRPr="00B3223E">
        <w:rPr>
          <w:rFonts w:eastAsia="Times New Roman" w:cstheme="minorHAnsi"/>
          <w:color w:val="FF0000"/>
          <w:sz w:val="24"/>
          <w:szCs w:val="24"/>
          <w:u w:val="single" w:color="FF0000"/>
          <w:lang w:eastAsia="en-AU"/>
        </w:rPr>
        <w:t xml:space="preserve"> ACIDS AND ELECTROLYTES </w:t>
      </w:r>
      <w:r w:rsidRPr="00A91815">
        <w:rPr>
          <w:rFonts w:eastAsia="Times New Roman" w:cstheme="minorHAnsi"/>
          <w:color w:val="000000"/>
          <w:sz w:val="24"/>
          <w:szCs w:val="24"/>
          <w:lang w:eastAsia="en-AU"/>
        </w:rPr>
        <w:t xml:space="preserve">are absorbed into the blood from the digestive system and are transported to all the </w:t>
      </w:r>
      <w:r w:rsidRPr="00B3223E">
        <w:rPr>
          <w:rFonts w:eastAsia="Times New Roman" w:cstheme="minorHAnsi"/>
          <w:color w:val="FF0000"/>
          <w:sz w:val="24"/>
          <w:szCs w:val="24"/>
          <w:u w:val="single" w:color="FF0000"/>
          <w:lang w:eastAsia="en-AU"/>
        </w:rPr>
        <w:t>CELLS OF THE BODY</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Waste or unwanted products produced by the body are transported to the </w:t>
      </w:r>
      <w:r w:rsidRPr="00B3223E">
        <w:rPr>
          <w:rFonts w:eastAsia="Times New Roman" w:cstheme="minorHAnsi"/>
          <w:color w:val="FF0000"/>
          <w:sz w:val="24"/>
          <w:szCs w:val="24"/>
          <w:u w:val="single" w:color="FF0000"/>
          <w:lang w:eastAsia="en-AU"/>
        </w:rPr>
        <w:t xml:space="preserve">KIDNEYS </w:t>
      </w:r>
      <w:r w:rsidRPr="00A91815">
        <w:rPr>
          <w:rFonts w:eastAsia="Times New Roman" w:cstheme="minorHAnsi"/>
          <w:color w:val="000000"/>
          <w:sz w:val="24"/>
          <w:szCs w:val="24"/>
          <w:lang w:eastAsia="en-AU"/>
        </w:rPr>
        <w:t xml:space="preserve">in the same way and are removed </w:t>
      </w:r>
      <w:r w:rsidRPr="00B3223E">
        <w:rPr>
          <w:rFonts w:eastAsia="Times New Roman" w:cstheme="minorHAnsi"/>
          <w:color w:val="FF0000"/>
          <w:sz w:val="24"/>
          <w:szCs w:val="24"/>
          <w:u w:val="single" w:color="FF0000"/>
          <w:lang w:eastAsia="en-AU"/>
        </w:rPr>
        <w:t>THROUGH THE URINE</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pStyle w:val="ListParagraph"/>
        <w:numPr>
          <w:ilvl w:val="0"/>
          <w:numId w:val="81"/>
        </w:numPr>
        <w:tabs>
          <w:tab w:val="left" w:pos="567"/>
          <w:tab w:val="left" w:pos="1134"/>
          <w:tab w:val="right" w:pos="9072"/>
        </w:tabs>
        <w:spacing w:after="120" w:line="36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lastRenderedPageBreak/>
        <w:t xml:space="preserve">Numerous lifesaving </w:t>
      </w:r>
      <w:r w:rsidRPr="00B3223E">
        <w:rPr>
          <w:rFonts w:eastAsia="Times New Roman" w:cstheme="minorHAnsi"/>
          <w:color w:val="FF0000"/>
          <w:sz w:val="24"/>
          <w:szCs w:val="24"/>
          <w:u w:val="single" w:color="FF0000"/>
          <w:lang w:eastAsia="en-AU"/>
        </w:rPr>
        <w:t xml:space="preserve">CHEMICAL REACTIONS </w:t>
      </w:r>
      <w:r w:rsidRPr="00A91815">
        <w:rPr>
          <w:rFonts w:eastAsia="Times New Roman" w:cstheme="minorHAnsi"/>
          <w:color w:val="000000"/>
          <w:sz w:val="24"/>
          <w:szCs w:val="24"/>
          <w:lang w:eastAsia="en-AU"/>
        </w:rPr>
        <w:t xml:space="preserve">that occur in the body occur in the </w:t>
      </w:r>
      <w:r w:rsidRPr="00B3223E">
        <w:rPr>
          <w:rFonts w:eastAsia="Times New Roman" w:cstheme="minorHAnsi"/>
          <w:color w:val="FF0000"/>
          <w:sz w:val="24"/>
          <w:szCs w:val="24"/>
          <w:u w:val="single" w:color="FF0000"/>
          <w:lang w:eastAsia="en-AU"/>
        </w:rPr>
        <w:t>PRESENCE OF WATER</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These chemical reactions keep us </w:t>
      </w:r>
      <w:r w:rsidRPr="00B3223E">
        <w:rPr>
          <w:rFonts w:eastAsia="Times New Roman" w:cstheme="minorHAnsi"/>
          <w:color w:val="FF0000"/>
          <w:sz w:val="24"/>
          <w:szCs w:val="24"/>
          <w:u w:val="single" w:color="FF0000"/>
          <w:lang w:eastAsia="en-AU"/>
        </w:rPr>
        <w:t>ALIVE</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Without water, these chemical reactions could not take place. Lack of adequate amount of water in the body can seriously affect or hinder these important chemical processes from taking place. This can lead to </w:t>
      </w:r>
      <w:r w:rsidRPr="00B3223E">
        <w:rPr>
          <w:rFonts w:eastAsia="Times New Roman" w:cstheme="minorHAnsi"/>
          <w:color w:val="FF0000"/>
          <w:sz w:val="24"/>
          <w:szCs w:val="24"/>
          <w:u w:val="single" w:color="FF0000"/>
          <w:lang w:eastAsia="en-AU"/>
        </w:rPr>
        <w:t>DISEASE AND EVEN DEATH</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pStyle w:val="ListParagraph"/>
        <w:numPr>
          <w:ilvl w:val="0"/>
          <w:numId w:val="81"/>
        </w:numPr>
        <w:tabs>
          <w:tab w:val="left" w:pos="567"/>
          <w:tab w:val="left" w:pos="1134"/>
          <w:tab w:val="right" w:pos="9072"/>
        </w:tabs>
        <w:spacing w:after="120" w:line="360" w:lineRule="auto"/>
        <w:ind w:left="567" w:hanging="567"/>
        <w:contextualSpacing w:val="0"/>
        <w:jc w:val="both"/>
        <w:rPr>
          <w:rFonts w:eastAsia="Times New Roman" w:cstheme="minorHAnsi"/>
          <w:color w:val="000000"/>
          <w:sz w:val="24"/>
          <w:szCs w:val="24"/>
          <w:lang w:eastAsia="en-AU"/>
        </w:rPr>
      </w:pPr>
      <w:r w:rsidRPr="00B3223E">
        <w:rPr>
          <w:rFonts w:eastAsia="Times New Roman" w:cstheme="minorHAnsi"/>
          <w:color w:val="FF0000"/>
          <w:sz w:val="24"/>
          <w:szCs w:val="24"/>
          <w:u w:val="single" w:color="FF0000"/>
          <w:lang w:eastAsia="en-AU"/>
        </w:rPr>
        <w:t>REGULATION OF BODY TEMPERATURE</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Water transports heat from the </w:t>
      </w:r>
      <w:r w:rsidRPr="00B3223E">
        <w:rPr>
          <w:rFonts w:eastAsia="Times New Roman" w:cstheme="minorHAnsi"/>
          <w:color w:val="FF0000"/>
          <w:sz w:val="24"/>
          <w:szCs w:val="24"/>
          <w:u w:val="single" w:color="FF0000"/>
          <w:lang w:eastAsia="en-AU"/>
        </w:rPr>
        <w:t xml:space="preserve">INSIDE </w:t>
      </w:r>
      <w:r w:rsidRPr="00A91815">
        <w:rPr>
          <w:rFonts w:eastAsia="Times New Roman" w:cstheme="minorHAnsi"/>
          <w:color w:val="000000"/>
          <w:sz w:val="24"/>
          <w:szCs w:val="24"/>
          <w:lang w:eastAsia="en-AU"/>
        </w:rPr>
        <w:t xml:space="preserve">of the body to the </w:t>
      </w:r>
      <w:r w:rsidRPr="00B3223E">
        <w:rPr>
          <w:rFonts w:eastAsia="Times New Roman" w:cstheme="minorHAnsi"/>
          <w:color w:val="FF0000"/>
          <w:sz w:val="24"/>
          <w:szCs w:val="24"/>
          <w:u w:val="single" w:color="FF0000"/>
          <w:lang w:eastAsia="en-AU"/>
        </w:rPr>
        <w:t xml:space="preserve">SKIN </w:t>
      </w:r>
      <w:r w:rsidRPr="00A91815">
        <w:rPr>
          <w:rFonts w:eastAsia="Times New Roman" w:cstheme="minorHAnsi"/>
          <w:color w:val="000000"/>
          <w:sz w:val="24"/>
          <w:szCs w:val="24"/>
          <w:lang w:eastAsia="en-AU"/>
        </w:rPr>
        <w:t xml:space="preserve">where it can be released into the external environment through </w:t>
      </w:r>
      <w:r w:rsidRPr="00B3223E">
        <w:rPr>
          <w:rFonts w:eastAsia="Times New Roman" w:cstheme="minorHAnsi"/>
          <w:color w:val="FF0000"/>
          <w:sz w:val="24"/>
          <w:szCs w:val="24"/>
          <w:u w:val="single" w:color="FF0000"/>
          <w:lang w:eastAsia="en-AU"/>
        </w:rPr>
        <w:t>SWEAT</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pStyle w:val="ListParagraph"/>
        <w:numPr>
          <w:ilvl w:val="0"/>
          <w:numId w:val="81"/>
        </w:numPr>
        <w:tabs>
          <w:tab w:val="left" w:pos="567"/>
          <w:tab w:val="left" w:pos="1134"/>
          <w:tab w:val="right" w:pos="9072"/>
        </w:tabs>
        <w:spacing w:after="120" w:line="360" w:lineRule="auto"/>
        <w:ind w:left="567" w:hanging="567"/>
        <w:contextualSpacing w:val="0"/>
        <w:jc w:val="both"/>
        <w:rPr>
          <w:rFonts w:eastAsia="Times New Roman" w:cstheme="minorHAnsi"/>
          <w:color w:val="000000"/>
          <w:sz w:val="24"/>
          <w:szCs w:val="24"/>
          <w:lang w:eastAsia="en-AU"/>
        </w:rPr>
      </w:pPr>
      <w:r w:rsidRPr="00B3223E">
        <w:rPr>
          <w:rFonts w:eastAsia="Times New Roman" w:cstheme="minorHAnsi"/>
          <w:color w:val="FF0000"/>
          <w:sz w:val="24"/>
          <w:szCs w:val="24"/>
          <w:u w:val="single" w:color="FF0000"/>
          <w:lang w:eastAsia="en-AU"/>
        </w:rPr>
        <w:t>BREAKDOWN OF FOODS</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Water helps in the breakdown of foods into small particles that can be </w:t>
      </w:r>
      <w:r w:rsidRPr="00B3223E">
        <w:rPr>
          <w:rFonts w:eastAsia="Times New Roman" w:cstheme="minorHAnsi"/>
          <w:color w:val="FF0000"/>
          <w:sz w:val="24"/>
          <w:szCs w:val="24"/>
          <w:u w:val="single" w:color="FF0000"/>
          <w:lang w:eastAsia="en-AU"/>
        </w:rPr>
        <w:t xml:space="preserve">DIGESTED </w:t>
      </w:r>
      <w:r w:rsidRPr="00A91815">
        <w:rPr>
          <w:rFonts w:eastAsia="Times New Roman" w:cstheme="minorHAnsi"/>
          <w:color w:val="000000"/>
          <w:sz w:val="24"/>
          <w:szCs w:val="24"/>
          <w:lang w:eastAsia="en-AU"/>
        </w:rPr>
        <w:t xml:space="preserve">and then absorbed into the blood. In addition, water aids in </w:t>
      </w:r>
      <w:r w:rsidRPr="00B3223E">
        <w:rPr>
          <w:rFonts w:eastAsia="Times New Roman" w:cstheme="minorHAnsi"/>
          <w:color w:val="FF0000"/>
          <w:sz w:val="24"/>
          <w:szCs w:val="24"/>
          <w:u w:val="single" w:color="FF0000"/>
          <w:lang w:eastAsia="en-AU"/>
        </w:rPr>
        <w:t xml:space="preserve">BOWEL MOVEMENTS </w:t>
      </w:r>
      <w:r w:rsidRPr="00A91815">
        <w:rPr>
          <w:rFonts w:eastAsia="Times New Roman" w:cstheme="minorHAnsi"/>
          <w:color w:val="000000"/>
          <w:sz w:val="24"/>
          <w:szCs w:val="24"/>
          <w:lang w:eastAsia="en-AU"/>
        </w:rPr>
        <w:t xml:space="preserve">and helps prevent </w:t>
      </w:r>
      <w:r w:rsidRPr="00B3223E">
        <w:rPr>
          <w:rFonts w:eastAsia="Times New Roman" w:cstheme="minorHAnsi"/>
          <w:color w:val="FF0000"/>
          <w:sz w:val="24"/>
          <w:szCs w:val="24"/>
          <w:u w:val="single" w:color="FF0000"/>
          <w:lang w:eastAsia="en-AU"/>
        </w:rPr>
        <w:t>CONSTIPATION</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pStyle w:val="ListParagraph"/>
        <w:numPr>
          <w:ilvl w:val="0"/>
          <w:numId w:val="81"/>
        </w:numPr>
        <w:tabs>
          <w:tab w:val="left" w:pos="567"/>
          <w:tab w:val="left" w:pos="1134"/>
          <w:tab w:val="right" w:pos="9072"/>
        </w:tabs>
        <w:spacing w:after="120" w:line="36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noProof/>
          <w:sz w:val="24"/>
          <w:szCs w:val="24"/>
          <w:lang w:eastAsia="en-AU"/>
        </w:rPr>
        <w:drawing>
          <wp:anchor distT="0" distB="0" distL="114300" distR="114300" simplePos="0" relativeHeight="251837952" behindDoc="0" locked="0" layoutInCell="1" allowOverlap="1" wp14:anchorId="320892F4" wp14:editId="0DFA5CA8">
            <wp:simplePos x="0" y="0"/>
            <wp:positionH relativeFrom="column">
              <wp:posOffset>402590</wp:posOffset>
            </wp:positionH>
            <wp:positionV relativeFrom="paragraph">
              <wp:posOffset>1163320</wp:posOffset>
            </wp:positionV>
            <wp:extent cx="3383280" cy="4617720"/>
            <wp:effectExtent l="57150" t="57150" r="121920" b="106680"/>
            <wp:wrapSquare wrapText="bothSides"/>
            <wp:docPr id="85685" name="Picture 8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83280" cy="4617720"/>
                    </a:xfrm>
                    <a:prstGeom prst="rect">
                      <a:avLst/>
                    </a:prstGeom>
                    <a:ln w="3175" cap="sq">
                      <a:solidFill>
                        <a:srgbClr val="5B9BD5">
                          <a:lumMod val="75000"/>
                        </a:srgb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91815">
        <w:rPr>
          <w:rFonts w:eastAsia="Times New Roman" w:cstheme="minorHAnsi"/>
          <w:color w:val="000000"/>
          <w:sz w:val="24"/>
          <w:szCs w:val="24"/>
          <w:lang w:eastAsia="en-AU"/>
        </w:rPr>
        <w:t xml:space="preserve">Water helps to </w:t>
      </w:r>
      <w:r w:rsidRPr="00B3223E">
        <w:rPr>
          <w:rFonts w:eastAsia="Times New Roman" w:cstheme="minorHAnsi"/>
          <w:color w:val="FF0000"/>
          <w:sz w:val="24"/>
          <w:szCs w:val="24"/>
          <w:u w:val="single" w:color="FF0000"/>
          <w:lang w:eastAsia="en-AU"/>
        </w:rPr>
        <w:t xml:space="preserve">LUBRICATE JOINTS </w:t>
      </w:r>
      <w:r w:rsidRPr="00A91815">
        <w:rPr>
          <w:rFonts w:eastAsia="Times New Roman" w:cstheme="minorHAnsi"/>
          <w:color w:val="000000"/>
          <w:sz w:val="24"/>
          <w:szCs w:val="24"/>
          <w:lang w:eastAsia="en-AU"/>
        </w:rPr>
        <w:t xml:space="preserve">for easy, free </w:t>
      </w:r>
      <w:r w:rsidRPr="00B3223E">
        <w:rPr>
          <w:rFonts w:eastAsia="Times New Roman" w:cstheme="minorHAnsi"/>
          <w:color w:val="FF0000"/>
          <w:sz w:val="24"/>
          <w:szCs w:val="24"/>
          <w:u w:val="single" w:color="FF0000"/>
          <w:lang w:eastAsia="en-AU"/>
        </w:rPr>
        <w:t>MOVEMENT</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Water in the brain called “</w:t>
      </w:r>
      <w:r w:rsidRPr="00A91815">
        <w:rPr>
          <w:rFonts w:eastAsia="Times New Roman" w:cstheme="minorHAnsi"/>
          <w:b/>
          <w:color w:val="000000"/>
          <w:sz w:val="24"/>
          <w:szCs w:val="24"/>
          <w:lang w:eastAsia="en-AU"/>
        </w:rPr>
        <w:t>Cerebral spinal fluid</w:t>
      </w:r>
      <w:r w:rsidRPr="00A91815">
        <w:rPr>
          <w:rFonts w:eastAsia="Times New Roman" w:cstheme="minorHAnsi"/>
          <w:color w:val="000000"/>
          <w:sz w:val="24"/>
          <w:szCs w:val="24"/>
          <w:lang w:eastAsia="en-AU"/>
        </w:rPr>
        <w:t xml:space="preserve">” </w:t>
      </w:r>
      <w:r w:rsidRPr="00B3223E">
        <w:rPr>
          <w:rFonts w:eastAsia="Times New Roman" w:cstheme="minorHAnsi"/>
          <w:color w:val="FF0000"/>
          <w:sz w:val="24"/>
          <w:szCs w:val="24"/>
          <w:u w:val="single" w:color="FF0000"/>
          <w:lang w:eastAsia="en-AU"/>
        </w:rPr>
        <w:t xml:space="preserve">CUSHIONS THE BRAIN </w:t>
      </w:r>
      <w:r w:rsidRPr="00A91815">
        <w:rPr>
          <w:rFonts w:eastAsia="Times New Roman" w:cstheme="minorHAnsi"/>
          <w:color w:val="000000"/>
          <w:sz w:val="24"/>
          <w:szCs w:val="24"/>
          <w:lang w:eastAsia="en-AU"/>
        </w:rPr>
        <w:t>and “</w:t>
      </w:r>
      <w:r w:rsidRPr="00A91815">
        <w:rPr>
          <w:rFonts w:eastAsia="Times New Roman" w:cstheme="minorHAnsi"/>
          <w:b/>
          <w:color w:val="000000"/>
          <w:sz w:val="24"/>
          <w:szCs w:val="24"/>
          <w:lang w:eastAsia="en-AU"/>
        </w:rPr>
        <w:t>amniotic fluid</w:t>
      </w:r>
      <w:r w:rsidRPr="00A91815">
        <w:rPr>
          <w:rFonts w:eastAsia="Times New Roman" w:cstheme="minorHAnsi"/>
          <w:color w:val="000000"/>
          <w:sz w:val="24"/>
          <w:szCs w:val="24"/>
          <w:lang w:eastAsia="en-AU"/>
        </w:rPr>
        <w:t xml:space="preserve">” (water in the pregnant uterus) protects the </w:t>
      </w:r>
      <w:r w:rsidRPr="00B3223E">
        <w:rPr>
          <w:rFonts w:eastAsia="Times New Roman" w:cstheme="minorHAnsi"/>
          <w:color w:val="FF0000"/>
          <w:sz w:val="24"/>
          <w:szCs w:val="24"/>
          <w:u w:val="single" w:color="FF0000"/>
          <w:lang w:eastAsia="en-AU"/>
        </w:rPr>
        <w:t xml:space="preserve">DEVELOPING BABY </w:t>
      </w:r>
      <w:r w:rsidRPr="00A91815">
        <w:rPr>
          <w:rFonts w:eastAsia="Times New Roman" w:cstheme="minorHAnsi"/>
          <w:color w:val="000000"/>
          <w:sz w:val="24"/>
          <w:szCs w:val="24"/>
          <w:lang w:eastAsia="en-AU"/>
        </w:rPr>
        <w:t xml:space="preserve">in the mother’s womb. In addition, water moistens tissues such as </w:t>
      </w:r>
      <w:r w:rsidRPr="00B3223E">
        <w:rPr>
          <w:rFonts w:eastAsia="Times New Roman" w:cstheme="minorHAnsi"/>
          <w:color w:val="FF0000"/>
          <w:sz w:val="24"/>
          <w:szCs w:val="24"/>
          <w:u w:val="single" w:color="FF0000"/>
          <w:lang w:eastAsia="en-AU"/>
        </w:rPr>
        <w:t>MOUTH, EYES AND NOSE</w:t>
      </w:r>
      <w:r w:rsidRPr="000C2F9A">
        <w:rPr>
          <w:rFonts w:eastAsia="Times New Roman" w:cstheme="minorHAnsi"/>
          <w:color w:val="FF0000"/>
          <w:sz w:val="24"/>
          <w:szCs w:val="24"/>
          <w:u w:val="single" w:color="FFFFFF" w:themeColor="background1"/>
          <w:lang w:eastAsia="en-AU"/>
        </w:rPr>
        <w:t xml:space="preserve">. </w:t>
      </w:r>
    </w:p>
    <w:p w:rsidR="0021617F" w:rsidRDefault="0021617F" w:rsidP="0021617F">
      <w:pPr>
        <w:tabs>
          <w:tab w:val="left" w:pos="567"/>
          <w:tab w:val="left" w:pos="1134"/>
          <w:tab w:val="right" w:pos="9072"/>
        </w:tabs>
        <w:spacing w:after="0" w:line="360" w:lineRule="auto"/>
        <w:ind w:left="426"/>
        <w:jc w:val="both"/>
        <w:rPr>
          <w:rFonts w:eastAsia="Times New Roman" w:cstheme="minorHAnsi"/>
          <w:color w:val="000000"/>
          <w:sz w:val="24"/>
          <w:szCs w:val="24"/>
          <w:lang w:eastAsia="en-AU"/>
        </w:rPr>
      </w:pPr>
    </w:p>
    <w:p w:rsidR="0021617F" w:rsidRDefault="0021617F" w:rsidP="0021617F">
      <w:pPr>
        <w:spacing w:after="0" w:line="240" w:lineRule="auto"/>
        <w:rPr>
          <w:rFonts w:eastAsia="Times New Roman" w:cstheme="minorHAnsi"/>
          <w:sz w:val="18"/>
          <w:szCs w:val="18"/>
          <w:lang w:eastAsia="en-AU"/>
        </w:rPr>
      </w:pPr>
      <w:r w:rsidRPr="00A91815">
        <w:rPr>
          <w:rFonts w:eastAsia="Times New Roman" w:cstheme="minorHAnsi"/>
          <w:noProof/>
          <w:color w:val="000000"/>
          <w:sz w:val="24"/>
          <w:szCs w:val="24"/>
          <w:lang w:eastAsia="en-AU"/>
        </w:rPr>
        <mc:AlternateContent>
          <mc:Choice Requires="wps">
            <w:drawing>
              <wp:anchor distT="0" distB="0" distL="457200" distR="114300" simplePos="0" relativeHeight="251838976" behindDoc="0" locked="0" layoutInCell="0" allowOverlap="1" wp14:anchorId="58C14D7B" wp14:editId="0AC64739">
                <wp:simplePos x="0" y="0"/>
                <wp:positionH relativeFrom="margin">
                  <wp:posOffset>4243070</wp:posOffset>
                </wp:positionH>
                <wp:positionV relativeFrom="margin">
                  <wp:posOffset>5010150</wp:posOffset>
                </wp:positionV>
                <wp:extent cx="1419225" cy="3169920"/>
                <wp:effectExtent l="95250" t="57150" r="104775" b="106680"/>
                <wp:wrapSquare wrapText="bothSides"/>
                <wp:docPr id="29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169920"/>
                        </a:xfrm>
                        <a:prstGeom prst="rect">
                          <a:avLst/>
                        </a:prstGeom>
                        <a:solidFill>
                          <a:srgbClr val="5B9BD5">
                            <a:lumMod val="40000"/>
                            <a:lumOff val="60000"/>
                          </a:srgbClr>
                        </a:soli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wps:spPr>
                      <wps:txbx>
                        <w:txbxContent>
                          <w:p w:rsidR="00FD332C" w:rsidRPr="00954B5F" w:rsidRDefault="00FD332C" w:rsidP="0021617F">
                            <w:pPr>
                              <w:spacing w:after="0" w:line="240" w:lineRule="auto"/>
                              <w:jc w:val="right"/>
                              <w:rPr>
                                <w:b/>
                                <w:bCs/>
                                <w:color w:val="323E4F" w:themeColor="text2" w:themeShade="BF"/>
                                <w:sz w:val="28"/>
                                <w:szCs w:val="28"/>
                                <w:u w:val="single"/>
                              </w:rPr>
                            </w:pPr>
                            <w:r w:rsidRPr="00954B5F">
                              <w:rPr>
                                <w:b/>
                                <w:bCs/>
                                <w:color w:val="323E4F" w:themeColor="text2" w:themeShade="BF"/>
                                <w:sz w:val="28"/>
                                <w:szCs w:val="28"/>
                                <w:u w:val="single"/>
                              </w:rPr>
                              <w:t>Ministry of Healing p237</w:t>
                            </w:r>
                          </w:p>
                          <w:p w:rsidR="00FD332C" w:rsidRPr="00954B5F" w:rsidRDefault="00FD332C" w:rsidP="0021617F">
                            <w:pPr>
                              <w:pStyle w:val="NormalWeb"/>
                              <w:jc w:val="right"/>
                              <w:rPr>
                                <w:rStyle w:val="PlaceholderText"/>
                                <w:color w:val="323E4F" w:themeColor="text2" w:themeShade="BF"/>
                              </w:rPr>
                            </w:pPr>
                            <w:r w:rsidRPr="00954B5F">
                              <w:rPr>
                                <w:rFonts w:asciiTheme="minorHAnsi" w:hAnsiTheme="minorHAnsi" w:cstheme="minorHAnsi"/>
                                <w:b/>
                                <w:sz w:val="28"/>
                                <w:szCs w:val="28"/>
                              </w:rPr>
                              <w:t>“In health and in sickness, pure water is one of heaven’s choicest blessings. Its proper use promotes health”</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8C14D7B" id="AutoShape 14" o:spid="_x0000_s1156" style="position:absolute;margin-left:334.1pt;margin-top:394.5pt;width:111.75pt;height:249.6pt;z-index:251838976;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" o:allowincell="f" fillcolor="#bdd7ee" stroked="f">
                <v:shadow on="t" color="black" opacity="20971f" offset="0,2.2pt"/>
                <v:textbox inset="14.4pt,14.4pt,14.4pt,14.4pt">
                  <w:txbxContent>
                    <w:p w:rsidR="00FD332C" w:rsidRPr="00954B5F" w:rsidRDefault="00FD332C" w:rsidP="0021617F">
                      <w:pPr>
                        <w:spacing w:after="0" w:line="240" w:lineRule="auto"/>
                        <w:jc w:val="right"/>
                        <w:rPr>
                          <w:b/>
                          <w:bCs/>
                          <w:color w:val="323E4F" w:themeColor="text2" w:themeShade="BF"/>
                          <w:sz w:val="28"/>
                          <w:szCs w:val="28"/>
                          <w:u w:val="single"/>
                        </w:rPr>
                      </w:pPr>
                      <w:r w:rsidRPr="00954B5F">
                        <w:rPr>
                          <w:b/>
                          <w:bCs/>
                          <w:color w:val="323E4F" w:themeColor="text2" w:themeShade="BF"/>
                          <w:sz w:val="28"/>
                          <w:szCs w:val="28"/>
                          <w:u w:val="single"/>
                        </w:rPr>
                        <w:t>Ministry of Healing p237</w:t>
                      </w:r>
                    </w:p>
                    <w:p w:rsidR="00FD332C" w:rsidRPr="00954B5F" w:rsidRDefault="00FD332C" w:rsidP="0021617F">
                      <w:pPr>
                        <w:pStyle w:val="NormalWeb"/>
                        <w:jc w:val="right"/>
                        <w:rPr>
                          <w:rStyle w:val="PlaceholderText"/>
                          <w:color w:val="323E4F" w:themeColor="text2" w:themeShade="BF"/>
                        </w:rPr>
                      </w:pPr>
                      <w:r w:rsidRPr="00954B5F">
                        <w:rPr>
                          <w:rFonts w:asciiTheme="minorHAnsi" w:hAnsiTheme="minorHAnsi" w:cstheme="minorHAnsi"/>
                          <w:b/>
                          <w:sz w:val="28"/>
                          <w:szCs w:val="28"/>
                        </w:rPr>
                        <w:t>“In health and in sickness, pure water is one of heaven’s choicest blessings. Its proper use promotes health”</w:t>
                      </w:r>
                    </w:p>
                  </w:txbxContent>
                </v:textbox>
                <w10:wrap type="square" anchorx="margin" anchory="margin"/>
              </v:rect>
            </w:pict>
          </mc:Fallback>
        </mc:AlternateContent>
      </w:r>
    </w:p>
    <w:p w:rsidR="0021617F" w:rsidRDefault="0021617F" w:rsidP="0021617F">
      <w:pPr>
        <w:spacing w:after="0" w:line="240" w:lineRule="auto"/>
        <w:rPr>
          <w:rFonts w:eastAsia="Times New Roman" w:cstheme="minorHAnsi"/>
          <w:sz w:val="24"/>
          <w:szCs w:val="24"/>
          <w:lang w:eastAsia="en-AU"/>
        </w:rPr>
      </w:pPr>
    </w:p>
    <w:p w:rsidR="0021617F" w:rsidRPr="00954B5F" w:rsidRDefault="0021617F" w:rsidP="0021617F">
      <w:pPr>
        <w:spacing w:after="0" w:line="240" w:lineRule="auto"/>
        <w:rPr>
          <w:rFonts w:eastAsia="Times New Roman" w:cstheme="minorHAnsi"/>
          <w:sz w:val="24"/>
          <w:szCs w:val="24"/>
          <w:lang w:eastAsia="en-AU"/>
        </w:rPr>
      </w:pPr>
    </w:p>
    <w:p w:rsidR="0021617F" w:rsidRPr="00954B5F" w:rsidRDefault="0021617F" w:rsidP="0021617F">
      <w:pPr>
        <w:spacing w:after="0" w:line="240" w:lineRule="auto"/>
        <w:jc w:val="right"/>
        <w:rPr>
          <w:rFonts w:eastAsia="Times New Roman" w:cstheme="minorHAnsi"/>
          <w:sz w:val="24"/>
          <w:szCs w:val="24"/>
          <w:lang w:eastAsia="en-AU"/>
        </w:rPr>
      </w:pPr>
      <w:r>
        <w:rPr>
          <w:b/>
        </w:rPr>
        <w:t xml:space="preserve">Water is vital in all body functions </w:t>
      </w:r>
      <w:proofErr w:type="gramStart"/>
      <w:r>
        <w:rPr>
          <w:b/>
        </w:rPr>
        <w:t xml:space="preserve">- </w:t>
      </w:r>
      <w:r w:rsidRPr="00B91E55">
        <w:rPr>
          <w:rFonts w:eastAsia="Times New Roman" w:cstheme="minorHAnsi"/>
          <w:sz w:val="18"/>
          <w:szCs w:val="18"/>
          <w:lang w:eastAsia="en-AU"/>
        </w:rPr>
        <w:t xml:space="preserve"> </w:t>
      </w:r>
      <w:proofErr w:type="gramEnd"/>
      <w:r w:rsidR="00E35171">
        <w:fldChar w:fldCharType="begin"/>
      </w:r>
      <w:r w:rsidR="00E35171">
        <w:instrText xml:space="preserve"> HYPERLINK "http://www.nuwater.ca/" </w:instrText>
      </w:r>
      <w:r w:rsidR="00E35171">
        <w:fldChar w:fldCharType="separate"/>
      </w:r>
      <w:r w:rsidRPr="00FF2247">
        <w:rPr>
          <w:rStyle w:val="Hyperlink"/>
          <w:rFonts w:eastAsia="Times New Roman" w:cstheme="minorHAnsi"/>
          <w:sz w:val="18"/>
          <w:szCs w:val="18"/>
          <w:lang w:eastAsia="en-AU"/>
        </w:rPr>
        <w:t>http://www.nuwater.ca/</w:t>
      </w:r>
      <w:r w:rsidR="00E35171">
        <w:rPr>
          <w:rStyle w:val="Hyperlink"/>
          <w:rFonts w:eastAsia="Times New Roman" w:cstheme="minorHAnsi"/>
          <w:sz w:val="18"/>
          <w:szCs w:val="18"/>
          <w:lang w:eastAsia="en-AU"/>
        </w:rPr>
        <w:fldChar w:fldCharType="end"/>
      </w:r>
    </w:p>
    <w:p w:rsidR="0021617F" w:rsidRPr="00954B5F" w:rsidRDefault="0021617F" w:rsidP="0021617F">
      <w:pPr>
        <w:spacing w:after="0" w:line="240" w:lineRule="auto"/>
        <w:rPr>
          <w:rFonts w:eastAsia="Times New Roman" w:cstheme="minorHAnsi"/>
          <w:sz w:val="24"/>
          <w:szCs w:val="24"/>
          <w:lang w:eastAsia="en-AU"/>
        </w:rPr>
      </w:pPr>
    </w:p>
    <w:p w:rsidR="0021617F" w:rsidRDefault="0021617F" w:rsidP="0021617F">
      <w:pPr>
        <w:spacing w:after="160" w:line="259" w:lineRule="auto"/>
        <w:rPr>
          <w:rFonts w:eastAsia="Times New Roman" w:cstheme="minorHAnsi"/>
          <w:b/>
          <w:sz w:val="24"/>
          <w:szCs w:val="24"/>
          <w:lang w:eastAsia="en-AU"/>
        </w:rPr>
      </w:pPr>
      <w:r>
        <w:rPr>
          <w:rFonts w:eastAsia="Times New Roman" w:cstheme="minorHAnsi"/>
          <w:b/>
          <w:sz w:val="24"/>
          <w:szCs w:val="24"/>
          <w:lang w:eastAsia="en-AU"/>
        </w:rPr>
        <w:br w:type="page"/>
      </w:r>
    </w:p>
    <w:p w:rsidR="0021617F" w:rsidRPr="009871C4" w:rsidRDefault="0021617F" w:rsidP="0021617F">
      <w:pPr>
        <w:tabs>
          <w:tab w:val="left" w:pos="567"/>
          <w:tab w:val="left" w:pos="1134"/>
          <w:tab w:val="right" w:pos="9072"/>
        </w:tabs>
        <w:spacing w:after="120" w:line="360" w:lineRule="auto"/>
        <w:jc w:val="both"/>
        <w:rPr>
          <w:rFonts w:eastAsia="Times New Roman" w:cstheme="minorHAnsi"/>
          <w:b/>
          <w:color w:val="000000" w:themeColor="text1"/>
          <w:sz w:val="28"/>
          <w:szCs w:val="28"/>
          <w:lang w:eastAsia="en-AU"/>
        </w:rPr>
      </w:pPr>
      <w:r w:rsidRPr="009871C4">
        <w:rPr>
          <w:rFonts w:eastAsia="Times New Roman" w:cstheme="minorHAnsi"/>
          <w:b/>
          <w:color w:val="000000" w:themeColor="text1"/>
          <w:sz w:val="28"/>
          <w:szCs w:val="28"/>
          <w:lang w:eastAsia="en-AU"/>
        </w:rPr>
        <w:lastRenderedPageBreak/>
        <w:t>Internal use</w:t>
      </w:r>
    </w:p>
    <w:p w:rsidR="0021617F" w:rsidRDefault="0021617F" w:rsidP="0021617F">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Drinking</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Our body is 70% water. Water cleanses our </w:t>
      </w:r>
      <w:r w:rsidRPr="00B3223E">
        <w:rPr>
          <w:rFonts w:eastAsia="Times New Roman" w:cstheme="minorHAnsi"/>
          <w:color w:val="FF0000"/>
          <w:sz w:val="24"/>
          <w:szCs w:val="24"/>
          <w:u w:val="single" w:color="FF0000"/>
          <w:lang w:eastAsia="en-AU"/>
        </w:rPr>
        <w:t xml:space="preserve">INTERNAL ORGANS </w:t>
      </w:r>
      <w:r w:rsidRPr="00A91815">
        <w:rPr>
          <w:rFonts w:eastAsia="Times New Roman" w:cstheme="minorHAnsi"/>
          <w:color w:val="000000"/>
          <w:sz w:val="24"/>
          <w:szCs w:val="24"/>
          <w:lang w:eastAsia="en-AU"/>
        </w:rPr>
        <w:t xml:space="preserve">it helps to transport and remove </w:t>
      </w:r>
      <w:r w:rsidRPr="00B3223E">
        <w:rPr>
          <w:rFonts w:eastAsia="Times New Roman" w:cstheme="minorHAnsi"/>
          <w:color w:val="FF0000"/>
          <w:sz w:val="24"/>
          <w:szCs w:val="24"/>
          <w:u w:val="single" w:color="FF0000"/>
          <w:lang w:eastAsia="en-AU"/>
        </w:rPr>
        <w:t xml:space="preserve">DANGEROUS WASTE PRODUCTS, </w:t>
      </w:r>
      <w:r w:rsidRPr="00A91815">
        <w:rPr>
          <w:rFonts w:eastAsia="Times New Roman" w:cstheme="minorHAnsi"/>
          <w:color w:val="000000"/>
          <w:sz w:val="24"/>
          <w:szCs w:val="24"/>
          <w:lang w:eastAsia="en-AU"/>
        </w:rPr>
        <w:t xml:space="preserve">it enables important </w:t>
      </w:r>
      <w:r w:rsidRPr="00B3223E">
        <w:rPr>
          <w:rFonts w:eastAsia="Times New Roman" w:cstheme="minorHAnsi"/>
          <w:color w:val="FF0000"/>
          <w:sz w:val="24"/>
          <w:szCs w:val="24"/>
          <w:u w:val="single" w:color="FF0000"/>
          <w:lang w:eastAsia="en-AU"/>
        </w:rPr>
        <w:t xml:space="preserve">CHEMICAL REACTIONS </w:t>
      </w:r>
      <w:r w:rsidRPr="00A91815">
        <w:rPr>
          <w:rFonts w:eastAsia="Times New Roman" w:cstheme="minorHAnsi"/>
          <w:color w:val="000000"/>
          <w:sz w:val="24"/>
          <w:szCs w:val="24"/>
          <w:lang w:eastAsia="en-AU"/>
        </w:rPr>
        <w:t xml:space="preserve">to take place and enables the blood to </w:t>
      </w:r>
      <w:r w:rsidRPr="00B3223E">
        <w:rPr>
          <w:rFonts w:eastAsia="Times New Roman" w:cstheme="minorHAnsi"/>
          <w:color w:val="FF0000"/>
          <w:sz w:val="24"/>
          <w:szCs w:val="24"/>
          <w:u w:val="single" w:color="FF0000"/>
          <w:lang w:eastAsia="en-AU"/>
        </w:rPr>
        <w:t xml:space="preserve">FLOW FREELY </w:t>
      </w:r>
      <w:r w:rsidRPr="00A91815">
        <w:rPr>
          <w:rFonts w:eastAsia="Times New Roman" w:cstheme="minorHAnsi"/>
          <w:color w:val="000000"/>
          <w:sz w:val="24"/>
          <w:szCs w:val="24"/>
          <w:lang w:eastAsia="en-AU"/>
        </w:rPr>
        <w:t>through the action of the heart.</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A loss of 5% body water can make a person very sick. A loss of 10% body water can kill a person. An average person needs to drink at least </w:t>
      </w:r>
      <w:r w:rsidRPr="00B3223E">
        <w:rPr>
          <w:rFonts w:eastAsia="Times New Roman" w:cstheme="minorHAnsi"/>
          <w:color w:val="FF0000"/>
          <w:sz w:val="24"/>
          <w:szCs w:val="24"/>
          <w:u w:val="single" w:color="FF0000"/>
          <w:lang w:eastAsia="en-AU"/>
        </w:rPr>
        <w:t xml:space="preserve">8 GLASSES (OR 2 LITRES) </w:t>
      </w:r>
      <w:r w:rsidRPr="00A91815">
        <w:rPr>
          <w:rFonts w:eastAsia="Times New Roman" w:cstheme="minorHAnsi"/>
          <w:color w:val="000000"/>
          <w:sz w:val="24"/>
          <w:szCs w:val="24"/>
          <w:lang w:eastAsia="en-AU"/>
        </w:rPr>
        <w:t>every day to maintain normal hydration. Lack of an adequate amount of water in the body is called</w:t>
      </w:r>
      <w:r w:rsidRPr="00081AD6">
        <w:rPr>
          <w:rFonts w:eastAsia="Times New Roman" w:cstheme="minorHAnsi"/>
          <w:color w:val="000000"/>
          <w:sz w:val="24"/>
          <w:szCs w:val="24"/>
          <w:lang w:eastAsia="en-AU"/>
        </w:rPr>
        <w:t xml:space="preserve"> </w:t>
      </w:r>
      <w:r w:rsidRPr="00B3223E">
        <w:rPr>
          <w:rFonts w:eastAsia="Times New Roman" w:cstheme="minorHAnsi"/>
          <w:color w:val="FF0000"/>
          <w:sz w:val="24"/>
          <w:szCs w:val="24"/>
          <w:u w:val="single" w:color="FF0000"/>
          <w:lang w:eastAsia="en-AU"/>
        </w:rPr>
        <w:t>DEHYDRATION</w:t>
      </w:r>
      <w:r w:rsidRPr="000C2F9A">
        <w:rPr>
          <w:rFonts w:eastAsia="Times New Roman" w:cstheme="minorHAnsi"/>
          <w:b/>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Common causes of dehydration include: </w:t>
      </w:r>
      <w:r w:rsidRPr="00B3223E">
        <w:rPr>
          <w:rFonts w:eastAsia="Times New Roman" w:cstheme="minorHAnsi"/>
          <w:color w:val="FF0000"/>
          <w:sz w:val="24"/>
          <w:szCs w:val="24"/>
          <w:u w:val="single" w:color="FF0000"/>
          <w:lang w:eastAsia="en-AU"/>
        </w:rPr>
        <w:t>INADEQUATE INTAKE, DIARRHOEA, FEVER, AND VOMITING</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r>
        <w:rPr>
          <w:rFonts w:eastAsia="Times New Roman" w:cstheme="minorHAnsi"/>
          <w:noProof/>
          <w:color w:val="000000"/>
          <w:sz w:val="24"/>
          <w:szCs w:val="24"/>
          <w:lang w:eastAsia="en-AU"/>
        </w:rPr>
        <mc:AlternateContent>
          <mc:Choice Requires="wpg">
            <w:drawing>
              <wp:anchor distT="0" distB="0" distL="114300" distR="114300" simplePos="0" relativeHeight="251840000" behindDoc="0" locked="0" layoutInCell="1" allowOverlap="1" wp14:anchorId="73A6F985" wp14:editId="67BF5CC6">
                <wp:simplePos x="0" y="0"/>
                <wp:positionH relativeFrom="column">
                  <wp:posOffset>38100</wp:posOffset>
                </wp:positionH>
                <wp:positionV relativeFrom="paragraph">
                  <wp:posOffset>1176655</wp:posOffset>
                </wp:positionV>
                <wp:extent cx="5745480" cy="4922520"/>
                <wp:effectExtent l="57150" t="0" r="83820" b="106680"/>
                <wp:wrapSquare wrapText="bothSides"/>
                <wp:docPr id="298" name="Group 298"/>
                <wp:cNvGraphicFramePr/>
                <a:graphic xmlns:a="http://schemas.openxmlformats.org/drawingml/2006/main">
                  <a:graphicData uri="http://schemas.microsoft.com/office/word/2010/wordprocessingGroup">
                    <wpg:wgp>
                      <wpg:cNvGrpSpPr/>
                      <wpg:grpSpPr>
                        <a:xfrm>
                          <a:off x="0" y="0"/>
                          <a:ext cx="5745480" cy="4922520"/>
                          <a:chOff x="0" y="0"/>
                          <a:chExt cx="5745480" cy="4922520"/>
                        </a:xfrm>
                      </wpg:grpSpPr>
                      <wpg:grpSp>
                        <wpg:cNvPr id="299" name="Group 299"/>
                        <wpg:cNvGrpSpPr/>
                        <wpg:grpSpPr>
                          <a:xfrm>
                            <a:off x="30480" y="0"/>
                            <a:ext cx="5715000" cy="4922520"/>
                            <a:chOff x="0" y="0"/>
                            <a:chExt cx="6557645" cy="5837873"/>
                          </a:xfrm>
                        </wpg:grpSpPr>
                        <pic:pic xmlns:pic="http://schemas.openxmlformats.org/drawingml/2006/picture">
                          <pic:nvPicPr>
                            <pic:cNvPr id="300" name="Picture 300" descr="https://farm1.staticflickr.com/9/15514861_a120a3c4a5_o_d.jpg"/>
                            <pic:cNvPicPr>
                              <a:picLocks noChangeAspect="1"/>
                            </pic:cNvPicPr>
                          </pic:nvPicPr>
                          <pic:blipFill rotWithShape="1">
                            <a:blip r:embed="rId195" cstate="print">
                              <a:extLst>
                                <a:ext uri="{28A0092B-C50C-407E-A947-70E740481C1C}">
                                  <a14:useLocalDpi xmlns:a14="http://schemas.microsoft.com/office/drawing/2010/main" val="0"/>
                                </a:ext>
                              </a:extLst>
                            </a:blip>
                            <a:srcRect t="8453"/>
                            <a:stretch/>
                          </pic:blipFill>
                          <pic:spPr bwMode="auto">
                            <a:xfrm rot="18520628">
                              <a:off x="144780" y="496253"/>
                              <a:ext cx="2539365" cy="154686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301" name="Picture 301" descr="Image result for drinking water"/>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2042160" y="496253"/>
                              <a:ext cx="2466975" cy="184785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302" name="Picture 302" descr="https://farm4.staticflickr.com/3195/5860208500_a108ce1287_o_d.jpg"/>
                            <pic:cNvPicPr>
                              <a:picLocks noChangeAspect="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rot="20762898">
                              <a:off x="0" y="1784033"/>
                              <a:ext cx="4480560" cy="244602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303" name="Picture 303" descr="https://c2.staticflickr.com/8/7153/6425325803_aed5dea83a_b.jpg"/>
                            <pic:cNvPicPr>
                              <a:picLocks noChangeAspect="1"/>
                            </pic:cNvPicPr>
                          </pic:nvPicPr>
                          <pic:blipFill rotWithShape="1">
                            <a:blip r:embed="rId198" cstate="print">
                              <a:extLst>
                                <a:ext uri="{28A0092B-C50C-407E-A947-70E740481C1C}">
                                  <a14:useLocalDpi xmlns:a14="http://schemas.microsoft.com/office/drawing/2010/main" val="0"/>
                                </a:ext>
                              </a:extLst>
                            </a:blip>
                            <a:srcRect l="16122" t="8970" r="30694"/>
                            <a:stretch/>
                          </pic:blipFill>
                          <pic:spPr bwMode="auto">
                            <a:xfrm>
                              <a:off x="4069080" y="557213"/>
                              <a:ext cx="2488565" cy="2841625"/>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pic:pic xmlns:pic="http://schemas.openxmlformats.org/drawingml/2006/picture">
                          <pic:nvPicPr>
                            <pic:cNvPr id="304" name="Picture 304" descr="https://c1.staticflickr.com/9/8027/7657829374_4f290272ff_b.jpg"/>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21209373">
                              <a:off x="3939540" y="2561273"/>
                              <a:ext cx="2187575" cy="327660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pic:spPr>
                        </pic:pic>
                        <pic:pic xmlns:pic="http://schemas.openxmlformats.org/drawingml/2006/picture">
                          <pic:nvPicPr>
                            <pic:cNvPr id="305" name="Picture 305" descr="https://farm6.staticflickr.com/5548/14352277371_3d1513af23_o_d.jpg"/>
                            <pic:cNvPicPr>
                              <a:picLocks noChangeAspect="1"/>
                            </pic:cNvPicPr>
                          </pic:nvPicPr>
                          <pic:blipFill rotWithShape="1">
                            <a:blip r:embed="rId200" cstate="print">
                              <a:extLst>
                                <a:ext uri="{28A0092B-C50C-407E-A947-70E740481C1C}">
                                  <a14:useLocalDpi xmlns:a14="http://schemas.microsoft.com/office/drawing/2010/main" val="0"/>
                                </a:ext>
                              </a:extLst>
                            </a:blip>
                            <a:srcRect t="7500"/>
                            <a:stretch/>
                          </pic:blipFill>
                          <pic:spPr bwMode="auto">
                            <a:xfrm rot="856958" flipH="1">
                              <a:off x="2583180" y="3163253"/>
                              <a:ext cx="1664970" cy="2301240"/>
                            </a:xfrm>
                            <a:prstGeom prst="ellipse">
                              <a:avLst/>
                            </a:prstGeom>
                            <a:ln>
                              <a:noFill/>
                            </a:ln>
                            <a:effectLst>
                              <a:outerShdw blurRad="44450" dist="27940" dir="5400000" algn="ctr">
                                <a:srgbClr val="000000">
                                  <a:alpha val="32000"/>
                                </a:srgbClr>
                              </a:outerShdw>
                              <a:softEdge rad="112500"/>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wpg:grpSp>
                      <wps:wsp>
                        <wps:cNvPr id="307" name="Text Box 2"/>
                        <wps:cNvSpPr txBox="1">
                          <a:spLocks noChangeArrowheads="1"/>
                        </wps:cNvSpPr>
                        <wps:spPr bwMode="auto">
                          <a:xfrm rot="20962195">
                            <a:off x="0" y="3337560"/>
                            <a:ext cx="2500630" cy="1348740"/>
                          </a:xfrm>
                          <a:prstGeom prst="ellipse">
                            <a:avLst/>
                          </a:prstGeom>
                          <a:solidFill>
                            <a:srgbClr val="4472C4">
                              <a:lumMod val="20000"/>
                              <a:lumOff val="80000"/>
                            </a:srgbClr>
                          </a:soli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394A1E" w:rsidRDefault="00FD332C" w:rsidP="0021617F">
                              <w:pPr>
                                <w:jc w:val="center"/>
                                <w:rPr>
                                  <w:b/>
                                  <w:sz w:val="32"/>
                                  <w:szCs w:val="32"/>
                                </w:rPr>
                              </w:pPr>
                              <w:r w:rsidRPr="00394A1E">
                                <w:rPr>
                                  <w:b/>
                                  <w:sz w:val="32"/>
                                  <w:szCs w:val="32"/>
                                </w:rPr>
                                <w:t>All of God’s creatur</w:t>
                              </w:r>
                              <w:r>
                                <w:rPr>
                                  <w:b/>
                                  <w:sz w:val="32"/>
                                  <w:szCs w:val="32"/>
                                </w:rPr>
                                <w:t>es need water to survive</w:t>
                              </w:r>
                            </w:p>
                          </w:txbxContent>
                        </wps:txbx>
                        <wps:bodyPr rot="0" vert="horz" wrap="square" lIns="91440" tIns="45720" rIns="91440" bIns="45720" anchor="t" anchorCtr="0">
                          <a:noAutofit/>
                        </wps:bodyPr>
                      </wps:wsp>
                    </wpg:wgp>
                  </a:graphicData>
                </a:graphic>
              </wp:anchor>
            </w:drawing>
          </mc:Choice>
          <mc:Fallback>
            <w:pict>
              <v:group w14:anchorId="73A6F985" id="Group 298" o:spid="_x0000_s1157" style="position:absolute;left:0;text-align:left;margin-left:3pt;margin-top:92.65pt;width:452.4pt;height:387.6pt;z-index:251840000" coordsize="57454,49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DBAoAAAAAAAAAIQANYP1pQiAC&#10;AEIgAgAVAAAAZHJzL21lZGlhL2ltYWdlNS5qcGVn/9j/4AAQSkZJRgABAQEA3ADcAAD/2wBDAAIB&#10;AQEBAQIBAQECAgICAgQDAgICAgUEBAMEBgUGBgYFBgYGBwkIBgcJBwYGCAsICQoKCgoKBggLDAsK&#10;DAkKCgr/2wBDAQICAgICAgUDAwUKBwYHCgoKCgoKCgoKCgoKCgoKCgoKCgoKCgoKCgoKCgoKCgoK&#10;CgoKCgoKCgoKCgoKCgoKCgr/wAARCAKYAc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">
                <v:group id="Group 299" o:spid="_x0000_s1158" style="position:absolute;left:304;width:57150;height:49225" coordsize="65576,58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Picture 300" o:spid="_x0000_s1159" type="#_x0000_t75" alt="https://farm1.staticflickr.com/9/15514861_a120a3c4a5_o_d.jpg" style="position:absolute;left:1447;top:4963;width:25393;height:15468;rotation:-336349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qvHnDAAAA3AAAAA8AAABkcnMvZG93bnJldi54bWxET01rwkAQvQv9D8sUems2GiglzSpSFAP2&#10;UrXE45gdk9DsbMxuk/Tfdw8Fj4/3na0m04qBetdYVjCPYhDEpdUNVwpOx+3zKwjnkTW2lknBLzlY&#10;LR9mGabajvxJw8FXIoSwS1FB7X2XSunKmgy6yHbEgbva3qAPsK+k7nEM4aaVizh+kQYbDg01dvRe&#10;U/l9+DEK/L7Ybi5DYW67r3myHxf5R3s7K/X0OK3fQHia/F387861giQO88OZc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q8ecMAAADcAAAADwAAAAAAAAAAAAAAAACf&#10;AgAAZHJzL2Rvd25yZXYueG1sUEsFBgAAAAAEAAQA9wAAAI8DAAAAAA==&#10;">
                    <v:imagedata r:id="rId201" o:title="15514861_a120a3c4a5_o_d" croptop="5540f"/>
                    <v:shadow on="t" color="black" opacity="20971f" offset="0,2.2pt"/>
                    <v:path arrowok="t"/>
                  </v:shape>
                  <v:shape id="Picture 301" o:spid="_x0000_s1160" type="#_x0000_t75" alt="Image result for drinking water" style="position:absolute;left:20421;top:4962;width:24670;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YehLFAAAA3AAAAA8AAABkcnMvZG93bnJldi54bWxEj0FrwkAUhO8F/8PyBG91kwrWpq4ShIKn&#10;YG2lPT6yzySafRuyG5P8+64g9DjMzDfMejuYWtyodZVlBfE8AkGcW11xoeD76+N5BcJ5ZI21ZVIw&#10;koPtZvK0xkTbnj/pdvSFCBB2CSoovW8SKV1ekkE3tw1x8M62NeiDbAupW+wD3NTyJYqW0mDFYaHE&#10;hnYl5ddjZxSYbDy8nvZZmlc/i8ubXHad+c2Umk2H9B2Ep8H/hx/tvVawiGK4nw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GHoSxQAAANwAAAAPAAAAAAAAAAAAAAAA&#10;AJ8CAABkcnMvZG93bnJldi54bWxQSwUGAAAAAAQABAD3AAAAkQMAAAAA&#10;">
                    <v:imagedata r:id="rId202" o:title="Image result for drinking water"/>
                    <v:shadow on="t" color="black" opacity="20971f" offset="0,2.2pt"/>
                    <v:path arrowok="t"/>
                  </v:shape>
                  <v:shape id="Picture 302" o:spid="_x0000_s1161" type="#_x0000_t75" alt="https://farm4.staticflickr.com/3195/5860208500_a108ce1287_o_d.jpg" style="position:absolute;top:17840;width:44805;height:24460;rotation:-9143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iCOrFAAAA3AAAAA8AAABkcnMvZG93bnJldi54bWxEj09rwkAUxO9Cv8PyhF6kbhJBmugqRSwo&#10;Pdj65/7IPpNg9m3IriZ+e7cgeBxm5jfMfNmbWtyodZVlBfE4AkGcW11xoeB4+P74BOE8ssbaMim4&#10;k4Pl4m0wx0zbjv/otveFCBB2GSoovW8yKV1ekkE3tg1x8M62NeiDbAupW+wC3NQyiaKpNFhxWCix&#10;oVVJ+WV/NQou659+ez+mo/hw/e1OHKdJtUuVeh/2XzMQnnr/Cj/bG61gEiXwfy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YgjqxQAAANwAAAAPAAAAAAAAAAAAAAAA&#10;AJ8CAABkcnMvZG93bnJldi54bWxQSwUGAAAAAAQABAD3AAAAkQMAAAAA&#10;">
                    <v:imagedata r:id="rId203" o:title="5860208500_a108ce1287_o_d"/>
                    <v:shadow on="t" color="black" opacity="20971f" offset="0,2.2pt"/>
                    <v:path arrowok="t"/>
                  </v:shape>
                  <v:shape id="Picture 303" o:spid="_x0000_s1162" type="#_x0000_t75" alt="https://c2.staticflickr.com/8/7153/6425325803_aed5dea83a_b.jpg" style="position:absolute;left:40690;top:5572;width:24886;height:28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VhQjFAAAA3AAAAA8AAABkcnMvZG93bnJldi54bWxEj0FrwkAUhO+C/2F5gpeiGxVF0mykFYT2&#10;0IqxttdH9pkEs29Ddmviv+8KBY/DzHzDJJve1OJKrassK5hNIxDEudUVFwq+jrvJGoTzyBpry6Tg&#10;Rg426XCQYKxtxwe6Zr4QAcIuRgWl900spctLMuimtiEO3tm2Bn2QbSF1i12Am1rOo2glDVYcFkps&#10;aFtSfsl+jQJ6fd8fbda5n49lxXT7Pj1tP09KjUf9yzMIT71/hP/bb1rBIlrA/Uw4Aj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VYUIxQAAANwAAAAPAAAAAAAAAAAAAAAA&#10;AJ8CAABkcnMvZG93bnJldi54bWxQSwUGAAAAAAQABAD3AAAAkQMAAAAA&#10;">
                    <v:imagedata r:id="rId204" o:title="6425325803_aed5dea83a_b" croptop="5879f" cropleft="10566f" cropright="20116f"/>
                    <v:shadow on="t" color="black" opacity="20971f" offset="0,2.2pt"/>
                    <v:path arrowok="t"/>
                  </v:shape>
                  <v:shape id="Picture 304" o:spid="_x0000_s1163" type="#_x0000_t75" alt="https://c1.staticflickr.com/9/8027/7657829374_4f290272ff_b.jpg" style="position:absolute;left:39395;top:25612;width:21876;height:32766;rotation:-42666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JsLnGAAAA3AAAAA8AAABkcnMvZG93bnJldi54bWxEj09rwkAUxO+FfoflCb3pRmvVpq4ipQ2K&#10;eFB76e2RfSap2bchu82fb+8WhB6HmfkNs1x3phQN1a6wrGA8ikAQp1YXnCn4On8OFyCcR9ZYWiYF&#10;PTlYrx4flhhr2/KRmpPPRICwi1FB7n0VS+nSnAy6ka2Ig3extUEfZJ1JXWMb4KaUkyiaSYMFh4Uc&#10;K3rPKb2efo2Cffv9Yfmnv0ybXfJ6KF8m2TxNlHoadJs3EJ46/x++t7dawXM0hb8z4QjI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UmwucYAAADcAAAADwAAAAAAAAAAAAAA&#10;AACfAgAAZHJzL2Rvd25yZXYueG1sUEsFBgAAAAAEAAQA9wAAAJIDAAAAAA==&#10;">
                    <v:imagedata r:id="rId205" o:title="7657829374_4f290272ff_b"/>
                    <v:shadow on="t" color="black" opacity="20971f" offset="0,2.2pt"/>
                    <v:path arrowok="t"/>
                  </v:shape>
                  <v:shape id="Picture 305" o:spid="_x0000_s1164" type="#_x0000_t75" alt="https://farm6.staticflickr.com/5548/14352277371_3d1513af23_o_d.jpg" style="position:absolute;left:25831;top:31632;width:16650;height:23012;rotation:-936027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q6DzFAAAA3AAAAA8AAABkcnMvZG93bnJldi54bWxEj81qwzAQhO+FvoPYQm+N3OaH4EQJJSXQ&#10;9FDIzwMs1sY2lVbG2tpOnj4KFHocZuYbZrkevFMdtbEObOB1lIEiLoKtuTRwOm5f5qCiIFt0gcnA&#10;hSKsV48PS8xt6HlP3UFKlSAcczRQiTS51rGoyGMchYY4eefQepQk21LbFvsE906/ZdlMe6w5LVTY&#10;0Kai4ufw6w1M+y+36y7XvRRy3JQTe3Xf/GHM89PwvgAlNMh/+K/9aQ2Msyncz6Qjo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6ug8xQAAANwAAAAPAAAAAAAAAAAAAAAA&#10;AJ8CAABkcnMvZG93bnJldi54bWxQSwUGAAAAAAQABAD3AAAAkQMAAAAA&#10;">
                    <v:imagedata r:id="rId206" o:title="14352277371_3d1513af23_o_d" croptop="4915f"/>
                    <v:shadow on="t" color="black" opacity="20971f" offset="0,2.2pt"/>
                    <v:path arrowok="t"/>
                  </v:shape>
                </v:group>
                <v:oval id="_x0000_s1165" style="position:absolute;top:33375;width:25006;height:13488;rotation:-69665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ccYA&#10;AADcAAAADwAAAGRycy9kb3ducmV2LnhtbESPQWvCQBSE7wX/w/IEL0U3tVpDmlWKRRDqpVbw+si+&#10;JtHs27C7jbG/3i0IPQ4z8w2Tr3rTiI6cry0reJokIIgLq2suFRy+NuMUhA/IGhvLpOBKHlbLwUOO&#10;mbYX/qRuH0oRIewzVFCF0GZS+qIig35iW+LofVtnMETpSqkdXiLcNHKaJC/SYM1xocKW1hUV5/2P&#10;UfA72827jaNHez69f5TpfH06FlelRsP+7RVEoD78h+/trVbwnCzg70w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FccYAAADcAAAADwAAAAAAAAAAAAAAAACYAgAAZHJz&#10;L2Rvd25yZXYueG1sUEsFBgAAAAAEAAQA9QAAAIsDAAAAAA==&#10;" fillcolor="#dae3f3" stroked="f">
                  <v:shadow on="t" color="black" opacity="20971f" offset="0,2.2pt"/>
                  <v:textbox>
                    <w:txbxContent>
                      <w:p w:rsidR="00FD332C" w:rsidRPr="00394A1E" w:rsidRDefault="00FD332C" w:rsidP="0021617F">
                        <w:pPr>
                          <w:jc w:val="center"/>
                          <w:rPr>
                            <w:b/>
                            <w:sz w:val="32"/>
                            <w:szCs w:val="32"/>
                          </w:rPr>
                        </w:pPr>
                        <w:r w:rsidRPr="00394A1E">
                          <w:rPr>
                            <w:b/>
                            <w:sz w:val="32"/>
                            <w:szCs w:val="32"/>
                          </w:rPr>
                          <w:t>All of God’s creatur</w:t>
                        </w:r>
                        <w:r>
                          <w:rPr>
                            <w:b/>
                            <w:sz w:val="32"/>
                            <w:szCs w:val="32"/>
                          </w:rPr>
                          <w:t>es need water to survive</w:t>
                        </w:r>
                      </w:p>
                    </w:txbxContent>
                  </v:textbox>
                </v:oval>
                <w10:wrap type="square"/>
              </v:group>
            </w:pict>
          </mc:Fallback>
        </mc:AlternateContent>
      </w:r>
      <w:r w:rsidRPr="00A91815">
        <w:rPr>
          <w:rFonts w:eastAsia="Times New Roman" w:cstheme="minorHAnsi"/>
          <w:color w:val="000000"/>
          <w:sz w:val="24"/>
          <w:szCs w:val="24"/>
          <w:lang w:eastAsia="en-AU"/>
        </w:rPr>
        <w:t xml:space="preserve">Nothing beats a cup of cool refreshing water. Unfortunately many people today replace water with </w:t>
      </w:r>
      <w:r w:rsidRPr="00B3223E">
        <w:rPr>
          <w:rFonts w:eastAsia="Times New Roman" w:cstheme="minorHAnsi"/>
          <w:color w:val="FF0000"/>
          <w:sz w:val="24"/>
          <w:szCs w:val="24"/>
          <w:u w:val="single" w:color="FF0000"/>
          <w:lang w:eastAsia="en-AU"/>
        </w:rPr>
        <w:t>SWEET DRINKS SUCH AS CORDIAL AND SOFT DRINKS</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u w:val="single"/>
          <w:lang w:eastAsia="en-AU"/>
        </w:rPr>
        <w:t>Water is the juice of life</w:t>
      </w:r>
      <w:r w:rsidRPr="00A91815">
        <w:rPr>
          <w:rFonts w:eastAsia="Times New Roman" w:cstheme="minorHAnsi"/>
          <w:color w:val="000000"/>
          <w:sz w:val="24"/>
          <w:szCs w:val="24"/>
          <w:lang w:eastAsia="en-AU"/>
        </w:rPr>
        <w:t xml:space="preserve">. Pure, clean water </w:t>
      </w:r>
      <w:r w:rsidRPr="00B3223E">
        <w:rPr>
          <w:rFonts w:eastAsia="Times New Roman" w:cstheme="minorHAnsi"/>
          <w:color w:val="FF0000"/>
          <w:sz w:val="24"/>
          <w:szCs w:val="24"/>
          <w:u w:val="single" w:color="FF0000"/>
          <w:lang w:eastAsia="en-AU"/>
        </w:rPr>
        <w:t>SUSTAIN LIFE</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Make water your favourite beverage because water is what your body really needs.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p>
    <w:p w:rsidR="0021617F" w:rsidRPr="009871C4" w:rsidRDefault="0021617F" w:rsidP="0021617F">
      <w:pPr>
        <w:tabs>
          <w:tab w:val="left" w:pos="567"/>
          <w:tab w:val="left" w:pos="1134"/>
          <w:tab w:val="right" w:pos="9072"/>
        </w:tabs>
        <w:spacing w:after="120" w:line="360" w:lineRule="auto"/>
        <w:jc w:val="both"/>
        <w:rPr>
          <w:rFonts w:eastAsia="Times New Roman" w:cstheme="minorHAnsi"/>
          <w:b/>
          <w:color w:val="000000" w:themeColor="text1"/>
          <w:sz w:val="28"/>
          <w:szCs w:val="28"/>
          <w:lang w:eastAsia="en-AU"/>
        </w:rPr>
      </w:pPr>
      <w:r w:rsidRPr="009871C4">
        <w:rPr>
          <w:rFonts w:eastAsia="Times New Roman" w:cstheme="minorHAnsi"/>
          <w:b/>
          <w:color w:val="000000" w:themeColor="text1"/>
          <w:sz w:val="28"/>
          <w:szCs w:val="28"/>
          <w:lang w:eastAsia="en-AU"/>
        </w:rPr>
        <w:lastRenderedPageBreak/>
        <w:t>External uses</w:t>
      </w:r>
    </w:p>
    <w:p w:rsidR="0021617F" w:rsidRDefault="0021617F" w:rsidP="0021617F">
      <w:pPr>
        <w:tabs>
          <w:tab w:val="left" w:pos="567"/>
          <w:tab w:val="left" w:pos="1134"/>
          <w:tab w:val="right" w:pos="9072"/>
        </w:tabs>
        <w:spacing w:after="120" w:line="360" w:lineRule="auto"/>
        <w:jc w:val="both"/>
        <w:rPr>
          <w:rFonts w:eastAsia="Times New Roman" w:cstheme="minorHAnsi"/>
          <w:b/>
          <w:color w:val="000000" w:themeColor="text1"/>
          <w:sz w:val="24"/>
          <w:szCs w:val="24"/>
          <w:lang w:eastAsia="en-AU"/>
        </w:rPr>
      </w:pPr>
      <w:r w:rsidRPr="00A91815">
        <w:rPr>
          <w:rFonts w:eastAsia="Times New Roman" w:cstheme="minorHAnsi"/>
          <w:b/>
          <w:color w:val="000000" w:themeColor="text1"/>
          <w:sz w:val="24"/>
          <w:szCs w:val="24"/>
          <w:lang w:eastAsia="en-AU"/>
        </w:rPr>
        <w:t>Bathing/Shower</w:t>
      </w:r>
    </w:p>
    <w:p w:rsidR="0021617F" w:rsidRPr="00A91815" w:rsidRDefault="0021617F" w:rsidP="0021617F">
      <w:pPr>
        <w:tabs>
          <w:tab w:val="left" w:pos="567"/>
          <w:tab w:val="left" w:pos="1134"/>
          <w:tab w:val="right" w:pos="9072"/>
        </w:tabs>
        <w:spacing w:after="120"/>
        <w:jc w:val="both"/>
        <w:rPr>
          <w:rFonts w:eastAsia="Times New Roman" w:cstheme="minorHAnsi"/>
          <w:b/>
          <w:color w:val="000000" w:themeColor="text1"/>
          <w:sz w:val="24"/>
          <w:szCs w:val="24"/>
          <w:lang w:eastAsia="en-AU"/>
        </w:rPr>
      </w:pPr>
      <w:r w:rsidRPr="00A91815">
        <w:rPr>
          <w:rFonts w:eastAsia="Times New Roman" w:cstheme="minorHAnsi"/>
          <w:color w:val="000000" w:themeColor="text1"/>
          <w:sz w:val="24"/>
          <w:szCs w:val="24"/>
          <w:lang w:eastAsia="en-AU"/>
        </w:rPr>
        <w:t xml:space="preserve">It is important that we have a shower at least </w:t>
      </w:r>
      <w:r w:rsidRPr="00B3223E">
        <w:rPr>
          <w:rFonts w:eastAsia="Times New Roman" w:cstheme="minorHAnsi"/>
          <w:color w:val="FF0000"/>
          <w:sz w:val="24"/>
          <w:szCs w:val="24"/>
          <w:u w:val="single" w:color="FF0000"/>
          <w:lang w:eastAsia="en-AU"/>
        </w:rPr>
        <w:t xml:space="preserve">TWICE A DAY - </w:t>
      </w:r>
      <w:r w:rsidRPr="00A91815">
        <w:rPr>
          <w:rFonts w:eastAsia="Times New Roman" w:cstheme="minorHAnsi"/>
          <w:color w:val="000000" w:themeColor="text1"/>
          <w:sz w:val="24"/>
          <w:szCs w:val="24"/>
          <w:lang w:eastAsia="en-AU"/>
        </w:rPr>
        <w:t xml:space="preserve">in the morning and evening. Regular cleansing of the body protects us from all kinds of </w:t>
      </w:r>
      <w:r w:rsidRPr="00B3223E">
        <w:rPr>
          <w:rFonts w:eastAsia="Times New Roman" w:cstheme="minorHAnsi"/>
          <w:color w:val="FF0000"/>
          <w:sz w:val="24"/>
          <w:szCs w:val="24"/>
          <w:u w:val="single" w:color="FF0000"/>
          <w:lang w:eastAsia="en-AU"/>
        </w:rPr>
        <w:t xml:space="preserve">DISEASES </w:t>
      </w:r>
      <w:r w:rsidRPr="00A91815">
        <w:rPr>
          <w:rFonts w:eastAsia="Times New Roman" w:cstheme="minorHAnsi"/>
          <w:color w:val="000000" w:themeColor="text1"/>
          <w:sz w:val="24"/>
          <w:szCs w:val="24"/>
          <w:lang w:eastAsia="en-AU"/>
        </w:rPr>
        <w:t xml:space="preserve">including </w:t>
      </w:r>
      <w:r w:rsidRPr="00B3223E">
        <w:rPr>
          <w:rFonts w:eastAsia="Times New Roman" w:cstheme="minorHAnsi"/>
          <w:color w:val="FF0000"/>
          <w:sz w:val="24"/>
          <w:szCs w:val="24"/>
          <w:u w:val="single" w:color="FF0000"/>
          <w:lang w:eastAsia="en-AU"/>
        </w:rPr>
        <w:t xml:space="preserve">BACTERIAL AND FUNGAL </w:t>
      </w:r>
      <w:r w:rsidRPr="00A91815">
        <w:rPr>
          <w:rFonts w:eastAsia="Times New Roman" w:cstheme="minorHAnsi"/>
          <w:color w:val="000000" w:themeColor="text1"/>
          <w:sz w:val="24"/>
          <w:szCs w:val="24"/>
          <w:lang w:eastAsia="en-AU"/>
        </w:rPr>
        <w:t xml:space="preserve">diseases and ensures that you smell right. Cleanliness is important. Keep your </w:t>
      </w:r>
      <w:r w:rsidRPr="00B3223E">
        <w:rPr>
          <w:rFonts w:eastAsia="Times New Roman" w:cstheme="minorHAnsi"/>
          <w:color w:val="FF0000"/>
          <w:sz w:val="24"/>
          <w:szCs w:val="24"/>
          <w:u w:val="single" w:color="FF0000"/>
          <w:lang w:eastAsia="en-AU"/>
        </w:rPr>
        <w:t xml:space="preserve">BODY CLEAN, </w:t>
      </w:r>
      <w:proofErr w:type="gramStart"/>
      <w:r w:rsidRPr="00B3223E">
        <w:rPr>
          <w:rFonts w:eastAsia="Times New Roman" w:cstheme="minorHAnsi"/>
          <w:color w:val="FF0000"/>
          <w:sz w:val="24"/>
          <w:szCs w:val="24"/>
          <w:u w:val="single" w:color="FF0000"/>
          <w:lang w:eastAsia="en-AU"/>
        </w:rPr>
        <w:t>YOUR</w:t>
      </w:r>
      <w:proofErr w:type="gramEnd"/>
      <w:r w:rsidRPr="00B3223E">
        <w:rPr>
          <w:rFonts w:eastAsia="Times New Roman" w:cstheme="minorHAnsi"/>
          <w:color w:val="FF0000"/>
          <w:sz w:val="24"/>
          <w:szCs w:val="24"/>
          <w:u w:val="single" w:color="FF0000"/>
          <w:lang w:eastAsia="en-AU"/>
        </w:rPr>
        <w:t xml:space="preserve"> HOUSE CLEAN, YOUR CLOTHES CLEAN, AND YOUR YARD</w:t>
      </w:r>
      <w:r w:rsidRPr="00DD56CC">
        <w:rPr>
          <w:rFonts w:eastAsia="Times New Roman" w:cstheme="minorHAnsi"/>
          <w:sz w:val="24"/>
          <w:szCs w:val="24"/>
          <w:u w:color="FF0000"/>
          <w:lang w:eastAsia="en-AU"/>
        </w:rPr>
        <w:t xml:space="preserve"> CLEAN. </w:t>
      </w:r>
      <w:r w:rsidRPr="00A91815">
        <w:rPr>
          <w:rFonts w:eastAsia="Times New Roman" w:cstheme="minorHAnsi"/>
          <w:color w:val="000000" w:themeColor="text1"/>
          <w:sz w:val="24"/>
          <w:szCs w:val="24"/>
          <w:lang w:eastAsia="en-AU"/>
        </w:rPr>
        <w:t>A clean body and environment promotes health.</w:t>
      </w:r>
    </w:p>
    <w:p w:rsidR="0021617F" w:rsidRPr="00A91815" w:rsidRDefault="0021617F" w:rsidP="0021617F">
      <w:pPr>
        <w:pStyle w:val="ListParagraph"/>
        <w:numPr>
          <w:ilvl w:val="0"/>
          <w:numId w:val="82"/>
        </w:numPr>
        <w:tabs>
          <w:tab w:val="left" w:pos="567"/>
          <w:tab w:val="left" w:pos="1134"/>
          <w:tab w:val="right" w:pos="9072"/>
        </w:tabs>
        <w:spacing w:after="120" w:line="276" w:lineRule="auto"/>
        <w:ind w:left="567" w:hanging="567"/>
        <w:contextualSpacing w:val="0"/>
        <w:jc w:val="both"/>
        <w:rPr>
          <w:rFonts w:eastAsia="Times New Roman" w:cstheme="minorHAnsi"/>
          <w:color w:val="000000" w:themeColor="text1"/>
          <w:sz w:val="24"/>
          <w:szCs w:val="24"/>
          <w:lang w:eastAsia="en-AU"/>
        </w:rPr>
      </w:pPr>
      <w:r w:rsidRPr="00A91815">
        <w:rPr>
          <w:b/>
          <w:noProof/>
          <w:color w:val="FF0000"/>
          <w:sz w:val="24"/>
          <w:szCs w:val="24"/>
          <w:lang w:eastAsia="en-AU"/>
        </w:rPr>
        <w:drawing>
          <wp:anchor distT="0" distB="0" distL="114300" distR="114300" simplePos="0" relativeHeight="251774464" behindDoc="1" locked="0" layoutInCell="1" allowOverlap="1" wp14:anchorId="335702B4" wp14:editId="2C0F8703">
            <wp:simplePos x="0" y="0"/>
            <wp:positionH relativeFrom="margin">
              <wp:align>right</wp:align>
            </wp:positionH>
            <wp:positionV relativeFrom="paragraph">
              <wp:posOffset>69215</wp:posOffset>
            </wp:positionV>
            <wp:extent cx="2735580" cy="1815465"/>
            <wp:effectExtent l="76200" t="57150" r="64770" b="127635"/>
            <wp:wrapTight wrapText="bothSides">
              <wp:wrapPolygon edited="0">
                <wp:start x="-451" y="-680"/>
                <wp:lineTo x="-602" y="21532"/>
                <wp:lineTo x="-301" y="22892"/>
                <wp:lineTo x="21660" y="22892"/>
                <wp:lineTo x="21811" y="22439"/>
                <wp:lineTo x="21961" y="3400"/>
                <wp:lineTo x="21660" y="0"/>
                <wp:lineTo x="21660" y="-680"/>
                <wp:lineTo x="-451" y="-680"/>
              </wp:wrapPolygon>
            </wp:wrapTight>
            <wp:docPr id="85686" name="Picture 85686" descr="https://c2.staticflickr.com/4/3806/10557786553_98ce8a252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4/3806/10557786553_98ce8a2523_b.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35580" cy="181546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B3223E">
        <w:rPr>
          <w:b/>
          <w:noProof/>
          <w:color w:val="FF0000"/>
          <w:sz w:val="24"/>
          <w:szCs w:val="24"/>
          <w:u w:val="single" w:color="FF0000"/>
          <w:lang w:eastAsia="en-AU"/>
        </w:rPr>
        <w:t>WASHING</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themeColor="text1"/>
          <w:sz w:val="24"/>
          <w:szCs w:val="24"/>
          <w:lang w:eastAsia="en-AU"/>
        </w:rPr>
        <w:t xml:space="preserve">- water is used for cleaning and washing purposes. Clothes need to be washed with soap </w:t>
      </w:r>
      <w:r w:rsidRPr="00B3223E">
        <w:rPr>
          <w:rFonts w:eastAsia="Times New Roman" w:cstheme="minorHAnsi"/>
          <w:color w:val="FF0000"/>
          <w:sz w:val="24"/>
          <w:szCs w:val="24"/>
          <w:u w:val="single" w:color="FF0000"/>
          <w:lang w:eastAsia="en-AU"/>
        </w:rPr>
        <w:t>REGULARLY</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themeColor="text1"/>
          <w:sz w:val="24"/>
          <w:szCs w:val="24"/>
          <w:lang w:eastAsia="en-AU"/>
        </w:rPr>
        <w:t xml:space="preserve">Eating and cooking utensils should be </w:t>
      </w:r>
      <w:r w:rsidRPr="00B3223E">
        <w:rPr>
          <w:rFonts w:eastAsia="Times New Roman" w:cstheme="minorHAnsi"/>
          <w:color w:val="FF0000"/>
          <w:sz w:val="24"/>
          <w:szCs w:val="24"/>
          <w:u w:val="single" w:color="FF0000"/>
          <w:lang w:eastAsia="en-AU"/>
        </w:rPr>
        <w:t xml:space="preserve">WASHED, DRIED AND STORED AWAY </w:t>
      </w:r>
      <w:r w:rsidRPr="00A91815">
        <w:rPr>
          <w:rFonts w:eastAsia="Times New Roman" w:cstheme="minorHAnsi"/>
          <w:color w:val="000000" w:themeColor="text1"/>
          <w:sz w:val="24"/>
          <w:szCs w:val="24"/>
          <w:lang w:eastAsia="en-AU"/>
        </w:rPr>
        <w:t xml:space="preserve">or covered after every meal. Unwashed eating utensils can </w:t>
      </w:r>
      <w:r w:rsidRPr="00B3223E">
        <w:rPr>
          <w:rFonts w:eastAsia="Times New Roman" w:cstheme="minorHAnsi"/>
          <w:color w:val="FF0000"/>
          <w:sz w:val="24"/>
          <w:szCs w:val="24"/>
          <w:u w:val="single" w:color="FF0000"/>
          <w:lang w:eastAsia="en-AU"/>
        </w:rPr>
        <w:t>PROMOTE DISEASE</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themeColor="text1"/>
          <w:sz w:val="24"/>
          <w:szCs w:val="24"/>
          <w:lang w:eastAsia="en-AU"/>
        </w:rPr>
        <w:t xml:space="preserve">Anything that is dirty can be washed with water for cleansing. These are good practices that help to </w:t>
      </w:r>
      <w:r w:rsidRPr="00B3223E">
        <w:rPr>
          <w:rFonts w:eastAsia="Times New Roman" w:cstheme="minorHAnsi"/>
          <w:color w:val="FF0000"/>
          <w:sz w:val="24"/>
          <w:szCs w:val="24"/>
          <w:u w:val="single" w:color="FF0000"/>
          <w:lang w:eastAsia="en-AU"/>
        </w:rPr>
        <w:t xml:space="preserve">PROTECT </w:t>
      </w:r>
      <w:r w:rsidRPr="00A91815">
        <w:rPr>
          <w:rFonts w:eastAsia="Times New Roman" w:cstheme="minorHAnsi"/>
          <w:color w:val="000000" w:themeColor="text1"/>
          <w:sz w:val="24"/>
          <w:szCs w:val="24"/>
          <w:lang w:eastAsia="en-AU"/>
        </w:rPr>
        <w:t>us from a wide range of diseases.</w:t>
      </w:r>
    </w:p>
    <w:p w:rsidR="0021617F" w:rsidRPr="00A91815" w:rsidRDefault="0021617F" w:rsidP="0021617F">
      <w:pPr>
        <w:pStyle w:val="ListParagraph"/>
        <w:numPr>
          <w:ilvl w:val="0"/>
          <w:numId w:val="82"/>
        </w:numPr>
        <w:tabs>
          <w:tab w:val="left" w:pos="567"/>
          <w:tab w:val="left" w:pos="1134"/>
          <w:tab w:val="right" w:pos="9072"/>
        </w:tabs>
        <w:spacing w:after="120" w:line="276" w:lineRule="auto"/>
        <w:ind w:left="567" w:hanging="567"/>
        <w:contextualSpacing w:val="0"/>
        <w:jc w:val="both"/>
        <w:rPr>
          <w:rFonts w:eastAsia="Times New Roman" w:cstheme="minorHAnsi"/>
          <w:color w:val="000000" w:themeColor="text1"/>
          <w:sz w:val="24"/>
          <w:szCs w:val="24"/>
          <w:lang w:eastAsia="en-AU"/>
        </w:rPr>
      </w:pPr>
      <w:r w:rsidRPr="00B3223E">
        <w:rPr>
          <w:rFonts w:eastAsia="Times New Roman" w:cstheme="minorHAnsi"/>
          <w:b/>
          <w:color w:val="FF0000"/>
          <w:sz w:val="24"/>
          <w:szCs w:val="24"/>
          <w:u w:val="single" w:color="FF0000"/>
          <w:lang w:eastAsia="en-AU"/>
        </w:rPr>
        <w:t>COOKING</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themeColor="text1"/>
          <w:sz w:val="24"/>
          <w:szCs w:val="24"/>
          <w:lang w:eastAsia="en-AU"/>
        </w:rPr>
        <w:t xml:space="preserve">- water is used for cooking purposes. It is essential that clean water is used at all times. </w:t>
      </w:r>
    </w:p>
    <w:p w:rsidR="0021617F" w:rsidRPr="00A91815" w:rsidRDefault="0021617F" w:rsidP="0021617F">
      <w:pPr>
        <w:pStyle w:val="ListParagraph"/>
        <w:numPr>
          <w:ilvl w:val="0"/>
          <w:numId w:val="82"/>
        </w:numPr>
        <w:tabs>
          <w:tab w:val="left" w:pos="567"/>
          <w:tab w:val="left" w:pos="1134"/>
          <w:tab w:val="right" w:pos="9072"/>
        </w:tabs>
        <w:spacing w:after="120" w:line="276" w:lineRule="auto"/>
        <w:ind w:left="567" w:hanging="567"/>
        <w:contextualSpacing w:val="0"/>
        <w:jc w:val="both"/>
        <w:rPr>
          <w:rFonts w:eastAsia="Times New Roman" w:cstheme="minorHAnsi"/>
          <w:color w:val="000000"/>
          <w:sz w:val="24"/>
          <w:szCs w:val="24"/>
          <w:lang w:eastAsia="en-AU"/>
        </w:rPr>
      </w:pPr>
      <w:r w:rsidRPr="00B3223E">
        <w:rPr>
          <w:rFonts w:eastAsia="Times New Roman" w:cstheme="minorHAnsi"/>
          <w:b/>
          <w:color w:val="FF0000"/>
          <w:sz w:val="24"/>
          <w:szCs w:val="24"/>
          <w:u w:val="single" w:color="FF0000"/>
          <w:lang w:eastAsia="en-AU"/>
        </w:rPr>
        <w:t>REMEDIAL THERAPY</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themeColor="text1"/>
          <w:sz w:val="24"/>
          <w:szCs w:val="24"/>
          <w:lang w:eastAsia="en-AU"/>
        </w:rPr>
        <w:t xml:space="preserve">- water is a good </w:t>
      </w:r>
      <w:r w:rsidRPr="00B3223E">
        <w:rPr>
          <w:rFonts w:eastAsia="Times New Roman" w:cstheme="minorHAnsi"/>
          <w:color w:val="FF0000"/>
          <w:sz w:val="24"/>
          <w:szCs w:val="24"/>
          <w:u w:val="single" w:color="FF0000"/>
          <w:lang w:eastAsia="en-AU"/>
        </w:rPr>
        <w:t xml:space="preserve">MEDICINE </w:t>
      </w:r>
      <w:r w:rsidRPr="00A91815">
        <w:rPr>
          <w:rFonts w:eastAsia="Times New Roman" w:cstheme="minorHAnsi"/>
          <w:color w:val="000000" w:themeColor="text1"/>
          <w:sz w:val="24"/>
          <w:szCs w:val="24"/>
          <w:lang w:eastAsia="en-AU"/>
        </w:rPr>
        <w:t xml:space="preserve">and can be used in many ways to help alleviate illness. For head ache sufferers, put your feet in a nice </w:t>
      </w:r>
      <w:r w:rsidRPr="00B3223E">
        <w:rPr>
          <w:rFonts w:eastAsia="Times New Roman" w:cstheme="minorHAnsi"/>
          <w:color w:val="FF0000"/>
          <w:sz w:val="24"/>
          <w:szCs w:val="24"/>
          <w:u w:val="single" w:color="FF0000"/>
          <w:lang w:eastAsia="en-AU"/>
        </w:rPr>
        <w:t>WARM FOOTBATH</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color w:val="000000" w:themeColor="text1"/>
          <w:sz w:val="24"/>
          <w:szCs w:val="24"/>
          <w:lang w:eastAsia="en-AU"/>
        </w:rPr>
        <w:t xml:space="preserve">A cold wet face cloth placed on the </w:t>
      </w:r>
      <w:r w:rsidRPr="00B3223E">
        <w:rPr>
          <w:rFonts w:eastAsia="Times New Roman" w:cstheme="minorHAnsi"/>
          <w:color w:val="FF0000"/>
          <w:sz w:val="24"/>
          <w:szCs w:val="24"/>
          <w:u w:val="single" w:color="FF0000"/>
          <w:lang w:eastAsia="en-AU"/>
        </w:rPr>
        <w:t xml:space="preserve">BACK OF THE NECK </w:t>
      </w:r>
      <w:r w:rsidRPr="00A91815">
        <w:rPr>
          <w:rFonts w:eastAsia="Times New Roman" w:cstheme="minorHAnsi"/>
          <w:color w:val="000000" w:themeColor="text1"/>
          <w:sz w:val="24"/>
          <w:szCs w:val="24"/>
          <w:lang w:eastAsia="en-AU"/>
        </w:rPr>
        <w:t xml:space="preserve">and forehead at the same time as having the foot bath is helpful. Continue topping up the footbath with hot water until head ache eases. Finish by pouring a </w:t>
      </w:r>
      <w:r w:rsidRPr="00B3223E">
        <w:rPr>
          <w:rFonts w:eastAsia="Times New Roman" w:cstheme="minorHAnsi"/>
          <w:color w:val="FF0000"/>
          <w:sz w:val="24"/>
          <w:szCs w:val="24"/>
          <w:u w:val="single" w:color="FF0000"/>
          <w:lang w:eastAsia="en-AU"/>
        </w:rPr>
        <w:t xml:space="preserve">COOL JUG OF WATER </w:t>
      </w:r>
      <w:r w:rsidRPr="00A91815">
        <w:rPr>
          <w:rFonts w:eastAsia="Times New Roman" w:cstheme="minorHAnsi"/>
          <w:sz w:val="24"/>
          <w:szCs w:val="24"/>
          <w:lang w:eastAsia="en-AU"/>
        </w:rPr>
        <w:t xml:space="preserve">over your feet before drying. </w:t>
      </w:r>
    </w:p>
    <w:p w:rsidR="0021617F" w:rsidRPr="00A91815" w:rsidRDefault="0021617F" w:rsidP="0021617F">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b/>
          <w:sz w:val="24"/>
          <w:szCs w:val="24"/>
          <w:lang w:eastAsia="en-AU"/>
        </w:rPr>
        <w:t>Daily water loss</w:t>
      </w:r>
    </w:p>
    <w:p w:rsidR="0021617F" w:rsidRPr="00A91815" w:rsidRDefault="0021617F" w:rsidP="0021617F">
      <w:pPr>
        <w:tabs>
          <w:tab w:val="left" w:pos="567"/>
          <w:tab w:val="left" w:pos="1134"/>
          <w:tab w:val="right" w:pos="9072"/>
        </w:tabs>
        <w:spacing w:after="120"/>
        <w:jc w:val="both"/>
        <w:rPr>
          <w:rFonts w:eastAsia="Times New Roman" w:cstheme="minorHAnsi"/>
          <w:sz w:val="24"/>
          <w:szCs w:val="24"/>
          <w:lang w:eastAsia="en-AU"/>
        </w:rPr>
      </w:pPr>
      <w:r w:rsidRPr="00A91815">
        <w:rPr>
          <w:rFonts w:eastAsia="Times New Roman" w:cstheme="minorHAnsi"/>
          <w:sz w:val="24"/>
          <w:szCs w:val="24"/>
          <w:lang w:eastAsia="en-AU"/>
        </w:rPr>
        <w:t>We constantly lose water every day. This is called “daily water loss”. It is lost through the following ways:</w:t>
      </w:r>
    </w:p>
    <w:p w:rsidR="0021617F" w:rsidRPr="00A91815" w:rsidRDefault="0021617F" w:rsidP="0021617F">
      <w:pPr>
        <w:numPr>
          <w:ilvl w:val="0"/>
          <w:numId w:val="116"/>
        </w:numPr>
        <w:tabs>
          <w:tab w:val="left" w:pos="567"/>
          <w:tab w:val="left" w:pos="1134"/>
          <w:tab w:val="right" w:pos="5670"/>
        </w:tabs>
        <w:spacing w:after="120"/>
        <w:ind w:left="567" w:hanging="567"/>
        <w:jc w:val="both"/>
        <w:rPr>
          <w:rFonts w:eastAsia="Times New Roman" w:cstheme="minorHAnsi"/>
          <w:sz w:val="24"/>
          <w:szCs w:val="24"/>
          <w:lang w:eastAsia="en-AU"/>
        </w:rPr>
      </w:pPr>
      <w:r w:rsidRPr="00A91815">
        <w:rPr>
          <w:rFonts w:eastAsia="Times New Roman" w:cstheme="minorHAnsi"/>
          <w:sz w:val="24"/>
          <w:szCs w:val="24"/>
          <w:lang w:eastAsia="en-AU"/>
        </w:rPr>
        <w:t>Through Skin:</w:t>
      </w:r>
      <w:r>
        <w:rPr>
          <w:rFonts w:eastAsia="Times New Roman" w:cstheme="minorHAnsi"/>
          <w:sz w:val="24"/>
          <w:szCs w:val="24"/>
          <w:lang w:eastAsia="en-AU"/>
        </w:rPr>
        <w:t xml:space="preserve"> </w:t>
      </w:r>
      <w:r>
        <w:rPr>
          <w:rFonts w:eastAsia="Times New Roman" w:cstheme="minorHAnsi"/>
          <w:sz w:val="24"/>
          <w:szCs w:val="24"/>
          <w:lang w:eastAsia="en-AU"/>
        </w:rPr>
        <w:tab/>
      </w:r>
      <w:r w:rsidRPr="00B3223E">
        <w:rPr>
          <w:rFonts w:eastAsia="Times New Roman" w:cstheme="minorHAnsi"/>
          <w:color w:val="FF0000"/>
          <w:sz w:val="24"/>
          <w:szCs w:val="24"/>
          <w:u w:val="single" w:color="FF0000"/>
          <w:lang w:eastAsia="en-AU"/>
        </w:rPr>
        <w:t>350 MLS</w:t>
      </w:r>
    </w:p>
    <w:p w:rsidR="0021617F" w:rsidRPr="00A91815" w:rsidRDefault="0021617F" w:rsidP="0021617F">
      <w:pPr>
        <w:numPr>
          <w:ilvl w:val="0"/>
          <w:numId w:val="116"/>
        </w:numPr>
        <w:tabs>
          <w:tab w:val="left" w:pos="567"/>
          <w:tab w:val="left" w:pos="1134"/>
          <w:tab w:val="right" w:pos="5670"/>
        </w:tabs>
        <w:spacing w:after="120"/>
        <w:ind w:left="567" w:hanging="567"/>
        <w:jc w:val="both"/>
        <w:rPr>
          <w:rFonts w:eastAsia="Times New Roman" w:cstheme="minorHAnsi"/>
          <w:sz w:val="24"/>
          <w:szCs w:val="24"/>
          <w:lang w:eastAsia="en-AU"/>
        </w:rPr>
      </w:pPr>
      <w:r w:rsidRPr="00A91815">
        <w:rPr>
          <w:rFonts w:eastAsia="Times New Roman" w:cstheme="minorHAnsi"/>
          <w:sz w:val="24"/>
          <w:szCs w:val="24"/>
          <w:lang w:eastAsia="en-AU"/>
        </w:rPr>
        <w:t>When we breathe in and out (respiration)</w:t>
      </w:r>
      <w:r>
        <w:rPr>
          <w:rFonts w:eastAsia="Times New Roman" w:cstheme="minorHAnsi"/>
          <w:sz w:val="24"/>
          <w:szCs w:val="24"/>
          <w:lang w:eastAsia="en-AU"/>
        </w:rPr>
        <w:t xml:space="preserve"> </w:t>
      </w:r>
      <w:r>
        <w:rPr>
          <w:rFonts w:eastAsia="Times New Roman" w:cstheme="minorHAnsi"/>
          <w:sz w:val="24"/>
          <w:szCs w:val="24"/>
          <w:lang w:eastAsia="en-AU"/>
        </w:rPr>
        <w:tab/>
      </w:r>
      <w:r w:rsidRPr="00B3223E">
        <w:rPr>
          <w:rFonts w:eastAsia="Times New Roman" w:cstheme="minorHAnsi"/>
          <w:color w:val="FF0000"/>
          <w:sz w:val="24"/>
          <w:szCs w:val="24"/>
          <w:u w:val="single" w:color="FF0000"/>
          <w:lang w:eastAsia="en-AU"/>
        </w:rPr>
        <w:t>350 MLS</w:t>
      </w:r>
    </w:p>
    <w:p w:rsidR="0021617F" w:rsidRPr="00A91815" w:rsidRDefault="0021617F" w:rsidP="0021617F">
      <w:pPr>
        <w:numPr>
          <w:ilvl w:val="0"/>
          <w:numId w:val="116"/>
        </w:numPr>
        <w:tabs>
          <w:tab w:val="left" w:pos="567"/>
          <w:tab w:val="left" w:pos="1134"/>
          <w:tab w:val="right" w:pos="5670"/>
        </w:tabs>
        <w:spacing w:after="120"/>
        <w:ind w:left="567" w:hanging="567"/>
        <w:jc w:val="both"/>
        <w:rPr>
          <w:rFonts w:eastAsia="Times New Roman" w:cstheme="minorHAnsi"/>
          <w:sz w:val="24"/>
          <w:szCs w:val="24"/>
          <w:lang w:eastAsia="en-AU"/>
        </w:rPr>
      </w:pPr>
      <w:r w:rsidRPr="00A91815">
        <w:rPr>
          <w:rFonts w:eastAsia="Times New Roman" w:cstheme="minorHAnsi"/>
          <w:sz w:val="24"/>
          <w:szCs w:val="24"/>
          <w:lang w:eastAsia="en-AU"/>
        </w:rPr>
        <w:t>Through Urine</w:t>
      </w:r>
      <w:r>
        <w:rPr>
          <w:rFonts w:eastAsia="Times New Roman" w:cstheme="minorHAnsi"/>
          <w:sz w:val="24"/>
          <w:szCs w:val="24"/>
          <w:lang w:eastAsia="en-AU"/>
        </w:rPr>
        <w:t xml:space="preserve"> </w:t>
      </w:r>
      <w:r>
        <w:rPr>
          <w:rFonts w:eastAsia="Times New Roman" w:cstheme="minorHAnsi"/>
          <w:sz w:val="24"/>
          <w:szCs w:val="24"/>
          <w:lang w:eastAsia="en-AU"/>
        </w:rPr>
        <w:tab/>
      </w:r>
      <w:r w:rsidRPr="00B3223E">
        <w:rPr>
          <w:rFonts w:eastAsia="Times New Roman" w:cstheme="minorHAnsi"/>
          <w:color w:val="FF0000"/>
          <w:sz w:val="24"/>
          <w:szCs w:val="24"/>
          <w:u w:val="single" w:color="FF0000"/>
          <w:lang w:eastAsia="en-AU"/>
        </w:rPr>
        <w:t>1400 MLS</w:t>
      </w:r>
    </w:p>
    <w:p w:rsidR="0021617F" w:rsidRPr="00A91815" w:rsidRDefault="0021617F" w:rsidP="0021617F">
      <w:pPr>
        <w:numPr>
          <w:ilvl w:val="0"/>
          <w:numId w:val="116"/>
        </w:numPr>
        <w:tabs>
          <w:tab w:val="left" w:pos="567"/>
          <w:tab w:val="left" w:pos="1134"/>
          <w:tab w:val="right" w:pos="5670"/>
        </w:tabs>
        <w:spacing w:after="120"/>
        <w:ind w:left="567" w:hanging="567"/>
        <w:jc w:val="both"/>
        <w:rPr>
          <w:rFonts w:eastAsia="Times New Roman" w:cstheme="minorHAnsi"/>
          <w:sz w:val="24"/>
          <w:szCs w:val="24"/>
          <w:lang w:eastAsia="en-AU"/>
        </w:rPr>
      </w:pPr>
      <w:r w:rsidRPr="00A91815">
        <w:rPr>
          <w:rFonts w:eastAsia="Times New Roman" w:cstheme="minorHAnsi"/>
          <w:sz w:val="24"/>
          <w:szCs w:val="24"/>
          <w:lang w:eastAsia="en-AU"/>
        </w:rPr>
        <w:t>Through Sweat</w:t>
      </w:r>
      <w:r>
        <w:rPr>
          <w:rFonts w:eastAsia="Times New Roman" w:cstheme="minorHAnsi"/>
          <w:sz w:val="24"/>
          <w:szCs w:val="24"/>
          <w:lang w:eastAsia="en-AU"/>
        </w:rPr>
        <w:t xml:space="preserve"> </w:t>
      </w:r>
      <w:r>
        <w:rPr>
          <w:rFonts w:eastAsia="Times New Roman" w:cstheme="minorHAnsi"/>
          <w:sz w:val="24"/>
          <w:szCs w:val="24"/>
          <w:lang w:eastAsia="en-AU"/>
        </w:rPr>
        <w:tab/>
      </w:r>
      <w:r w:rsidRPr="00B3223E">
        <w:rPr>
          <w:rFonts w:eastAsia="Times New Roman" w:cstheme="minorHAnsi"/>
          <w:color w:val="FF0000"/>
          <w:sz w:val="24"/>
          <w:szCs w:val="24"/>
          <w:u w:val="single" w:color="FF0000"/>
          <w:lang w:eastAsia="en-AU"/>
        </w:rPr>
        <w:t>100 MLS</w:t>
      </w:r>
    </w:p>
    <w:p w:rsidR="0021617F" w:rsidRPr="00A91815" w:rsidRDefault="0021617F" w:rsidP="0021617F">
      <w:pPr>
        <w:numPr>
          <w:ilvl w:val="0"/>
          <w:numId w:val="116"/>
        </w:numPr>
        <w:tabs>
          <w:tab w:val="left" w:pos="567"/>
          <w:tab w:val="left" w:pos="1134"/>
          <w:tab w:val="right" w:pos="5670"/>
        </w:tabs>
        <w:spacing w:after="120"/>
        <w:ind w:left="567" w:hanging="567"/>
        <w:jc w:val="both"/>
        <w:rPr>
          <w:rFonts w:eastAsia="Times New Roman" w:cstheme="minorHAnsi"/>
          <w:sz w:val="24"/>
          <w:szCs w:val="24"/>
          <w:lang w:eastAsia="en-AU"/>
        </w:rPr>
      </w:pPr>
      <w:r w:rsidRPr="00A91815">
        <w:rPr>
          <w:rFonts w:eastAsia="Times New Roman" w:cstheme="minorHAnsi"/>
          <w:sz w:val="24"/>
          <w:szCs w:val="24"/>
          <w:lang w:eastAsia="en-AU"/>
        </w:rPr>
        <w:t>In faeces</w:t>
      </w:r>
      <w:r>
        <w:rPr>
          <w:rFonts w:eastAsia="Times New Roman" w:cstheme="minorHAnsi"/>
          <w:sz w:val="24"/>
          <w:szCs w:val="24"/>
          <w:lang w:eastAsia="en-AU"/>
        </w:rPr>
        <w:t xml:space="preserve"> </w:t>
      </w:r>
      <w:r>
        <w:rPr>
          <w:rFonts w:eastAsia="Times New Roman" w:cstheme="minorHAnsi"/>
          <w:sz w:val="24"/>
          <w:szCs w:val="24"/>
          <w:lang w:eastAsia="en-AU"/>
        </w:rPr>
        <w:tab/>
      </w:r>
      <w:r w:rsidRPr="00B3223E">
        <w:rPr>
          <w:rFonts w:eastAsia="Times New Roman" w:cstheme="minorHAnsi"/>
          <w:color w:val="FF0000"/>
          <w:sz w:val="24"/>
          <w:szCs w:val="24"/>
          <w:u w:val="single" w:color="FF0000"/>
          <w:lang w:eastAsia="en-AU"/>
        </w:rPr>
        <w:t>100 MLS</w:t>
      </w:r>
    </w:p>
    <w:p w:rsidR="0021617F" w:rsidRPr="00A91815" w:rsidRDefault="0021617F" w:rsidP="0021617F">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sz w:val="24"/>
          <w:szCs w:val="24"/>
          <w:lang w:eastAsia="en-AU"/>
        </w:rPr>
        <w:t xml:space="preserve">When we add the numbers up we get to a figure of </w:t>
      </w:r>
      <w:r w:rsidRPr="00B3223E">
        <w:rPr>
          <w:rFonts w:eastAsia="Times New Roman" w:cstheme="minorHAnsi"/>
          <w:color w:val="FF0000"/>
          <w:sz w:val="24"/>
          <w:szCs w:val="24"/>
          <w:u w:val="single" w:color="FF0000"/>
          <w:lang w:eastAsia="en-AU"/>
        </w:rPr>
        <w:t>2300 MLS</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This is the total amount of water we lose over a 24 hour period. </w:t>
      </w:r>
      <w:r w:rsidRPr="00A91815">
        <w:rPr>
          <w:rFonts w:eastAsia="Times New Roman" w:cstheme="minorHAnsi"/>
          <w:b/>
          <w:sz w:val="24"/>
          <w:szCs w:val="24"/>
          <w:lang w:eastAsia="en-AU"/>
        </w:rPr>
        <w:t xml:space="preserve">We replace this loss by drinking adequate amount of water. </w:t>
      </w:r>
    </w:p>
    <w:p w:rsidR="0021617F" w:rsidRPr="00A91815" w:rsidRDefault="0021617F" w:rsidP="0021617F">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b/>
          <w:sz w:val="24"/>
          <w:szCs w:val="24"/>
          <w:lang w:eastAsia="en-AU"/>
        </w:rPr>
        <w:lastRenderedPageBreak/>
        <w:t xml:space="preserve">How much water should we drink? </w:t>
      </w:r>
    </w:p>
    <w:p w:rsidR="0021617F" w:rsidRPr="00A91815" w:rsidRDefault="0021617F" w:rsidP="0021617F">
      <w:pPr>
        <w:tabs>
          <w:tab w:val="left" w:pos="567"/>
          <w:tab w:val="left" w:pos="1134"/>
          <w:tab w:val="right" w:pos="9072"/>
        </w:tabs>
        <w:spacing w:after="120"/>
        <w:jc w:val="both"/>
        <w:rPr>
          <w:rFonts w:eastAsia="Times New Roman" w:cstheme="minorHAnsi"/>
          <w:sz w:val="24"/>
          <w:szCs w:val="24"/>
          <w:lang w:eastAsia="en-AU"/>
        </w:rPr>
      </w:pPr>
      <w:r w:rsidRPr="00A91815">
        <w:rPr>
          <w:rFonts w:eastAsia="Times New Roman" w:cstheme="minorHAnsi"/>
          <w:sz w:val="24"/>
          <w:szCs w:val="24"/>
          <w:lang w:eastAsia="en-AU"/>
        </w:rPr>
        <w:t xml:space="preserve">The best way to maintain the balance is to drink at </w:t>
      </w:r>
      <w:r w:rsidRPr="00B3223E">
        <w:rPr>
          <w:rFonts w:eastAsia="Times New Roman" w:cstheme="minorHAnsi"/>
          <w:color w:val="FF0000"/>
          <w:sz w:val="24"/>
          <w:szCs w:val="24"/>
          <w:u w:val="single" w:color="FF0000"/>
          <w:lang w:eastAsia="en-AU"/>
        </w:rPr>
        <w:t xml:space="preserve">LEAST 8 CUPS OF WATER EVERY DAY </w:t>
      </w:r>
      <w:r w:rsidRPr="00A91815">
        <w:rPr>
          <w:rFonts w:eastAsia="Times New Roman" w:cstheme="minorHAnsi"/>
          <w:sz w:val="24"/>
          <w:szCs w:val="24"/>
          <w:lang w:eastAsia="en-AU"/>
        </w:rPr>
        <w:t xml:space="preserve">– the cup used should hold at least 250mls of water. </w:t>
      </w:r>
    </w:p>
    <w:p w:rsidR="0021617F" w:rsidRPr="00A91815" w:rsidRDefault="0021617F" w:rsidP="0021617F">
      <w:pPr>
        <w:pStyle w:val="ListParagraph"/>
        <w:numPr>
          <w:ilvl w:val="0"/>
          <w:numId w:val="83"/>
        </w:numPr>
        <w:tabs>
          <w:tab w:val="left" w:pos="567"/>
          <w:tab w:val="left" w:pos="1134"/>
          <w:tab w:val="right" w:pos="9072"/>
        </w:tabs>
        <w:spacing w:before="360"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noProof/>
          <w:sz w:val="24"/>
          <w:szCs w:val="24"/>
          <w:lang w:eastAsia="en-AU"/>
        </w:rPr>
        <w:drawing>
          <wp:anchor distT="0" distB="0" distL="114300" distR="114300" simplePos="0" relativeHeight="251775488" behindDoc="0" locked="0" layoutInCell="1" allowOverlap="1" wp14:anchorId="6ABB4CD6" wp14:editId="2E7FAA46">
            <wp:simplePos x="0" y="0"/>
            <wp:positionH relativeFrom="margin">
              <wp:align>right</wp:align>
            </wp:positionH>
            <wp:positionV relativeFrom="paragraph">
              <wp:posOffset>8255</wp:posOffset>
            </wp:positionV>
            <wp:extent cx="2299335" cy="1314450"/>
            <wp:effectExtent l="0" t="0" r="5715" b="0"/>
            <wp:wrapNone/>
            <wp:docPr id="85687" name="Picture 85687" descr="http://www.littleabout.com/cim/water-wrink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ttleabout.com/cim/water-wrinkles.jpg"/>
                    <pic:cNvPicPr>
                      <a:picLocks noChangeAspect="1" noChangeArrowheads="1"/>
                    </pic:cNvPicPr>
                  </pic:nvPicPr>
                  <pic:blipFill rotWithShape="1">
                    <a:blip r:embed="rId208">
                      <a:extLst>
                        <a:ext uri="{28A0092B-C50C-407E-A947-70E740481C1C}">
                          <a14:useLocalDpi xmlns:a14="http://schemas.microsoft.com/office/drawing/2010/main" val="0"/>
                        </a:ext>
                      </a:extLst>
                    </a:blip>
                    <a:srcRect t="7788" b="9531"/>
                    <a:stretch/>
                  </pic:blipFill>
                  <pic:spPr bwMode="auto">
                    <a:xfrm>
                      <a:off x="0" y="0"/>
                      <a:ext cx="2299335" cy="131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noProof/>
          <w:sz w:val="24"/>
          <w:szCs w:val="24"/>
          <w:lang w:val="en-US"/>
        </w:rPr>
        <w:t xml:space="preserve"> </w:t>
      </w:r>
      <w:r w:rsidRPr="00A91815">
        <w:rPr>
          <w:rFonts w:eastAsia="Times New Roman" w:cstheme="minorHAnsi"/>
          <w:sz w:val="24"/>
          <w:szCs w:val="24"/>
          <w:lang w:eastAsia="en-AU"/>
        </w:rPr>
        <w:t>2 cups of water an hour before breakfast</w:t>
      </w:r>
    </w:p>
    <w:p w:rsidR="0021617F" w:rsidRPr="00A91815" w:rsidRDefault="0021617F" w:rsidP="0021617F">
      <w:pPr>
        <w:pStyle w:val="ListParagraph"/>
        <w:numPr>
          <w:ilvl w:val="0"/>
          <w:numId w:val="83"/>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2 cups of water before lunch (10am)</w:t>
      </w:r>
    </w:p>
    <w:p w:rsidR="0021617F" w:rsidRPr="00A91815" w:rsidRDefault="0021617F" w:rsidP="0021617F">
      <w:pPr>
        <w:pStyle w:val="ListParagraph"/>
        <w:numPr>
          <w:ilvl w:val="0"/>
          <w:numId w:val="83"/>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2 cups of water at around mid-afternoon (3pm)</w:t>
      </w:r>
    </w:p>
    <w:p w:rsidR="0021617F" w:rsidRPr="00A91815" w:rsidRDefault="0021617F" w:rsidP="0021617F">
      <w:pPr>
        <w:pStyle w:val="ListParagraph"/>
        <w:numPr>
          <w:ilvl w:val="0"/>
          <w:numId w:val="83"/>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2 cups of water before going to bed.</w:t>
      </w:r>
    </w:p>
    <w:p w:rsidR="0021617F" w:rsidRPr="00A91815" w:rsidRDefault="0021617F" w:rsidP="0021617F">
      <w:pPr>
        <w:tabs>
          <w:tab w:val="left" w:pos="567"/>
          <w:tab w:val="left" w:pos="1134"/>
          <w:tab w:val="right" w:pos="9072"/>
        </w:tabs>
        <w:spacing w:after="120"/>
        <w:jc w:val="both"/>
        <w:rPr>
          <w:rFonts w:eastAsia="Times New Roman" w:cstheme="minorHAnsi"/>
          <w:sz w:val="24"/>
          <w:szCs w:val="24"/>
          <w:lang w:eastAsia="en-AU"/>
        </w:rPr>
      </w:pPr>
    </w:p>
    <w:p w:rsidR="0021617F" w:rsidRPr="00A91815" w:rsidRDefault="0021617F" w:rsidP="0021617F">
      <w:pPr>
        <w:tabs>
          <w:tab w:val="left" w:pos="567"/>
          <w:tab w:val="left" w:pos="1134"/>
          <w:tab w:val="right" w:pos="9072"/>
        </w:tabs>
        <w:spacing w:after="120"/>
        <w:jc w:val="both"/>
        <w:rPr>
          <w:rFonts w:eastAsia="Times New Roman" w:cstheme="minorHAnsi"/>
          <w:sz w:val="24"/>
          <w:szCs w:val="24"/>
          <w:lang w:eastAsia="en-AU"/>
        </w:rPr>
      </w:pPr>
      <w:r w:rsidRPr="00A91815">
        <w:rPr>
          <w:rFonts w:eastAsia="Times New Roman" w:cstheme="minorHAnsi"/>
          <w:sz w:val="24"/>
          <w:szCs w:val="24"/>
          <w:lang w:eastAsia="en-AU"/>
        </w:rPr>
        <w:t xml:space="preserve">One simple way of checking whether you are taking enough water is to look at the </w:t>
      </w:r>
      <w:r w:rsidRPr="00B3223E">
        <w:rPr>
          <w:rFonts w:eastAsia="Times New Roman" w:cstheme="minorHAnsi"/>
          <w:color w:val="FF0000"/>
          <w:sz w:val="24"/>
          <w:szCs w:val="24"/>
          <w:u w:val="single" w:color="FF0000"/>
          <w:lang w:eastAsia="en-AU"/>
        </w:rPr>
        <w:t xml:space="preserve">COLOUR OF YOUR URINE </w:t>
      </w:r>
      <w:r w:rsidRPr="00A91815">
        <w:rPr>
          <w:rFonts w:eastAsia="Times New Roman" w:cstheme="minorHAnsi"/>
          <w:sz w:val="24"/>
          <w:szCs w:val="24"/>
          <w:lang w:eastAsia="en-AU"/>
        </w:rPr>
        <w:t xml:space="preserve">- if it is clear and you are passing good volume of urine then your hydration is good, but if it is brownish in colour and you are passing only small amounts than you need to drink more water because you may be dehydrated. </w:t>
      </w:r>
    </w:p>
    <w:p w:rsidR="0021617F" w:rsidRPr="00A91815" w:rsidRDefault="0021617F" w:rsidP="0021617F">
      <w:pPr>
        <w:tabs>
          <w:tab w:val="left" w:pos="567"/>
          <w:tab w:val="left" w:pos="1134"/>
          <w:tab w:val="right" w:pos="9072"/>
        </w:tabs>
        <w:spacing w:before="360" w:after="120"/>
        <w:jc w:val="both"/>
        <w:rPr>
          <w:rFonts w:eastAsia="Times New Roman" w:cstheme="minorHAnsi"/>
          <w:b/>
          <w:sz w:val="24"/>
          <w:szCs w:val="24"/>
          <w:lang w:eastAsia="en-AU"/>
        </w:rPr>
      </w:pPr>
      <w:r w:rsidRPr="00A91815">
        <w:rPr>
          <w:rFonts w:eastAsia="Times New Roman" w:cstheme="minorHAnsi"/>
          <w:b/>
          <w:sz w:val="24"/>
          <w:szCs w:val="24"/>
          <w:lang w:eastAsia="en-AU"/>
        </w:rPr>
        <w:t>The Need for Extra Water</w:t>
      </w:r>
    </w:p>
    <w:p w:rsidR="0021617F" w:rsidRPr="00A91815" w:rsidRDefault="0021617F" w:rsidP="0021617F">
      <w:pPr>
        <w:tabs>
          <w:tab w:val="left" w:pos="567"/>
          <w:tab w:val="left" w:pos="1134"/>
          <w:tab w:val="right" w:pos="9072"/>
        </w:tabs>
        <w:spacing w:after="120"/>
        <w:jc w:val="both"/>
        <w:rPr>
          <w:rFonts w:eastAsia="Times New Roman" w:cstheme="minorHAnsi"/>
          <w:b/>
          <w:sz w:val="24"/>
          <w:szCs w:val="24"/>
          <w:lang w:eastAsia="en-AU"/>
        </w:rPr>
      </w:pPr>
      <w:r w:rsidRPr="00A91815">
        <w:rPr>
          <w:rFonts w:eastAsia="Times New Roman" w:cstheme="minorHAnsi"/>
          <w:b/>
          <w:sz w:val="24"/>
          <w:szCs w:val="24"/>
          <w:lang w:eastAsia="en-AU"/>
        </w:rPr>
        <w:t>The body needs extra water when there is excessive loss:</w:t>
      </w:r>
    </w:p>
    <w:p w:rsidR="0021617F" w:rsidRPr="00A91815" w:rsidRDefault="0021617F" w:rsidP="0021617F">
      <w:pPr>
        <w:pStyle w:val="ListParagraph"/>
        <w:numPr>
          <w:ilvl w:val="0"/>
          <w:numId w:val="84"/>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 xml:space="preserve">The body needs extra fluids or water in situations where there is excessive sweating. This may be due to </w:t>
      </w:r>
      <w:r w:rsidRPr="00B3223E">
        <w:rPr>
          <w:rFonts w:eastAsia="Times New Roman" w:cstheme="minorHAnsi"/>
          <w:color w:val="FF0000"/>
          <w:sz w:val="24"/>
          <w:szCs w:val="24"/>
          <w:u w:val="single" w:color="FF0000"/>
          <w:lang w:eastAsia="en-AU"/>
        </w:rPr>
        <w:t xml:space="preserve">exercise </w:t>
      </w:r>
      <w:r w:rsidRPr="00A91815">
        <w:rPr>
          <w:rFonts w:eastAsia="Times New Roman" w:cstheme="minorHAnsi"/>
          <w:sz w:val="24"/>
          <w:szCs w:val="24"/>
          <w:lang w:eastAsia="en-AU"/>
        </w:rPr>
        <w:t xml:space="preserve">or </w:t>
      </w:r>
      <w:r w:rsidRPr="00B3223E">
        <w:rPr>
          <w:rFonts w:eastAsia="Times New Roman" w:cstheme="minorHAnsi"/>
          <w:color w:val="FF0000"/>
          <w:sz w:val="24"/>
          <w:szCs w:val="24"/>
          <w:u w:val="single" w:color="FF0000"/>
          <w:lang w:eastAsia="en-AU"/>
        </w:rPr>
        <w:t>fever</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In both these situation there can be excessive loss of body water. </w:t>
      </w:r>
    </w:p>
    <w:p w:rsidR="0021617F" w:rsidRPr="00A91815" w:rsidRDefault="0021617F" w:rsidP="0021617F">
      <w:pPr>
        <w:pStyle w:val="ListParagraph"/>
        <w:numPr>
          <w:ilvl w:val="0"/>
          <w:numId w:val="84"/>
        </w:numPr>
        <w:tabs>
          <w:tab w:val="left" w:pos="567"/>
          <w:tab w:val="left" w:pos="1134"/>
          <w:tab w:val="right" w:pos="9072"/>
        </w:tabs>
        <w:spacing w:after="120" w:line="276" w:lineRule="auto"/>
        <w:ind w:left="567" w:hanging="567"/>
        <w:contextualSpacing w:val="0"/>
        <w:jc w:val="both"/>
        <w:rPr>
          <w:rFonts w:eastAsia="Times New Roman" w:cstheme="minorHAnsi"/>
          <w:sz w:val="24"/>
          <w:szCs w:val="24"/>
          <w:lang w:eastAsia="en-AU"/>
        </w:rPr>
      </w:pPr>
      <w:r w:rsidRPr="00A91815">
        <w:rPr>
          <w:rFonts w:eastAsia="Times New Roman" w:cstheme="minorHAnsi"/>
          <w:sz w:val="24"/>
          <w:szCs w:val="24"/>
          <w:lang w:eastAsia="en-AU"/>
        </w:rPr>
        <w:t xml:space="preserve">Anyone who has </w:t>
      </w:r>
      <w:r w:rsidRPr="00B3223E">
        <w:rPr>
          <w:rFonts w:eastAsia="Times New Roman" w:cstheme="minorHAnsi"/>
          <w:color w:val="FF0000"/>
          <w:sz w:val="24"/>
          <w:szCs w:val="24"/>
          <w:u w:val="single" w:color="FF0000"/>
          <w:lang w:eastAsia="en-AU"/>
        </w:rPr>
        <w:t xml:space="preserve">diarrhoea or gastroenteritis </w:t>
      </w:r>
      <w:r w:rsidRPr="00A91815">
        <w:rPr>
          <w:rFonts w:eastAsia="Times New Roman" w:cstheme="minorHAnsi"/>
          <w:sz w:val="24"/>
          <w:szCs w:val="24"/>
          <w:lang w:eastAsia="en-AU"/>
        </w:rPr>
        <w:t xml:space="preserve">can lose a lot of body water. Children are particularly prone. Anybody with diarrhoea must drink plenty of water. If a person does not drink enough water, and is vomiting at the same time then they must be taken to the hospital for an intravenous drip – which is water being introduced straight into the </w:t>
      </w:r>
      <w:r w:rsidRPr="00B3223E">
        <w:rPr>
          <w:rFonts w:eastAsia="Times New Roman" w:cstheme="minorHAnsi"/>
          <w:color w:val="FF0000"/>
          <w:sz w:val="24"/>
          <w:szCs w:val="24"/>
          <w:u w:val="single" w:color="FF0000"/>
          <w:lang w:eastAsia="en-AU"/>
        </w:rPr>
        <w:t xml:space="preserve">blood stream </w:t>
      </w:r>
      <w:r w:rsidRPr="00A91815">
        <w:rPr>
          <w:rFonts w:eastAsia="Times New Roman" w:cstheme="minorHAnsi"/>
          <w:sz w:val="24"/>
          <w:szCs w:val="24"/>
          <w:lang w:eastAsia="en-AU"/>
        </w:rPr>
        <w:t xml:space="preserve">in the form of a saline solution. </w:t>
      </w:r>
    </w:p>
    <w:p w:rsidR="0021617F" w:rsidRPr="00A91815" w:rsidRDefault="0021617F" w:rsidP="0021617F">
      <w:pPr>
        <w:pStyle w:val="ListParagraph"/>
        <w:numPr>
          <w:ilvl w:val="0"/>
          <w:numId w:val="84"/>
        </w:numPr>
        <w:tabs>
          <w:tab w:val="left" w:pos="567"/>
          <w:tab w:val="left" w:pos="1134"/>
          <w:tab w:val="right" w:pos="9072"/>
        </w:tabs>
        <w:spacing w:after="120" w:line="276" w:lineRule="auto"/>
        <w:ind w:left="567" w:hanging="567"/>
        <w:contextualSpacing w:val="0"/>
        <w:jc w:val="both"/>
        <w:rPr>
          <w:rFonts w:eastAsia="Times New Roman" w:cstheme="minorHAnsi"/>
          <w:b/>
          <w:color w:val="000000" w:themeColor="text1"/>
          <w:sz w:val="24"/>
          <w:szCs w:val="24"/>
          <w:lang w:eastAsia="en-AU"/>
        </w:rPr>
      </w:pPr>
      <w:r w:rsidRPr="00A91815">
        <w:rPr>
          <w:rFonts w:eastAsia="Times New Roman" w:cstheme="minorHAnsi"/>
          <w:sz w:val="24"/>
          <w:szCs w:val="24"/>
          <w:lang w:eastAsia="en-AU"/>
        </w:rPr>
        <w:t xml:space="preserve">Vomiting is a common medical problem but it can be a sign of some important underlying disease processes both in children and adults. A lot of body water and some special minerals from the body called </w:t>
      </w:r>
      <w:r w:rsidRPr="00B3223E">
        <w:rPr>
          <w:rFonts w:eastAsia="Times New Roman" w:cstheme="minorHAnsi"/>
          <w:color w:val="FF0000"/>
          <w:sz w:val="24"/>
          <w:szCs w:val="24"/>
          <w:u w:val="single" w:color="FF0000"/>
          <w:lang w:eastAsia="en-AU"/>
        </w:rPr>
        <w:t>“electrolytes”</w:t>
      </w:r>
      <w:r w:rsidRPr="004C649C">
        <w:rPr>
          <w:rFonts w:eastAsia="Times New Roman" w:cstheme="minorHAnsi"/>
          <w:color w:val="FF0000"/>
          <w:sz w:val="24"/>
          <w:szCs w:val="24"/>
          <w:u w:color="FF0000"/>
          <w:lang w:eastAsia="en-AU"/>
        </w:rPr>
        <w:t xml:space="preserve"> </w:t>
      </w:r>
      <w:r w:rsidRPr="00A91815">
        <w:rPr>
          <w:rFonts w:eastAsia="Times New Roman" w:cstheme="minorHAnsi"/>
          <w:sz w:val="24"/>
          <w:szCs w:val="24"/>
          <w:lang w:eastAsia="en-AU"/>
        </w:rPr>
        <w:t xml:space="preserve">are lost when a person vomits or has diarrhoea. Replacing the water is crucial. </w:t>
      </w:r>
    </w:p>
    <w:p w:rsidR="0021617F" w:rsidRPr="00B3223E" w:rsidRDefault="0021617F" w:rsidP="0021617F">
      <w:pPr>
        <w:tabs>
          <w:tab w:val="left" w:pos="567"/>
          <w:tab w:val="left" w:pos="1134"/>
          <w:tab w:val="right" w:pos="9072"/>
        </w:tabs>
        <w:spacing w:before="360" w:after="120"/>
        <w:jc w:val="both"/>
        <w:rPr>
          <w:rFonts w:eastAsia="Times New Roman" w:cstheme="minorHAnsi"/>
          <w:b/>
          <w:color w:val="FF0000"/>
          <w:sz w:val="24"/>
          <w:szCs w:val="24"/>
          <w:u w:val="single" w:color="FF0000"/>
          <w:lang w:eastAsia="en-AU"/>
        </w:rPr>
      </w:pPr>
      <w:r w:rsidRPr="00A91815">
        <w:rPr>
          <w:rFonts w:eastAsia="Times New Roman" w:cstheme="minorHAnsi"/>
          <w:b/>
          <w:color w:val="000000" w:themeColor="text1"/>
          <w:sz w:val="24"/>
          <w:szCs w:val="24"/>
          <w:lang w:eastAsia="en-AU"/>
        </w:rPr>
        <w:t>Healthy Tips</w:t>
      </w:r>
      <w:r>
        <w:rPr>
          <w:rFonts w:eastAsia="Times New Roman" w:cstheme="minorHAnsi"/>
          <w:b/>
          <w:color w:val="000000" w:themeColor="text1"/>
          <w:sz w:val="24"/>
          <w:szCs w:val="24"/>
          <w:lang w:eastAsia="en-AU"/>
        </w:rPr>
        <w:t xml:space="preserve"> </w:t>
      </w:r>
      <w:r w:rsidRPr="00B3223E">
        <w:rPr>
          <w:rFonts w:eastAsia="Times New Roman" w:cstheme="minorHAnsi"/>
          <w:b/>
          <w:color w:val="FF0000"/>
          <w:sz w:val="24"/>
          <w:szCs w:val="24"/>
          <w:u w:val="single" w:color="FF0000"/>
          <w:lang w:eastAsia="en-AU"/>
        </w:rPr>
        <w:t xml:space="preserve">(Summarise) </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Start each day by drinking two glasses of pure water (500mls)</w:t>
      </w:r>
      <w:r w:rsidRPr="000C2F9A">
        <w:rPr>
          <w:rFonts w:eastAsia="Times New Roman" w:cstheme="minorHAnsi"/>
          <w:color w:val="FF0000"/>
          <w:sz w:val="24"/>
          <w:szCs w:val="24"/>
          <w:u w:val="single" w:color="FFFFFF" w:themeColor="background1"/>
          <w:lang w:eastAsia="en-AU"/>
        </w:rPr>
        <w:t xml:space="preserve">. </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Try not to drink during meals</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Water with foods slows down digestion</w:t>
      </w:r>
      <w:r w:rsidRPr="000C2F9A">
        <w:rPr>
          <w:rFonts w:eastAsia="Times New Roman" w:cstheme="minorHAnsi"/>
          <w:color w:val="FF0000"/>
          <w:sz w:val="24"/>
          <w:szCs w:val="24"/>
          <w:u w:val="single" w:color="FFFFFF" w:themeColor="background1"/>
          <w:lang w:eastAsia="en-AU"/>
        </w:rPr>
        <w:t xml:space="preserve">. </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Drink only clean water</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Boil the water if you are unsure if the water is safe to drink.</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If water is from a stream or spring, keep animals away from the source by visiting the site regularly.</w:t>
      </w:r>
    </w:p>
    <w:p w:rsidR="0021617F" w:rsidRPr="00080A7D"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2B4BC3" w:rsidRDefault="0021617F" w:rsidP="0021617F">
      <w:pPr>
        <w:tabs>
          <w:tab w:val="left" w:pos="567"/>
          <w:tab w:val="left" w:pos="1134"/>
          <w:tab w:val="right" w:pos="9072"/>
        </w:tabs>
        <w:spacing w:after="120" w:line="360" w:lineRule="auto"/>
        <w:jc w:val="both"/>
        <w:rPr>
          <w:b/>
          <w:sz w:val="36"/>
          <w:szCs w:val="36"/>
        </w:rPr>
      </w:pPr>
      <w:r w:rsidRPr="002B4BC3">
        <w:rPr>
          <w:b/>
          <w:sz w:val="36"/>
          <w:szCs w:val="36"/>
        </w:rPr>
        <w:lastRenderedPageBreak/>
        <w:t>Alcohol</w:t>
      </w:r>
    </w:p>
    <w:p w:rsidR="0021617F" w:rsidRPr="00B3223E" w:rsidRDefault="0021617F" w:rsidP="0021617F">
      <w:pPr>
        <w:tabs>
          <w:tab w:val="left" w:pos="567"/>
          <w:tab w:val="left" w:pos="1134"/>
          <w:tab w:val="right" w:pos="9072"/>
        </w:tabs>
        <w:spacing w:after="120"/>
        <w:jc w:val="both"/>
        <w:rPr>
          <w:rFonts w:eastAsia="Times New Roman" w:cstheme="minorHAnsi"/>
          <w:color w:val="FF0000"/>
          <w:sz w:val="24"/>
          <w:szCs w:val="24"/>
          <w:u w:val="single" w:color="FF0000"/>
          <w:lang w:val="en-US" w:eastAsia="en-AU"/>
        </w:rPr>
      </w:pPr>
      <w:r w:rsidRPr="00A91815">
        <w:rPr>
          <w:rFonts w:eastAsia="Times New Roman" w:cstheme="minorHAnsi"/>
          <w:sz w:val="24"/>
          <w:szCs w:val="24"/>
          <w:lang w:val="en-US" w:eastAsia="en-AU"/>
        </w:rPr>
        <w:t xml:space="preserve">Alcohol is everywhere - in shops, in little canteens and even in very remote villages of the South Pacific. There are many reasons why people drink alcohol…they say it makes them </w:t>
      </w:r>
      <w:r w:rsidRPr="00B3223E">
        <w:rPr>
          <w:rFonts w:eastAsia="Times New Roman" w:cstheme="minorHAnsi"/>
          <w:color w:val="FF0000"/>
          <w:sz w:val="24"/>
          <w:szCs w:val="24"/>
          <w:u w:val="single" w:color="FF0000"/>
          <w:lang w:val="en-US" w:eastAsia="en-AU"/>
        </w:rPr>
        <w:t xml:space="preserve">feel good </w:t>
      </w:r>
      <w:r w:rsidRPr="00A91815">
        <w:rPr>
          <w:rFonts w:eastAsia="Times New Roman" w:cstheme="minorHAnsi"/>
          <w:sz w:val="24"/>
          <w:szCs w:val="24"/>
          <w:lang w:val="en-US" w:eastAsia="en-AU"/>
        </w:rPr>
        <w:t xml:space="preserve">or it makes them </w:t>
      </w:r>
      <w:r w:rsidRPr="00B3223E">
        <w:rPr>
          <w:rFonts w:eastAsia="Times New Roman" w:cstheme="minorHAnsi"/>
          <w:color w:val="FF0000"/>
          <w:sz w:val="24"/>
          <w:szCs w:val="24"/>
          <w:u w:val="single" w:color="FF0000"/>
          <w:lang w:val="en-US" w:eastAsia="en-AU"/>
        </w:rPr>
        <w:t>forget about their problems</w:t>
      </w:r>
      <w:r w:rsidRPr="000C2F9A">
        <w:rPr>
          <w:rFonts w:eastAsia="Times New Roman" w:cstheme="minorHAnsi"/>
          <w:color w:val="FF0000"/>
          <w:sz w:val="24"/>
          <w:szCs w:val="24"/>
          <w:u w:val="single" w:color="FFFFFF" w:themeColor="background1"/>
          <w:lang w:val="en-US" w:eastAsia="en-AU"/>
        </w:rPr>
        <w:t xml:space="preserve">. </w:t>
      </w:r>
      <w:r w:rsidRPr="00A91815">
        <w:rPr>
          <w:rFonts w:eastAsia="Times New Roman" w:cstheme="minorHAnsi"/>
          <w:sz w:val="24"/>
          <w:szCs w:val="24"/>
          <w:lang w:val="en-US" w:eastAsia="en-AU"/>
        </w:rPr>
        <w:t xml:space="preserve">Some even take it thinking that it is good for their health; THEY COULDN’T BE MORE WRONG! The truth of the matter is alcohol is a powerful addictive </w:t>
      </w:r>
      <w:r w:rsidRPr="00B3223E">
        <w:rPr>
          <w:rFonts w:eastAsia="Times New Roman" w:cstheme="minorHAnsi"/>
          <w:color w:val="FF0000"/>
          <w:sz w:val="24"/>
          <w:szCs w:val="24"/>
          <w:u w:val="single" w:color="FF0000"/>
          <w:lang w:val="en-US" w:eastAsia="en-AU"/>
        </w:rPr>
        <w:t xml:space="preserve">drug </w:t>
      </w:r>
      <w:r w:rsidRPr="00A91815">
        <w:rPr>
          <w:rFonts w:eastAsia="Times New Roman" w:cstheme="minorHAnsi"/>
          <w:sz w:val="24"/>
          <w:szCs w:val="24"/>
          <w:lang w:val="en-US" w:eastAsia="en-AU"/>
        </w:rPr>
        <w:t xml:space="preserve">and it </w:t>
      </w:r>
      <w:r w:rsidRPr="00B3223E">
        <w:rPr>
          <w:rFonts w:eastAsia="Times New Roman" w:cstheme="minorHAnsi"/>
          <w:color w:val="FF0000"/>
          <w:sz w:val="24"/>
          <w:szCs w:val="24"/>
          <w:u w:val="single" w:color="FF0000"/>
          <w:lang w:val="en-US" w:eastAsia="en-AU"/>
        </w:rPr>
        <w:t>kills</w:t>
      </w:r>
      <w:r w:rsidRPr="000C2F9A">
        <w:rPr>
          <w:rFonts w:eastAsia="Times New Roman" w:cstheme="minorHAnsi"/>
          <w:color w:val="FF0000"/>
          <w:sz w:val="24"/>
          <w:szCs w:val="24"/>
          <w:u w:val="single" w:color="FFFFFF" w:themeColor="background1"/>
          <w:lang w:val="en-US" w:eastAsia="en-AU"/>
        </w:rPr>
        <w:t xml:space="preserve">. </w:t>
      </w:r>
      <w:r w:rsidRPr="00A91815">
        <w:rPr>
          <w:rFonts w:eastAsia="Times New Roman" w:cstheme="minorHAnsi"/>
          <w:sz w:val="24"/>
          <w:szCs w:val="24"/>
          <w:lang w:val="en-US" w:eastAsia="en-AU"/>
        </w:rPr>
        <w:t xml:space="preserve">In fact, Alcohol kills about </w:t>
      </w:r>
      <w:r w:rsidRPr="00B3223E">
        <w:rPr>
          <w:rFonts w:eastAsia="Times New Roman" w:cstheme="minorHAnsi"/>
          <w:color w:val="FF0000"/>
          <w:sz w:val="24"/>
          <w:szCs w:val="24"/>
          <w:u w:val="single" w:color="FF0000"/>
          <w:lang w:val="en-US" w:eastAsia="en-AU"/>
        </w:rPr>
        <w:t xml:space="preserve">2-3 million </w:t>
      </w:r>
      <w:r w:rsidRPr="00A91815">
        <w:rPr>
          <w:rFonts w:eastAsia="Times New Roman" w:cstheme="minorHAnsi"/>
          <w:sz w:val="24"/>
          <w:szCs w:val="24"/>
          <w:lang w:val="en-US" w:eastAsia="en-AU"/>
        </w:rPr>
        <w:t xml:space="preserve">around the world every year. It kills through </w:t>
      </w:r>
      <w:r w:rsidRPr="00B3223E">
        <w:rPr>
          <w:rFonts w:eastAsia="Times New Roman" w:cstheme="minorHAnsi"/>
          <w:color w:val="FF0000"/>
          <w:sz w:val="24"/>
          <w:szCs w:val="24"/>
          <w:u w:val="single" w:color="FF0000"/>
          <w:lang w:val="en-US" w:eastAsia="en-AU"/>
        </w:rPr>
        <w:t xml:space="preserve">accidents </w:t>
      </w:r>
      <w:r w:rsidRPr="00A91815">
        <w:rPr>
          <w:rFonts w:eastAsia="Times New Roman" w:cstheme="minorHAnsi"/>
          <w:sz w:val="24"/>
          <w:szCs w:val="24"/>
          <w:lang w:val="en-US" w:eastAsia="en-AU"/>
        </w:rPr>
        <w:t xml:space="preserve">and by </w:t>
      </w:r>
      <w:r w:rsidRPr="00B3223E">
        <w:rPr>
          <w:rFonts w:eastAsia="Times New Roman" w:cstheme="minorHAnsi"/>
          <w:color w:val="FF0000"/>
          <w:sz w:val="24"/>
          <w:szCs w:val="24"/>
          <w:u w:val="single" w:color="FF0000"/>
          <w:lang w:val="en-US" w:eastAsia="en-AU"/>
        </w:rPr>
        <w:t>destroying people’s health</w:t>
      </w:r>
      <w:r w:rsidRPr="000C2F9A">
        <w:rPr>
          <w:rFonts w:eastAsia="Times New Roman" w:cstheme="minorHAnsi"/>
          <w:color w:val="FF0000"/>
          <w:sz w:val="24"/>
          <w:szCs w:val="24"/>
          <w:u w:val="single" w:color="FFFFFF" w:themeColor="background1"/>
          <w:lang w:val="en-US" w:eastAsia="en-AU"/>
        </w:rPr>
        <w:t xml:space="preserve">. </w:t>
      </w:r>
    </w:p>
    <w:p w:rsidR="0021617F" w:rsidRPr="00A91815" w:rsidRDefault="0021617F" w:rsidP="0021617F">
      <w:pPr>
        <w:tabs>
          <w:tab w:val="left" w:pos="567"/>
          <w:tab w:val="left" w:pos="1134"/>
          <w:tab w:val="right" w:pos="9072"/>
        </w:tabs>
        <w:spacing w:before="360" w:after="120" w:line="360" w:lineRule="auto"/>
        <w:jc w:val="both"/>
        <w:rPr>
          <w:rFonts w:eastAsia="Times New Roman" w:cstheme="minorHAnsi"/>
          <w:sz w:val="24"/>
          <w:szCs w:val="24"/>
          <w:lang w:val="en-US" w:eastAsia="en-AU"/>
        </w:rPr>
      </w:pPr>
      <w:r w:rsidRPr="00A91815">
        <w:rPr>
          <w:noProof/>
          <w:sz w:val="24"/>
          <w:szCs w:val="24"/>
          <w:lang w:eastAsia="en-AU"/>
        </w:rPr>
        <w:drawing>
          <wp:anchor distT="0" distB="0" distL="114300" distR="114300" simplePos="0" relativeHeight="251776512" behindDoc="1" locked="0" layoutInCell="1" allowOverlap="1" wp14:anchorId="72B414EC" wp14:editId="0193853E">
            <wp:simplePos x="0" y="0"/>
            <wp:positionH relativeFrom="margin">
              <wp:posOffset>29210</wp:posOffset>
            </wp:positionH>
            <wp:positionV relativeFrom="paragraph">
              <wp:posOffset>44450</wp:posOffset>
            </wp:positionV>
            <wp:extent cx="2369820" cy="1574800"/>
            <wp:effectExtent l="76200" t="57150" r="68580" b="120650"/>
            <wp:wrapTight wrapText="bothSides">
              <wp:wrapPolygon edited="0">
                <wp:start x="-521" y="-784"/>
                <wp:lineTo x="-695" y="21948"/>
                <wp:lineTo x="-347" y="22994"/>
                <wp:lineTo x="21704" y="22994"/>
                <wp:lineTo x="22051" y="20642"/>
                <wp:lineTo x="22051" y="3919"/>
                <wp:lineTo x="21704" y="0"/>
                <wp:lineTo x="21704" y="-784"/>
                <wp:lineTo x="-521" y="-784"/>
              </wp:wrapPolygon>
            </wp:wrapTight>
            <wp:docPr id="85688" name="Picture 85688" descr="https://c2.staticflickr.com/4/3170/3040359870_203f9b42b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2.staticflickr.com/4/3170/3040359870_203f9b42b4_b.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369820" cy="15748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
          <w:color w:val="000000"/>
          <w:sz w:val="24"/>
          <w:szCs w:val="24"/>
          <w:lang w:val="en-US" w:eastAsia="en-AU"/>
        </w:rPr>
        <w:t>What is Alcohol?</w:t>
      </w:r>
      <w:r>
        <w:rPr>
          <w:rFonts w:eastAsia="Times New Roman" w:cstheme="minorHAnsi"/>
          <w:b/>
          <w:color w:val="000000"/>
          <w:sz w:val="24"/>
          <w:szCs w:val="24"/>
          <w:lang w:val="en-US" w:eastAsia="en-AU"/>
        </w:rPr>
        <w:t xml:space="preserve"> </w:t>
      </w:r>
    </w:p>
    <w:p w:rsidR="0021617F" w:rsidRPr="00A91815"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In order to understand alcohol's effects on the body, it is helpful to understand the nature of alcohol as a chemical, so let's take a look: </w:t>
      </w:r>
    </w:p>
    <w:p w:rsidR="0021617F" w:rsidRPr="00FA4E8C" w:rsidRDefault="0021617F" w:rsidP="0021617F">
      <w:pPr>
        <w:tabs>
          <w:tab w:val="left" w:pos="567"/>
          <w:tab w:val="left" w:pos="1134"/>
          <w:tab w:val="right" w:pos="9072"/>
        </w:tabs>
        <w:spacing w:before="360" w:after="120" w:line="360" w:lineRule="auto"/>
        <w:jc w:val="both"/>
        <w:rPr>
          <w:rFonts w:eastAsia="Times New Roman" w:cstheme="minorHAnsi"/>
          <w:b/>
          <w:color w:val="000000"/>
          <w:sz w:val="24"/>
          <w:szCs w:val="24"/>
          <w:lang w:eastAsia="en-AU"/>
        </w:rPr>
      </w:pPr>
      <w:r w:rsidRPr="00FA4E8C">
        <w:rPr>
          <w:rFonts w:eastAsia="Times New Roman" w:cstheme="minorHAnsi"/>
          <w:b/>
          <w:color w:val="000000"/>
          <w:sz w:val="24"/>
          <w:szCs w:val="24"/>
          <w:lang w:eastAsia="en-AU"/>
        </w:rPr>
        <w:t xml:space="preserve">Here are several facts: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sz w:val="24"/>
          <w:szCs w:val="24"/>
          <w:lang w:eastAsia="en-AU"/>
        </w:rPr>
        <w:t xml:space="preserve">Alcohol is a clear drink that is made from </w:t>
      </w:r>
      <w:r w:rsidRPr="00B3223E">
        <w:rPr>
          <w:rFonts w:eastAsia="Times New Roman" w:cstheme="minorHAnsi"/>
          <w:color w:val="FF0000"/>
          <w:sz w:val="24"/>
          <w:szCs w:val="24"/>
          <w:u w:val="single" w:color="FF0000"/>
          <w:lang w:eastAsia="en-AU"/>
        </w:rPr>
        <w:t>corn, barley, grain, rye and yeast</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sz w:val="24"/>
          <w:szCs w:val="24"/>
          <w:lang w:val="en-US" w:eastAsia="en-AU"/>
        </w:rPr>
        <w:t xml:space="preserve">Alcohol is produced by several methods but the most popular is </w:t>
      </w:r>
      <w:r w:rsidRPr="00B3223E">
        <w:rPr>
          <w:rFonts w:eastAsia="Times New Roman" w:cstheme="minorHAnsi"/>
          <w:color w:val="FF0000"/>
          <w:sz w:val="24"/>
          <w:szCs w:val="24"/>
          <w:u w:val="single" w:color="FF0000"/>
          <w:lang w:val="en-US" w:eastAsia="en-AU"/>
        </w:rPr>
        <w:t>fermentation</w:t>
      </w:r>
      <w:r w:rsidRPr="000C2F9A">
        <w:rPr>
          <w:rFonts w:eastAsia="Times New Roman" w:cstheme="minorHAnsi"/>
          <w:b/>
          <w:color w:val="FF0000"/>
          <w:sz w:val="24"/>
          <w:szCs w:val="24"/>
          <w:u w:val="single" w:color="FFFFFF" w:themeColor="background1"/>
          <w:lang w:val="en-US" w:eastAsia="en-AU"/>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Alcohol is a </w:t>
      </w:r>
      <w:r w:rsidRPr="00B3223E">
        <w:rPr>
          <w:rFonts w:eastAsia="Times New Roman" w:cstheme="minorHAnsi"/>
          <w:color w:val="FF0000"/>
          <w:sz w:val="24"/>
          <w:szCs w:val="24"/>
          <w:u w:val="single" w:color="FF0000"/>
          <w:lang w:eastAsia="en-AU"/>
        </w:rPr>
        <w:t>clear liquid at room temperature</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It is less dense and evaporates at a lower temperature than water (this property allows it to be</w:t>
      </w:r>
      <w:r w:rsidRPr="004655BA">
        <w:rPr>
          <w:rFonts w:eastAsia="Times New Roman" w:cstheme="minorHAnsi"/>
          <w:color w:val="000000"/>
          <w:sz w:val="24"/>
          <w:szCs w:val="24"/>
          <w:lang w:eastAsia="en-AU"/>
        </w:rPr>
        <w:t xml:space="preserve"> </w:t>
      </w:r>
      <w:r w:rsidRPr="00B3223E">
        <w:rPr>
          <w:rFonts w:eastAsia="Times New Roman" w:cstheme="minorHAnsi"/>
          <w:bCs/>
          <w:color w:val="FF0000"/>
          <w:sz w:val="24"/>
          <w:szCs w:val="24"/>
          <w:u w:val="single" w:color="FF0000"/>
          <w:lang w:eastAsia="en-AU"/>
        </w:rPr>
        <w:t>distilled</w:t>
      </w:r>
      <w:r w:rsidRPr="000C2F9A">
        <w:rPr>
          <w:rFonts w:eastAsia="Times New Roman" w:cstheme="minorHAnsi"/>
          <w:bCs/>
          <w:color w:val="FF0000"/>
          <w:sz w:val="24"/>
          <w:szCs w:val="24"/>
          <w:u w:val="single" w:color="FFFFFF" w:themeColor="background1"/>
          <w:lang w:eastAsia="en-AU"/>
        </w:rPr>
        <w:t xml:space="preserve">. </w:t>
      </w:r>
      <w:r w:rsidRPr="004655BA">
        <w:rPr>
          <w:rFonts w:eastAsia="Times New Roman" w:cstheme="minorHAnsi"/>
          <w:color w:val="000000"/>
          <w:sz w:val="24"/>
          <w:szCs w:val="24"/>
          <w:lang w:eastAsia="en-AU"/>
        </w:rPr>
        <w:t>B</w:t>
      </w:r>
      <w:r w:rsidRPr="00A91815">
        <w:rPr>
          <w:rFonts w:eastAsia="Times New Roman" w:cstheme="minorHAnsi"/>
          <w:color w:val="000000"/>
          <w:sz w:val="24"/>
          <w:szCs w:val="24"/>
          <w:lang w:eastAsia="en-AU"/>
        </w:rPr>
        <w:t xml:space="preserve">y heating a water and alcohol mixture, alcohol evaporates first).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Alcohol</w:t>
      </w:r>
      <w:r w:rsidRPr="004655BA">
        <w:rPr>
          <w:rFonts w:eastAsia="Times New Roman" w:cstheme="minorHAnsi"/>
          <w:color w:val="000000"/>
          <w:sz w:val="24"/>
          <w:szCs w:val="24"/>
          <w:lang w:eastAsia="en-AU"/>
        </w:rPr>
        <w:t xml:space="preserve"> </w:t>
      </w:r>
      <w:r w:rsidRPr="00B3223E">
        <w:rPr>
          <w:rFonts w:eastAsia="Times New Roman" w:cstheme="minorHAnsi"/>
          <w:color w:val="FF0000"/>
          <w:sz w:val="24"/>
          <w:szCs w:val="24"/>
          <w:u w:val="single" w:color="FF0000"/>
          <w:lang w:eastAsia="en-AU"/>
        </w:rPr>
        <w:t xml:space="preserve">dissolves </w:t>
      </w:r>
      <w:r w:rsidRPr="00A91815">
        <w:rPr>
          <w:rFonts w:eastAsia="Times New Roman" w:cstheme="minorHAnsi"/>
          <w:color w:val="000000"/>
          <w:sz w:val="24"/>
          <w:szCs w:val="24"/>
          <w:lang w:eastAsia="en-AU"/>
        </w:rPr>
        <w:t>easily in water.</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Alcohol is </w:t>
      </w:r>
      <w:r w:rsidRPr="00B3223E">
        <w:rPr>
          <w:rFonts w:eastAsia="Times New Roman" w:cstheme="minorHAnsi"/>
          <w:color w:val="FF0000"/>
          <w:sz w:val="24"/>
          <w:szCs w:val="24"/>
          <w:u w:val="single" w:color="FF0000"/>
          <w:lang w:eastAsia="en-AU"/>
        </w:rPr>
        <w:t xml:space="preserve">flammable </w:t>
      </w:r>
      <w:r w:rsidRPr="00A91815">
        <w:rPr>
          <w:rFonts w:eastAsia="Times New Roman" w:cstheme="minorHAnsi"/>
          <w:color w:val="000000"/>
          <w:sz w:val="24"/>
          <w:szCs w:val="24"/>
          <w:lang w:eastAsia="en-AU"/>
        </w:rPr>
        <w:t xml:space="preserve">(so flammable that it can be used as fuel).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p>
    <w:p w:rsidR="0021617F" w:rsidRPr="00A91815"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noProof/>
          <w:color w:val="000000"/>
          <w:sz w:val="24"/>
          <w:szCs w:val="24"/>
          <w:lang w:eastAsia="en-AU"/>
        </w:rPr>
        <mc:AlternateContent>
          <mc:Choice Requires="wps">
            <w:drawing>
              <wp:anchor distT="45720" distB="45720" distL="114300" distR="114300" simplePos="0" relativeHeight="251778560" behindDoc="0" locked="0" layoutInCell="1" allowOverlap="1" wp14:anchorId="136B5765" wp14:editId="18047631">
                <wp:simplePos x="0" y="0"/>
                <wp:positionH relativeFrom="margin">
                  <wp:align>center</wp:align>
                </wp:positionH>
                <wp:positionV relativeFrom="paragraph">
                  <wp:posOffset>1656715</wp:posOffset>
                </wp:positionV>
                <wp:extent cx="1838325" cy="1143000"/>
                <wp:effectExtent l="76200" t="57150" r="104775" b="95250"/>
                <wp:wrapSquare wrapText="bothSides"/>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143000"/>
                        </a:xfrm>
                        <a:prstGeom prst="roundRect">
                          <a:avLst/>
                        </a:prstGeom>
                        <a:gradFill rotWithShape="1">
                          <a:gsLst>
                            <a:gs pos="0">
                              <a:srgbClr val="5B9BD5">
                                <a:tint val="10000"/>
                                <a:satMod val="300000"/>
                              </a:srgbClr>
                            </a:gs>
                            <a:gs pos="34000">
                              <a:srgbClr val="5B9BD5">
                                <a:tint val="13500"/>
                                <a:satMod val="250000"/>
                              </a:srgbClr>
                            </a:gs>
                            <a:gs pos="100000">
                              <a:srgbClr val="5B9BD5">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B3223E" w:rsidRDefault="00FD332C" w:rsidP="0021617F">
                            <w:pPr>
                              <w:spacing w:after="0" w:line="240" w:lineRule="auto"/>
                              <w:jc w:val="center"/>
                              <w:rPr>
                                <w:rFonts w:eastAsia="Times New Roman" w:cstheme="minorHAnsi"/>
                                <w:b/>
                                <w:bCs/>
                                <w:color w:val="FF0000"/>
                                <w:sz w:val="28"/>
                                <w:szCs w:val="28"/>
                                <w:u w:val="single" w:color="FF0000"/>
                                <w:lang w:eastAsia="en-AU"/>
                              </w:rPr>
                            </w:pPr>
                          </w:p>
                          <w:p w:rsidR="00FD332C" w:rsidRPr="00B3223E" w:rsidRDefault="00FD332C" w:rsidP="0021617F">
                            <w:pPr>
                              <w:spacing w:after="0" w:line="240" w:lineRule="auto"/>
                              <w:jc w:val="center"/>
                              <w:rPr>
                                <w:rFonts w:eastAsia="Times New Roman" w:cstheme="minorHAnsi"/>
                                <w:color w:val="FF0000"/>
                                <w:sz w:val="32"/>
                                <w:szCs w:val="32"/>
                                <w:u w:val="single" w:color="FF0000"/>
                                <w:lang w:eastAsia="en-AU"/>
                              </w:rPr>
                            </w:pPr>
                            <w:r w:rsidRPr="00B3223E">
                              <w:rPr>
                                <w:rFonts w:eastAsia="Times New Roman" w:cstheme="minorHAnsi"/>
                                <w:b/>
                                <w:bCs/>
                                <w:color w:val="FF0000"/>
                                <w:sz w:val="32"/>
                                <w:szCs w:val="32"/>
                                <w:u w:val="single" w:color="FF0000"/>
                                <w:lang w:eastAsia="en-AU"/>
                              </w:rPr>
                              <w:t>H</w:t>
                            </w:r>
                            <w:r w:rsidRPr="00B3223E">
                              <w:rPr>
                                <w:rFonts w:eastAsia="Times New Roman" w:cstheme="minorHAnsi"/>
                                <w:b/>
                                <w:bCs/>
                                <w:color w:val="FF0000"/>
                                <w:sz w:val="32"/>
                                <w:szCs w:val="32"/>
                                <w:u w:val="single" w:color="FF0000"/>
                                <w:lang w:eastAsia="en-AU"/>
                              </w:rPr>
                              <w:br/>
                              <w:t>H</w:t>
                            </w:r>
                            <w:r w:rsidRPr="00FA4E8C">
                              <w:rPr>
                                <w:rFonts w:eastAsia="Times New Roman" w:cstheme="minorHAnsi"/>
                                <w:b/>
                                <w:bCs/>
                                <w:color w:val="FF0000"/>
                                <w:sz w:val="32"/>
                                <w:szCs w:val="32"/>
                                <w:vertAlign w:val="subscript"/>
                                <w:lang w:eastAsia="en-AU"/>
                              </w:rPr>
                              <w:t>3</w:t>
                            </w:r>
                            <w:r w:rsidRPr="00B3223E">
                              <w:rPr>
                                <w:rFonts w:eastAsia="Times New Roman" w:cstheme="minorHAnsi"/>
                                <w:b/>
                                <w:bCs/>
                                <w:color w:val="FF0000"/>
                                <w:sz w:val="32"/>
                                <w:szCs w:val="32"/>
                                <w:u w:val="single" w:color="FF0000"/>
                                <w:lang w:eastAsia="en-AU"/>
                              </w:rPr>
                              <w:t xml:space="preserve"> C - C - O - H</w:t>
                            </w:r>
                            <w:r w:rsidRPr="00B3223E">
                              <w:rPr>
                                <w:rFonts w:eastAsia="Times New Roman" w:cstheme="minorHAnsi"/>
                                <w:b/>
                                <w:bCs/>
                                <w:color w:val="FF0000"/>
                                <w:sz w:val="32"/>
                                <w:szCs w:val="32"/>
                                <w:u w:val="single" w:color="FF0000"/>
                                <w:lang w:eastAsia="en-AU"/>
                              </w:rPr>
                              <w:br/>
                            </w:r>
                            <w:proofErr w:type="spellStart"/>
                            <w:r w:rsidRPr="00B3223E">
                              <w:rPr>
                                <w:rFonts w:eastAsia="Times New Roman" w:cstheme="minorHAnsi"/>
                                <w:b/>
                                <w:bCs/>
                                <w:color w:val="FF0000"/>
                                <w:sz w:val="32"/>
                                <w:szCs w:val="32"/>
                                <w:u w:val="single" w:color="FF0000"/>
                                <w:lang w:eastAsia="en-AU"/>
                              </w:rPr>
                              <w:t>H</w:t>
                            </w:r>
                            <w:proofErr w:type="spellEnd"/>
                          </w:p>
                          <w:p w:rsidR="00FD332C" w:rsidRDefault="00FD332C" w:rsidP="0021617F"/>
                          <w:p w:rsidR="00FD332C" w:rsidRDefault="00FD332C" w:rsidP="0021617F"/>
                          <w:p w:rsidR="00FD332C" w:rsidRDefault="00FD332C" w:rsidP="002161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36B5765" id="_x0000_s1166" style="position:absolute;left:0;text-align:left;margin-left:0;margin-top:130.45pt;width:144.75pt;height:90pt;z-index:2517785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" fillcolor="#eef6ff" stroked="f">
                <v:fill color2="#9cc8ff" rotate="t" focusposition=".5,101581f" focussize="" colors="0 #eef6ff;22282f #eaf3ff;1 #9cc8ff" focus="100%" type="gradientRadial"/>
                <v:shadow on="t" color="black" opacity="20971f" offset="0,2.2pt"/>
                <v:textbox>
                  <w:txbxContent>
                    <w:p w:rsidR="00FD332C" w:rsidRPr="00B3223E" w:rsidRDefault="00FD332C" w:rsidP="0021617F">
                      <w:pPr>
                        <w:spacing w:after="0" w:line="240" w:lineRule="auto"/>
                        <w:jc w:val="center"/>
                        <w:rPr>
                          <w:rFonts w:eastAsia="Times New Roman" w:cstheme="minorHAnsi"/>
                          <w:b/>
                          <w:bCs/>
                          <w:color w:val="FF0000"/>
                          <w:sz w:val="28"/>
                          <w:szCs w:val="28"/>
                          <w:u w:val="single" w:color="FF0000"/>
                          <w:lang w:eastAsia="en-AU"/>
                        </w:rPr>
                      </w:pPr>
                    </w:p>
                    <w:p w:rsidR="00FD332C" w:rsidRPr="00B3223E" w:rsidRDefault="00FD332C" w:rsidP="0021617F">
                      <w:pPr>
                        <w:spacing w:after="0" w:line="240" w:lineRule="auto"/>
                        <w:jc w:val="center"/>
                        <w:rPr>
                          <w:rFonts w:eastAsia="Times New Roman" w:cstheme="minorHAnsi"/>
                          <w:color w:val="FF0000"/>
                          <w:sz w:val="32"/>
                          <w:szCs w:val="32"/>
                          <w:u w:val="single" w:color="FF0000"/>
                          <w:lang w:eastAsia="en-AU"/>
                        </w:rPr>
                      </w:pPr>
                      <w:r w:rsidRPr="00B3223E">
                        <w:rPr>
                          <w:rFonts w:eastAsia="Times New Roman" w:cstheme="minorHAnsi"/>
                          <w:b/>
                          <w:bCs/>
                          <w:color w:val="FF0000"/>
                          <w:sz w:val="32"/>
                          <w:szCs w:val="32"/>
                          <w:u w:val="single" w:color="FF0000"/>
                          <w:lang w:eastAsia="en-AU"/>
                        </w:rPr>
                        <w:t>H</w:t>
                      </w:r>
                      <w:r w:rsidRPr="00B3223E">
                        <w:rPr>
                          <w:rFonts w:eastAsia="Times New Roman" w:cstheme="minorHAnsi"/>
                          <w:b/>
                          <w:bCs/>
                          <w:color w:val="FF0000"/>
                          <w:sz w:val="32"/>
                          <w:szCs w:val="32"/>
                          <w:u w:val="single" w:color="FF0000"/>
                          <w:lang w:eastAsia="en-AU"/>
                        </w:rPr>
                        <w:br/>
                        <w:t>H</w:t>
                      </w:r>
                      <w:r w:rsidRPr="00FA4E8C">
                        <w:rPr>
                          <w:rFonts w:eastAsia="Times New Roman" w:cstheme="minorHAnsi"/>
                          <w:b/>
                          <w:bCs/>
                          <w:color w:val="FF0000"/>
                          <w:sz w:val="32"/>
                          <w:szCs w:val="32"/>
                          <w:vertAlign w:val="subscript"/>
                          <w:lang w:eastAsia="en-AU"/>
                        </w:rPr>
                        <w:t>3</w:t>
                      </w:r>
                      <w:r w:rsidRPr="00B3223E">
                        <w:rPr>
                          <w:rFonts w:eastAsia="Times New Roman" w:cstheme="minorHAnsi"/>
                          <w:b/>
                          <w:bCs/>
                          <w:color w:val="FF0000"/>
                          <w:sz w:val="32"/>
                          <w:szCs w:val="32"/>
                          <w:u w:val="single" w:color="FF0000"/>
                          <w:lang w:eastAsia="en-AU"/>
                        </w:rPr>
                        <w:t xml:space="preserve"> C - C - O - H</w:t>
                      </w:r>
                      <w:r w:rsidRPr="00B3223E">
                        <w:rPr>
                          <w:rFonts w:eastAsia="Times New Roman" w:cstheme="minorHAnsi"/>
                          <w:b/>
                          <w:bCs/>
                          <w:color w:val="FF0000"/>
                          <w:sz w:val="32"/>
                          <w:szCs w:val="32"/>
                          <w:u w:val="single" w:color="FF0000"/>
                          <w:lang w:eastAsia="en-AU"/>
                        </w:rPr>
                        <w:br/>
                        <w:t>H</w:t>
                      </w:r>
                    </w:p>
                    <w:p w:rsidR="00FD332C" w:rsidRDefault="00FD332C" w:rsidP="0021617F"/>
                    <w:p w:rsidR="00FD332C" w:rsidRDefault="00FD332C" w:rsidP="0021617F"/>
                    <w:p w:rsidR="00FD332C" w:rsidRDefault="00FD332C" w:rsidP="0021617F"/>
                  </w:txbxContent>
                </v:textbox>
                <w10:wrap type="square" anchorx="margin"/>
              </v:roundrect>
            </w:pict>
          </mc:Fallback>
        </mc:AlternateContent>
      </w:r>
      <w:r w:rsidRPr="00A91815">
        <w:rPr>
          <w:rFonts w:eastAsia="Times New Roman" w:cstheme="minorHAnsi"/>
          <w:color w:val="000000"/>
          <w:sz w:val="24"/>
          <w:szCs w:val="24"/>
          <w:lang w:eastAsia="en-AU"/>
        </w:rPr>
        <w:t>The alcohol found in alcoholic drinks is</w:t>
      </w:r>
      <w:r w:rsidRPr="004655BA">
        <w:rPr>
          <w:rFonts w:eastAsia="Times New Roman" w:cstheme="minorHAnsi"/>
          <w:color w:val="000000"/>
          <w:sz w:val="24"/>
          <w:szCs w:val="24"/>
          <w:lang w:eastAsia="en-AU"/>
        </w:rPr>
        <w:t xml:space="preserve"> </w:t>
      </w:r>
      <w:r w:rsidRPr="00B3223E">
        <w:rPr>
          <w:rFonts w:eastAsia="Times New Roman" w:cstheme="minorHAnsi"/>
          <w:bCs/>
          <w:color w:val="FF0000"/>
          <w:sz w:val="24"/>
          <w:szCs w:val="24"/>
          <w:u w:val="single" w:color="FF0000"/>
          <w:lang w:eastAsia="en-AU"/>
        </w:rPr>
        <w:t>ethyl alcohol</w:t>
      </w:r>
      <w:r w:rsidRPr="00B3223E">
        <w:rPr>
          <w:rFonts w:eastAsia="Times New Roman" w:cstheme="minorHAnsi"/>
          <w:color w:val="FF0000"/>
          <w:sz w:val="24"/>
          <w:szCs w:val="24"/>
          <w:u w:val="single" w:color="FF0000"/>
          <w:lang w:eastAsia="en-AU"/>
        </w:rPr>
        <w:t xml:space="preserve"> </w:t>
      </w:r>
      <w:r w:rsidRPr="004655BA">
        <w:rPr>
          <w:rFonts w:eastAsia="Times New Roman" w:cstheme="minorHAnsi"/>
          <w:color w:val="000000"/>
          <w:sz w:val="24"/>
          <w:szCs w:val="24"/>
          <w:lang w:eastAsia="en-AU"/>
        </w:rPr>
        <w:t xml:space="preserve">or </w:t>
      </w:r>
      <w:r w:rsidRPr="00B3223E">
        <w:rPr>
          <w:rFonts w:eastAsia="Times New Roman" w:cstheme="minorHAnsi"/>
          <w:color w:val="FF0000"/>
          <w:sz w:val="24"/>
          <w:szCs w:val="24"/>
          <w:u w:val="single" w:color="FF0000"/>
          <w:lang w:eastAsia="en-AU"/>
        </w:rPr>
        <w:t xml:space="preserve">ethanol </w:t>
      </w:r>
      <w:r w:rsidRPr="004655BA">
        <w:rPr>
          <w:rFonts w:eastAsia="Times New Roman" w:cstheme="minorHAnsi"/>
          <w:color w:val="000000"/>
          <w:sz w:val="24"/>
          <w:szCs w:val="24"/>
          <w:lang w:eastAsia="en-AU"/>
        </w:rPr>
        <w:t>t</w:t>
      </w:r>
      <w:r w:rsidRPr="00A91815">
        <w:rPr>
          <w:rFonts w:eastAsia="Times New Roman" w:cstheme="minorHAnsi"/>
          <w:color w:val="000000"/>
          <w:sz w:val="24"/>
          <w:szCs w:val="24"/>
          <w:lang w:eastAsia="en-AU"/>
        </w:rPr>
        <w:t>he molecular structure of ethanol looks like this:</w:t>
      </w:r>
    </w:p>
    <w:p w:rsidR="0021617F" w:rsidRPr="00A91815"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noProof/>
          <w:sz w:val="24"/>
          <w:szCs w:val="24"/>
          <w:lang w:eastAsia="en-AU"/>
        </w:rPr>
        <w:drawing>
          <wp:anchor distT="0" distB="0" distL="114300" distR="114300" simplePos="0" relativeHeight="251777536" behindDoc="1" locked="0" layoutInCell="1" allowOverlap="1" wp14:anchorId="7E36F320" wp14:editId="1D1A1976">
            <wp:simplePos x="0" y="0"/>
            <wp:positionH relativeFrom="margin">
              <wp:align>left</wp:align>
            </wp:positionH>
            <wp:positionV relativeFrom="paragraph">
              <wp:posOffset>13970</wp:posOffset>
            </wp:positionV>
            <wp:extent cx="5673511" cy="2597785"/>
            <wp:effectExtent l="76200" t="57150" r="99060" b="126365"/>
            <wp:wrapTight wrapText="bothSides">
              <wp:wrapPolygon edited="0">
                <wp:start x="-218" y="-475"/>
                <wp:lineTo x="-290" y="21700"/>
                <wp:lineTo x="10590" y="22492"/>
                <wp:lineTo x="10880" y="22492"/>
                <wp:lineTo x="18133" y="22176"/>
                <wp:lineTo x="21905" y="21542"/>
                <wp:lineTo x="21905" y="2376"/>
                <wp:lineTo x="21687" y="0"/>
                <wp:lineTo x="21687" y="-475"/>
                <wp:lineTo x="-218" y="-475"/>
              </wp:wrapPolygon>
            </wp:wrapTight>
            <wp:docPr id="85689" name="Picture 85689" descr="https://pixabay.com/static/uploads/photo/2012/11/05/13/44/alcohol-64164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xabay.com/static/uploads/photo/2012/11/05/13/44/alcohol-64164_64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73511" cy="25977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tabs>
          <w:tab w:val="left" w:pos="567"/>
          <w:tab w:val="left" w:pos="1134"/>
          <w:tab w:val="right" w:pos="9072"/>
        </w:tabs>
        <w:spacing w:after="120"/>
        <w:jc w:val="both"/>
        <w:rPr>
          <w:rFonts w:eastAsia="Times New Roman" w:cstheme="minorHAnsi"/>
          <w:sz w:val="24"/>
          <w:szCs w:val="24"/>
          <w:lang w:eastAsia="en-AU"/>
        </w:rPr>
      </w:pPr>
      <w:r w:rsidRPr="00A91815">
        <w:rPr>
          <w:rFonts w:eastAsia="Times New Roman" w:cstheme="minorHAnsi"/>
          <w:sz w:val="24"/>
          <w:szCs w:val="24"/>
          <w:lang w:eastAsia="en-AU"/>
        </w:rPr>
        <w:lastRenderedPageBreak/>
        <w:t xml:space="preserve">Alcoholic drinks come in various categories and with various brand names. Examples include </w:t>
      </w:r>
      <w:r w:rsidRPr="00B3223E">
        <w:rPr>
          <w:rFonts w:eastAsia="Times New Roman" w:cstheme="minorHAnsi"/>
          <w:color w:val="FF0000"/>
          <w:sz w:val="24"/>
          <w:szCs w:val="24"/>
          <w:u w:val="single" w:color="FF0000"/>
          <w:lang w:eastAsia="en-AU"/>
        </w:rPr>
        <w:t>wine, beer, gin or whisky</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They all contain ethanol in different </w:t>
      </w:r>
      <w:r w:rsidRPr="00B3223E">
        <w:rPr>
          <w:rFonts w:eastAsia="Times New Roman" w:cstheme="minorHAnsi"/>
          <w:color w:val="FF0000"/>
          <w:sz w:val="24"/>
          <w:szCs w:val="24"/>
          <w:u w:val="single" w:color="FF0000"/>
          <w:lang w:eastAsia="en-AU"/>
        </w:rPr>
        <w:t>concentrations</w:t>
      </w:r>
      <w:r w:rsidRPr="000C2F9A">
        <w:rPr>
          <w:rFonts w:eastAsia="Times New Roman" w:cstheme="minorHAnsi"/>
          <w:color w:val="FF0000"/>
          <w:sz w:val="24"/>
          <w:szCs w:val="24"/>
          <w:u w:val="single" w:color="FFFFFF" w:themeColor="background1"/>
          <w:lang w:eastAsia="en-AU"/>
        </w:rPr>
        <w:t xml:space="preserve">. </w:t>
      </w:r>
    </w:p>
    <w:p w:rsidR="0021617F" w:rsidRPr="00FA4E8C" w:rsidRDefault="0021617F" w:rsidP="0021617F">
      <w:pPr>
        <w:tabs>
          <w:tab w:val="left" w:pos="567"/>
          <w:tab w:val="left" w:pos="1134"/>
          <w:tab w:val="right" w:pos="9072"/>
        </w:tabs>
        <w:spacing w:before="360" w:after="120"/>
        <w:jc w:val="both"/>
        <w:rPr>
          <w:rFonts w:eastAsia="Times New Roman" w:cstheme="minorHAnsi"/>
          <w:b/>
          <w:sz w:val="24"/>
          <w:szCs w:val="24"/>
          <w:lang w:eastAsia="en-AU"/>
        </w:rPr>
      </w:pPr>
      <w:r w:rsidRPr="00FA4E8C">
        <w:rPr>
          <w:rFonts w:eastAsia="Times New Roman" w:cstheme="minorHAnsi"/>
          <w:b/>
          <w:sz w:val="24"/>
          <w:szCs w:val="24"/>
          <w:lang w:eastAsia="en-AU"/>
        </w:rPr>
        <w:t xml:space="preserve">For example: </w:t>
      </w:r>
    </w:p>
    <w:p w:rsidR="0021617F" w:rsidRPr="00A91815" w:rsidRDefault="00E35171" w:rsidP="0021617F">
      <w:pPr>
        <w:tabs>
          <w:tab w:val="left" w:pos="567"/>
          <w:tab w:val="left" w:pos="1134"/>
          <w:tab w:val="right" w:pos="9072"/>
        </w:tabs>
        <w:spacing w:after="120"/>
        <w:ind w:firstLine="588"/>
        <w:jc w:val="both"/>
        <w:rPr>
          <w:rFonts w:eastAsia="Times New Roman" w:cstheme="minorHAnsi"/>
          <w:sz w:val="24"/>
          <w:szCs w:val="24"/>
          <w:lang w:eastAsia="en-AU"/>
        </w:rPr>
      </w:pPr>
      <w:hyperlink r:id="rId211" w:history="1">
        <w:r w:rsidR="0021617F" w:rsidRPr="00A91815">
          <w:rPr>
            <w:rFonts w:eastAsia="Times New Roman" w:cstheme="minorHAnsi"/>
            <w:b/>
            <w:bCs/>
            <w:sz w:val="24"/>
            <w:szCs w:val="24"/>
            <w:lang w:eastAsia="en-AU"/>
          </w:rPr>
          <w:t>Beer</w:t>
        </w:r>
      </w:hyperlink>
      <w:r w:rsidR="0021617F">
        <w:rPr>
          <w:rFonts w:eastAsia="Times New Roman" w:cstheme="minorHAnsi"/>
          <w:sz w:val="24"/>
          <w:szCs w:val="24"/>
          <w:lang w:eastAsia="en-AU"/>
        </w:rPr>
        <w:t xml:space="preserve"> </w:t>
      </w:r>
      <w:r w:rsidR="0021617F" w:rsidRPr="00A91815">
        <w:rPr>
          <w:rFonts w:eastAsia="Times New Roman" w:cstheme="minorHAnsi"/>
          <w:sz w:val="24"/>
          <w:szCs w:val="24"/>
          <w:lang w:eastAsia="en-AU"/>
        </w:rPr>
        <w:t>contains approximately 4% to 6% of ethanol (average of about 4.5%)</w:t>
      </w:r>
    </w:p>
    <w:p w:rsidR="0021617F" w:rsidRPr="00A91815" w:rsidRDefault="00E35171" w:rsidP="0021617F">
      <w:pPr>
        <w:tabs>
          <w:tab w:val="left" w:pos="567"/>
          <w:tab w:val="left" w:pos="1134"/>
          <w:tab w:val="right" w:pos="9072"/>
        </w:tabs>
        <w:spacing w:after="120"/>
        <w:ind w:firstLine="588"/>
        <w:jc w:val="both"/>
        <w:rPr>
          <w:rFonts w:eastAsia="Times New Roman" w:cstheme="minorHAnsi"/>
          <w:sz w:val="24"/>
          <w:szCs w:val="24"/>
          <w:lang w:eastAsia="en-AU"/>
        </w:rPr>
      </w:pPr>
      <w:hyperlink r:id="rId212" w:history="1">
        <w:r w:rsidR="0021617F" w:rsidRPr="00A91815">
          <w:rPr>
            <w:rFonts w:eastAsia="Times New Roman" w:cstheme="minorHAnsi"/>
            <w:b/>
            <w:bCs/>
            <w:sz w:val="24"/>
            <w:szCs w:val="24"/>
            <w:lang w:eastAsia="en-AU"/>
          </w:rPr>
          <w:t>Wine</w:t>
        </w:r>
      </w:hyperlink>
      <w:r w:rsidR="0021617F" w:rsidRPr="00A91815">
        <w:rPr>
          <w:rFonts w:eastAsia="Times New Roman" w:cstheme="minorHAnsi"/>
          <w:sz w:val="24"/>
          <w:szCs w:val="24"/>
          <w:lang w:eastAsia="en-AU"/>
        </w:rPr>
        <w:t xml:space="preserve"> = 7% to 15% (average of about 11%) </w:t>
      </w:r>
    </w:p>
    <w:p w:rsidR="0021617F" w:rsidRPr="00A91815" w:rsidRDefault="00E35171" w:rsidP="0021617F">
      <w:pPr>
        <w:tabs>
          <w:tab w:val="left" w:pos="567"/>
          <w:tab w:val="left" w:pos="1134"/>
          <w:tab w:val="right" w:pos="9072"/>
        </w:tabs>
        <w:spacing w:after="120"/>
        <w:ind w:firstLine="588"/>
        <w:jc w:val="both"/>
        <w:rPr>
          <w:rFonts w:eastAsia="Times New Roman" w:cstheme="minorHAnsi"/>
          <w:color w:val="000000"/>
          <w:sz w:val="24"/>
          <w:szCs w:val="24"/>
          <w:lang w:eastAsia="en-AU"/>
        </w:rPr>
      </w:pPr>
      <w:hyperlink r:id="rId213" w:history="1">
        <w:r w:rsidR="0021617F" w:rsidRPr="00A91815">
          <w:rPr>
            <w:rFonts w:eastAsia="Times New Roman" w:cstheme="minorHAnsi"/>
            <w:b/>
            <w:bCs/>
            <w:sz w:val="24"/>
            <w:szCs w:val="24"/>
            <w:lang w:eastAsia="en-AU"/>
          </w:rPr>
          <w:t>Champagne</w:t>
        </w:r>
      </w:hyperlink>
      <w:r w:rsidR="0021617F" w:rsidRPr="00A91815">
        <w:rPr>
          <w:rFonts w:eastAsia="Times New Roman" w:cstheme="minorHAnsi"/>
          <w:color w:val="000000"/>
          <w:sz w:val="24"/>
          <w:szCs w:val="24"/>
          <w:lang w:eastAsia="en-AU"/>
        </w:rPr>
        <w:t xml:space="preserve"> = 8% to 14% (average of about 12%) </w:t>
      </w:r>
    </w:p>
    <w:p w:rsidR="0021617F" w:rsidRPr="00A91815" w:rsidRDefault="0021617F" w:rsidP="0021617F">
      <w:pPr>
        <w:tabs>
          <w:tab w:val="left" w:pos="567"/>
          <w:tab w:val="left" w:pos="1134"/>
          <w:tab w:val="right" w:pos="9072"/>
        </w:tabs>
        <w:spacing w:after="120"/>
        <w:ind w:firstLine="588"/>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Distilled spirits</w:t>
      </w:r>
      <w:r w:rsidRPr="00A91815">
        <w:rPr>
          <w:rFonts w:eastAsia="Times New Roman" w:cstheme="minorHAnsi"/>
          <w:color w:val="000000"/>
          <w:sz w:val="24"/>
          <w:szCs w:val="24"/>
          <w:lang w:eastAsia="en-AU"/>
        </w:rPr>
        <w:t xml:space="preserve"> (e.g. rum, gin, vodka, whiskey) = 40% to 95%.</w:t>
      </w:r>
    </w:p>
    <w:p w:rsidR="0021617F" w:rsidRPr="00A91815" w:rsidRDefault="0021617F" w:rsidP="0021617F">
      <w:pPr>
        <w:tabs>
          <w:tab w:val="left" w:pos="567"/>
          <w:tab w:val="left" w:pos="1134"/>
          <w:tab w:val="right" w:pos="9072"/>
        </w:tabs>
        <w:spacing w:before="360" w:after="120"/>
        <w:jc w:val="both"/>
        <w:rPr>
          <w:rFonts w:eastAsia="Times New Roman" w:cstheme="minorHAnsi"/>
          <w:b/>
          <w:sz w:val="24"/>
          <w:szCs w:val="24"/>
          <w:u w:val="single"/>
          <w:lang w:eastAsia="en-AU"/>
        </w:rPr>
      </w:pPr>
      <w:r w:rsidRPr="00A91815">
        <w:rPr>
          <w:rFonts w:eastAsia="Times New Roman" w:cstheme="minorHAnsi"/>
          <w:sz w:val="24"/>
          <w:szCs w:val="24"/>
          <w:lang w:eastAsia="en-AU"/>
        </w:rPr>
        <w:t>In the South Pacific, illegally brewed alcoholic drinks such as “home brew” and “</w:t>
      </w:r>
      <w:proofErr w:type="spellStart"/>
      <w:r w:rsidRPr="00A91815">
        <w:rPr>
          <w:rFonts w:eastAsia="Times New Roman" w:cstheme="minorHAnsi"/>
          <w:sz w:val="24"/>
          <w:szCs w:val="24"/>
          <w:lang w:eastAsia="en-AU"/>
        </w:rPr>
        <w:t>Kwaso</w:t>
      </w:r>
      <w:proofErr w:type="spellEnd"/>
      <w:r w:rsidRPr="00A91815">
        <w:rPr>
          <w:rFonts w:eastAsia="Times New Roman" w:cstheme="minorHAnsi"/>
          <w:sz w:val="24"/>
          <w:szCs w:val="24"/>
          <w:lang w:eastAsia="en-AU"/>
        </w:rPr>
        <w:t xml:space="preserve">”, developed from fermentation of yeast are found almost everywhere. </w:t>
      </w:r>
      <w:r w:rsidRPr="00A91815">
        <w:rPr>
          <w:rFonts w:eastAsia="Times New Roman" w:cstheme="minorHAnsi"/>
          <w:b/>
          <w:sz w:val="24"/>
          <w:szCs w:val="24"/>
          <w:u w:val="single"/>
          <w:lang w:eastAsia="en-AU"/>
        </w:rPr>
        <w:t>These are considered to be illegal and dangerous.</w:t>
      </w:r>
    </w:p>
    <w:p w:rsidR="0021617F" w:rsidRPr="00A91815" w:rsidRDefault="0021617F" w:rsidP="0021617F">
      <w:pPr>
        <w:tabs>
          <w:tab w:val="left" w:pos="567"/>
          <w:tab w:val="left" w:pos="1134"/>
          <w:tab w:val="right" w:pos="9072"/>
        </w:tabs>
        <w:spacing w:before="360" w:after="120"/>
        <w:jc w:val="both"/>
        <w:rPr>
          <w:rFonts w:eastAsia="Times New Roman" w:cs="Calibri"/>
          <w:b/>
          <w:color w:val="000000"/>
          <w:sz w:val="24"/>
          <w:szCs w:val="24"/>
          <w:lang w:eastAsia="en-AU"/>
        </w:rPr>
      </w:pPr>
      <w:r w:rsidRPr="00A91815">
        <w:rPr>
          <w:rFonts w:eastAsia="Times New Roman" w:cs="Calibri"/>
          <w:b/>
          <w:color w:val="000000"/>
          <w:sz w:val="24"/>
          <w:szCs w:val="24"/>
          <w:lang w:eastAsia="en-AU"/>
        </w:rPr>
        <w:t>How Alcohol enters the Body</w:t>
      </w:r>
    </w:p>
    <w:p w:rsidR="0021617F" w:rsidRPr="00A91815"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When a person takes alcohol, about </w:t>
      </w:r>
      <w:r w:rsidRPr="00B3223E">
        <w:rPr>
          <w:rFonts w:eastAsia="Times New Roman" w:cstheme="minorHAnsi"/>
          <w:color w:val="FF0000"/>
          <w:sz w:val="24"/>
          <w:szCs w:val="24"/>
          <w:u w:val="single" w:color="FF0000"/>
          <w:lang w:eastAsia="en-AU"/>
        </w:rPr>
        <w:t xml:space="preserve">20% </w:t>
      </w:r>
      <w:r w:rsidRPr="00A91815">
        <w:rPr>
          <w:rFonts w:eastAsia="Times New Roman" w:cstheme="minorHAnsi"/>
          <w:color w:val="000000"/>
          <w:sz w:val="24"/>
          <w:szCs w:val="24"/>
          <w:lang w:eastAsia="en-AU"/>
        </w:rPr>
        <w:t xml:space="preserve">of it is absorbed into the blood from the </w:t>
      </w:r>
      <w:r w:rsidRPr="00B3223E">
        <w:rPr>
          <w:rFonts w:eastAsia="Times New Roman" w:cstheme="minorHAnsi"/>
          <w:color w:val="FF0000"/>
          <w:sz w:val="24"/>
          <w:szCs w:val="24"/>
          <w:u w:val="single" w:color="FF0000"/>
          <w:lang w:eastAsia="en-AU"/>
        </w:rPr>
        <w:t xml:space="preserve">stomach </w:t>
      </w:r>
      <w:r w:rsidRPr="00A91815">
        <w:rPr>
          <w:rFonts w:eastAsia="Times New Roman" w:cstheme="minorHAnsi"/>
          <w:color w:val="000000"/>
          <w:sz w:val="24"/>
          <w:szCs w:val="24"/>
          <w:lang w:eastAsia="en-AU"/>
        </w:rPr>
        <w:t xml:space="preserve">and about </w:t>
      </w:r>
      <w:r w:rsidRPr="00B3223E">
        <w:rPr>
          <w:rFonts w:eastAsia="Times New Roman" w:cstheme="minorHAnsi"/>
          <w:color w:val="FF0000"/>
          <w:sz w:val="24"/>
          <w:szCs w:val="24"/>
          <w:u w:val="single" w:color="FF0000"/>
          <w:lang w:eastAsia="en-AU"/>
        </w:rPr>
        <w:t xml:space="preserve">80% </w:t>
      </w:r>
      <w:r w:rsidRPr="00A91815">
        <w:rPr>
          <w:rFonts w:eastAsia="Times New Roman" w:cstheme="minorHAnsi"/>
          <w:color w:val="000000"/>
          <w:sz w:val="24"/>
          <w:szCs w:val="24"/>
          <w:lang w:eastAsia="en-AU"/>
        </w:rPr>
        <w:t xml:space="preserve">from the small intestines. How fast the alcohol is absorbed depends on several things: </w:t>
      </w:r>
    </w:p>
    <w:p w:rsidR="0021617F" w:rsidRPr="004655BA"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B3223E">
        <w:rPr>
          <w:rFonts w:eastAsia="Times New Roman" w:cstheme="minorHAnsi"/>
          <w:bCs/>
          <w:color w:val="FF0000"/>
          <w:sz w:val="24"/>
          <w:szCs w:val="24"/>
          <w:u w:val="single" w:color="FF0000"/>
          <w:lang w:eastAsia="en-AU"/>
        </w:rPr>
        <w:t>The concentration of alcohol</w:t>
      </w:r>
      <w:r w:rsidRPr="00B3223E">
        <w:rPr>
          <w:rFonts w:eastAsia="Times New Roman" w:cstheme="minorHAnsi"/>
          <w:color w:val="FF0000"/>
          <w:sz w:val="24"/>
          <w:szCs w:val="24"/>
          <w:u w:val="single" w:color="FF0000"/>
          <w:lang w:eastAsia="en-AU"/>
        </w:rPr>
        <w:t xml:space="preserve"> </w:t>
      </w:r>
      <w:r w:rsidRPr="004655BA">
        <w:rPr>
          <w:rFonts w:eastAsia="Times New Roman" w:cstheme="minorHAnsi"/>
          <w:color w:val="000000"/>
          <w:sz w:val="24"/>
          <w:szCs w:val="24"/>
          <w:lang w:eastAsia="en-AU"/>
        </w:rPr>
        <w:t xml:space="preserve">in the drink - the greater the concentration, the faster the absorption. </w:t>
      </w:r>
    </w:p>
    <w:p w:rsidR="0021617F" w:rsidRPr="004655BA"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B3223E">
        <w:rPr>
          <w:rFonts w:eastAsia="Times New Roman" w:cstheme="minorHAnsi"/>
          <w:bCs/>
          <w:color w:val="FF0000"/>
          <w:sz w:val="24"/>
          <w:szCs w:val="24"/>
          <w:u w:val="single" w:color="FF0000"/>
          <w:lang w:eastAsia="en-AU"/>
        </w:rPr>
        <w:t>The type of drink</w:t>
      </w:r>
      <w:r w:rsidRPr="00B3223E">
        <w:rPr>
          <w:rFonts w:eastAsia="Times New Roman" w:cstheme="minorHAnsi"/>
          <w:color w:val="FF0000"/>
          <w:sz w:val="24"/>
          <w:szCs w:val="24"/>
          <w:u w:val="single" w:color="FF0000"/>
          <w:lang w:eastAsia="en-AU"/>
        </w:rPr>
        <w:t xml:space="preserve"> </w:t>
      </w:r>
      <w:r w:rsidRPr="004655BA">
        <w:rPr>
          <w:rFonts w:eastAsia="Times New Roman" w:cstheme="minorHAnsi"/>
          <w:color w:val="000000"/>
          <w:sz w:val="24"/>
          <w:szCs w:val="24"/>
          <w:lang w:eastAsia="en-AU"/>
        </w:rPr>
        <w:t xml:space="preserve">- carbonated beverages tend to speed up the absorption of alcohol.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B3223E">
        <w:rPr>
          <w:rFonts w:eastAsia="Times New Roman" w:cstheme="minorHAnsi"/>
          <w:bCs/>
          <w:color w:val="FF0000"/>
          <w:sz w:val="24"/>
          <w:szCs w:val="24"/>
          <w:u w:val="single" w:color="FF0000"/>
          <w:lang w:eastAsia="en-AU"/>
        </w:rPr>
        <w:t>Whether the stomach is full or empty</w:t>
      </w:r>
      <w:r w:rsidRPr="00B3223E">
        <w:rPr>
          <w:rFonts w:eastAsia="Times New Roman" w:cstheme="minorHAnsi"/>
          <w:color w:val="FF0000"/>
          <w:sz w:val="24"/>
          <w:szCs w:val="24"/>
          <w:u w:val="single" w:color="FF0000"/>
          <w:lang w:eastAsia="en-AU"/>
        </w:rPr>
        <w:t xml:space="preserve"> </w:t>
      </w:r>
      <w:r w:rsidRPr="004655BA">
        <w:rPr>
          <w:rFonts w:eastAsia="Times New Roman" w:cstheme="minorHAnsi"/>
          <w:color w:val="000000"/>
          <w:sz w:val="24"/>
          <w:szCs w:val="24"/>
          <w:lang w:eastAsia="en-AU"/>
        </w:rPr>
        <w:t xml:space="preserve">- </w:t>
      </w:r>
      <w:hyperlink r:id="rId214" w:history="1">
        <w:r w:rsidRPr="004655BA">
          <w:rPr>
            <w:rFonts w:eastAsia="Times New Roman" w:cstheme="minorHAnsi"/>
            <w:color w:val="000000"/>
            <w:sz w:val="24"/>
            <w:szCs w:val="24"/>
            <w:lang w:eastAsia="en-AU"/>
          </w:rPr>
          <w:t>food</w:t>
        </w:r>
      </w:hyperlink>
      <w:r w:rsidRPr="00A91815">
        <w:rPr>
          <w:rFonts w:eastAsia="Times New Roman" w:cstheme="minorHAnsi"/>
          <w:color w:val="000000"/>
          <w:sz w:val="24"/>
          <w:szCs w:val="24"/>
          <w:lang w:eastAsia="en-AU"/>
        </w:rPr>
        <w:t xml:space="preserve"> slows down alcohol absorption. </w:t>
      </w:r>
    </w:p>
    <w:p w:rsidR="0021617F" w:rsidRPr="00A91815"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When alcohol is absorbed, it enters the bloodstream </w:t>
      </w:r>
      <w:r w:rsidRPr="00A91815">
        <w:rPr>
          <w:rFonts w:eastAsia="Times New Roman" w:cstheme="minorHAnsi"/>
          <w:sz w:val="24"/>
          <w:szCs w:val="24"/>
          <w:lang w:eastAsia="en-AU"/>
        </w:rPr>
        <w:t xml:space="preserve">and </w:t>
      </w:r>
      <w:r w:rsidRPr="00A91815">
        <w:rPr>
          <w:rFonts w:eastAsia="Times New Roman" w:cstheme="minorHAnsi"/>
          <w:color w:val="000000"/>
          <w:sz w:val="24"/>
          <w:szCs w:val="24"/>
          <w:lang w:eastAsia="en-AU"/>
        </w:rPr>
        <w:t>the blood carries the alcohol throughout the body. Alcohol in the blood then enters the tissues of the body. Once inside the tissues, alcohol exerts its effects on the body.</w:t>
      </w:r>
      <w:r w:rsidRPr="00A91815">
        <w:rPr>
          <w:noProof/>
          <w:sz w:val="24"/>
          <w:szCs w:val="24"/>
          <w:lang w:eastAsia="en-AU"/>
        </w:rPr>
        <w:t xml:space="preserve"> </w:t>
      </w:r>
    </w:p>
    <w:p w:rsidR="0021617F" w:rsidRPr="00A91815" w:rsidRDefault="0021617F" w:rsidP="0021617F">
      <w:pPr>
        <w:tabs>
          <w:tab w:val="left" w:pos="567"/>
          <w:tab w:val="left" w:pos="1134"/>
          <w:tab w:val="right" w:pos="9072"/>
        </w:tabs>
        <w:spacing w:before="360" w:after="120"/>
        <w:jc w:val="both"/>
        <w:rPr>
          <w:rFonts w:eastAsia="Times New Roman" w:cstheme="minorHAnsi"/>
          <w:color w:val="000000"/>
          <w:sz w:val="24"/>
          <w:szCs w:val="24"/>
          <w:lang w:eastAsia="en-AU"/>
        </w:rPr>
      </w:pPr>
      <w:r w:rsidRPr="00A91815">
        <w:rPr>
          <w:rFonts w:eastAsia="Times New Roman" w:cstheme="minorHAnsi"/>
          <w:b/>
          <w:color w:val="000000"/>
          <w:sz w:val="24"/>
          <w:szCs w:val="24"/>
          <w:lang w:eastAsia="en-AU"/>
        </w:rPr>
        <w:t>How Alcohol leaves the body</w:t>
      </w:r>
    </w:p>
    <w:p w:rsidR="0021617F" w:rsidRPr="00A91815"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noProof/>
          <w:sz w:val="24"/>
          <w:szCs w:val="24"/>
          <w:lang w:eastAsia="en-AU"/>
        </w:rPr>
        <w:drawing>
          <wp:anchor distT="0" distB="0" distL="114300" distR="114300" simplePos="0" relativeHeight="251779584" behindDoc="1" locked="0" layoutInCell="1" allowOverlap="1" wp14:anchorId="0D4F8548" wp14:editId="3EB8E496">
            <wp:simplePos x="0" y="0"/>
            <wp:positionH relativeFrom="margin">
              <wp:align>right</wp:align>
            </wp:positionH>
            <wp:positionV relativeFrom="paragraph">
              <wp:posOffset>60960</wp:posOffset>
            </wp:positionV>
            <wp:extent cx="2406015" cy="1812290"/>
            <wp:effectExtent l="76200" t="57150" r="70485" b="111760"/>
            <wp:wrapTight wrapText="bothSides">
              <wp:wrapPolygon edited="0">
                <wp:start x="-513" y="-681"/>
                <wp:lineTo x="-684" y="21570"/>
                <wp:lineTo x="-342" y="22705"/>
                <wp:lineTo x="21891" y="22705"/>
                <wp:lineTo x="22062" y="3406"/>
                <wp:lineTo x="21720" y="0"/>
                <wp:lineTo x="21720" y="-681"/>
                <wp:lineTo x="-513" y="-681"/>
              </wp:wrapPolygon>
            </wp:wrapTight>
            <wp:docPr id="85690" name="Picture 85690" descr="https://farm7.staticflickr.com/6212/6340176955_ecac28d282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7.staticflickr.com/6212/6340176955_ecac28d282_o_d.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06015" cy="181229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color w:val="000000"/>
          <w:sz w:val="24"/>
          <w:szCs w:val="24"/>
          <w:lang w:eastAsia="en-AU"/>
        </w:rPr>
        <w:t xml:space="preserve">Once absorbed into the bloodstream, alcohol leaves the body in three ways: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u w:val="single"/>
          <w:lang w:eastAsia="en-AU"/>
        </w:rPr>
      </w:pPr>
      <w:r w:rsidRPr="00A91815">
        <w:rPr>
          <w:rFonts w:eastAsia="Times New Roman" w:cstheme="minorHAnsi"/>
          <w:color w:val="000000"/>
          <w:sz w:val="24"/>
          <w:szCs w:val="24"/>
          <w:lang w:eastAsia="en-AU"/>
        </w:rPr>
        <w:t xml:space="preserve">The </w:t>
      </w:r>
      <w:hyperlink r:id="rId216" w:history="1">
        <w:r w:rsidRPr="00B3223E">
          <w:rPr>
            <w:rFonts w:eastAsia="Times New Roman" w:cstheme="minorHAnsi"/>
            <w:bCs/>
            <w:color w:val="FF0000"/>
            <w:sz w:val="24"/>
            <w:szCs w:val="24"/>
            <w:u w:val="single" w:color="FF0000"/>
            <w:lang w:eastAsia="en-AU"/>
          </w:rPr>
          <w:t>kidney</w:t>
        </w:r>
      </w:hyperlink>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xml:space="preserve">eliminates </w:t>
      </w:r>
      <w:r w:rsidRPr="00B3223E">
        <w:rPr>
          <w:rFonts w:eastAsia="Times New Roman" w:cstheme="minorHAnsi"/>
          <w:color w:val="FF0000"/>
          <w:sz w:val="24"/>
          <w:szCs w:val="24"/>
          <w:u w:val="single" w:color="FF0000"/>
          <w:lang w:eastAsia="en-AU"/>
        </w:rPr>
        <w:t xml:space="preserve">5% </w:t>
      </w:r>
      <w:r w:rsidRPr="00A91815">
        <w:rPr>
          <w:rFonts w:eastAsia="Times New Roman" w:cstheme="minorHAnsi"/>
          <w:color w:val="000000"/>
          <w:sz w:val="24"/>
          <w:szCs w:val="24"/>
          <w:lang w:eastAsia="en-AU"/>
        </w:rPr>
        <w:t>of alcohol in the urine</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 </w:t>
      </w:r>
      <w:hyperlink r:id="rId217" w:history="1">
        <w:r w:rsidRPr="00B3223E">
          <w:rPr>
            <w:rFonts w:eastAsia="Times New Roman" w:cstheme="minorHAnsi"/>
            <w:bCs/>
            <w:color w:val="FF0000"/>
            <w:sz w:val="24"/>
            <w:szCs w:val="24"/>
            <w:u w:val="single" w:color="FF0000"/>
            <w:lang w:eastAsia="en-AU"/>
          </w:rPr>
          <w:t>lungs</w:t>
        </w:r>
      </w:hyperlink>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xml:space="preserve">exhale </w:t>
      </w:r>
      <w:r w:rsidRPr="00B3223E">
        <w:rPr>
          <w:rFonts w:eastAsia="Times New Roman" w:cstheme="minorHAnsi"/>
          <w:color w:val="FF0000"/>
          <w:sz w:val="24"/>
          <w:szCs w:val="24"/>
          <w:u w:val="single" w:color="FF0000"/>
          <w:lang w:eastAsia="en-AU"/>
        </w:rPr>
        <w:t xml:space="preserve">5% </w:t>
      </w:r>
      <w:r w:rsidRPr="00A91815">
        <w:rPr>
          <w:rFonts w:eastAsia="Times New Roman" w:cstheme="minorHAnsi"/>
          <w:color w:val="000000"/>
          <w:sz w:val="24"/>
          <w:szCs w:val="24"/>
          <w:lang w:eastAsia="en-AU"/>
        </w:rPr>
        <w:t>of alcohol when breathing out</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 </w:t>
      </w:r>
      <w:r w:rsidRPr="00B3223E">
        <w:rPr>
          <w:rFonts w:eastAsia="Times New Roman" w:cstheme="minorHAnsi"/>
          <w:bCs/>
          <w:color w:val="FF0000"/>
          <w:sz w:val="24"/>
          <w:szCs w:val="24"/>
          <w:u w:val="single" w:color="FF0000"/>
          <w:lang w:eastAsia="en-AU"/>
        </w:rPr>
        <w:t>liver</w:t>
      </w:r>
      <w:r w:rsidRPr="00B3223E">
        <w:rPr>
          <w:rFonts w:eastAsia="Times New Roman" w:cstheme="minorHAnsi"/>
          <w:color w:val="FF0000"/>
          <w:sz w:val="24"/>
          <w:szCs w:val="24"/>
          <w:u w:val="single" w:color="FF0000"/>
          <w:lang w:eastAsia="en-AU"/>
        </w:rPr>
        <w:t xml:space="preserve"> </w:t>
      </w:r>
      <w:r w:rsidRPr="00A91815">
        <w:rPr>
          <w:rFonts w:eastAsia="Times New Roman" w:cstheme="minorHAnsi"/>
          <w:color w:val="000000"/>
          <w:sz w:val="24"/>
          <w:szCs w:val="24"/>
          <w:lang w:eastAsia="en-AU"/>
        </w:rPr>
        <w:t xml:space="preserve">chemically breaks down the remaining </w:t>
      </w:r>
      <w:r w:rsidRPr="00B3223E">
        <w:rPr>
          <w:rFonts w:eastAsia="Times New Roman" w:cstheme="minorHAnsi"/>
          <w:color w:val="FF0000"/>
          <w:sz w:val="24"/>
          <w:szCs w:val="24"/>
          <w:u w:val="single" w:color="FF0000"/>
          <w:lang w:eastAsia="en-AU"/>
        </w:rPr>
        <w:t xml:space="preserve">90% </w:t>
      </w:r>
      <w:r w:rsidRPr="00A91815">
        <w:rPr>
          <w:rFonts w:eastAsia="Times New Roman" w:cstheme="minorHAnsi"/>
          <w:color w:val="000000"/>
          <w:sz w:val="24"/>
          <w:szCs w:val="24"/>
          <w:lang w:eastAsia="en-AU"/>
        </w:rPr>
        <w:t>of alcohol into carbon dioxide and water.</w:t>
      </w:r>
    </w:p>
    <w:p w:rsidR="0021617F" w:rsidRDefault="0021617F" w:rsidP="0021617F">
      <w:pPr>
        <w:tabs>
          <w:tab w:val="left" w:pos="567"/>
          <w:tab w:val="left" w:pos="1134"/>
          <w:tab w:val="right" w:pos="9072"/>
        </w:tabs>
        <w:spacing w:after="120"/>
        <w:ind w:left="709"/>
        <w:jc w:val="both"/>
        <w:rPr>
          <w:rFonts w:eastAsia="Times New Roman" w:cstheme="minorHAnsi"/>
          <w:color w:val="000000"/>
          <w:sz w:val="24"/>
          <w:szCs w:val="24"/>
          <w:lang w:eastAsia="en-AU"/>
        </w:rPr>
      </w:pPr>
    </w:p>
    <w:p w:rsidR="0021617F" w:rsidRDefault="0021617F" w:rsidP="0021617F">
      <w:pPr>
        <w:tabs>
          <w:tab w:val="left" w:pos="567"/>
          <w:tab w:val="left" w:pos="1134"/>
          <w:tab w:val="right" w:pos="9072"/>
        </w:tabs>
        <w:spacing w:after="120"/>
        <w:ind w:left="709"/>
        <w:jc w:val="both"/>
        <w:rPr>
          <w:rFonts w:eastAsia="Times New Roman" w:cstheme="minorHAnsi"/>
          <w:color w:val="000000"/>
          <w:sz w:val="24"/>
          <w:szCs w:val="24"/>
          <w:lang w:eastAsia="en-AU"/>
        </w:rPr>
      </w:pPr>
    </w:p>
    <w:p w:rsidR="0021617F" w:rsidRPr="00A91815" w:rsidRDefault="0021617F" w:rsidP="0021617F">
      <w:pPr>
        <w:tabs>
          <w:tab w:val="left" w:pos="567"/>
          <w:tab w:val="left" w:pos="1134"/>
          <w:tab w:val="right" w:pos="9072"/>
        </w:tabs>
        <w:spacing w:after="120"/>
        <w:ind w:left="709"/>
        <w:jc w:val="both"/>
        <w:rPr>
          <w:rFonts w:eastAsia="Times New Roman" w:cstheme="minorHAnsi"/>
          <w:color w:val="000000"/>
          <w:sz w:val="24"/>
          <w:szCs w:val="24"/>
          <w:lang w:eastAsia="en-AU"/>
        </w:rPr>
      </w:pPr>
    </w:p>
    <w:p w:rsidR="0021617F" w:rsidRPr="00990064" w:rsidRDefault="0021617F" w:rsidP="0021617F">
      <w:pPr>
        <w:tabs>
          <w:tab w:val="left" w:pos="567"/>
          <w:tab w:val="left" w:pos="1134"/>
          <w:tab w:val="right" w:pos="9072"/>
        </w:tabs>
        <w:spacing w:after="120"/>
        <w:jc w:val="both"/>
        <w:rPr>
          <w:rFonts w:eastAsia="Times New Roman" w:cstheme="minorHAnsi"/>
          <w:b/>
          <w:color w:val="000000"/>
          <w:sz w:val="24"/>
          <w:szCs w:val="24"/>
          <w:lang w:eastAsia="en-AU"/>
        </w:rPr>
      </w:pPr>
      <w:r w:rsidRPr="00990064">
        <w:rPr>
          <w:rFonts w:eastAsia="Times New Roman" w:cstheme="minorHAnsi"/>
          <w:b/>
          <w:color w:val="000000"/>
          <w:sz w:val="24"/>
          <w:szCs w:val="24"/>
          <w:lang w:eastAsia="en-AU"/>
        </w:rPr>
        <w:lastRenderedPageBreak/>
        <w:t>The Effects of Alcohol</w:t>
      </w:r>
    </w:p>
    <w:p w:rsidR="0021617F" w:rsidRPr="00A91815"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 observed effects of alcohol depend directly on the </w:t>
      </w:r>
      <w:r w:rsidRPr="00B3223E">
        <w:rPr>
          <w:rFonts w:eastAsia="Times New Roman" w:cstheme="minorHAnsi"/>
          <w:bCs/>
          <w:color w:val="FF0000"/>
          <w:sz w:val="24"/>
          <w:szCs w:val="24"/>
          <w:u w:val="single" w:color="FF0000"/>
          <w:lang w:eastAsia="en-AU"/>
        </w:rPr>
        <w:t xml:space="preserve">Blood Alcohol Concentration </w:t>
      </w:r>
      <w:r w:rsidRPr="00A91815">
        <w:rPr>
          <w:rFonts w:eastAsia="Times New Roman" w:cstheme="minorHAnsi"/>
          <w:color w:val="000000"/>
          <w:sz w:val="24"/>
          <w:szCs w:val="24"/>
          <w:lang w:eastAsia="en-AU"/>
        </w:rPr>
        <w:t>(</w:t>
      </w:r>
      <w:r w:rsidRPr="00A91815">
        <w:rPr>
          <w:rFonts w:eastAsia="Times New Roman" w:cstheme="minorHAnsi"/>
          <w:b/>
          <w:bCs/>
          <w:color w:val="000000"/>
          <w:sz w:val="24"/>
          <w:szCs w:val="24"/>
          <w:lang w:eastAsia="en-AU"/>
        </w:rPr>
        <w:t>BAC</w:t>
      </w:r>
      <w:r w:rsidRPr="00A91815">
        <w:rPr>
          <w:rFonts w:eastAsia="Times New Roman" w:cstheme="minorHAnsi"/>
          <w:color w:val="000000"/>
          <w:sz w:val="24"/>
          <w:szCs w:val="24"/>
          <w:lang w:eastAsia="en-AU"/>
        </w:rPr>
        <w:t xml:space="preserve">), which is related to the amount of alcohol a person drinks. </w:t>
      </w:r>
    </w:p>
    <w:p w:rsidR="0021617F" w:rsidRPr="00A91815" w:rsidRDefault="0021617F" w:rsidP="0021617F">
      <w:pPr>
        <w:tabs>
          <w:tab w:val="left" w:pos="567"/>
          <w:tab w:val="left" w:pos="1134"/>
          <w:tab w:val="right" w:pos="9072"/>
        </w:tabs>
        <w:spacing w:before="360"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Most of us have seen someone who has had too much to drink and we notice the way they perform and behave. The body responds to alcohol in stages, and that corresponds to an increase in </w:t>
      </w:r>
      <w:r w:rsidRPr="00A91815">
        <w:rPr>
          <w:rFonts w:eastAsia="Times New Roman" w:cstheme="minorHAnsi"/>
          <w:b/>
          <w:color w:val="000000"/>
          <w:sz w:val="24"/>
          <w:szCs w:val="24"/>
          <w:lang w:eastAsia="en-AU"/>
        </w:rPr>
        <w:t>blood alcohol concentration</w:t>
      </w:r>
      <w:r w:rsidRPr="00A91815">
        <w:rPr>
          <w:rFonts w:eastAsia="Times New Roman" w:cstheme="minorHAnsi"/>
          <w:color w:val="000000"/>
          <w:sz w:val="24"/>
          <w:szCs w:val="24"/>
          <w:lang w:eastAsia="en-AU"/>
        </w:rPr>
        <w:t xml:space="preserve"> (BAC): </w:t>
      </w:r>
    </w:p>
    <w:p w:rsidR="0021617F" w:rsidRPr="00A91815" w:rsidRDefault="0021617F" w:rsidP="0021617F">
      <w:pPr>
        <w:pStyle w:val="ListParagraph"/>
        <w:numPr>
          <w:ilvl w:val="0"/>
          <w:numId w:val="85"/>
        </w:numPr>
        <w:tabs>
          <w:tab w:val="clear" w:pos="360"/>
          <w:tab w:val="left" w:pos="567"/>
          <w:tab w:val="left" w:pos="1134"/>
          <w:tab w:val="right" w:pos="9072"/>
        </w:tabs>
        <w:spacing w:before="360" w:after="120" w:line="36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Euphoria</w:t>
      </w:r>
      <w:r w:rsidRPr="00A91815">
        <w:rPr>
          <w:rFonts w:eastAsia="Times New Roman" w:cstheme="minorHAnsi"/>
          <w:color w:val="000000"/>
          <w:sz w:val="24"/>
          <w:szCs w:val="24"/>
          <w:lang w:eastAsia="en-AU"/>
        </w:rPr>
        <w:t xml:space="preserve"> (BAC = 0.03% to 0.12%)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become more self-confident or daring</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attention span shortens</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judgement is not as good - they may say the first thought that comes to mind, rather than an appropriate comment for the given situation</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have trouble with fine movements, such as writing or signing their name.</w:t>
      </w:r>
    </w:p>
    <w:p w:rsidR="0021617F" w:rsidRPr="00A91815" w:rsidRDefault="0021617F" w:rsidP="0021617F">
      <w:pPr>
        <w:pStyle w:val="ListParagraph"/>
        <w:numPr>
          <w:ilvl w:val="0"/>
          <w:numId w:val="85"/>
        </w:numPr>
        <w:tabs>
          <w:tab w:val="clear" w:pos="360"/>
          <w:tab w:val="left" w:pos="567"/>
          <w:tab w:val="left" w:pos="1134"/>
          <w:tab w:val="right" w:pos="9072"/>
        </w:tabs>
        <w:spacing w:before="360" w:after="0" w:line="36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Excitement</w:t>
      </w:r>
      <w:r w:rsidRPr="00A91815">
        <w:rPr>
          <w:rFonts w:eastAsia="Times New Roman" w:cstheme="minorHAnsi"/>
          <w:color w:val="000000"/>
          <w:sz w:val="24"/>
          <w:szCs w:val="24"/>
          <w:lang w:eastAsia="en-AU"/>
        </w:rPr>
        <w:t xml:space="preserve"> (BAC = 0.09% to 0.25%)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become sleepy</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have trouble understanding or remembering things</w:t>
      </w:r>
    </w:p>
    <w:p w:rsidR="0021617F"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DA6CF3">
        <w:rPr>
          <w:rFonts w:eastAsia="Times New Roman" w:cstheme="minorHAnsi"/>
          <w:noProof/>
          <w:color w:val="000000"/>
          <w:sz w:val="24"/>
          <w:szCs w:val="24"/>
          <w:lang w:eastAsia="en-AU"/>
        </w:rPr>
        <w:drawing>
          <wp:anchor distT="0" distB="0" distL="114300" distR="114300" simplePos="0" relativeHeight="251780608" behindDoc="1" locked="0" layoutInCell="1" allowOverlap="1" wp14:anchorId="562628A1" wp14:editId="10F19609">
            <wp:simplePos x="0" y="0"/>
            <wp:positionH relativeFrom="margin">
              <wp:align>right</wp:align>
            </wp:positionH>
            <wp:positionV relativeFrom="paragraph">
              <wp:posOffset>183515</wp:posOffset>
            </wp:positionV>
            <wp:extent cx="2112645" cy="1337945"/>
            <wp:effectExtent l="57150" t="57150" r="78105" b="128905"/>
            <wp:wrapTight wrapText="bothSides">
              <wp:wrapPolygon edited="0">
                <wp:start x="-584" y="-923"/>
                <wp:lineTo x="-584" y="23374"/>
                <wp:lineTo x="22009" y="23374"/>
                <wp:lineTo x="22204" y="4613"/>
                <wp:lineTo x="21814" y="0"/>
                <wp:lineTo x="21814" y="-923"/>
                <wp:lineTo x="-584" y="-923"/>
              </wp:wrapPolygon>
            </wp:wrapTight>
            <wp:docPr id="85691" name="Picture 85691" descr="https://farm5.staticflickr.com/4111/5007801586_ed9d5fcb62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5.staticflickr.com/4111/5007801586_ed9d5fcb62_o_d.jp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19967" t="15968" r="5218" b="5776"/>
                    <a:stretch/>
                  </pic:blipFill>
                  <pic:spPr bwMode="auto">
                    <a:xfrm>
                      <a:off x="0" y="0"/>
                      <a:ext cx="2112645" cy="133794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color w:val="000000"/>
          <w:sz w:val="24"/>
          <w:szCs w:val="24"/>
          <w:lang w:eastAsia="en-AU"/>
        </w:rPr>
        <w:t xml:space="preserve">They do not react to situations as quickly (if they spill a drink they may just stare at it)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Their body movements are uncoordinated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begin to lose their balance easily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vision becomes blurry</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have trouble sensing things (hearing, tasting, feeling, etc.). </w:t>
      </w:r>
    </w:p>
    <w:p w:rsidR="0021617F" w:rsidRPr="00A91815" w:rsidRDefault="0021617F" w:rsidP="0021617F">
      <w:pPr>
        <w:pStyle w:val="ListParagraph"/>
        <w:numPr>
          <w:ilvl w:val="0"/>
          <w:numId w:val="85"/>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Confusion</w:t>
      </w:r>
      <w:r w:rsidRPr="00A91815">
        <w:rPr>
          <w:rFonts w:eastAsia="Times New Roman" w:cstheme="minorHAnsi"/>
          <w:color w:val="000000"/>
          <w:sz w:val="24"/>
          <w:szCs w:val="24"/>
          <w:lang w:eastAsia="en-AU"/>
        </w:rPr>
        <w:t xml:space="preserve"> (BAC = 0.18% to 0.30%)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are confused - might not know where they are or what they are doing</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are dizzy and may stagger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may be highly emotional - aggressive, withdrawn or overly affectionate</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ability to make right choices and decisions is severely affected</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cannot see clearly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are sleepy</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have slurred speech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have uncoordinated movements (trouble catching an object thrown to them)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not feel pain as readily as a sober person. </w:t>
      </w:r>
    </w:p>
    <w:p w:rsidR="0021617F" w:rsidRDefault="0021617F" w:rsidP="0021617F">
      <w:pPr>
        <w:spacing w:after="160" w:line="259"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br w:type="page"/>
      </w:r>
    </w:p>
    <w:p w:rsidR="0021617F" w:rsidRPr="00A91815" w:rsidRDefault="0021617F" w:rsidP="0021617F">
      <w:pPr>
        <w:pStyle w:val="ListParagraph"/>
        <w:numPr>
          <w:ilvl w:val="0"/>
          <w:numId w:val="85"/>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lastRenderedPageBreak/>
        <w:t>Stupor</w:t>
      </w:r>
      <w:r w:rsidRPr="00A91815">
        <w:rPr>
          <w:rFonts w:eastAsia="Times New Roman" w:cstheme="minorHAnsi"/>
          <w:color w:val="000000"/>
          <w:sz w:val="24"/>
          <w:szCs w:val="24"/>
          <w:lang w:eastAsia="en-AU"/>
        </w:rPr>
        <w:t xml:space="preserve"> (BAC = 0.25% to 0.4%)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can barely move at all</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cannot respond to stimuli</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cannot stand or walk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may vomit</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lapse in and out of consciousness. </w:t>
      </w:r>
    </w:p>
    <w:p w:rsidR="0021617F" w:rsidRPr="00A91815" w:rsidRDefault="0021617F" w:rsidP="0021617F">
      <w:pPr>
        <w:pStyle w:val="ListParagraph"/>
        <w:numPr>
          <w:ilvl w:val="0"/>
          <w:numId w:val="85"/>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Coma</w:t>
      </w:r>
      <w:r w:rsidRPr="00A91815">
        <w:rPr>
          <w:rFonts w:eastAsia="Times New Roman" w:cstheme="minorHAnsi"/>
          <w:color w:val="000000"/>
          <w:sz w:val="24"/>
          <w:szCs w:val="24"/>
          <w:lang w:eastAsia="en-AU"/>
        </w:rPr>
        <w:t xml:space="preserve"> (BAC = 0.35% to 0.50%)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are unconscious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Their reflexes are depressed (i.e. their pupils do not respond appropriately to changes in </w:t>
      </w:r>
      <w:hyperlink r:id="rId219" w:history="1">
        <w:r w:rsidRPr="00DA6CF3">
          <w:rPr>
            <w:rFonts w:eastAsia="Times New Roman" w:cstheme="minorHAnsi"/>
            <w:color w:val="000000"/>
            <w:sz w:val="24"/>
            <w:szCs w:val="24"/>
            <w:lang w:eastAsia="en-AU"/>
          </w:rPr>
          <w:t>light</w:t>
        </w:r>
      </w:hyperlink>
      <w:r w:rsidRPr="00A91815">
        <w:rPr>
          <w:rFonts w:eastAsia="Times New Roman" w:cstheme="minorHAnsi"/>
          <w:color w:val="000000"/>
          <w:sz w:val="24"/>
          <w:szCs w:val="24"/>
          <w:lang w:eastAsia="en-AU"/>
        </w:rPr>
        <w:t>)</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They feel cool (lower-than-normal body temperature)</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Their breathing is slower and more shallow </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Their heart rate may slow.</w:t>
      </w:r>
    </w:p>
    <w:p w:rsidR="0021617F" w:rsidRPr="00A91815" w:rsidRDefault="0021617F" w:rsidP="0021617F">
      <w:pPr>
        <w:pStyle w:val="ListParagraph"/>
        <w:numPr>
          <w:ilvl w:val="0"/>
          <w:numId w:val="117"/>
        </w:numPr>
        <w:tabs>
          <w:tab w:val="left" w:pos="567"/>
          <w:tab w:val="left" w:pos="1134"/>
          <w:tab w:val="right" w:pos="9072"/>
        </w:tabs>
        <w:spacing w:after="120" w:line="240" w:lineRule="auto"/>
        <w:ind w:left="1134" w:hanging="567"/>
        <w:contextualSpacing w:val="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They may die. </w:t>
      </w:r>
    </w:p>
    <w:p w:rsidR="0021617F" w:rsidRPr="00A91815" w:rsidRDefault="0021617F" w:rsidP="0021617F">
      <w:pPr>
        <w:pStyle w:val="ListParagraph"/>
        <w:numPr>
          <w:ilvl w:val="0"/>
          <w:numId w:val="85"/>
        </w:numPr>
        <w:tabs>
          <w:tab w:val="clear" w:pos="360"/>
          <w:tab w:val="left" w:pos="567"/>
          <w:tab w:val="left" w:pos="1134"/>
          <w:tab w:val="right" w:pos="9072"/>
        </w:tabs>
        <w:spacing w:before="360" w:after="120" w:line="240" w:lineRule="auto"/>
        <w:ind w:left="567" w:hanging="567"/>
        <w:contextualSpacing w:val="0"/>
        <w:jc w:val="both"/>
        <w:rPr>
          <w:rFonts w:eastAsia="Times New Roman" w:cstheme="minorHAnsi"/>
          <w:color w:val="000000"/>
          <w:sz w:val="24"/>
          <w:szCs w:val="24"/>
          <w:lang w:eastAsia="en-AU"/>
        </w:rPr>
      </w:pPr>
      <w:r w:rsidRPr="00081AD6">
        <w:rPr>
          <w:noProof/>
          <w:sz w:val="24"/>
          <w:szCs w:val="24"/>
          <w:lang w:eastAsia="en-AU"/>
        </w:rPr>
        <w:drawing>
          <wp:anchor distT="0" distB="0" distL="114300" distR="114300" simplePos="0" relativeHeight="251866624" behindDoc="1" locked="0" layoutInCell="1" allowOverlap="1" wp14:anchorId="1F15A02D" wp14:editId="1BAEAE13">
            <wp:simplePos x="0" y="0"/>
            <wp:positionH relativeFrom="margin">
              <wp:posOffset>4577715</wp:posOffset>
            </wp:positionH>
            <wp:positionV relativeFrom="paragraph">
              <wp:posOffset>359410</wp:posOffset>
            </wp:positionV>
            <wp:extent cx="1104900" cy="1099185"/>
            <wp:effectExtent l="0" t="0" r="0" b="5715"/>
            <wp:wrapTight wrapText="bothSides">
              <wp:wrapPolygon edited="0">
                <wp:start x="8938" y="0"/>
                <wp:lineTo x="4469" y="1497"/>
                <wp:lineTo x="372" y="4492"/>
                <wp:lineTo x="0" y="9359"/>
                <wp:lineTo x="0" y="13851"/>
                <wp:lineTo x="1862" y="17969"/>
                <wp:lineTo x="1862" y="18343"/>
                <wp:lineTo x="5959" y="21338"/>
                <wp:lineTo x="6703" y="21338"/>
                <wp:lineTo x="14897" y="21338"/>
                <wp:lineTo x="15641" y="21338"/>
                <wp:lineTo x="19738" y="18343"/>
                <wp:lineTo x="19738" y="17969"/>
                <wp:lineTo x="21228" y="14600"/>
                <wp:lineTo x="21228" y="4492"/>
                <wp:lineTo x="15269" y="374"/>
                <wp:lineTo x="12290" y="0"/>
                <wp:lineTo x="8938" y="0"/>
              </wp:wrapPolygon>
            </wp:wrapTight>
            <wp:docPr id="85692" name="Picture 85692"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de/b/bd/G-icon-discussion.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
          <w:bCs/>
          <w:color w:val="000000"/>
          <w:sz w:val="24"/>
          <w:szCs w:val="24"/>
          <w:lang w:eastAsia="en-AU"/>
        </w:rPr>
        <w:t>Death</w:t>
      </w:r>
      <w:r w:rsidRPr="00A91815">
        <w:rPr>
          <w:rFonts w:eastAsia="Times New Roman" w:cstheme="minorHAnsi"/>
          <w:color w:val="000000"/>
          <w:sz w:val="24"/>
          <w:szCs w:val="24"/>
          <w:lang w:eastAsia="en-AU"/>
        </w:rPr>
        <w:t xml:space="preserve"> (BAC more than 0.50%) - The person usually stops breathing and dies.</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p>
    <w:p w:rsidR="0021617F" w:rsidRPr="00990064" w:rsidRDefault="0021617F" w:rsidP="0021617F">
      <w:pPr>
        <w:tabs>
          <w:tab w:val="left" w:pos="567"/>
          <w:tab w:val="left" w:pos="1134"/>
          <w:tab w:val="right" w:pos="9072"/>
        </w:tabs>
        <w:spacing w:after="120" w:line="360" w:lineRule="auto"/>
        <w:jc w:val="both"/>
        <w:rPr>
          <w:sz w:val="24"/>
          <w:szCs w:val="24"/>
        </w:rPr>
      </w:pPr>
      <w:r w:rsidRPr="00081AD6">
        <w:rPr>
          <w:b/>
          <w:sz w:val="24"/>
          <w:szCs w:val="24"/>
        </w:rPr>
        <w:t>DISCUSSION QUESTIONS:</w:t>
      </w:r>
      <w:r w:rsidRPr="00990064">
        <w:rPr>
          <w:sz w:val="24"/>
          <w:szCs w:val="24"/>
        </w:rPr>
        <w:t xml:space="preserve"> (Share your thoughts on these with the class)</w:t>
      </w:r>
      <w:r w:rsidRPr="00081AD6">
        <w:rPr>
          <w:noProof/>
          <w:sz w:val="24"/>
          <w:szCs w:val="24"/>
          <w:lang w:eastAsia="en-AU"/>
        </w:rPr>
        <w:t xml:space="preserve"> </w:t>
      </w:r>
    </w:p>
    <w:p w:rsidR="0021617F" w:rsidRPr="00990064" w:rsidRDefault="0021617F" w:rsidP="0021617F">
      <w:pPr>
        <w:pStyle w:val="ListParagraph"/>
        <w:numPr>
          <w:ilvl w:val="1"/>
          <w:numId w:val="118"/>
        </w:numPr>
        <w:tabs>
          <w:tab w:val="left" w:pos="1134"/>
          <w:tab w:val="right" w:pos="9072"/>
        </w:tabs>
        <w:spacing w:after="120" w:line="276" w:lineRule="auto"/>
        <w:ind w:left="567" w:hanging="577"/>
        <w:contextualSpacing w:val="0"/>
        <w:jc w:val="both"/>
        <w:rPr>
          <w:sz w:val="24"/>
          <w:szCs w:val="24"/>
        </w:rPr>
      </w:pPr>
      <w:r w:rsidRPr="00990064">
        <w:rPr>
          <w:sz w:val="24"/>
          <w:szCs w:val="24"/>
        </w:rPr>
        <w:t>In Australia, the limit Blood Alcohol Concentration limit for driving is 0.05%. Would you agree that it is safe to drive at that limit? If you could, would you raise that limit? Why or why not?</w:t>
      </w:r>
    </w:p>
    <w:p w:rsidR="0021617F" w:rsidRPr="00990064" w:rsidRDefault="0021617F" w:rsidP="0021617F">
      <w:pPr>
        <w:pStyle w:val="ListParagraph"/>
        <w:numPr>
          <w:ilvl w:val="1"/>
          <w:numId w:val="118"/>
        </w:numPr>
        <w:tabs>
          <w:tab w:val="left" w:pos="1134"/>
          <w:tab w:val="right" w:pos="9072"/>
        </w:tabs>
        <w:spacing w:after="120" w:line="276" w:lineRule="auto"/>
        <w:ind w:left="567" w:hanging="577"/>
        <w:contextualSpacing w:val="0"/>
        <w:jc w:val="both"/>
        <w:rPr>
          <w:sz w:val="24"/>
          <w:szCs w:val="24"/>
        </w:rPr>
      </w:pPr>
      <w:r w:rsidRPr="00990064">
        <w:rPr>
          <w:noProof/>
          <w:sz w:val="24"/>
          <w:szCs w:val="24"/>
          <w:lang w:eastAsia="en-AU"/>
        </w:rPr>
        <w:drawing>
          <wp:anchor distT="0" distB="0" distL="114300" distR="114300" simplePos="0" relativeHeight="251781632" behindDoc="1" locked="0" layoutInCell="1" allowOverlap="1" wp14:anchorId="1758CC92" wp14:editId="44ACC352">
            <wp:simplePos x="0" y="0"/>
            <wp:positionH relativeFrom="margin">
              <wp:align>right</wp:align>
            </wp:positionH>
            <wp:positionV relativeFrom="paragraph">
              <wp:posOffset>63500</wp:posOffset>
            </wp:positionV>
            <wp:extent cx="2501265" cy="1699260"/>
            <wp:effectExtent l="76200" t="57150" r="70485" b="129540"/>
            <wp:wrapTight wrapText="bothSides">
              <wp:wrapPolygon edited="0">
                <wp:start x="-494" y="-726"/>
                <wp:lineTo x="-658" y="22036"/>
                <wp:lineTo x="-165" y="23004"/>
                <wp:lineTo x="21551" y="23004"/>
                <wp:lineTo x="22044" y="19372"/>
                <wp:lineTo x="22044" y="3632"/>
                <wp:lineTo x="21715" y="0"/>
                <wp:lineTo x="21715" y="-726"/>
                <wp:lineTo x="-494" y="-726"/>
              </wp:wrapPolygon>
            </wp:wrapTight>
            <wp:docPr id="85693" name="Picture 85693" descr="http://gastowngazette.com/wp-content/uploads/2013/11/vi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astowngazette.com/wp-content/uploads/2013/11/vital.png"/>
                    <pic:cNvPicPr>
                      <a:picLocks noChangeAspect="1" noChangeArrowheads="1"/>
                    </pic:cNvPicPr>
                  </pic:nvPicPr>
                  <pic:blipFill rotWithShape="1">
                    <a:blip r:embed="rId220">
                      <a:extLst>
                        <a:ext uri="{28A0092B-C50C-407E-A947-70E740481C1C}">
                          <a14:useLocalDpi xmlns:a14="http://schemas.microsoft.com/office/drawing/2010/main" val="0"/>
                        </a:ext>
                      </a:extLst>
                    </a:blip>
                    <a:srcRect l="16551" t="3897" r="16782" b="10790"/>
                    <a:stretch/>
                  </pic:blipFill>
                  <pic:spPr bwMode="auto">
                    <a:xfrm>
                      <a:off x="0" y="0"/>
                      <a:ext cx="2501265" cy="16992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0064">
        <w:rPr>
          <w:sz w:val="24"/>
          <w:szCs w:val="24"/>
        </w:rPr>
        <w:t>Have you seen a very drunk person? Which BAC level do you think they were operating at?</w:t>
      </w:r>
      <w:r w:rsidRPr="00990064">
        <w:rPr>
          <w:noProof/>
          <w:sz w:val="24"/>
          <w:szCs w:val="24"/>
          <w:lang w:eastAsia="en-AU"/>
        </w:rPr>
        <w:t xml:space="preserve"> </w:t>
      </w:r>
    </w:p>
    <w:p w:rsidR="0021617F" w:rsidRPr="00990064" w:rsidRDefault="0021617F" w:rsidP="0021617F">
      <w:pPr>
        <w:pStyle w:val="ListParagraph"/>
        <w:numPr>
          <w:ilvl w:val="1"/>
          <w:numId w:val="118"/>
        </w:numPr>
        <w:tabs>
          <w:tab w:val="left" w:pos="1134"/>
          <w:tab w:val="right" w:pos="9072"/>
        </w:tabs>
        <w:spacing w:after="120" w:line="276" w:lineRule="auto"/>
        <w:ind w:left="567" w:hanging="577"/>
        <w:contextualSpacing w:val="0"/>
        <w:jc w:val="both"/>
        <w:rPr>
          <w:sz w:val="24"/>
          <w:szCs w:val="24"/>
        </w:rPr>
      </w:pPr>
      <w:r w:rsidRPr="00990064">
        <w:rPr>
          <w:sz w:val="24"/>
          <w:szCs w:val="24"/>
        </w:rPr>
        <w:t>I once witnessed a young lady who had drunken too much alcohol stand up at a train station and urinate. As the urine was running down her legs and pooling around her nice, quite expensive shoes, I asked myself: ‘if people drink because they think it makes them look and act cool, did it work for this poor lady’? Have you seen anyone act in a terrible way when they were drunk that would disgust them if they were sober? Remember these when you are tempted to follow the crowd into having alcohol to drink and choose to stay in control!</w:t>
      </w:r>
    </w:p>
    <w:p w:rsidR="0021617F" w:rsidRPr="00990064" w:rsidRDefault="0021617F" w:rsidP="0021617F">
      <w:pPr>
        <w:pStyle w:val="ListParagraph"/>
        <w:numPr>
          <w:ilvl w:val="1"/>
          <w:numId w:val="118"/>
        </w:numPr>
        <w:tabs>
          <w:tab w:val="left" w:pos="1134"/>
          <w:tab w:val="right" w:pos="9072"/>
        </w:tabs>
        <w:spacing w:after="120" w:line="276" w:lineRule="auto"/>
        <w:ind w:left="567" w:hanging="577"/>
        <w:contextualSpacing w:val="0"/>
        <w:jc w:val="both"/>
        <w:rPr>
          <w:sz w:val="24"/>
          <w:szCs w:val="24"/>
        </w:rPr>
      </w:pPr>
      <w:r w:rsidRPr="00990064">
        <w:rPr>
          <w:sz w:val="24"/>
          <w:szCs w:val="24"/>
        </w:rPr>
        <w:t>Looking at the side effects of the different BAC levels, why do you think it’s important as a Christian to stay away from Alcohol?</w:t>
      </w:r>
    </w:p>
    <w:p w:rsidR="0021617F" w:rsidRDefault="0021617F" w:rsidP="0021617F">
      <w:pPr>
        <w:spacing w:after="160" w:line="259" w:lineRule="auto"/>
        <w:rPr>
          <w:rFonts w:eastAsia="Times New Roman" w:cstheme="minorHAnsi"/>
          <w:b/>
          <w:color w:val="000000"/>
          <w:sz w:val="24"/>
          <w:szCs w:val="24"/>
          <w:lang w:eastAsia="en-AU"/>
        </w:rPr>
      </w:pPr>
    </w:p>
    <w:p w:rsidR="0021617F" w:rsidRDefault="0021617F" w:rsidP="0021617F">
      <w:pPr>
        <w:spacing w:after="160" w:line="259" w:lineRule="auto"/>
        <w:rPr>
          <w:rFonts w:eastAsia="Times New Roman" w:cstheme="minorHAnsi"/>
          <w:b/>
          <w:color w:val="000000"/>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lastRenderedPageBreak/>
        <w:t>Problems Caused by Alcohol</w:t>
      </w:r>
    </w:p>
    <w:p w:rsidR="0021617F" w:rsidRPr="00A91815" w:rsidRDefault="0021617F" w:rsidP="0021617F">
      <w:pPr>
        <w:tabs>
          <w:tab w:val="left" w:pos="567"/>
          <w:tab w:val="left" w:pos="1134"/>
          <w:tab w:val="right" w:pos="9072"/>
        </w:tabs>
        <w:spacing w:after="120"/>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 xml:space="preserve">Alcohol impairs </w:t>
      </w:r>
      <w:r w:rsidRPr="00B3223E">
        <w:rPr>
          <w:rFonts w:eastAsia="Times New Roman" w:cstheme="minorHAnsi"/>
          <w:b/>
          <w:color w:val="FF0000"/>
          <w:sz w:val="24"/>
          <w:szCs w:val="24"/>
          <w:u w:val="single" w:color="FF0000"/>
          <w:lang w:eastAsia="en-AU"/>
        </w:rPr>
        <w:t xml:space="preserve">mental </w:t>
      </w:r>
      <w:r w:rsidRPr="00A91815">
        <w:rPr>
          <w:rFonts w:eastAsia="Times New Roman" w:cstheme="minorHAnsi"/>
          <w:b/>
          <w:color w:val="000000"/>
          <w:sz w:val="24"/>
          <w:szCs w:val="24"/>
          <w:lang w:eastAsia="en-AU"/>
        </w:rPr>
        <w:t xml:space="preserve">and </w:t>
      </w:r>
      <w:r w:rsidRPr="00B3223E">
        <w:rPr>
          <w:rFonts w:eastAsia="Times New Roman" w:cstheme="minorHAnsi"/>
          <w:b/>
          <w:color w:val="FF0000"/>
          <w:sz w:val="24"/>
          <w:szCs w:val="24"/>
          <w:u w:val="single" w:color="FF0000"/>
          <w:lang w:eastAsia="en-AU"/>
        </w:rPr>
        <w:t xml:space="preserve">physical </w:t>
      </w:r>
      <w:r w:rsidRPr="00A91815">
        <w:rPr>
          <w:rFonts w:eastAsia="Times New Roman" w:cstheme="minorHAnsi"/>
          <w:b/>
          <w:color w:val="000000"/>
          <w:sz w:val="24"/>
          <w:szCs w:val="24"/>
          <w:lang w:eastAsia="en-AU"/>
        </w:rPr>
        <w:t>functions</w:t>
      </w:r>
    </w:p>
    <w:p w:rsidR="0021617F" w:rsidRPr="00A91815" w:rsidRDefault="0021617F" w:rsidP="0021617F">
      <w:pPr>
        <w:pStyle w:val="ListParagraph"/>
        <w:tabs>
          <w:tab w:val="left" w:pos="567"/>
          <w:tab w:val="left" w:pos="1134"/>
          <w:tab w:val="right" w:pos="9072"/>
        </w:tabs>
        <w:spacing w:after="120" w:line="276" w:lineRule="auto"/>
        <w:ind w:left="0"/>
        <w:contextualSpacing w:val="0"/>
        <w:jc w:val="both"/>
        <w:rPr>
          <w:rFonts w:eastAsia="Times New Roman" w:cstheme="minorHAnsi"/>
          <w:color w:val="000000"/>
          <w:sz w:val="24"/>
          <w:szCs w:val="24"/>
          <w:lang w:eastAsia="en-AU"/>
        </w:rPr>
      </w:pPr>
      <w:r w:rsidRPr="00A91815">
        <w:rPr>
          <w:rFonts w:eastAsia="Times New Roman" w:cstheme="minorHAnsi"/>
          <w:sz w:val="24"/>
          <w:szCs w:val="24"/>
          <w:lang w:eastAsia="en-AU"/>
        </w:rPr>
        <w:t>Alcohol is clearly both</w:t>
      </w:r>
      <w:r w:rsidRPr="004655BA">
        <w:rPr>
          <w:rFonts w:eastAsia="Times New Roman" w:cstheme="minorHAnsi"/>
          <w:sz w:val="24"/>
          <w:szCs w:val="24"/>
          <w:lang w:eastAsia="en-AU"/>
        </w:rPr>
        <w:t xml:space="preserve"> </w:t>
      </w:r>
      <w:r w:rsidRPr="00B3223E">
        <w:rPr>
          <w:rFonts w:eastAsia="Times New Roman" w:cstheme="minorHAnsi"/>
          <w:color w:val="FF0000"/>
          <w:sz w:val="24"/>
          <w:szCs w:val="24"/>
          <w:u w:val="single" w:color="FF0000"/>
          <w:lang w:eastAsia="en-AU"/>
        </w:rPr>
        <w:t xml:space="preserve">addictive </w:t>
      </w:r>
      <w:r w:rsidRPr="004655BA">
        <w:rPr>
          <w:rFonts w:eastAsia="Times New Roman" w:cstheme="minorHAnsi"/>
          <w:sz w:val="24"/>
          <w:szCs w:val="24"/>
          <w:lang w:eastAsia="en-AU"/>
        </w:rPr>
        <w:t xml:space="preserve">and </w:t>
      </w:r>
      <w:r w:rsidRPr="00B3223E">
        <w:rPr>
          <w:rFonts w:eastAsia="Times New Roman" w:cstheme="minorHAnsi"/>
          <w:color w:val="FF0000"/>
          <w:sz w:val="24"/>
          <w:szCs w:val="24"/>
          <w:u w:val="single" w:color="FF0000"/>
          <w:lang w:eastAsia="en-AU"/>
        </w:rPr>
        <w:t>destructive</w:t>
      </w:r>
      <w:r w:rsidRPr="000C2F9A">
        <w:rPr>
          <w:rFonts w:eastAsia="Times New Roman" w:cstheme="minorHAnsi"/>
          <w:b/>
          <w:color w:val="FF0000"/>
          <w:sz w:val="24"/>
          <w:szCs w:val="24"/>
          <w:u w:val="single" w:color="FFFFFF" w:themeColor="background1"/>
          <w:lang w:eastAsia="en-AU"/>
        </w:rPr>
        <w:t xml:space="preserve">. </w:t>
      </w:r>
      <w:r w:rsidRPr="00A91815">
        <w:rPr>
          <w:rFonts w:eastAsia="Times New Roman" w:cstheme="minorHAnsi"/>
          <w:color w:val="000000"/>
          <w:sz w:val="24"/>
          <w:szCs w:val="24"/>
          <w:lang w:eastAsia="en-AU"/>
        </w:rPr>
        <w:t xml:space="preserve">There are many adverse </w:t>
      </w:r>
      <w:r w:rsidRPr="00B3223E">
        <w:rPr>
          <w:rFonts w:eastAsia="Times New Roman" w:cstheme="minorHAnsi"/>
          <w:color w:val="FF0000"/>
          <w:sz w:val="24"/>
          <w:szCs w:val="24"/>
          <w:u w:val="single" w:color="FF0000"/>
          <w:lang w:eastAsia="en-AU"/>
        </w:rPr>
        <w:t xml:space="preserve">mental </w:t>
      </w:r>
      <w:r w:rsidRPr="00A91815">
        <w:rPr>
          <w:rFonts w:eastAsia="Times New Roman" w:cstheme="minorHAnsi"/>
          <w:color w:val="000000"/>
          <w:sz w:val="24"/>
          <w:szCs w:val="24"/>
          <w:lang w:eastAsia="en-AU"/>
        </w:rPr>
        <w:t xml:space="preserve">and </w:t>
      </w:r>
      <w:r w:rsidRPr="00B3223E">
        <w:rPr>
          <w:rFonts w:eastAsia="Times New Roman" w:cstheme="minorHAnsi"/>
          <w:color w:val="FF0000"/>
          <w:sz w:val="24"/>
          <w:szCs w:val="24"/>
          <w:u w:val="single" w:color="FF0000"/>
          <w:lang w:eastAsia="en-AU"/>
        </w:rPr>
        <w:t xml:space="preserve">physical </w:t>
      </w:r>
      <w:r w:rsidRPr="00A91815">
        <w:rPr>
          <w:rFonts w:eastAsia="Times New Roman" w:cstheme="minorHAnsi"/>
          <w:color w:val="000000"/>
          <w:sz w:val="24"/>
          <w:szCs w:val="24"/>
          <w:lang w:eastAsia="en-AU"/>
        </w:rPr>
        <w:t>effects resulting from exposure to alcohol. The following are a few examples:</w:t>
      </w:r>
    </w:p>
    <w:p w:rsidR="0021617F" w:rsidRPr="00A91815" w:rsidRDefault="0021617F" w:rsidP="0021617F">
      <w:pPr>
        <w:pStyle w:val="ListParagraph"/>
        <w:tabs>
          <w:tab w:val="left" w:pos="567"/>
          <w:tab w:val="left" w:pos="1134"/>
          <w:tab w:val="right" w:pos="9072"/>
        </w:tabs>
        <w:spacing w:after="120" w:line="276" w:lineRule="auto"/>
        <w:ind w:left="360"/>
        <w:contextualSpacing w:val="0"/>
        <w:jc w:val="both"/>
        <w:rPr>
          <w:rFonts w:eastAsia="Times New Roman" w:cstheme="minorHAnsi"/>
          <w:b/>
          <w:color w:val="000000"/>
          <w:sz w:val="24"/>
          <w:szCs w:val="24"/>
          <w:lang w:eastAsia="en-AU"/>
        </w:rPr>
      </w:pPr>
    </w:p>
    <w:p w:rsidR="0021617F" w:rsidRPr="00B3223E" w:rsidRDefault="0021617F" w:rsidP="0021617F">
      <w:pPr>
        <w:tabs>
          <w:tab w:val="left" w:pos="567"/>
          <w:tab w:val="left" w:pos="1134"/>
          <w:tab w:val="right" w:pos="9072"/>
        </w:tabs>
        <w:spacing w:after="120"/>
        <w:jc w:val="both"/>
        <w:rPr>
          <w:rFonts w:eastAsia="Times New Roman" w:cstheme="minorHAnsi"/>
          <w:color w:val="FF0000"/>
          <w:sz w:val="24"/>
          <w:szCs w:val="24"/>
          <w:u w:val="single" w:color="FF0000"/>
          <w:lang w:eastAsia="en-AU"/>
        </w:rPr>
      </w:pPr>
      <w:r w:rsidRPr="00B3223E">
        <w:rPr>
          <w:rFonts w:eastAsia="Times New Roman" w:cstheme="minorHAnsi"/>
          <w:b/>
          <w:color w:val="FF0000"/>
          <w:sz w:val="24"/>
          <w:szCs w:val="24"/>
          <w:u w:val="single" w:color="FF0000"/>
          <w:lang w:eastAsia="en-AU"/>
        </w:rPr>
        <w:t>LIVER CIRRHOSIS</w:t>
      </w:r>
    </w:p>
    <w:p w:rsidR="0021617F"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 xml:space="preserve">Alcohol can lead to serious liver damage called </w:t>
      </w:r>
      <w:r w:rsidRPr="00A91815">
        <w:rPr>
          <w:rFonts w:eastAsia="Times New Roman" w:cstheme="minorHAnsi"/>
          <w:b/>
          <w:bCs/>
          <w:color w:val="000000"/>
          <w:sz w:val="24"/>
          <w:szCs w:val="24"/>
          <w:lang w:eastAsia="en-AU"/>
        </w:rPr>
        <w:t>cirrhosis of the liver</w:t>
      </w:r>
      <w:r w:rsidRPr="00A91815">
        <w:rPr>
          <w:rFonts w:eastAsia="Times New Roman" w:cstheme="minorHAnsi"/>
          <w:color w:val="000000"/>
          <w:sz w:val="24"/>
          <w:szCs w:val="24"/>
          <w:lang w:eastAsia="en-AU"/>
        </w:rPr>
        <w:t>. Prolonged alcohol consumption is usually the cause of this.</w:t>
      </w:r>
    </w:p>
    <w:p w:rsidR="0021617F" w:rsidRPr="009C290B" w:rsidRDefault="0021617F" w:rsidP="0021617F">
      <w:pPr>
        <w:tabs>
          <w:tab w:val="left" w:pos="567"/>
          <w:tab w:val="left" w:pos="1134"/>
          <w:tab w:val="right" w:pos="9072"/>
        </w:tabs>
        <w:spacing w:after="120" w:line="360" w:lineRule="auto"/>
        <w:jc w:val="both"/>
        <w:rPr>
          <w:rFonts w:cstheme="minorHAnsi"/>
        </w:rPr>
      </w:pPr>
      <w:r w:rsidRPr="009C290B">
        <w:rPr>
          <w:rFonts w:cstheme="minorHAnsi"/>
          <w:noProof/>
          <w:lang w:eastAsia="en-AU"/>
        </w:rPr>
        <w:drawing>
          <wp:anchor distT="0" distB="0" distL="114300" distR="114300" simplePos="0" relativeHeight="251841024" behindDoc="0" locked="0" layoutInCell="1" allowOverlap="1" wp14:anchorId="32CE092A" wp14:editId="25426B13">
            <wp:simplePos x="0" y="0"/>
            <wp:positionH relativeFrom="margin">
              <wp:align>left</wp:align>
            </wp:positionH>
            <wp:positionV relativeFrom="paragraph">
              <wp:posOffset>67310</wp:posOffset>
            </wp:positionV>
            <wp:extent cx="2438400" cy="1734185"/>
            <wp:effectExtent l="76200" t="57150" r="76200" b="113665"/>
            <wp:wrapSquare wrapText="bothSides"/>
            <wp:docPr id="85694" name="Picture 85694" descr="http://www.olympus-sis.com/standard_images/Image_1_Kop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lympus-sis.com/standard_images/Image_1_Kopie.gif"/>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438400" cy="17341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hyperlink r:id="rId222" w:history="1">
        <w:r w:rsidRPr="009C290B">
          <w:t>http://www.olympus-sis.com/en /6900_6927.htm</w:t>
        </w:r>
      </w:hyperlink>
    </w:p>
    <w:p w:rsidR="0021617F" w:rsidRPr="009C290B" w:rsidRDefault="0021617F" w:rsidP="0021617F">
      <w:pPr>
        <w:jc w:val="both"/>
        <w:rPr>
          <w:rFonts w:cstheme="minorHAnsi"/>
          <w:sz w:val="24"/>
          <w:szCs w:val="24"/>
        </w:rPr>
      </w:pPr>
      <w:r w:rsidRPr="009C290B">
        <w:rPr>
          <w:rFonts w:cstheme="minorHAnsi"/>
          <w:sz w:val="24"/>
          <w:szCs w:val="24"/>
        </w:rPr>
        <w:t>Alcohol destroys liver cells and gives rise to a very hard and irregular liver tissue. Patients with cirrhosis of the liver are very sick people.</w:t>
      </w:r>
    </w:p>
    <w:p w:rsidR="0021617F" w:rsidRPr="009C290B" w:rsidRDefault="0021617F" w:rsidP="0021617F">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21617F" w:rsidRPr="009C290B" w:rsidRDefault="0021617F" w:rsidP="0021617F">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21617F" w:rsidRDefault="0021617F" w:rsidP="0021617F">
      <w:pPr>
        <w:tabs>
          <w:tab w:val="left" w:pos="567"/>
          <w:tab w:val="left" w:pos="1134"/>
          <w:tab w:val="right" w:pos="9072"/>
        </w:tabs>
        <w:spacing w:after="120" w:line="360" w:lineRule="auto"/>
        <w:jc w:val="both"/>
        <w:rPr>
          <w:rFonts w:cstheme="minorHAnsi"/>
          <w:sz w:val="24"/>
          <w:szCs w:val="24"/>
        </w:rPr>
      </w:pPr>
    </w:p>
    <w:p w:rsidR="0021617F" w:rsidRPr="009C290B" w:rsidRDefault="0021617F" w:rsidP="0021617F">
      <w:pPr>
        <w:tabs>
          <w:tab w:val="left" w:pos="567"/>
          <w:tab w:val="left" w:pos="1134"/>
          <w:tab w:val="right" w:pos="9072"/>
        </w:tabs>
        <w:spacing w:after="120" w:line="360" w:lineRule="auto"/>
        <w:jc w:val="both"/>
        <w:rPr>
          <w:rFonts w:cstheme="minorHAnsi"/>
          <w:sz w:val="24"/>
          <w:szCs w:val="24"/>
        </w:rPr>
      </w:pPr>
      <w:r w:rsidRPr="009C290B">
        <w:rPr>
          <w:noProof/>
          <w:color w:val="000000"/>
          <w:sz w:val="24"/>
          <w:szCs w:val="24"/>
          <w:lang w:eastAsia="en-AU"/>
        </w:rPr>
        <w:drawing>
          <wp:anchor distT="0" distB="0" distL="114300" distR="114300" simplePos="0" relativeHeight="251842048" behindDoc="0" locked="0" layoutInCell="1" allowOverlap="1" wp14:anchorId="00127114" wp14:editId="5E88B014">
            <wp:simplePos x="0" y="0"/>
            <wp:positionH relativeFrom="margin">
              <wp:posOffset>67310</wp:posOffset>
            </wp:positionH>
            <wp:positionV relativeFrom="paragraph">
              <wp:posOffset>62230</wp:posOffset>
            </wp:positionV>
            <wp:extent cx="2462530" cy="1645920"/>
            <wp:effectExtent l="76200" t="57150" r="71120" b="125730"/>
            <wp:wrapSquare wrapText="bothSides"/>
            <wp:docPr id="85695" name="Picture 8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62530" cy="164592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Pr="001663EE">
        <w:rPr>
          <w:noProof/>
          <w:lang w:eastAsia="en-AU"/>
        </w:rPr>
        <mc:AlternateContent>
          <mc:Choice Requires="wps">
            <w:drawing>
              <wp:anchor distT="0" distB="0" distL="114300" distR="114300" simplePos="0" relativeHeight="251843072" behindDoc="0" locked="0" layoutInCell="1" allowOverlap="1" wp14:anchorId="3CD7E8BA" wp14:editId="4207F98B">
                <wp:simplePos x="0" y="0"/>
                <wp:positionH relativeFrom="column">
                  <wp:posOffset>1038860</wp:posOffset>
                </wp:positionH>
                <wp:positionV relativeFrom="paragraph">
                  <wp:posOffset>311150</wp:posOffset>
                </wp:positionV>
                <wp:extent cx="351155" cy="93345"/>
                <wp:effectExtent l="0" t="0" r="10795" b="20955"/>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 cy="93345"/>
                        </a:xfrm>
                        <a:prstGeom prst="rect">
                          <a:avLst/>
                        </a:prstGeom>
                        <a:solidFill>
                          <a:sysClr val="windowText" lastClr="000000"/>
                        </a:solidFill>
                        <a:ln w="9525">
                          <a:solidFill>
                            <a:srgbClr val="000000"/>
                          </a:solidFill>
                          <a:miter lim="800000"/>
                          <a:headEnd/>
                          <a:tailEnd/>
                        </a:ln>
                      </wps:spPr>
                      <wps:txbx>
                        <w:txbxContent>
                          <w:p w:rsidR="00FD332C" w:rsidRDefault="00FD332C" w:rsidP="0021617F">
                            <w:pPr>
                              <w:shd w:val="clear" w:color="auto" w:fill="000000" w:themeFill="text1"/>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7E8BA" id="_x0000_s1167" type="#_x0000_t202" style="position:absolute;left:0;text-align:left;margin-left:81.8pt;margin-top:24.5pt;width:27.65pt;height:7.3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" fillcolor="windowText">
                <v:textbox>
                  <w:txbxContent>
                    <w:p w:rsidR="00FD332C" w:rsidRDefault="00FD332C" w:rsidP="0021617F">
                      <w:pPr>
                        <w:shd w:val="clear" w:color="auto" w:fill="000000" w:themeFill="text1"/>
                      </w:pPr>
                    </w:p>
                  </w:txbxContent>
                </v:textbox>
              </v:shape>
            </w:pict>
          </mc:Fallback>
        </mc:AlternateContent>
      </w:r>
      <w:r w:rsidRPr="009C290B">
        <w:rPr>
          <w:rFonts w:cstheme="minorHAnsi"/>
          <w:sz w:val="24"/>
          <w:szCs w:val="24"/>
        </w:rPr>
        <w:t>Patients with alcoholic liver cirrhosis lose a lot of weight, develop big swollen abdomen and yellow eyes because the liver cannot perform its work effectively. Photo: C. Kuma</w:t>
      </w:r>
    </w:p>
    <w:p w:rsidR="0021617F" w:rsidRPr="009C290B" w:rsidRDefault="0021617F" w:rsidP="0021617F">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21617F" w:rsidRPr="00F50ECB" w:rsidRDefault="0021617F" w:rsidP="0021617F">
      <w:pPr>
        <w:tabs>
          <w:tab w:val="left" w:pos="567"/>
          <w:tab w:val="left" w:pos="1134"/>
          <w:tab w:val="right" w:pos="9072"/>
        </w:tabs>
        <w:spacing w:after="120" w:line="360" w:lineRule="auto"/>
        <w:jc w:val="both"/>
        <w:rPr>
          <w:rFonts w:eastAsia="Times New Roman" w:cstheme="minorHAnsi"/>
          <w:sz w:val="24"/>
          <w:szCs w:val="24"/>
          <w:u w:val="single"/>
          <w:lang w:eastAsia="en-AU"/>
        </w:rPr>
      </w:pPr>
    </w:p>
    <w:p w:rsidR="0021617F" w:rsidRPr="00990064" w:rsidRDefault="0021617F" w:rsidP="0021617F">
      <w:pPr>
        <w:tabs>
          <w:tab w:val="left" w:pos="567"/>
          <w:tab w:val="left" w:pos="1134"/>
          <w:tab w:val="right" w:pos="9072"/>
        </w:tabs>
        <w:spacing w:before="480" w:after="120" w:line="360" w:lineRule="auto"/>
        <w:jc w:val="both"/>
        <w:rPr>
          <w:rFonts w:eastAsia="Times New Roman" w:cstheme="minorHAnsi"/>
          <w:color w:val="000000"/>
          <w:sz w:val="24"/>
          <w:szCs w:val="24"/>
          <w:lang w:eastAsia="en-AU"/>
        </w:rPr>
      </w:pPr>
      <w:r>
        <w:rPr>
          <w:rFonts w:eastAsia="Times New Roman" w:cstheme="minorHAnsi"/>
          <w:b/>
          <w:color w:val="000000"/>
          <w:sz w:val="24"/>
          <w:szCs w:val="24"/>
          <w:lang w:eastAsia="en-AU"/>
        </w:rPr>
        <w:t>Alcohol’s Effect on the Brain</w:t>
      </w:r>
    </w:p>
    <w:p w:rsidR="0021617F" w:rsidRPr="00A91815" w:rsidRDefault="0021617F" w:rsidP="0021617F">
      <w:pPr>
        <w:pStyle w:val="ListParagraph"/>
        <w:tabs>
          <w:tab w:val="left" w:pos="567"/>
          <w:tab w:val="left" w:pos="1134"/>
          <w:tab w:val="right" w:pos="9072"/>
        </w:tabs>
        <w:spacing w:after="120" w:line="276" w:lineRule="auto"/>
        <w:ind w:left="360"/>
        <w:contextualSpacing w:val="0"/>
        <w:jc w:val="both"/>
        <w:rPr>
          <w:rFonts w:eastAsia="Times New Roman" w:cstheme="minorHAnsi"/>
          <w:sz w:val="24"/>
          <w:szCs w:val="24"/>
          <w:lang w:eastAsia="en-AU"/>
        </w:rPr>
      </w:pPr>
      <w:r w:rsidRPr="00A91815">
        <w:rPr>
          <w:rFonts w:eastAsia="Times New Roman" w:cs="Arial"/>
          <w:noProof/>
          <w:sz w:val="24"/>
          <w:szCs w:val="24"/>
          <w:lang w:eastAsia="en-AU"/>
        </w:rPr>
        <w:drawing>
          <wp:anchor distT="0" distB="0" distL="114300" distR="114300" simplePos="0" relativeHeight="251783680" behindDoc="1" locked="0" layoutInCell="1" allowOverlap="1" wp14:anchorId="46FD1865" wp14:editId="769DBECB">
            <wp:simplePos x="0" y="0"/>
            <wp:positionH relativeFrom="margin">
              <wp:align>left</wp:align>
            </wp:positionH>
            <wp:positionV relativeFrom="paragraph">
              <wp:posOffset>3810</wp:posOffset>
            </wp:positionV>
            <wp:extent cx="2307590" cy="2118360"/>
            <wp:effectExtent l="0" t="0" r="0" b="0"/>
            <wp:wrapTight wrapText="bothSides">
              <wp:wrapPolygon edited="0">
                <wp:start x="0" y="0"/>
                <wp:lineTo x="0" y="21367"/>
                <wp:lineTo x="21398" y="21367"/>
                <wp:lineTo x="21398" y="0"/>
                <wp:lineTo x="0" y="0"/>
              </wp:wrapPolygon>
            </wp:wrapTight>
            <wp:docPr id="326" name="il_fi" descr="frontal_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frontal_lob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307590"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color w:val="000000"/>
          <w:sz w:val="24"/>
          <w:szCs w:val="24"/>
          <w:lang w:eastAsia="en-AU"/>
        </w:rPr>
        <w:t xml:space="preserve">Alcohol interferes with the function of the </w:t>
      </w:r>
      <w:r w:rsidRPr="00B3223E">
        <w:rPr>
          <w:rFonts w:eastAsia="Times New Roman" w:cstheme="minorHAnsi"/>
          <w:color w:val="FF0000"/>
          <w:sz w:val="24"/>
          <w:szCs w:val="24"/>
          <w:u w:val="single" w:color="FF0000"/>
          <w:lang w:eastAsia="en-AU"/>
        </w:rPr>
        <w:t xml:space="preserve">brain cells </w:t>
      </w:r>
      <w:r w:rsidRPr="00A91815">
        <w:rPr>
          <w:rFonts w:eastAsia="Times New Roman" w:cstheme="minorHAnsi"/>
          <w:color w:val="000000"/>
          <w:sz w:val="24"/>
          <w:szCs w:val="24"/>
          <w:lang w:eastAsia="en-AU"/>
        </w:rPr>
        <w:t xml:space="preserve">and eventually </w:t>
      </w:r>
      <w:r w:rsidRPr="00B3223E">
        <w:rPr>
          <w:rFonts w:eastAsia="Times New Roman" w:cstheme="minorHAnsi"/>
          <w:color w:val="FF0000"/>
          <w:sz w:val="24"/>
          <w:szCs w:val="24"/>
          <w:u w:val="single" w:color="FF0000"/>
          <w:lang w:eastAsia="en-AU"/>
        </w:rPr>
        <w:t xml:space="preserve">destroys </w:t>
      </w:r>
      <w:r w:rsidRPr="00A91815">
        <w:rPr>
          <w:rFonts w:eastAsia="Times New Roman" w:cstheme="minorHAnsi"/>
          <w:color w:val="000000"/>
          <w:sz w:val="24"/>
          <w:szCs w:val="24"/>
          <w:lang w:eastAsia="en-AU"/>
        </w:rPr>
        <w:t xml:space="preserve">them. Especially affected are the </w:t>
      </w:r>
      <w:r w:rsidRPr="00B3223E">
        <w:rPr>
          <w:rFonts w:eastAsia="Times New Roman" w:cstheme="minorHAnsi"/>
          <w:color w:val="FF0000"/>
          <w:sz w:val="24"/>
          <w:szCs w:val="24"/>
          <w:u w:val="single" w:color="FF0000"/>
          <w:lang w:eastAsia="en-AU"/>
        </w:rPr>
        <w:t>frontal lobes of the brain</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The frontal lobes enable us to make </w:t>
      </w:r>
      <w:r w:rsidRPr="00B3223E">
        <w:rPr>
          <w:rFonts w:eastAsia="Times New Roman" w:cstheme="minorHAnsi"/>
          <w:color w:val="FF0000"/>
          <w:sz w:val="24"/>
          <w:szCs w:val="24"/>
          <w:u w:val="single" w:color="FF0000"/>
          <w:lang w:eastAsia="en-AU"/>
        </w:rPr>
        <w:t>good judgement, prompt inhibition, maintain self-control and enable learning and memory functions</w:t>
      </w:r>
      <w:r w:rsidRPr="00A91815">
        <w:rPr>
          <w:rFonts w:eastAsia="Times New Roman" w:cstheme="minorHAnsi"/>
          <w:sz w:val="24"/>
          <w:szCs w:val="24"/>
          <w:lang w:eastAsia="en-AU"/>
        </w:rPr>
        <w:t>.</w:t>
      </w:r>
      <w:r>
        <w:rPr>
          <w:rFonts w:eastAsia="Times New Roman" w:cstheme="minorHAnsi"/>
          <w:sz w:val="24"/>
          <w:szCs w:val="24"/>
          <w:lang w:eastAsia="en-AU"/>
        </w:rPr>
        <w:t xml:space="preserve"> </w:t>
      </w:r>
      <w:r w:rsidRPr="00A91815">
        <w:rPr>
          <w:rFonts w:eastAsia="Times New Roman" w:cstheme="minorHAnsi"/>
          <w:sz w:val="24"/>
          <w:szCs w:val="24"/>
          <w:lang w:eastAsia="en-AU"/>
        </w:rPr>
        <w:t xml:space="preserve">The brain is the seat of our </w:t>
      </w:r>
      <w:r w:rsidRPr="00B3223E">
        <w:rPr>
          <w:rFonts w:eastAsia="Times New Roman" w:cstheme="minorHAnsi"/>
          <w:color w:val="FF0000"/>
          <w:sz w:val="24"/>
          <w:szCs w:val="24"/>
          <w:u w:val="single" w:color="FF0000"/>
          <w:lang w:eastAsia="en-AU"/>
        </w:rPr>
        <w:t>conscience, decision making and choice</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It is also regarded as our </w:t>
      </w:r>
      <w:r w:rsidRPr="00B3223E">
        <w:rPr>
          <w:rFonts w:eastAsia="Times New Roman" w:cstheme="minorHAnsi"/>
          <w:color w:val="FF0000"/>
          <w:sz w:val="24"/>
          <w:szCs w:val="24"/>
          <w:u w:val="single" w:color="FF0000"/>
          <w:lang w:eastAsia="en-AU"/>
        </w:rPr>
        <w:t xml:space="preserve">spirituality </w:t>
      </w:r>
      <w:r w:rsidRPr="00A91815">
        <w:rPr>
          <w:rFonts w:eastAsia="Times New Roman" w:cstheme="minorHAnsi"/>
          <w:sz w:val="24"/>
          <w:szCs w:val="24"/>
          <w:lang w:eastAsia="en-AU"/>
        </w:rPr>
        <w:t xml:space="preserve">centre. Alcohol interferes with all these important functions. </w:t>
      </w:r>
    </w:p>
    <w:p w:rsidR="0021617F" w:rsidRDefault="0021617F" w:rsidP="0021617F">
      <w:pPr>
        <w:tabs>
          <w:tab w:val="left" w:pos="567"/>
          <w:tab w:val="left" w:pos="1134"/>
          <w:tab w:val="right" w:pos="9072"/>
        </w:tabs>
        <w:spacing w:before="360" w:after="120"/>
        <w:jc w:val="both"/>
        <w:rPr>
          <w:rFonts w:eastAsia="Times New Roman" w:cstheme="minorHAnsi"/>
          <w:color w:val="000000"/>
          <w:sz w:val="24"/>
          <w:szCs w:val="24"/>
          <w:u w:val="single"/>
          <w:lang w:eastAsia="en-AU"/>
        </w:rPr>
      </w:pPr>
    </w:p>
    <w:p w:rsidR="0021617F" w:rsidRPr="00A91815" w:rsidRDefault="0021617F" w:rsidP="0021617F">
      <w:pPr>
        <w:tabs>
          <w:tab w:val="left" w:pos="567"/>
          <w:tab w:val="left" w:pos="1134"/>
          <w:tab w:val="right" w:pos="9072"/>
        </w:tabs>
        <w:spacing w:before="360" w:after="120"/>
        <w:jc w:val="both"/>
        <w:rPr>
          <w:rFonts w:eastAsia="Times New Roman" w:cstheme="minorHAnsi"/>
          <w:color w:val="000000"/>
          <w:sz w:val="24"/>
          <w:szCs w:val="24"/>
          <w:lang w:eastAsia="en-AU"/>
        </w:rPr>
      </w:pPr>
      <w:r w:rsidRPr="00A91815">
        <w:rPr>
          <w:noProof/>
          <w:lang w:eastAsia="en-AU"/>
        </w:rPr>
        <w:lastRenderedPageBreak/>
        <mc:AlternateContent>
          <mc:Choice Requires="wps">
            <w:drawing>
              <wp:anchor distT="228600" distB="228600" distL="228600" distR="228600" simplePos="0" relativeHeight="251844096" behindDoc="1" locked="0" layoutInCell="1" allowOverlap="1" wp14:anchorId="1CAD655D" wp14:editId="43165EC0">
                <wp:simplePos x="0" y="0"/>
                <wp:positionH relativeFrom="margin">
                  <wp:align>right</wp:align>
                </wp:positionH>
                <wp:positionV relativeFrom="margin">
                  <wp:align>top</wp:align>
                </wp:positionV>
                <wp:extent cx="5638800" cy="899160"/>
                <wp:effectExtent l="76200" t="57150" r="95250" b="110490"/>
                <wp:wrapTopAndBottom/>
                <wp:docPr id="309" name="Text Box 309"/>
                <wp:cNvGraphicFramePr/>
                <a:graphic xmlns:a="http://schemas.openxmlformats.org/drawingml/2006/main">
                  <a:graphicData uri="http://schemas.microsoft.com/office/word/2010/wordprocessingShape">
                    <wps:wsp>
                      <wps:cNvSpPr txBox="1"/>
                      <wps:spPr>
                        <a:xfrm>
                          <a:off x="0" y="0"/>
                          <a:ext cx="5638800" cy="899160"/>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0E3456" w:rsidRDefault="00FD332C" w:rsidP="0021617F">
                            <w:pPr>
                              <w:spacing w:after="0" w:line="240" w:lineRule="auto"/>
                              <w:jc w:val="center"/>
                              <w:rPr>
                                <w:rFonts w:eastAsia="Times New Roman" w:cstheme="minorHAnsi"/>
                                <w:sz w:val="24"/>
                                <w:szCs w:val="24"/>
                                <w:lang w:eastAsia="en-AU"/>
                              </w:rPr>
                            </w:pPr>
                            <w:r w:rsidRPr="000E3456">
                              <w:rPr>
                                <w:rFonts w:eastAsia="Times New Roman" w:cstheme="minorHAnsi"/>
                                <w:sz w:val="24"/>
                                <w:szCs w:val="24"/>
                                <w:lang w:eastAsia="en-AU"/>
                              </w:rPr>
                              <w:t xml:space="preserve">“Wine is a </w:t>
                            </w:r>
                            <w:r w:rsidRPr="00B3223E">
                              <w:rPr>
                                <w:rFonts w:eastAsia="Times New Roman" w:cstheme="minorHAnsi"/>
                                <w:color w:val="FF0000"/>
                                <w:sz w:val="24"/>
                                <w:szCs w:val="24"/>
                                <w:u w:val="single" w:color="FF0000"/>
                                <w:lang w:eastAsia="en-AU"/>
                              </w:rPr>
                              <w:t xml:space="preserve">mocker </w:t>
                            </w:r>
                            <w:r w:rsidRPr="000E3456">
                              <w:rPr>
                                <w:rFonts w:eastAsia="Times New Roman" w:cstheme="minorHAnsi"/>
                                <w:sz w:val="24"/>
                                <w:szCs w:val="24"/>
                                <w:lang w:eastAsia="en-AU"/>
                              </w:rPr>
                              <w:t xml:space="preserve">strong drink is </w:t>
                            </w:r>
                            <w:r w:rsidRPr="00B3223E">
                              <w:rPr>
                                <w:rFonts w:eastAsia="Times New Roman" w:cstheme="minorHAnsi"/>
                                <w:color w:val="FF0000"/>
                                <w:sz w:val="24"/>
                                <w:szCs w:val="24"/>
                                <w:u w:val="single" w:color="FF0000"/>
                                <w:lang w:eastAsia="en-AU"/>
                              </w:rPr>
                              <w:t xml:space="preserve">raging </w:t>
                            </w:r>
                            <w:r w:rsidRPr="000E3456">
                              <w:rPr>
                                <w:rFonts w:eastAsia="Times New Roman" w:cstheme="minorHAnsi"/>
                                <w:sz w:val="24"/>
                                <w:szCs w:val="24"/>
                                <w:lang w:eastAsia="en-AU"/>
                              </w:rPr>
                              <w:t xml:space="preserve">and whosoever is deceived thereby is </w:t>
                            </w:r>
                            <w:r w:rsidRPr="00B3223E">
                              <w:rPr>
                                <w:rFonts w:eastAsia="Times New Roman" w:cstheme="minorHAnsi"/>
                                <w:color w:val="FF0000"/>
                                <w:sz w:val="24"/>
                                <w:szCs w:val="24"/>
                                <w:u w:val="single" w:color="FF0000"/>
                                <w:lang w:eastAsia="en-AU"/>
                              </w:rPr>
                              <w:t>not wise”</w:t>
                            </w:r>
                          </w:p>
                          <w:p w:rsidR="00FD332C" w:rsidRDefault="00FD332C" w:rsidP="0021617F">
                            <w:pPr>
                              <w:spacing w:after="0" w:line="240" w:lineRule="auto"/>
                              <w:contextualSpacing/>
                              <w:jc w:val="center"/>
                              <w:rPr>
                                <w:color w:val="44546A" w:themeColor="text2"/>
                                <w:sz w:val="18"/>
                                <w:szCs w:val="18"/>
                              </w:rPr>
                            </w:pPr>
                            <w:r w:rsidRPr="000E3456">
                              <w:rPr>
                                <w:rFonts w:eastAsia="Times New Roman" w:cstheme="minorHAnsi"/>
                                <w:sz w:val="24"/>
                                <w:szCs w:val="24"/>
                                <w:lang w:eastAsia="en-AU"/>
                              </w:rPr>
                              <w:t>Proverbs 20:1</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D655D" id="Text Box 309" o:spid="_x0000_s1168" type="#_x0000_t202" style="position:absolute;left:0;text-align:left;margin-left:392.8pt;margin-top:0;width:444pt;height:70.8pt;z-index:-251472384;visibility:visible;mso-wrap-style:square;mso-width-percent:0;mso-height-percent:0;mso-wrap-distance-left:18pt;mso-wrap-distance-top:18pt;mso-wrap-distance-right:18pt;mso-wrap-distance-bottom:18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" fillcolor="#dae3f3" stroked="f" strokeweight=".5pt">
                <v:shadow on="t" color="black" opacity="20971f" offset="0,2.2pt"/>
                <v:textbox inset="14.4pt,14.4pt,14.4pt,14.4pt">
                  <w:txbxContent>
                    <w:p w:rsidR="00FD332C" w:rsidRPr="000E3456" w:rsidRDefault="00FD332C" w:rsidP="0021617F">
                      <w:pPr>
                        <w:spacing w:after="0" w:line="240" w:lineRule="auto"/>
                        <w:jc w:val="center"/>
                        <w:rPr>
                          <w:rFonts w:eastAsia="Times New Roman" w:cstheme="minorHAnsi"/>
                          <w:sz w:val="24"/>
                          <w:szCs w:val="24"/>
                          <w:lang w:eastAsia="en-AU"/>
                        </w:rPr>
                      </w:pPr>
                      <w:r w:rsidRPr="000E3456">
                        <w:rPr>
                          <w:rFonts w:eastAsia="Times New Roman" w:cstheme="minorHAnsi"/>
                          <w:sz w:val="24"/>
                          <w:szCs w:val="24"/>
                          <w:lang w:eastAsia="en-AU"/>
                        </w:rPr>
                        <w:t xml:space="preserve">“Wine is a </w:t>
                      </w:r>
                      <w:r w:rsidRPr="00B3223E">
                        <w:rPr>
                          <w:rFonts w:eastAsia="Times New Roman" w:cstheme="minorHAnsi"/>
                          <w:color w:val="FF0000"/>
                          <w:sz w:val="24"/>
                          <w:szCs w:val="24"/>
                          <w:u w:val="single" w:color="FF0000"/>
                          <w:lang w:eastAsia="en-AU"/>
                        </w:rPr>
                        <w:t xml:space="preserve">mocker </w:t>
                      </w:r>
                      <w:r w:rsidRPr="000E3456">
                        <w:rPr>
                          <w:rFonts w:eastAsia="Times New Roman" w:cstheme="minorHAnsi"/>
                          <w:sz w:val="24"/>
                          <w:szCs w:val="24"/>
                          <w:lang w:eastAsia="en-AU"/>
                        </w:rPr>
                        <w:t xml:space="preserve">strong drink is </w:t>
                      </w:r>
                      <w:r w:rsidRPr="00B3223E">
                        <w:rPr>
                          <w:rFonts w:eastAsia="Times New Roman" w:cstheme="minorHAnsi"/>
                          <w:color w:val="FF0000"/>
                          <w:sz w:val="24"/>
                          <w:szCs w:val="24"/>
                          <w:u w:val="single" w:color="FF0000"/>
                          <w:lang w:eastAsia="en-AU"/>
                        </w:rPr>
                        <w:t xml:space="preserve">raging </w:t>
                      </w:r>
                      <w:r w:rsidRPr="000E3456">
                        <w:rPr>
                          <w:rFonts w:eastAsia="Times New Roman" w:cstheme="minorHAnsi"/>
                          <w:sz w:val="24"/>
                          <w:szCs w:val="24"/>
                          <w:lang w:eastAsia="en-AU"/>
                        </w:rPr>
                        <w:t xml:space="preserve">and whosoever is deceived thereby is </w:t>
                      </w:r>
                      <w:r w:rsidRPr="00B3223E">
                        <w:rPr>
                          <w:rFonts w:eastAsia="Times New Roman" w:cstheme="minorHAnsi"/>
                          <w:color w:val="FF0000"/>
                          <w:sz w:val="24"/>
                          <w:szCs w:val="24"/>
                          <w:u w:val="single" w:color="FF0000"/>
                          <w:lang w:eastAsia="en-AU"/>
                        </w:rPr>
                        <w:t>not wise”</w:t>
                      </w:r>
                    </w:p>
                    <w:p w:rsidR="00FD332C" w:rsidRDefault="00FD332C" w:rsidP="0021617F">
                      <w:pPr>
                        <w:spacing w:after="0" w:line="240" w:lineRule="auto"/>
                        <w:contextualSpacing/>
                        <w:jc w:val="center"/>
                        <w:rPr>
                          <w:color w:val="44546A" w:themeColor="text2"/>
                          <w:sz w:val="18"/>
                          <w:szCs w:val="18"/>
                        </w:rPr>
                      </w:pPr>
                      <w:r w:rsidRPr="000E3456">
                        <w:rPr>
                          <w:rFonts w:eastAsia="Times New Roman" w:cstheme="minorHAnsi"/>
                          <w:sz w:val="24"/>
                          <w:szCs w:val="24"/>
                          <w:lang w:eastAsia="en-AU"/>
                        </w:rPr>
                        <w:t>Proverbs 20:1</w:t>
                      </w:r>
                    </w:p>
                  </w:txbxContent>
                </v:textbox>
                <w10:wrap type="topAndBottom" anchorx="margin" anchory="margin"/>
              </v:shape>
            </w:pict>
          </mc:Fallback>
        </mc:AlternateContent>
      </w:r>
      <w:r w:rsidRPr="00A91815">
        <w:rPr>
          <w:rFonts w:eastAsia="Times New Roman" w:cstheme="minorHAnsi"/>
          <w:color w:val="000000"/>
          <w:sz w:val="24"/>
          <w:szCs w:val="24"/>
          <w:u w:val="single"/>
          <w:lang w:eastAsia="en-AU"/>
        </w:rPr>
        <w:t>Drinking alcohol can lead to confusion, disorganization, lack of inhibition, impaired ability to learn new things, memory loss and permanent brain damage.</w:t>
      </w:r>
      <w:r>
        <w:rPr>
          <w:rFonts w:eastAsia="Times New Roman" w:cstheme="minorHAnsi"/>
          <w:color w:val="000000"/>
          <w:sz w:val="24"/>
          <w:szCs w:val="24"/>
          <w:u w:val="single"/>
          <w:lang w:eastAsia="en-AU"/>
        </w:rPr>
        <w:t xml:space="preserve"> </w:t>
      </w:r>
    </w:p>
    <w:p w:rsidR="0021617F" w:rsidRPr="009C290B" w:rsidRDefault="0021617F" w:rsidP="0021617F">
      <w:pPr>
        <w:tabs>
          <w:tab w:val="left" w:pos="567"/>
          <w:tab w:val="left" w:pos="1134"/>
          <w:tab w:val="right" w:pos="9072"/>
        </w:tabs>
        <w:spacing w:before="360" w:after="120" w:line="360" w:lineRule="auto"/>
        <w:jc w:val="both"/>
        <w:rPr>
          <w:rFonts w:eastAsia="Times New Roman" w:cstheme="minorHAnsi"/>
          <w:color w:val="000000"/>
          <w:sz w:val="24"/>
          <w:szCs w:val="24"/>
          <w:lang w:eastAsia="en-AU"/>
        </w:rPr>
      </w:pPr>
      <w:r w:rsidRPr="00A91815">
        <w:rPr>
          <w:noProof/>
          <w:sz w:val="24"/>
          <w:szCs w:val="24"/>
          <w:lang w:eastAsia="en-AU"/>
        </w:rPr>
        <w:drawing>
          <wp:anchor distT="0" distB="0" distL="114300" distR="114300" simplePos="0" relativeHeight="251782656" behindDoc="1" locked="0" layoutInCell="1" allowOverlap="1" wp14:anchorId="4C3DCDE8" wp14:editId="7A11152B">
            <wp:simplePos x="0" y="0"/>
            <wp:positionH relativeFrom="margin">
              <wp:align>right</wp:align>
            </wp:positionH>
            <wp:positionV relativeFrom="paragraph">
              <wp:posOffset>221615</wp:posOffset>
            </wp:positionV>
            <wp:extent cx="2083435" cy="2779395"/>
            <wp:effectExtent l="57150" t="57150" r="69215" b="116205"/>
            <wp:wrapTight wrapText="bothSides">
              <wp:wrapPolygon edited="0">
                <wp:start x="-593" y="-444"/>
                <wp:lineTo x="-593" y="22355"/>
                <wp:lineTo x="21923" y="22355"/>
                <wp:lineTo x="22120" y="2221"/>
                <wp:lineTo x="21725" y="0"/>
                <wp:lineTo x="21725" y="-444"/>
                <wp:lineTo x="-593" y="-444"/>
              </wp:wrapPolygon>
            </wp:wrapTight>
            <wp:docPr id="327" name="Picture 327" descr="https://farm7.staticflickr.com/6056/6339939897_7f5812b3f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7.staticflickr.com/6056/6339939897_7f5812b3f3_o.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83435" cy="277939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9C290B">
        <w:rPr>
          <w:rFonts w:eastAsia="Times New Roman" w:cstheme="minorHAnsi"/>
          <w:b/>
          <w:bCs/>
          <w:color w:val="000000"/>
          <w:sz w:val="24"/>
          <w:szCs w:val="24"/>
          <w:lang w:eastAsia="en-AU"/>
        </w:rPr>
        <w:t xml:space="preserve">Stomach and Intestines: </w:t>
      </w:r>
      <w:r w:rsidRPr="00B3223E">
        <w:rPr>
          <w:rFonts w:eastAsia="Times New Roman" w:cstheme="minorHAnsi"/>
          <w:bCs/>
          <w:color w:val="FF0000"/>
          <w:sz w:val="24"/>
          <w:szCs w:val="24"/>
          <w:u w:val="single" w:color="FF0000"/>
          <w:lang w:eastAsia="en-AU"/>
        </w:rPr>
        <w:t>constant alcohol use irritates and degrades the linings of the stomach and intestines, causing ulcers</w:t>
      </w:r>
      <w:r w:rsidRPr="000C2F9A">
        <w:rPr>
          <w:rFonts w:eastAsia="Times New Roman" w:cstheme="minorHAnsi"/>
          <w:bCs/>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9C290B">
        <w:rPr>
          <w:rFonts w:eastAsia="Times New Roman" w:cstheme="minorHAnsi"/>
          <w:b/>
          <w:bCs/>
          <w:color w:val="000000"/>
          <w:sz w:val="24"/>
          <w:szCs w:val="24"/>
          <w:lang w:eastAsia="en-AU"/>
        </w:rPr>
        <w:t xml:space="preserve">Alcohol and the Heart: </w:t>
      </w:r>
      <w:r w:rsidRPr="00B3223E">
        <w:rPr>
          <w:rFonts w:eastAsia="Times New Roman" w:cstheme="minorHAnsi"/>
          <w:bCs/>
          <w:color w:val="FF0000"/>
          <w:sz w:val="24"/>
          <w:szCs w:val="24"/>
          <w:u w:val="single" w:color="FF0000"/>
          <w:lang w:eastAsia="en-AU"/>
        </w:rPr>
        <w:t>alcohol seriously damages your heart muscle and blood vessels</w:t>
      </w:r>
      <w:r w:rsidRPr="000C2F9A">
        <w:rPr>
          <w:rFonts w:eastAsia="Times New Roman" w:cstheme="minorHAnsi"/>
          <w:bCs/>
          <w:color w:val="FF0000"/>
          <w:sz w:val="24"/>
          <w:szCs w:val="24"/>
          <w:u w:val="single" w:color="FFFFFF" w:themeColor="background1"/>
          <w:lang w:eastAsia="en-AU"/>
        </w:rPr>
        <w:t xml:space="preserve">. </w:t>
      </w:r>
      <w:r w:rsidRPr="00B3223E">
        <w:rPr>
          <w:rFonts w:eastAsia="Times New Roman" w:cstheme="minorHAnsi"/>
          <w:bCs/>
          <w:color w:val="FF0000"/>
          <w:sz w:val="24"/>
          <w:szCs w:val="24"/>
          <w:u w:val="single" w:color="FF0000"/>
          <w:lang w:eastAsia="en-AU"/>
        </w:rPr>
        <w:t>It can lead to a weak heart and heart failure</w:t>
      </w:r>
      <w:r w:rsidRPr="000C2F9A">
        <w:rPr>
          <w:rFonts w:eastAsia="Times New Roman" w:cstheme="minorHAnsi"/>
          <w:bCs/>
          <w:color w:val="FF0000"/>
          <w:sz w:val="24"/>
          <w:szCs w:val="24"/>
          <w:u w:val="single" w:color="FFFFFF" w:themeColor="background1"/>
          <w:lang w:eastAsia="en-AU"/>
        </w:rPr>
        <w:t xml:space="preserve">. </w:t>
      </w:r>
      <w:r w:rsidRPr="00B3223E">
        <w:rPr>
          <w:rFonts w:eastAsia="Times New Roman" w:cstheme="minorHAnsi"/>
          <w:bCs/>
          <w:color w:val="FF0000"/>
          <w:sz w:val="24"/>
          <w:szCs w:val="24"/>
          <w:u w:val="single" w:color="FF0000"/>
          <w:lang w:eastAsia="en-AU"/>
        </w:rPr>
        <w:t>Alcohol causes an increase in blood pressure and bad fats in the blood increasing the risk of heart attacks and strokes</w:t>
      </w:r>
      <w:r w:rsidRPr="000C2F9A">
        <w:rPr>
          <w:rFonts w:eastAsia="Times New Roman" w:cstheme="minorHAnsi"/>
          <w:bCs/>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sz w:val="24"/>
          <w:szCs w:val="24"/>
          <w:lang w:eastAsia="en-AU"/>
        </w:rPr>
        <w:t xml:space="preserve">Alcohol and the </w:t>
      </w:r>
      <w:hyperlink r:id="rId226" w:history="1">
        <w:r w:rsidRPr="00A91815">
          <w:rPr>
            <w:rFonts w:eastAsia="Times New Roman" w:cstheme="minorHAnsi"/>
            <w:b/>
            <w:sz w:val="24"/>
            <w:szCs w:val="24"/>
            <w:lang w:eastAsia="en-AU"/>
          </w:rPr>
          <w:t>male Sex-cell</w:t>
        </w:r>
      </w:hyperlink>
      <w:r>
        <w:rPr>
          <w:rFonts w:eastAsia="Times New Roman" w:cstheme="minorHAnsi"/>
          <w:sz w:val="24"/>
          <w:szCs w:val="24"/>
          <w:lang w:eastAsia="en-AU"/>
        </w:rPr>
        <w:t xml:space="preserve"> (sperm): </w:t>
      </w:r>
      <w:r w:rsidRPr="00B3223E">
        <w:rPr>
          <w:rFonts w:eastAsia="Times New Roman" w:cstheme="minorHAnsi"/>
          <w:color w:val="FF0000"/>
          <w:sz w:val="24"/>
          <w:szCs w:val="24"/>
          <w:u w:val="single" w:color="FF0000"/>
          <w:lang w:eastAsia="en-AU"/>
        </w:rPr>
        <w:t>Sperm production decreases due to effects of alcohol on the brain and the testes</w:t>
      </w:r>
      <w:r w:rsidRPr="000C2F9A">
        <w:rPr>
          <w:rFonts w:eastAsia="Times New Roman" w:cstheme="minorHAnsi"/>
          <w:color w:val="FF0000"/>
          <w:sz w:val="24"/>
          <w:szCs w:val="24"/>
          <w:u w:val="single" w:color="FFFFFF" w:themeColor="background1"/>
          <w:lang w:eastAsia="en-AU"/>
        </w:rPr>
        <w:t xml:space="preserve">. </w:t>
      </w:r>
    </w:p>
    <w:p w:rsidR="0021617F" w:rsidRPr="00B3223E" w:rsidRDefault="0021617F" w:rsidP="0021617F">
      <w:pPr>
        <w:tabs>
          <w:tab w:val="left" w:pos="567"/>
          <w:tab w:val="left" w:pos="1134"/>
          <w:tab w:val="right" w:pos="9072"/>
        </w:tabs>
        <w:spacing w:after="120" w:line="360" w:lineRule="auto"/>
        <w:jc w:val="both"/>
        <w:rPr>
          <w:rFonts w:eastAsia="Times New Roman" w:cstheme="minorHAnsi"/>
          <w:color w:val="FF0000"/>
          <w:sz w:val="24"/>
          <w:szCs w:val="24"/>
          <w:u w:val="single" w:color="FF0000"/>
          <w:lang w:eastAsia="en-AU"/>
        </w:rPr>
      </w:pPr>
      <w:r w:rsidRPr="00A91815">
        <w:rPr>
          <w:rFonts w:eastAsia="Times New Roman" w:cstheme="minorHAnsi"/>
          <w:b/>
          <w:sz w:val="24"/>
          <w:szCs w:val="24"/>
          <w:lang w:eastAsia="en-AU"/>
        </w:rPr>
        <w:t xml:space="preserve">Alcohol and the developing </w:t>
      </w:r>
      <w:r>
        <w:rPr>
          <w:rFonts w:eastAsia="Times New Roman" w:cstheme="minorHAnsi"/>
          <w:sz w:val="24"/>
          <w:szCs w:val="24"/>
          <w:lang w:eastAsia="en-AU"/>
        </w:rPr>
        <w:t xml:space="preserve">foetus: </w:t>
      </w:r>
      <w:r w:rsidRPr="00B3223E">
        <w:rPr>
          <w:rFonts w:eastAsia="Times New Roman" w:cstheme="minorHAnsi"/>
          <w:color w:val="FF0000"/>
          <w:sz w:val="24"/>
          <w:szCs w:val="24"/>
          <w:u w:val="single" w:color="FF0000"/>
          <w:lang w:eastAsia="en-AU"/>
        </w:rPr>
        <w:t>It damages the baby’s developing brain and can mean lifelong problems for both the mother and the child</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There is no safe time in pregnancy to drink alcohol</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b/>
          <w:sz w:val="24"/>
          <w:szCs w:val="24"/>
          <w:lang w:eastAsia="en-AU"/>
        </w:rPr>
        <w:t>Alcohol and Nutrition</w:t>
      </w:r>
      <w:r>
        <w:rPr>
          <w:rFonts w:eastAsia="Times New Roman" w:cstheme="minorHAnsi"/>
          <w:sz w:val="24"/>
          <w:szCs w:val="24"/>
          <w:lang w:eastAsia="en-AU"/>
        </w:rPr>
        <w:t xml:space="preserve">: </w:t>
      </w:r>
      <w:r w:rsidRPr="00B3223E">
        <w:rPr>
          <w:rFonts w:eastAsia="Times New Roman" w:cstheme="minorHAnsi"/>
          <w:color w:val="FF0000"/>
          <w:sz w:val="24"/>
          <w:szCs w:val="24"/>
          <w:u w:val="single" w:color="FF0000"/>
          <w:lang w:eastAsia="en-AU"/>
        </w:rPr>
        <w:t xml:space="preserve">Too much alcohol can lead to poor nutrition, </w:t>
      </w:r>
      <w:proofErr w:type="spellStart"/>
      <w:r w:rsidRPr="00B3223E">
        <w:rPr>
          <w:rFonts w:eastAsia="Times New Roman" w:cstheme="minorHAnsi"/>
          <w:color w:val="FF0000"/>
          <w:sz w:val="24"/>
          <w:szCs w:val="24"/>
          <w:u w:val="single" w:color="FF0000"/>
          <w:lang w:eastAsia="en-AU"/>
        </w:rPr>
        <w:t>malnutition</w:t>
      </w:r>
      <w:proofErr w:type="spellEnd"/>
      <w:r w:rsidRPr="00B3223E">
        <w:rPr>
          <w:rFonts w:eastAsia="Times New Roman" w:cstheme="minorHAnsi"/>
          <w:color w:val="FF0000"/>
          <w:sz w:val="24"/>
          <w:szCs w:val="24"/>
          <w:u w:val="single" w:color="FF0000"/>
          <w:lang w:eastAsia="en-AU"/>
        </w:rPr>
        <w:t xml:space="preserve"> with decreased levels of iron and vitamin b and can result in anaemia (lack of blood)</w:t>
      </w:r>
      <w:r w:rsidRPr="000C2F9A">
        <w:rPr>
          <w:rFonts w:eastAsia="Times New Roman" w:cstheme="minorHAnsi"/>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Pr>
          <w:rFonts w:eastAsia="Times New Roman" w:cstheme="minorHAnsi"/>
          <w:b/>
          <w:noProof/>
          <w:sz w:val="24"/>
          <w:szCs w:val="24"/>
          <w:lang w:eastAsia="en-AU"/>
        </w:rPr>
        <mc:AlternateContent>
          <mc:Choice Requires="wpg">
            <w:drawing>
              <wp:anchor distT="0" distB="0" distL="114300" distR="114300" simplePos="0" relativeHeight="251784704" behindDoc="0" locked="0" layoutInCell="1" allowOverlap="1" wp14:anchorId="7C66154B" wp14:editId="734BD60E">
                <wp:simplePos x="0" y="0"/>
                <wp:positionH relativeFrom="column">
                  <wp:posOffset>3275330</wp:posOffset>
                </wp:positionH>
                <wp:positionV relativeFrom="paragraph">
                  <wp:posOffset>77470</wp:posOffset>
                </wp:positionV>
                <wp:extent cx="2501265" cy="1706880"/>
                <wp:effectExtent l="76200" t="57150" r="70485" b="121920"/>
                <wp:wrapSquare wrapText="bothSides"/>
                <wp:docPr id="310" name="Group 310"/>
                <wp:cNvGraphicFramePr/>
                <a:graphic xmlns:a="http://schemas.openxmlformats.org/drawingml/2006/main">
                  <a:graphicData uri="http://schemas.microsoft.com/office/word/2010/wordprocessingGroup">
                    <wpg:wgp>
                      <wpg:cNvGrpSpPr/>
                      <wpg:grpSpPr>
                        <a:xfrm>
                          <a:off x="0" y="0"/>
                          <a:ext cx="2501265" cy="1706880"/>
                          <a:chOff x="0" y="0"/>
                          <a:chExt cx="2287905" cy="1438275"/>
                        </a:xfrm>
                      </wpg:grpSpPr>
                      <pic:pic xmlns:pic="http://schemas.openxmlformats.org/drawingml/2006/picture">
                        <pic:nvPicPr>
                          <pic:cNvPr id="311" name="Picture 4" descr="000_1479"/>
                          <pic:cNvPicPr>
                            <a:picLocks noChangeAspect="1"/>
                          </pic:cNvPicPr>
                        </pic:nvPicPr>
                        <pic:blipFill rotWithShape="1">
                          <a:blip r:embed="rId227" cstate="print">
                            <a:extLst>
                              <a:ext uri="{28A0092B-C50C-407E-A947-70E740481C1C}">
                                <a14:useLocalDpi xmlns:a14="http://schemas.microsoft.com/office/drawing/2010/main" val="0"/>
                              </a:ext>
                            </a:extLst>
                          </a:blip>
                          <a:srcRect t="11818" r="6476"/>
                          <a:stretch/>
                        </pic:blipFill>
                        <pic:spPr bwMode="auto">
                          <a:xfrm>
                            <a:off x="0" y="0"/>
                            <a:ext cx="2287905" cy="14382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wps:wsp>
                        <wps:cNvPr id="312" name="Text Box 2"/>
                        <wps:cNvSpPr txBox="1">
                          <a:spLocks noChangeArrowheads="1"/>
                        </wps:cNvSpPr>
                        <wps:spPr bwMode="auto">
                          <a:xfrm>
                            <a:off x="1226820" y="1165860"/>
                            <a:ext cx="990600" cy="251460"/>
                          </a:xfrm>
                          <a:prstGeom prst="rect">
                            <a:avLst/>
                          </a:prstGeom>
                          <a:noFill/>
                          <a:ln w="9525">
                            <a:noFill/>
                            <a:miter lim="800000"/>
                            <a:headEnd/>
                            <a:tailEnd/>
                          </a:ln>
                        </wps:spPr>
                        <wps:txbx>
                          <w:txbxContent>
                            <w:p w:rsidR="00FD332C" w:rsidRPr="008B2A74" w:rsidRDefault="00FD332C" w:rsidP="0021617F">
                              <w:pPr>
                                <w:rPr>
                                  <w:color w:val="FFFFFF" w:themeColor="background1"/>
                                </w:rPr>
                              </w:pPr>
                              <w:r w:rsidRPr="008B2A74">
                                <w:rPr>
                                  <w:rFonts w:eastAsia="Times New Roman" w:cstheme="minorHAnsi"/>
                                  <w:color w:val="FFFFFF" w:themeColor="background1"/>
                                  <w:sz w:val="20"/>
                                  <w:szCs w:val="20"/>
                                  <w:lang w:eastAsia="en-AU"/>
                                </w:rPr>
                                <w:t>Photo: C Kuma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66154B" id="Group 310" o:spid="_x0000_s1169" style="position:absolute;left:0;text-align:left;margin-left:257.9pt;margin-top:6.1pt;width:196.95pt;height:134.4pt;z-index:251784704;mso-width-relative:margin;mso-height-relative:margin" coordsize="22879,14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">
                <v:shape id="Picture 4" o:spid="_x0000_s1170" type="#_x0000_t75" alt="000_1479" style="position:absolute;width:22879;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QK+nFAAAA3AAAAA8AAABkcnMvZG93bnJldi54bWxEj91qwkAUhO+FvsNyBO90kwpSo6tI04KI&#10;BX/a+0P2mKTNnk13V5O+fbdQ8HKYmW+Y5bo3jbiR87VlBekkAUFcWF1zqeD9/Dp+AuEDssbGMin4&#10;IQ/r1cNgiZm2HR/pdgqliBD2GSqoQmgzKX1RkUE/sS1x9C7WGQxRulJqh12Em0Y+JslMGqw5LlTY&#10;0nNFxdfpahTYj2R3fZGHo+P9vMvfvvN8v/1UajTsNwsQgfpwD/+3t1rBNE3h70w8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UCvpxQAAANwAAAAPAAAAAAAAAAAAAAAA&#10;AJ8CAABkcnMvZG93bnJldi54bWxQSwUGAAAAAAQABAD3AAAAkQMAAAAA&#10;">
                  <v:imagedata r:id="rId228" o:title="000_1479" croptop="7745f" cropright="4244f"/>
                  <v:shadow on="t" color="black" opacity="20971f" offset="0,2.2pt"/>
                  <v:path arrowok="t"/>
                </v:shape>
                <v:shape id="_x0000_s1171" type="#_x0000_t202" style="position:absolute;left:12268;top:11658;width:9906;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FD332C" w:rsidRPr="008B2A74" w:rsidRDefault="00FD332C" w:rsidP="0021617F">
                        <w:pPr>
                          <w:rPr>
                            <w:color w:val="FFFFFF" w:themeColor="background1"/>
                          </w:rPr>
                        </w:pPr>
                        <w:r w:rsidRPr="008B2A74">
                          <w:rPr>
                            <w:rFonts w:eastAsia="Times New Roman" w:cstheme="minorHAnsi"/>
                            <w:color w:val="FFFFFF" w:themeColor="background1"/>
                            <w:sz w:val="20"/>
                            <w:szCs w:val="20"/>
                            <w:lang w:eastAsia="en-AU"/>
                          </w:rPr>
                          <w:t>Photo: C Kuma</w:t>
                        </w:r>
                      </w:p>
                    </w:txbxContent>
                  </v:textbox>
                </v:shape>
                <w10:wrap type="square"/>
              </v:group>
            </w:pict>
          </mc:Fallback>
        </mc:AlternateContent>
      </w:r>
      <w:r>
        <w:rPr>
          <w:rFonts w:eastAsia="Times New Roman" w:cstheme="minorHAnsi"/>
          <w:b/>
          <w:color w:val="000000"/>
          <w:sz w:val="24"/>
          <w:szCs w:val="24"/>
          <w:lang w:eastAsia="en-AU"/>
        </w:rPr>
        <w:t xml:space="preserve">Alcohol and Accidents: </w:t>
      </w:r>
      <w:r w:rsidRPr="00B3223E">
        <w:rPr>
          <w:rFonts w:eastAsia="Times New Roman" w:cstheme="minorHAnsi"/>
          <w:color w:val="FF0000"/>
          <w:sz w:val="24"/>
          <w:szCs w:val="24"/>
          <w:u w:val="single" w:color="FF0000"/>
          <w:lang w:eastAsia="en-AU"/>
        </w:rPr>
        <w:t>Alcoholics fall down a lot and therefore suffer many breaks and bruises</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Alcohol has also caused more car accidents/deaths than any other drug</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Drunks can’t make good judgement and crashes are more likely to happen</w:t>
      </w:r>
      <w:r w:rsidRPr="000C2F9A">
        <w:rPr>
          <w:rFonts w:eastAsia="Times New Roman" w:cstheme="minorHAnsi"/>
          <w:color w:val="FF0000"/>
          <w:sz w:val="24"/>
          <w:szCs w:val="24"/>
          <w:u w:val="single" w:color="FFFFFF" w:themeColor="background1"/>
          <w:lang w:eastAsia="en-AU"/>
        </w:rPr>
        <w:t xml:space="preserve">. </w:t>
      </w:r>
    </w:p>
    <w:p w:rsidR="0021617F" w:rsidRPr="00B3223E" w:rsidRDefault="0021617F" w:rsidP="0021617F">
      <w:pPr>
        <w:tabs>
          <w:tab w:val="left" w:pos="567"/>
          <w:tab w:val="left" w:pos="1134"/>
          <w:tab w:val="right" w:pos="9072"/>
        </w:tabs>
        <w:spacing w:after="120" w:line="360" w:lineRule="auto"/>
        <w:jc w:val="both"/>
        <w:rPr>
          <w:rFonts w:eastAsia="Times New Roman" w:cstheme="minorHAnsi"/>
          <w:color w:val="FF0000"/>
          <w:sz w:val="24"/>
          <w:szCs w:val="24"/>
          <w:u w:val="single" w:color="FF0000"/>
          <w:lang w:eastAsia="en-AU"/>
        </w:rPr>
      </w:pPr>
      <w:r w:rsidRPr="000E3456">
        <w:rPr>
          <w:rFonts w:eastAsia="Times New Roman" w:cstheme="minorHAnsi"/>
          <w:b/>
          <w:color w:val="000000"/>
          <w:sz w:val="24"/>
          <w:szCs w:val="24"/>
          <w:lang w:eastAsia="en-AU"/>
        </w:rPr>
        <w:t>Alcohol and Cancers</w:t>
      </w:r>
      <w:r>
        <w:rPr>
          <w:rFonts w:eastAsia="Times New Roman" w:cstheme="minorHAnsi"/>
          <w:b/>
          <w:color w:val="000000"/>
          <w:sz w:val="24"/>
          <w:szCs w:val="24"/>
          <w:lang w:eastAsia="en-AU"/>
        </w:rPr>
        <w:t xml:space="preserve">: </w:t>
      </w:r>
      <w:r w:rsidRPr="00B3223E">
        <w:rPr>
          <w:rFonts w:eastAsia="Times New Roman" w:cstheme="minorHAnsi"/>
          <w:color w:val="FF0000"/>
          <w:sz w:val="24"/>
          <w:szCs w:val="24"/>
          <w:u w:val="single" w:color="FF0000"/>
          <w:lang w:eastAsia="en-AU"/>
        </w:rPr>
        <w:t xml:space="preserve">It increases risk of mouth, throat, oesophagus, pancreas, bladder, </w:t>
      </w:r>
      <w:proofErr w:type="gramStart"/>
      <w:r w:rsidRPr="00B3223E">
        <w:rPr>
          <w:rFonts w:eastAsia="Times New Roman" w:cstheme="minorHAnsi"/>
          <w:color w:val="FF0000"/>
          <w:sz w:val="24"/>
          <w:szCs w:val="24"/>
          <w:u w:val="single" w:color="FF0000"/>
          <w:lang w:eastAsia="en-AU"/>
        </w:rPr>
        <w:t>kidney</w:t>
      </w:r>
      <w:proofErr w:type="gramEnd"/>
      <w:r w:rsidRPr="00B3223E">
        <w:rPr>
          <w:rFonts w:eastAsia="Times New Roman" w:cstheme="minorHAnsi"/>
          <w:color w:val="FF0000"/>
          <w:sz w:val="24"/>
          <w:szCs w:val="24"/>
          <w:u w:val="single" w:color="FF0000"/>
          <w:lang w:eastAsia="en-AU"/>
        </w:rPr>
        <w:t xml:space="preserve"> and breast cancer</w:t>
      </w:r>
      <w:r w:rsidRPr="000C2F9A">
        <w:rPr>
          <w:rFonts w:eastAsia="Times New Roman" w:cstheme="minorHAnsi"/>
          <w:color w:val="FF0000"/>
          <w:sz w:val="24"/>
          <w:szCs w:val="24"/>
          <w:u w:val="single" w:color="FFFFFF" w:themeColor="background1"/>
          <w:lang w:eastAsia="en-AU"/>
        </w:rPr>
        <w:t xml:space="preserve">. </w:t>
      </w:r>
    </w:p>
    <w:p w:rsidR="0021617F" w:rsidRPr="00B3223E" w:rsidRDefault="0021617F" w:rsidP="0021617F">
      <w:pPr>
        <w:tabs>
          <w:tab w:val="left" w:pos="567"/>
          <w:tab w:val="left" w:pos="1134"/>
          <w:tab w:val="right" w:pos="9072"/>
        </w:tabs>
        <w:spacing w:after="120" w:line="360" w:lineRule="auto"/>
        <w:jc w:val="both"/>
        <w:rPr>
          <w:rFonts w:eastAsia="Times New Roman" w:cstheme="minorHAnsi"/>
          <w:color w:val="FF0000"/>
          <w:sz w:val="24"/>
          <w:szCs w:val="24"/>
          <w:u w:val="single" w:color="FF0000"/>
          <w:lang w:eastAsia="en-AU"/>
        </w:rPr>
      </w:pPr>
      <w:r w:rsidRPr="000E3456">
        <w:rPr>
          <w:rFonts w:eastAsia="Times New Roman" w:cstheme="minorHAnsi"/>
          <w:noProof/>
          <w:color w:val="FF0000"/>
          <w:sz w:val="24"/>
          <w:szCs w:val="24"/>
          <w:lang w:eastAsia="en-AU"/>
        </w:rPr>
        <w:lastRenderedPageBreak/>
        <mc:AlternateContent>
          <mc:Choice Requires="wps">
            <w:drawing>
              <wp:anchor distT="228600" distB="228600" distL="228600" distR="228600" simplePos="0" relativeHeight="251846144" behindDoc="1" locked="0" layoutInCell="1" allowOverlap="1" wp14:anchorId="3F5FC202" wp14:editId="57A2A85B">
                <wp:simplePos x="0" y="0"/>
                <wp:positionH relativeFrom="margin">
                  <wp:posOffset>3175</wp:posOffset>
                </wp:positionH>
                <wp:positionV relativeFrom="margin">
                  <wp:posOffset>1245870</wp:posOffset>
                </wp:positionV>
                <wp:extent cx="5629275" cy="1798320"/>
                <wp:effectExtent l="76200" t="57150" r="104775" b="106680"/>
                <wp:wrapTopAndBottom/>
                <wp:docPr id="473" name="Text Box 473"/>
                <wp:cNvGraphicFramePr/>
                <a:graphic xmlns:a="http://schemas.openxmlformats.org/drawingml/2006/main">
                  <a:graphicData uri="http://schemas.microsoft.com/office/word/2010/wordprocessingShape">
                    <wps:wsp>
                      <wps:cNvSpPr txBox="1"/>
                      <wps:spPr>
                        <a:xfrm>
                          <a:off x="0" y="0"/>
                          <a:ext cx="5629275" cy="1798320"/>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0E3456" w:rsidRDefault="00FD332C" w:rsidP="0021617F">
                            <w:pPr>
                              <w:tabs>
                                <w:tab w:val="left" w:pos="567"/>
                                <w:tab w:val="left" w:pos="1134"/>
                                <w:tab w:val="right" w:pos="9072"/>
                              </w:tabs>
                              <w:spacing w:after="120" w:line="240" w:lineRule="auto"/>
                              <w:jc w:val="center"/>
                              <w:rPr>
                                <w:rFonts w:eastAsia="Times New Roman" w:cstheme="minorHAnsi"/>
                                <w:b/>
                                <w:color w:val="000000"/>
                                <w:sz w:val="24"/>
                                <w:szCs w:val="24"/>
                                <w:lang w:eastAsia="en-AU"/>
                              </w:rPr>
                            </w:pPr>
                            <w:r w:rsidRPr="00B3223E">
                              <w:rPr>
                                <w:rFonts w:eastAsia="Times New Roman" w:cstheme="minorHAnsi"/>
                                <w:b/>
                                <w:color w:val="FF0000"/>
                                <w:sz w:val="24"/>
                                <w:szCs w:val="24"/>
                                <w:u w:val="single" w:color="FF0000"/>
                                <w:lang w:eastAsia="en-AU"/>
                              </w:rPr>
                              <w:t>PAY ATTENTION</w:t>
                            </w:r>
                          </w:p>
                          <w:p w:rsidR="00FD332C" w:rsidRDefault="00FD332C" w:rsidP="0021617F">
                            <w:pPr>
                              <w:tabs>
                                <w:tab w:val="left" w:pos="567"/>
                                <w:tab w:val="left" w:pos="1134"/>
                                <w:tab w:val="right" w:pos="9072"/>
                              </w:tabs>
                              <w:spacing w:after="120" w:line="240" w:lineRule="auto"/>
                              <w:jc w:val="center"/>
                              <w:rPr>
                                <w:color w:val="44546A" w:themeColor="text2"/>
                                <w:sz w:val="18"/>
                                <w:szCs w:val="18"/>
                              </w:rPr>
                            </w:pPr>
                            <w:r w:rsidRPr="000E3456">
                              <w:rPr>
                                <w:rFonts w:eastAsia="Times New Roman" w:cstheme="minorHAnsi"/>
                                <w:sz w:val="24"/>
                                <w:szCs w:val="24"/>
                                <w:lang w:eastAsia="en-AU"/>
                              </w:rPr>
                              <w:t xml:space="preserve">Alcohol is one of Satan’s most powerful weapons to destroy lives today. He makes it look so attractive with the aim of enticing people into the habit of drinking. He gets them addicted, breaks up their family, steals their money, robs them of their integrity and eventually lands them in a hospital bed either as a result of an accident or a diseased liver, heart or cancer. Alcohol can snap out a life so suddenly. DON’T LET IT BE YOURS!!! </w:t>
                            </w:r>
                            <w:r w:rsidRPr="000E3456">
                              <w:rPr>
                                <w:rFonts w:eastAsia="Times New Roman" w:cstheme="minorHAnsi"/>
                                <w:sz w:val="24"/>
                                <w:szCs w:val="24"/>
                                <w:lang w:eastAsia="en-AU"/>
                              </w:rPr>
                              <w:sym w:font="Wingdings" w:char="F04C"/>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FC202" id="Text Box 473" o:spid="_x0000_s1172" type="#_x0000_t202" style="position:absolute;left:0;text-align:left;margin-left:.25pt;margin-top:98.1pt;width:443.25pt;height:141.6pt;z-index:-25147033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" fillcolor="#dae3f3" stroked="f" strokeweight=".5pt">
                <v:shadow on="t" color="black" opacity="20971f" offset="0,2.2pt"/>
                <v:textbox inset="14.4pt,14.4pt,14.4pt,14.4pt">
                  <w:txbxContent>
                    <w:p w:rsidR="00FD332C" w:rsidRPr="000E3456" w:rsidRDefault="00FD332C" w:rsidP="0021617F">
                      <w:pPr>
                        <w:tabs>
                          <w:tab w:val="left" w:pos="567"/>
                          <w:tab w:val="left" w:pos="1134"/>
                          <w:tab w:val="right" w:pos="9072"/>
                        </w:tabs>
                        <w:spacing w:after="120" w:line="240" w:lineRule="auto"/>
                        <w:jc w:val="center"/>
                        <w:rPr>
                          <w:rFonts w:eastAsia="Times New Roman" w:cstheme="minorHAnsi"/>
                          <w:b/>
                          <w:color w:val="000000"/>
                          <w:sz w:val="24"/>
                          <w:szCs w:val="24"/>
                          <w:lang w:eastAsia="en-AU"/>
                        </w:rPr>
                      </w:pPr>
                      <w:r w:rsidRPr="00B3223E">
                        <w:rPr>
                          <w:rFonts w:eastAsia="Times New Roman" w:cstheme="minorHAnsi"/>
                          <w:b/>
                          <w:color w:val="FF0000"/>
                          <w:sz w:val="24"/>
                          <w:szCs w:val="24"/>
                          <w:u w:val="single" w:color="FF0000"/>
                          <w:lang w:eastAsia="en-AU"/>
                        </w:rPr>
                        <w:t>PAY ATTENTION</w:t>
                      </w:r>
                    </w:p>
                    <w:p w:rsidR="00FD332C" w:rsidRDefault="00FD332C" w:rsidP="0021617F">
                      <w:pPr>
                        <w:tabs>
                          <w:tab w:val="left" w:pos="567"/>
                          <w:tab w:val="left" w:pos="1134"/>
                          <w:tab w:val="right" w:pos="9072"/>
                        </w:tabs>
                        <w:spacing w:after="120" w:line="240" w:lineRule="auto"/>
                        <w:jc w:val="center"/>
                        <w:rPr>
                          <w:color w:val="44546A" w:themeColor="text2"/>
                          <w:sz w:val="18"/>
                          <w:szCs w:val="18"/>
                        </w:rPr>
                      </w:pPr>
                      <w:r w:rsidRPr="000E3456">
                        <w:rPr>
                          <w:rFonts w:eastAsia="Times New Roman" w:cstheme="minorHAnsi"/>
                          <w:sz w:val="24"/>
                          <w:szCs w:val="24"/>
                          <w:lang w:eastAsia="en-AU"/>
                        </w:rPr>
                        <w:t xml:space="preserve">Alcohol is one of Satan’s most powerful weapons to destroy lives today. He makes it look so attractive with the aim of enticing people into the habit of drinking. He gets them addicted, breaks up their family, steals their money, robs them of their integrity and eventually lands them in a hospital bed either as a result of an accident or a diseased liver, heart or cancer. Alcohol can snap out a life so suddenly. DON’T LET IT BE YOURS!!! </w:t>
                      </w:r>
                      <w:r w:rsidRPr="000E3456">
                        <w:rPr>
                          <w:rFonts w:eastAsia="Times New Roman" w:cstheme="minorHAnsi"/>
                          <w:sz w:val="24"/>
                          <w:szCs w:val="24"/>
                          <w:lang w:eastAsia="en-AU"/>
                        </w:rPr>
                        <w:sym w:font="Wingdings" w:char="F04C"/>
                      </w:r>
                    </w:p>
                  </w:txbxContent>
                </v:textbox>
                <w10:wrap type="topAndBottom" anchorx="margin" anchory="margin"/>
              </v:shape>
            </w:pict>
          </mc:Fallback>
        </mc:AlternateContent>
      </w:r>
      <w:r w:rsidRPr="000E3456">
        <w:rPr>
          <w:rFonts w:eastAsia="Times New Roman" w:cstheme="minorHAnsi"/>
          <w:b/>
          <w:color w:val="000000"/>
          <w:sz w:val="24"/>
          <w:szCs w:val="24"/>
          <w:lang w:eastAsia="en-AU"/>
        </w:rPr>
        <w:t>Social Impact of Alcohol</w:t>
      </w:r>
      <w:r>
        <w:rPr>
          <w:rFonts w:eastAsia="Times New Roman" w:cstheme="minorHAnsi"/>
          <w:b/>
          <w:color w:val="000000"/>
          <w:sz w:val="24"/>
          <w:szCs w:val="24"/>
          <w:lang w:eastAsia="en-AU"/>
        </w:rPr>
        <w:t>:</w:t>
      </w:r>
      <w:r w:rsidRPr="000E3456">
        <w:rPr>
          <w:rFonts w:eastAsia="Times New Roman" w:cstheme="minorHAnsi"/>
          <w:b/>
          <w:color w:val="000000"/>
          <w:sz w:val="24"/>
          <w:szCs w:val="24"/>
          <w:lang w:eastAsia="en-AU"/>
        </w:rPr>
        <w:t xml:space="preserve"> </w:t>
      </w:r>
      <w:r w:rsidRPr="00B3223E">
        <w:rPr>
          <w:rFonts w:eastAsia="Times New Roman" w:cstheme="minorHAnsi"/>
          <w:color w:val="FF0000"/>
          <w:sz w:val="24"/>
          <w:szCs w:val="24"/>
          <w:u w:val="single" w:color="FF0000"/>
          <w:lang w:eastAsia="en-AU"/>
        </w:rPr>
        <w:t>It can lead to significant emotional and social problems</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Alcoholics can become anxious, depressed and even suicidal</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This leads to marital and family problems including domestic violence</w:t>
      </w:r>
      <w:r w:rsidRPr="000C2F9A">
        <w:rPr>
          <w:rFonts w:eastAsia="Times New Roman" w:cstheme="minorHAnsi"/>
          <w:color w:val="FF0000"/>
          <w:sz w:val="24"/>
          <w:szCs w:val="24"/>
          <w:u w:val="single" w:color="FFFFFF" w:themeColor="background1"/>
          <w:lang w:eastAsia="en-AU"/>
        </w:rPr>
        <w:t xml:space="preserve">. </w:t>
      </w:r>
      <w:r w:rsidRPr="00B3223E">
        <w:rPr>
          <w:rFonts w:eastAsia="Times New Roman" w:cstheme="minorHAnsi"/>
          <w:color w:val="FF0000"/>
          <w:sz w:val="24"/>
          <w:szCs w:val="24"/>
          <w:u w:val="single" w:color="FF0000"/>
          <w:lang w:eastAsia="en-AU"/>
        </w:rPr>
        <w:t>It also effects employability</w:t>
      </w:r>
    </w:p>
    <w:p w:rsidR="0021617F" w:rsidRDefault="0021617F" w:rsidP="0021617F">
      <w:pPr>
        <w:tabs>
          <w:tab w:val="left" w:pos="567"/>
          <w:tab w:val="left" w:pos="1134"/>
          <w:tab w:val="right" w:pos="9072"/>
        </w:tabs>
        <w:spacing w:after="120" w:line="360" w:lineRule="auto"/>
        <w:jc w:val="both"/>
        <w:rPr>
          <w:rFonts w:eastAsia="Times New Roman" w:cstheme="minorHAnsi"/>
          <w:b/>
          <w:color w:val="000000"/>
          <w:sz w:val="24"/>
          <w:szCs w:val="24"/>
          <w:lang w:eastAsia="en-AU"/>
        </w:rPr>
      </w:pPr>
    </w:p>
    <w:p w:rsidR="0021617F" w:rsidRPr="000E3456"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r w:rsidRPr="000E3456">
        <w:rPr>
          <w:rFonts w:eastAsia="Times New Roman" w:cstheme="minorHAnsi"/>
          <w:b/>
          <w:color w:val="000000"/>
          <w:sz w:val="24"/>
          <w:szCs w:val="24"/>
          <w:lang w:eastAsia="en-AU"/>
        </w:rPr>
        <w:t>Ellen White Comments on Social Impact of Alcohol</w:t>
      </w:r>
    </w:p>
    <w:p w:rsidR="0021617F" w:rsidRPr="000E3456" w:rsidRDefault="0021617F" w:rsidP="0021617F">
      <w:pPr>
        <w:tabs>
          <w:tab w:val="left" w:pos="567"/>
          <w:tab w:val="left" w:pos="1134"/>
          <w:tab w:val="right" w:pos="9072"/>
        </w:tabs>
        <w:spacing w:after="120" w:line="360" w:lineRule="auto"/>
        <w:jc w:val="both"/>
        <w:rPr>
          <w:rFonts w:eastAsia="Times New Roman" w:cstheme="minorHAnsi"/>
          <w:sz w:val="24"/>
          <w:szCs w:val="24"/>
          <w:lang w:eastAsia="en-AU"/>
        </w:rPr>
      </w:pPr>
      <w:r w:rsidRPr="00A91815">
        <w:rPr>
          <w:rFonts w:eastAsia="Times New Roman" w:cstheme="minorHAnsi"/>
          <w:noProof/>
          <w:color w:val="FF0000"/>
          <w:sz w:val="24"/>
          <w:szCs w:val="24"/>
          <w:lang w:eastAsia="en-AU"/>
        </w:rPr>
        <mc:AlternateContent>
          <mc:Choice Requires="wps">
            <w:drawing>
              <wp:anchor distT="228600" distB="228600" distL="228600" distR="228600" simplePos="0" relativeHeight="251845120" behindDoc="1" locked="0" layoutInCell="1" allowOverlap="1" wp14:anchorId="16219EE7" wp14:editId="22D9B05A">
                <wp:simplePos x="0" y="0"/>
                <wp:positionH relativeFrom="margin">
                  <wp:posOffset>3175</wp:posOffset>
                </wp:positionH>
                <wp:positionV relativeFrom="page">
                  <wp:posOffset>6289040</wp:posOffset>
                </wp:positionV>
                <wp:extent cx="5629275" cy="1074420"/>
                <wp:effectExtent l="76200" t="57150" r="104775" b="106680"/>
                <wp:wrapSquare wrapText="bothSides"/>
                <wp:docPr id="313" name="Text Box 313"/>
                <wp:cNvGraphicFramePr/>
                <a:graphic xmlns:a="http://schemas.openxmlformats.org/drawingml/2006/main">
                  <a:graphicData uri="http://schemas.microsoft.com/office/word/2010/wordprocessingShape">
                    <wps:wsp>
                      <wps:cNvSpPr txBox="1"/>
                      <wps:spPr>
                        <a:xfrm>
                          <a:off x="0" y="0"/>
                          <a:ext cx="5629275" cy="1074420"/>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0E3456" w:rsidRDefault="00FD332C" w:rsidP="0021617F">
                            <w:pPr>
                              <w:spacing w:before="100" w:beforeAutospacing="1" w:after="100" w:afterAutospacing="1" w:line="240" w:lineRule="auto"/>
                              <w:jc w:val="both"/>
                              <w:rPr>
                                <w:rFonts w:eastAsia="Times New Roman" w:cstheme="minorHAnsi"/>
                                <w:sz w:val="24"/>
                                <w:szCs w:val="24"/>
                                <w:lang w:eastAsia="en-AU"/>
                              </w:rPr>
                            </w:pPr>
                            <w:r w:rsidRPr="000E3456">
                              <w:rPr>
                                <w:rFonts w:eastAsia="Times New Roman" w:cstheme="minorHAnsi"/>
                                <w:sz w:val="24"/>
                                <w:szCs w:val="24"/>
                                <w:lang w:eastAsia="en-AU"/>
                              </w:rPr>
                              <w:t>Alcohol abuse has destroyed more lives, broken apart more families, caused more diseases and contributed to more auto car accident fatalities than any other drug in the world. And it is the major contributing factor in the growing epidemic of domestic violence.</w:t>
                            </w:r>
                          </w:p>
                          <w:p w:rsidR="00FD332C" w:rsidRDefault="00FD332C" w:rsidP="0021617F">
                            <w:pPr>
                              <w:pStyle w:val="NoSpacing"/>
                              <w:jc w:val="both"/>
                              <w:rPr>
                                <w:color w:val="44546A"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9EE7" id="Text Box 313" o:spid="_x0000_s1173" type="#_x0000_t202" style="position:absolute;left:0;text-align:left;margin-left:.25pt;margin-top:495.2pt;width:443.25pt;height:84.6pt;z-index:-251471360;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" fillcolor="#dae3f3" stroked="f" strokeweight=".5pt">
                <v:shadow on="t" color="black" opacity="20971f" offset="0,2.2pt"/>
                <v:textbox inset="14.4pt,14.4pt,14.4pt,14.4pt">
                  <w:txbxContent>
                    <w:p w:rsidR="00FD332C" w:rsidRPr="000E3456" w:rsidRDefault="00FD332C" w:rsidP="0021617F">
                      <w:pPr>
                        <w:spacing w:before="100" w:beforeAutospacing="1" w:after="100" w:afterAutospacing="1" w:line="240" w:lineRule="auto"/>
                        <w:jc w:val="both"/>
                        <w:rPr>
                          <w:rFonts w:eastAsia="Times New Roman" w:cstheme="minorHAnsi"/>
                          <w:sz w:val="24"/>
                          <w:szCs w:val="24"/>
                          <w:lang w:eastAsia="en-AU"/>
                        </w:rPr>
                      </w:pPr>
                      <w:r w:rsidRPr="000E3456">
                        <w:rPr>
                          <w:rFonts w:eastAsia="Times New Roman" w:cstheme="minorHAnsi"/>
                          <w:sz w:val="24"/>
                          <w:szCs w:val="24"/>
                          <w:lang w:eastAsia="en-AU"/>
                        </w:rPr>
                        <w:t>Alcohol abuse has destroyed more lives, broken apart more families, caused more diseases and contributed to more auto car accident fatalities than any other drug in the world. And it is the major contributing factor in the growing epidemic of domestic violence.</w:t>
                      </w:r>
                    </w:p>
                    <w:p w:rsidR="00FD332C" w:rsidRDefault="00FD332C" w:rsidP="0021617F">
                      <w:pPr>
                        <w:pStyle w:val="NoSpacing"/>
                        <w:jc w:val="both"/>
                        <w:rPr>
                          <w:color w:val="44546A" w:themeColor="text2"/>
                          <w:sz w:val="18"/>
                          <w:szCs w:val="18"/>
                        </w:rPr>
                      </w:pPr>
                    </w:p>
                  </w:txbxContent>
                </v:textbox>
                <w10:wrap type="square" anchorx="margin" anchory="page"/>
              </v:shape>
            </w:pict>
          </mc:Fallback>
        </mc:AlternateContent>
      </w:r>
      <w:r w:rsidRPr="000E3456">
        <w:rPr>
          <w:rFonts w:eastAsia="Times New Roman" w:cstheme="minorHAnsi"/>
          <w:sz w:val="24"/>
          <w:szCs w:val="24"/>
          <w:lang w:eastAsia="en-AU"/>
        </w:rPr>
        <w:t xml:space="preserve">“Every year millions upon millions of gallons of intoxicating liquors are consumed. Millions upon million are spent in buying wretchedness, poverty, disease, degradation, crime and death. For the sake of gain the liquor dealer deals out to his victims that which corrupts and destroys mind and body.” </w:t>
      </w:r>
      <w:r w:rsidRPr="000E3456">
        <w:rPr>
          <w:rFonts w:eastAsia="Times New Roman" w:cstheme="minorHAnsi"/>
          <w:bCs/>
          <w:sz w:val="24"/>
          <w:szCs w:val="24"/>
          <w:lang w:eastAsia="en-AU"/>
        </w:rPr>
        <w:t>Temperance p28</w:t>
      </w:r>
    </w:p>
    <w:p w:rsidR="0021617F" w:rsidRDefault="0021617F" w:rsidP="0021617F">
      <w:pPr>
        <w:spacing w:after="160" w:line="259" w:lineRule="auto"/>
        <w:rPr>
          <w:sz w:val="24"/>
          <w:szCs w:val="24"/>
        </w:rPr>
      </w:pPr>
      <w:r>
        <w:rPr>
          <w:sz w:val="24"/>
          <w:szCs w:val="24"/>
        </w:rPr>
        <w:br w:type="page"/>
      </w:r>
    </w:p>
    <w:p w:rsidR="0021617F" w:rsidRDefault="0021617F" w:rsidP="0021617F">
      <w:pPr>
        <w:tabs>
          <w:tab w:val="left" w:pos="567"/>
          <w:tab w:val="left" w:pos="1134"/>
          <w:tab w:val="right" w:pos="9072"/>
        </w:tabs>
        <w:spacing w:after="120" w:line="360" w:lineRule="auto"/>
        <w:jc w:val="both"/>
        <w:rPr>
          <w:b/>
          <w:sz w:val="36"/>
          <w:szCs w:val="36"/>
        </w:rPr>
      </w:pPr>
      <w:r w:rsidRPr="002B4BC3">
        <w:rPr>
          <w:b/>
          <w:noProof/>
          <w:sz w:val="36"/>
          <w:szCs w:val="36"/>
          <w:lang w:eastAsia="en-AU"/>
        </w:rPr>
        <w:lastRenderedPageBreak/>
        <w:drawing>
          <wp:anchor distT="0" distB="0" distL="114300" distR="114300" simplePos="0" relativeHeight="251785728" behindDoc="1" locked="0" layoutInCell="1" allowOverlap="1" wp14:anchorId="144F3B86" wp14:editId="3EAB3A74">
            <wp:simplePos x="0" y="0"/>
            <wp:positionH relativeFrom="column">
              <wp:posOffset>-200025</wp:posOffset>
            </wp:positionH>
            <wp:positionV relativeFrom="paragraph">
              <wp:posOffset>396240</wp:posOffset>
            </wp:positionV>
            <wp:extent cx="1619250" cy="2771775"/>
            <wp:effectExtent l="0" t="0" r="0" b="9525"/>
            <wp:wrapTight wrapText="bothSides">
              <wp:wrapPolygon edited="0">
                <wp:start x="0" y="0"/>
                <wp:lineTo x="0" y="21526"/>
                <wp:lineTo x="21346" y="21526"/>
                <wp:lineTo x="21346" y="0"/>
                <wp:lineTo x="0" y="0"/>
              </wp:wrapPolygon>
            </wp:wrapTight>
            <wp:docPr id="328" name="Picture 328" descr="http://aromaticwisdominstitute.com/wp-content/uploads/2014/03/SaltSha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omaticwisdominstitute.com/wp-content/uploads/2014/03/SaltShaker.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19250" cy="2771775"/>
                    </a:xfrm>
                    <a:prstGeom prst="rect">
                      <a:avLst/>
                    </a:prstGeom>
                    <a:noFill/>
                    <a:ln>
                      <a:noFill/>
                    </a:ln>
                  </pic:spPr>
                </pic:pic>
              </a:graphicData>
            </a:graphic>
          </wp:anchor>
        </w:drawing>
      </w:r>
      <w:r w:rsidRPr="002B4BC3">
        <w:rPr>
          <w:b/>
          <w:sz w:val="36"/>
          <w:szCs w:val="36"/>
        </w:rPr>
        <w:t xml:space="preserve">Salt </w:t>
      </w:r>
    </w:p>
    <w:p w:rsidR="0021617F" w:rsidRPr="00A91815" w:rsidRDefault="0021617F" w:rsidP="0021617F">
      <w:pPr>
        <w:tabs>
          <w:tab w:val="left" w:pos="567"/>
          <w:tab w:val="left" w:pos="1134"/>
          <w:tab w:val="right" w:pos="9072"/>
        </w:tabs>
        <w:spacing w:after="120" w:line="360" w:lineRule="auto"/>
        <w:jc w:val="both"/>
        <w:rPr>
          <w:rFonts w:cstheme="minorHAnsi"/>
          <w:b/>
          <w:sz w:val="24"/>
          <w:szCs w:val="24"/>
        </w:rPr>
      </w:pPr>
      <w:r w:rsidRPr="00A91815">
        <w:rPr>
          <w:rFonts w:cstheme="minorHAnsi"/>
          <w:iCs/>
          <w:sz w:val="24"/>
          <w:szCs w:val="24"/>
        </w:rPr>
        <w:t>Most people love salt. We use salt every day – in our cooking.</w:t>
      </w:r>
      <w:r>
        <w:rPr>
          <w:rFonts w:cstheme="minorHAnsi"/>
          <w:iCs/>
          <w:sz w:val="24"/>
          <w:szCs w:val="24"/>
        </w:rPr>
        <w:t xml:space="preserve"> </w:t>
      </w:r>
      <w:r w:rsidRPr="00A91815">
        <w:rPr>
          <w:rFonts w:cstheme="minorHAnsi"/>
          <w:sz w:val="24"/>
          <w:szCs w:val="24"/>
          <w:lang w:val="en"/>
        </w:rPr>
        <w:t xml:space="preserve">Salt is one of the </w:t>
      </w:r>
      <w:r w:rsidRPr="00B3223E">
        <w:rPr>
          <w:rFonts w:cstheme="minorHAnsi"/>
          <w:color w:val="FF0000"/>
          <w:sz w:val="24"/>
          <w:szCs w:val="24"/>
          <w:u w:val="single" w:color="FF0000"/>
          <w:lang w:val="en"/>
        </w:rPr>
        <w:t xml:space="preserve">oldest food seasonings </w:t>
      </w:r>
      <w:r w:rsidRPr="00A91815">
        <w:rPr>
          <w:rFonts w:cstheme="minorHAnsi"/>
          <w:sz w:val="24"/>
          <w:szCs w:val="24"/>
          <w:lang w:val="en"/>
        </w:rPr>
        <w:t xml:space="preserve">and the most important </w:t>
      </w:r>
      <w:r w:rsidRPr="00B3223E">
        <w:rPr>
          <w:rFonts w:cstheme="minorHAnsi"/>
          <w:color w:val="FF0000"/>
          <w:sz w:val="24"/>
          <w:szCs w:val="24"/>
          <w:u w:val="single" w:color="FF0000"/>
          <w:lang w:val="en"/>
        </w:rPr>
        <w:t xml:space="preserve">food preservative </w:t>
      </w:r>
      <w:r w:rsidRPr="00A91815">
        <w:rPr>
          <w:rFonts w:cstheme="minorHAnsi"/>
          <w:sz w:val="24"/>
          <w:szCs w:val="24"/>
          <w:lang w:val="en"/>
        </w:rPr>
        <w:t>in human history.</w:t>
      </w:r>
    </w:p>
    <w:p w:rsidR="0021617F" w:rsidRDefault="0021617F" w:rsidP="0021617F">
      <w:pPr>
        <w:tabs>
          <w:tab w:val="left" w:pos="567"/>
          <w:tab w:val="left" w:pos="1134"/>
          <w:tab w:val="right" w:pos="9072"/>
        </w:tabs>
        <w:spacing w:before="360" w:after="120" w:line="360" w:lineRule="auto"/>
        <w:jc w:val="both"/>
        <w:rPr>
          <w:rFonts w:cstheme="minorHAnsi"/>
          <w:b/>
          <w:iCs/>
          <w:sz w:val="24"/>
          <w:szCs w:val="24"/>
        </w:rPr>
      </w:pPr>
      <w:r w:rsidRPr="00A91815">
        <w:rPr>
          <w:rFonts w:cstheme="minorHAnsi"/>
          <w:b/>
          <w:iCs/>
          <w:sz w:val="24"/>
          <w:szCs w:val="24"/>
        </w:rPr>
        <w:t>What is Salt?</w:t>
      </w:r>
    </w:p>
    <w:p w:rsidR="0021617F" w:rsidRPr="00A91815" w:rsidRDefault="0021617F" w:rsidP="0021617F">
      <w:pPr>
        <w:tabs>
          <w:tab w:val="left" w:pos="567"/>
          <w:tab w:val="left" w:pos="1134"/>
          <w:tab w:val="right" w:pos="9072"/>
        </w:tabs>
        <w:spacing w:after="120" w:line="360" w:lineRule="auto"/>
        <w:jc w:val="both"/>
        <w:rPr>
          <w:rFonts w:cstheme="minorHAnsi"/>
          <w:iCs/>
          <w:sz w:val="24"/>
          <w:szCs w:val="24"/>
        </w:rPr>
      </w:pPr>
      <w:r w:rsidRPr="00A91815">
        <w:rPr>
          <w:rFonts w:cstheme="minorHAnsi"/>
          <w:iCs/>
          <w:sz w:val="24"/>
          <w:szCs w:val="24"/>
        </w:rPr>
        <w:t xml:space="preserve">Salt comes in different forms but the most common is </w:t>
      </w:r>
      <w:r w:rsidRPr="00B3223E">
        <w:rPr>
          <w:rFonts w:cstheme="minorHAnsi"/>
          <w:iCs/>
          <w:color w:val="FF0000"/>
          <w:sz w:val="24"/>
          <w:szCs w:val="24"/>
          <w:u w:val="single" w:color="FF0000"/>
        </w:rPr>
        <w:t>iodized table salt</w:t>
      </w:r>
      <w:r w:rsidRPr="000C2F9A">
        <w:rPr>
          <w:rFonts w:cstheme="minorHAnsi"/>
          <w:b/>
          <w:iCs/>
          <w:color w:val="FF0000"/>
          <w:sz w:val="24"/>
          <w:szCs w:val="24"/>
          <w:u w:val="single" w:color="FFFFFF" w:themeColor="background1"/>
        </w:rPr>
        <w:t xml:space="preserve">. </w:t>
      </w:r>
      <w:r w:rsidRPr="00A91815">
        <w:rPr>
          <w:rFonts w:cstheme="minorHAnsi"/>
          <w:iCs/>
          <w:sz w:val="24"/>
          <w:szCs w:val="24"/>
        </w:rPr>
        <w:t xml:space="preserve">This means that iodine is added to the salt you buy from the store and every time you add salt to your food, you’re taking in salt plus some </w:t>
      </w:r>
      <w:r w:rsidRPr="00B3223E">
        <w:rPr>
          <w:rFonts w:cstheme="minorHAnsi"/>
          <w:iCs/>
          <w:color w:val="FF0000"/>
          <w:sz w:val="24"/>
          <w:szCs w:val="24"/>
          <w:u w:val="single" w:color="FF0000"/>
        </w:rPr>
        <w:t xml:space="preserve">iodine </w:t>
      </w:r>
      <w:r w:rsidRPr="00A91815">
        <w:rPr>
          <w:rFonts w:cstheme="minorHAnsi"/>
          <w:iCs/>
          <w:sz w:val="24"/>
          <w:szCs w:val="24"/>
        </w:rPr>
        <w:t xml:space="preserve">which protects you from developing </w:t>
      </w:r>
      <w:r w:rsidRPr="00B3223E">
        <w:rPr>
          <w:rFonts w:cstheme="minorHAnsi"/>
          <w:iCs/>
          <w:color w:val="FF0000"/>
          <w:sz w:val="24"/>
          <w:szCs w:val="24"/>
          <w:u w:val="single" w:color="FF0000"/>
        </w:rPr>
        <w:t xml:space="preserve">goitre </w:t>
      </w:r>
      <w:r w:rsidRPr="00A91815">
        <w:rPr>
          <w:rFonts w:cstheme="minorHAnsi"/>
          <w:iCs/>
          <w:sz w:val="24"/>
          <w:szCs w:val="24"/>
        </w:rPr>
        <w:t xml:space="preserve">or </w:t>
      </w:r>
      <w:r w:rsidRPr="00B3223E">
        <w:rPr>
          <w:rFonts w:cstheme="minorHAnsi"/>
          <w:iCs/>
          <w:color w:val="FF0000"/>
          <w:sz w:val="24"/>
          <w:szCs w:val="24"/>
          <w:u w:val="single" w:color="FF0000"/>
        </w:rPr>
        <w:t>enlarged thyroid gland</w:t>
      </w:r>
      <w:r w:rsidRPr="000C2F9A">
        <w:rPr>
          <w:rFonts w:cstheme="minorHAnsi"/>
          <w:iCs/>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after="120" w:line="360" w:lineRule="auto"/>
        <w:jc w:val="both"/>
        <w:rPr>
          <w:rFonts w:cstheme="minorHAnsi"/>
          <w:sz w:val="24"/>
          <w:szCs w:val="24"/>
          <w:lang w:val="en"/>
        </w:rPr>
      </w:pPr>
      <w:r w:rsidRPr="00A91815">
        <w:rPr>
          <w:rFonts w:cstheme="minorHAnsi"/>
          <w:iCs/>
          <w:sz w:val="24"/>
          <w:szCs w:val="24"/>
        </w:rPr>
        <w:t xml:space="preserve">Chemically, salt is comprised of two important electrolytes or ions namely </w:t>
      </w:r>
      <w:r w:rsidRPr="00B3223E">
        <w:rPr>
          <w:rFonts w:cstheme="minorHAnsi"/>
          <w:iCs/>
          <w:color w:val="FF0000"/>
          <w:sz w:val="24"/>
          <w:szCs w:val="24"/>
          <w:u w:val="single" w:color="FF0000"/>
        </w:rPr>
        <w:t>sodium (Na) and chlorine (Cl)</w:t>
      </w:r>
      <w:r w:rsidRPr="000C2F9A">
        <w:rPr>
          <w:rFonts w:cstheme="minorHAnsi"/>
          <w:iCs/>
          <w:color w:val="FF0000"/>
          <w:sz w:val="24"/>
          <w:szCs w:val="24"/>
          <w:u w:val="single" w:color="FFFFFF" w:themeColor="background1"/>
        </w:rPr>
        <w:t xml:space="preserve">. </w:t>
      </w:r>
      <w:r w:rsidRPr="00A91815">
        <w:rPr>
          <w:rFonts w:cstheme="minorHAnsi"/>
          <w:iCs/>
          <w:sz w:val="24"/>
          <w:szCs w:val="24"/>
        </w:rPr>
        <w:t xml:space="preserve">Both these electrolytes are needed, in only </w:t>
      </w:r>
      <w:r w:rsidRPr="00B3223E">
        <w:rPr>
          <w:rFonts w:cstheme="minorHAnsi"/>
          <w:iCs/>
          <w:color w:val="FF0000"/>
          <w:sz w:val="24"/>
          <w:szCs w:val="24"/>
          <w:u w:val="single" w:color="FF0000"/>
        </w:rPr>
        <w:t xml:space="preserve">small quantities </w:t>
      </w:r>
      <w:r w:rsidRPr="00A91815">
        <w:rPr>
          <w:rFonts w:cstheme="minorHAnsi"/>
          <w:iCs/>
          <w:sz w:val="24"/>
          <w:szCs w:val="24"/>
        </w:rPr>
        <w:t xml:space="preserve">by all living creatures including humans. They are responsible for several important body functions including </w:t>
      </w:r>
      <w:r w:rsidRPr="00B3223E">
        <w:rPr>
          <w:rFonts w:cstheme="minorHAnsi"/>
          <w:iCs/>
          <w:color w:val="FF0000"/>
          <w:sz w:val="24"/>
          <w:szCs w:val="24"/>
          <w:u w:val="single" w:color="FF0000"/>
        </w:rPr>
        <w:t xml:space="preserve">nervous system function </w:t>
      </w:r>
      <w:r w:rsidRPr="00A91815">
        <w:rPr>
          <w:rFonts w:cstheme="minorHAnsi"/>
          <w:iCs/>
          <w:sz w:val="24"/>
          <w:szCs w:val="24"/>
        </w:rPr>
        <w:t xml:space="preserve">and </w:t>
      </w:r>
      <w:r w:rsidRPr="00B3223E">
        <w:rPr>
          <w:color w:val="FF0000"/>
          <w:sz w:val="24"/>
          <w:szCs w:val="24"/>
          <w:u w:val="single" w:color="FF0000"/>
        </w:rPr>
        <w:t>water balance</w:t>
      </w:r>
      <w:r w:rsidRPr="00B3223E">
        <w:rPr>
          <w:rFonts w:cstheme="minorHAnsi"/>
          <w:color w:val="FF0000"/>
          <w:sz w:val="24"/>
          <w:szCs w:val="24"/>
          <w:u w:val="single" w:color="FF0000"/>
          <w:lang w:val="en"/>
        </w:rPr>
        <w:t xml:space="preserve"> </w:t>
      </w:r>
      <w:r w:rsidRPr="00A91815">
        <w:rPr>
          <w:rFonts w:cstheme="minorHAnsi"/>
          <w:sz w:val="24"/>
          <w:szCs w:val="24"/>
          <w:lang w:val="en"/>
        </w:rPr>
        <w:t xml:space="preserve">in the body. </w:t>
      </w:r>
    </w:p>
    <w:p w:rsidR="0021617F" w:rsidRDefault="0021617F" w:rsidP="0021617F">
      <w:pPr>
        <w:tabs>
          <w:tab w:val="left" w:pos="567"/>
          <w:tab w:val="left" w:pos="1134"/>
          <w:tab w:val="right" w:pos="9072"/>
        </w:tabs>
        <w:spacing w:before="360" w:after="120" w:line="360" w:lineRule="auto"/>
        <w:jc w:val="both"/>
        <w:rPr>
          <w:rFonts w:cstheme="minorHAnsi"/>
          <w:b/>
          <w:iCs/>
          <w:sz w:val="24"/>
          <w:szCs w:val="24"/>
        </w:rPr>
      </w:pPr>
      <w:r w:rsidRPr="008C2234">
        <w:rPr>
          <w:rFonts w:cstheme="minorHAnsi"/>
          <w:b/>
          <w:iCs/>
          <w:sz w:val="24"/>
          <w:szCs w:val="24"/>
        </w:rPr>
        <w:t>How much salt does the body need on a daily basis?</w:t>
      </w:r>
    </w:p>
    <w:p w:rsidR="0021617F" w:rsidRPr="00A91815" w:rsidRDefault="0021617F" w:rsidP="0021617F">
      <w:pPr>
        <w:tabs>
          <w:tab w:val="left" w:pos="567"/>
          <w:tab w:val="left" w:pos="1134"/>
          <w:tab w:val="right" w:pos="9072"/>
        </w:tabs>
        <w:spacing w:before="120" w:after="120" w:line="360" w:lineRule="auto"/>
        <w:jc w:val="both"/>
        <w:rPr>
          <w:rFonts w:cstheme="minorHAnsi"/>
          <w:sz w:val="24"/>
          <w:szCs w:val="24"/>
        </w:rPr>
      </w:pPr>
      <w:r w:rsidRPr="00A91815">
        <w:rPr>
          <w:rFonts w:cstheme="minorHAnsi"/>
          <w:sz w:val="24"/>
          <w:szCs w:val="24"/>
          <w:lang w:val="en"/>
        </w:rPr>
        <w:t xml:space="preserve">The body only needs a </w:t>
      </w:r>
      <w:r w:rsidRPr="00B3223E">
        <w:rPr>
          <w:rFonts w:cstheme="minorHAnsi"/>
          <w:color w:val="FF0000"/>
          <w:sz w:val="24"/>
          <w:szCs w:val="24"/>
          <w:u w:val="single" w:color="FF0000"/>
          <w:lang w:val="en"/>
        </w:rPr>
        <w:t xml:space="preserve">little amount </w:t>
      </w:r>
      <w:r w:rsidRPr="00A91815">
        <w:rPr>
          <w:rFonts w:cstheme="minorHAnsi"/>
          <w:sz w:val="24"/>
          <w:szCs w:val="24"/>
          <w:lang w:val="en"/>
        </w:rPr>
        <w:t>of salt on a daily basis. To be more specific, the body only requires about</w:t>
      </w:r>
      <w:r w:rsidRPr="00A91815">
        <w:rPr>
          <w:rFonts w:cstheme="minorHAnsi"/>
          <w:sz w:val="24"/>
          <w:szCs w:val="24"/>
        </w:rPr>
        <w:t xml:space="preserve"> </w:t>
      </w:r>
      <w:r w:rsidRPr="00B3223E">
        <w:rPr>
          <w:rFonts w:cstheme="minorHAnsi"/>
          <w:color w:val="FF0000"/>
          <w:sz w:val="24"/>
          <w:szCs w:val="24"/>
          <w:u w:val="single" w:color="FF0000"/>
        </w:rPr>
        <w:t xml:space="preserve">4 grams or 1 teaspoon </w:t>
      </w:r>
      <w:r w:rsidRPr="00A91815">
        <w:rPr>
          <w:rFonts w:cstheme="minorHAnsi"/>
          <w:sz w:val="24"/>
          <w:szCs w:val="24"/>
        </w:rPr>
        <w:t>of s</w:t>
      </w:r>
      <w:r>
        <w:rPr>
          <w:rFonts w:cstheme="minorHAnsi"/>
          <w:sz w:val="24"/>
          <w:szCs w:val="24"/>
        </w:rPr>
        <w:t>alt a day – not two or three! O</w:t>
      </w:r>
      <w:r w:rsidRPr="00A91815">
        <w:rPr>
          <w:rFonts w:cstheme="minorHAnsi"/>
          <w:sz w:val="24"/>
          <w:szCs w:val="24"/>
        </w:rPr>
        <w:t xml:space="preserve">nly one teaspoon of salt! But BEWARE: Most of the salt you intake will be </w:t>
      </w:r>
      <w:r w:rsidRPr="00B3223E">
        <w:rPr>
          <w:rFonts w:cstheme="minorHAnsi"/>
          <w:color w:val="FF0000"/>
          <w:sz w:val="24"/>
          <w:szCs w:val="24"/>
          <w:u w:val="single" w:color="FF0000"/>
        </w:rPr>
        <w:t xml:space="preserve">hidden </w:t>
      </w:r>
      <w:r w:rsidRPr="00A91815">
        <w:rPr>
          <w:rFonts w:cstheme="minorHAnsi"/>
          <w:sz w:val="24"/>
          <w:szCs w:val="24"/>
        </w:rPr>
        <w:t xml:space="preserve">in the food you eat. Sauces, processed foods, soups, stocks and takeaway foods are all commonly </w:t>
      </w:r>
      <w:r w:rsidRPr="00B3223E">
        <w:rPr>
          <w:rFonts w:cstheme="minorHAnsi"/>
          <w:color w:val="FF0000"/>
          <w:sz w:val="24"/>
          <w:szCs w:val="24"/>
          <w:u w:val="single" w:color="FF0000"/>
        </w:rPr>
        <w:t>loaded with salt</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before="360" w:after="120" w:line="360" w:lineRule="auto"/>
        <w:jc w:val="both"/>
        <w:rPr>
          <w:rFonts w:cstheme="minorHAnsi"/>
          <w:b/>
          <w:iCs/>
          <w:sz w:val="24"/>
          <w:szCs w:val="24"/>
        </w:rPr>
      </w:pPr>
      <w:r w:rsidRPr="00A91815">
        <w:rPr>
          <w:rFonts w:cstheme="minorHAnsi"/>
          <w:b/>
          <w:iCs/>
          <w:sz w:val="24"/>
          <w:szCs w:val="24"/>
        </w:rPr>
        <w:t>What are some risks associated with salt?</w:t>
      </w:r>
    </w:p>
    <w:p w:rsidR="0021617F" w:rsidRPr="00A91815" w:rsidRDefault="0021617F" w:rsidP="0021617F">
      <w:pPr>
        <w:tabs>
          <w:tab w:val="left" w:pos="567"/>
          <w:tab w:val="left" w:pos="1134"/>
          <w:tab w:val="right" w:pos="9072"/>
        </w:tabs>
        <w:spacing w:after="120" w:line="360" w:lineRule="auto"/>
        <w:jc w:val="both"/>
        <w:rPr>
          <w:rFonts w:cstheme="minorHAnsi"/>
          <w:b/>
          <w:iCs/>
          <w:sz w:val="24"/>
          <w:szCs w:val="24"/>
        </w:rPr>
      </w:pPr>
      <w:r w:rsidRPr="00A91815">
        <w:rPr>
          <w:rFonts w:cstheme="minorHAnsi"/>
          <w:iCs/>
          <w:sz w:val="24"/>
          <w:szCs w:val="24"/>
        </w:rPr>
        <w:t xml:space="preserve">Salt raises the </w:t>
      </w:r>
      <w:r w:rsidRPr="00B3223E">
        <w:rPr>
          <w:rFonts w:cstheme="minorHAnsi"/>
          <w:iCs/>
          <w:color w:val="FF0000"/>
          <w:sz w:val="24"/>
          <w:szCs w:val="24"/>
          <w:u w:val="single" w:color="FF0000"/>
        </w:rPr>
        <w:t>blood pressure</w:t>
      </w:r>
      <w:r w:rsidRPr="000C2F9A">
        <w:rPr>
          <w:rFonts w:cstheme="minorHAnsi"/>
          <w:iCs/>
          <w:color w:val="FF0000"/>
          <w:sz w:val="24"/>
          <w:szCs w:val="24"/>
          <w:u w:val="single" w:color="FFFFFF" w:themeColor="background1"/>
        </w:rPr>
        <w:t xml:space="preserve">. </w:t>
      </w:r>
      <w:r>
        <w:rPr>
          <w:rFonts w:cstheme="minorHAnsi"/>
          <w:iCs/>
          <w:sz w:val="24"/>
          <w:szCs w:val="24"/>
        </w:rPr>
        <w:t>T</w:t>
      </w:r>
      <w:r w:rsidRPr="00A91815">
        <w:rPr>
          <w:rFonts w:cstheme="minorHAnsi"/>
          <w:iCs/>
          <w:sz w:val="24"/>
          <w:szCs w:val="24"/>
        </w:rPr>
        <w:t xml:space="preserve">oo much salt can give rise to high blood pressure or </w:t>
      </w:r>
      <w:r w:rsidRPr="00B3223E">
        <w:rPr>
          <w:rFonts w:cstheme="minorHAnsi"/>
          <w:iCs/>
          <w:color w:val="FF0000"/>
          <w:sz w:val="24"/>
          <w:szCs w:val="24"/>
          <w:u w:val="single" w:color="FF0000"/>
        </w:rPr>
        <w:t>hypertension</w:t>
      </w:r>
      <w:r w:rsidRPr="000C2F9A">
        <w:rPr>
          <w:rFonts w:cstheme="minorHAnsi"/>
          <w:iCs/>
          <w:color w:val="FF0000"/>
          <w:sz w:val="24"/>
          <w:szCs w:val="24"/>
          <w:u w:val="single" w:color="FFFFFF" w:themeColor="background1"/>
        </w:rPr>
        <w:t xml:space="preserve">. </w:t>
      </w:r>
      <w:r w:rsidRPr="00A91815">
        <w:rPr>
          <w:rFonts w:cstheme="minorHAnsi"/>
          <w:iCs/>
          <w:sz w:val="24"/>
          <w:szCs w:val="24"/>
        </w:rPr>
        <w:t xml:space="preserve">How much salt are we consuming today? The answer is about </w:t>
      </w:r>
      <w:r w:rsidRPr="00B3223E">
        <w:rPr>
          <w:rFonts w:cstheme="minorHAnsi"/>
          <w:iCs/>
          <w:color w:val="FF0000"/>
          <w:sz w:val="24"/>
          <w:szCs w:val="24"/>
          <w:u w:val="single" w:color="FF0000"/>
        </w:rPr>
        <w:t>5 to 10 times more than we need</w:t>
      </w:r>
      <w:r w:rsidRPr="000C2F9A">
        <w:rPr>
          <w:rFonts w:cstheme="minorHAnsi"/>
          <w:iCs/>
          <w:color w:val="FF0000"/>
          <w:sz w:val="24"/>
          <w:szCs w:val="24"/>
          <w:u w:val="single" w:color="FFFFFF" w:themeColor="background1"/>
        </w:rPr>
        <w:t xml:space="preserve">. </w:t>
      </w:r>
      <w:r w:rsidRPr="00A91815">
        <w:rPr>
          <w:rFonts w:cstheme="minorHAnsi"/>
          <w:iCs/>
          <w:sz w:val="24"/>
          <w:szCs w:val="24"/>
        </w:rPr>
        <w:t xml:space="preserve">We are seeing a huge increase in </w:t>
      </w:r>
      <w:r w:rsidRPr="00B3223E">
        <w:rPr>
          <w:rFonts w:cstheme="minorHAnsi"/>
          <w:iCs/>
          <w:color w:val="FF0000"/>
          <w:sz w:val="24"/>
          <w:szCs w:val="24"/>
          <w:u w:val="single" w:color="FF0000"/>
        </w:rPr>
        <w:t xml:space="preserve">hypertension, stroke and heart disease </w:t>
      </w:r>
      <w:r w:rsidRPr="00A91815">
        <w:rPr>
          <w:rFonts w:cstheme="minorHAnsi"/>
          <w:iCs/>
          <w:sz w:val="24"/>
          <w:szCs w:val="24"/>
        </w:rPr>
        <w:t xml:space="preserve">as a direct result of this behaviour.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iCs/>
          <w:sz w:val="24"/>
          <w:szCs w:val="24"/>
        </w:rPr>
      </w:pPr>
      <w:r w:rsidRPr="00A91815">
        <w:rPr>
          <w:rFonts w:cstheme="minorHAnsi"/>
          <w:iCs/>
          <w:sz w:val="24"/>
          <w:szCs w:val="24"/>
        </w:rPr>
        <w:t xml:space="preserve">Did you know that </w:t>
      </w:r>
      <w:r w:rsidRPr="00B3223E">
        <w:rPr>
          <w:rFonts w:cstheme="minorHAnsi"/>
          <w:iCs/>
          <w:color w:val="FF0000"/>
          <w:sz w:val="24"/>
          <w:szCs w:val="24"/>
          <w:u w:val="single" w:color="FF0000"/>
        </w:rPr>
        <w:t>9 out of 10 people</w:t>
      </w:r>
      <w:r>
        <w:rPr>
          <w:rFonts w:cstheme="minorHAnsi"/>
          <w:iCs/>
          <w:color w:val="FF0000"/>
          <w:sz w:val="24"/>
          <w:szCs w:val="24"/>
          <w:u w:val="single" w:color="FF0000"/>
        </w:rPr>
        <w:t>,</w:t>
      </w:r>
      <w:r w:rsidRPr="00B3223E">
        <w:rPr>
          <w:rFonts w:cstheme="minorHAnsi"/>
          <w:iCs/>
          <w:color w:val="FF0000"/>
          <w:sz w:val="24"/>
          <w:szCs w:val="24"/>
          <w:u w:val="single" w:color="FF0000"/>
        </w:rPr>
        <w:t xml:space="preserve"> </w:t>
      </w:r>
      <w:r w:rsidRPr="00A91815">
        <w:rPr>
          <w:rFonts w:cstheme="minorHAnsi"/>
          <w:iCs/>
          <w:sz w:val="24"/>
          <w:szCs w:val="24"/>
        </w:rPr>
        <w:t xml:space="preserve">eating a </w:t>
      </w:r>
      <w:r w:rsidRPr="00B3223E">
        <w:rPr>
          <w:rFonts w:cstheme="minorHAnsi"/>
          <w:iCs/>
          <w:color w:val="FF0000"/>
          <w:sz w:val="24"/>
          <w:szCs w:val="24"/>
          <w:u w:val="single" w:color="FF0000"/>
        </w:rPr>
        <w:t>western diet</w:t>
      </w:r>
      <w:r>
        <w:rPr>
          <w:rFonts w:cstheme="minorHAnsi"/>
          <w:iCs/>
          <w:color w:val="FF0000"/>
          <w:sz w:val="24"/>
          <w:szCs w:val="24"/>
          <w:u w:val="single" w:color="FF0000"/>
        </w:rPr>
        <w:t>,</w:t>
      </w:r>
      <w:r w:rsidRPr="00B3223E">
        <w:rPr>
          <w:rFonts w:cstheme="minorHAnsi"/>
          <w:iCs/>
          <w:color w:val="FF0000"/>
          <w:sz w:val="24"/>
          <w:szCs w:val="24"/>
          <w:u w:val="single" w:color="FF0000"/>
        </w:rPr>
        <w:t xml:space="preserve"> </w:t>
      </w:r>
      <w:r w:rsidRPr="00A91815">
        <w:rPr>
          <w:rFonts w:cstheme="minorHAnsi"/>
          <w:iCs/>
          <w:sz w:val="24"/>
          <w:szCs w:val="24"/>
        </w:rPr>
        <w:t xml:space="preserve">will develop high blood pressure before they are considered to be </w:t>
      </w:r>
      <w:r w:rsidRPr="00B3223E">
        <w:rPr>
          <w:rFonts w:cstheme="minorHAnsi"/>
          <w:iCs/>
          <w:color w:val="FF0000"/>
          <w:sz w:val="24"/>
          <w:szCs w:val="24"/>
          <w:u w:val="single" w:color="FF0000"/>
        </w:rPr>
        <w:t xml:space="preserve">old? </w:t>
      </w:r>
      <w:r w:rsidRPr="00A91815">
        <w:rPr>
          <w:rFonts w:cstheme="minorHAnsi"/>
          <w:iCs/>
          <w:sz w:val="24"/>
          <w:szCs w:val="24"/>
        </w:rPr>
        <w:t xml:space="preserve">This is because the western diet uses a lot of salt! Almost all processed foods we buy from the shops have </w:t>
      </w:r>
      <w:r w:rsidRPr="00B3223E">
        <w:rPr>
          <w:rFonts w:cstheme="minorHAnsi"/>
          <w:iCs/>
          <w:color w:val="FF0000"/>
          <w:sz w:val="24"/>
          <w:szCs w:val="24"/>
          <w:u w:val="single" w:color="FF0000"/>
        </w:rPr>
        <w:t>a very high salt content</w:t>
      </w:r>
      <w:r w:rsidRPr="000C2F9A">
        <w:rPr>
          <w:rFonts w:cstheme="minorHAnsi"/>
          <w:iCs/>
          <w:color w:val="FF0000"/>
          <w:sz w:val="24"/>
          <w:szCs w:val="24"/>
          <w:u w:val="single" w:color="FFFFFF" w:themeColor="background1"/>
        </w:rPr>
        <w:t xml:space="preserve">. </w:t>
      </w:r>
      <w:r w:rsidRPr="00A91815">
        <w:rPr>
          <w:rFonts w:eastAsia="Times New Roman" w:cstheme="minorHAnsi"/>
          <w:sz w:val="24"/>
          <w:szCs w:val="24"/>
          <w:lang w:eastAsia="en-AU"/>
        </w:rPr>
        <w:t xml:space="preserve">Evidence shows that eating a low salt diet </w:t>
      </w:r>
      <w:r w:rsidRPr="00B3223E">
        <w:rPr>
          <w:rFonts w:eastAsia="Times New Roman" w:cstheme="minorHAnsi"/>
          <w:color w:val="FF0000"/>
          <w:sz w:val="24"/>
          <w:szCs w:val="24"/>
          <w:u w:val="single" w:color="FF0000"/>
          <w:lang w:eastAsia="en-AU"/>
        </w:rPr>
        <w:t>reduces blood pressure</w:t>
      </w:r>
      <w:r w:rsidRPr="000C2F9A">
        <w:rPr>
          <w:rFonts w:eastAsia="Times New Roman" w:cstheme="minorHAnsi"/>
          <w:color w:val="FF0000"/>
          <w:sz w:val="24"/>
          <w:szCs w:val="24"/>
          <w:u w:val="single" w:color="FFFFFF" w:themeColor="background1"/>
          <w:lang w:eastAsia="en-AU"/>
        </w:rPr>
        <w:t xml:space="preserve">. </w:t>
      </w:r>
    </w:p>
    <w:p w:rsidR="0021617F" w:rsidRPr="008C2234"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iCs/>
          <w:color w:val="000000" w:themeColor="text1"/>
          <w:sz w:val="24"/>
          <w:szCs w:val="24"/>
        </w:rPr>
      </w:pPr>
      <w:r w:rsidRPr="00A91815">
        <w:rPr>
          <w:rFonts w:cstheme="minorHAnsi"/>
          <w:sz w:val="24"/>
          <w:szCs w:val="24"/>
          <w:lang w:val="en"/>
        </w:rPr>
        <w:lastRenderedPageBreak/>
        <w:t xml:space="preserve">High blood pressure, caused by salt, contributes to </w:t>
      </w:r>
      <w:r w:rsidRPr="00B3223E">
        <w:rPr>
          <w:rFonts w:cstheme="minorHAnsi"/>
          <w:color w:val="FF0000"/>
          <w:sz w:val="24"/>
          <w:szCs w:val="24"/>
          <w:u w:val="single" w:color="FF0000"/>
          <w:lang w:val="en"/>
        </w:rPr>
        <w:t xml:space="preserve">kidney damage </w:t>
      </w:r>
      <w:r w:rsidRPr="00A91815">
        <w:rPr>
          <w:rFonts w:cstheme="minorHAnsi"/>
          <w:sz w:val="24"/>
          <w:szCs w:val="24"/>
          <w:lang w:val="en"/>
        </w:rPr>
        <w:t xml:space="preserve">because of the harm it does to blood vessels. Once kidney damage has occurred, high blood pressure accelerates further damage and can lead to </w:t>
      </w:r>
      <w:r w:rsidRPr="00B3223E">
        <w:rPr>
          <w:rFonts w:cstheme="minorHAnsi"/>
          <w:color w:val="FF0000"/>
          <w:sz w:val="24"/>
          <w:szCs w:val="24"/>
          <w:u w:val="single" w:color="FF0000"/>
          <w:lang w:val="en"/>
        </w:rPr>
        <w:t>kidney failure</w:t>
      </w:r>
      <w:r w:rsidRPr="008C2234">
        <w:rPr>
          <w:rFonts w:cstheme="minorHAnsi"/>
          <w:color w:val="000000" w:themeColor="text1"/>
          <w:sz w:val="24"/>
          <w:szCs w:val="24"/>
          <w:lang w:val="en"/>
        </w:rPr>
        <w:t xml:space="preserve">.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iCs/>
          <w:sz w:val="24"/>
          <w:szCs w:val="24"/>
        </w:rPr>
      </w:pPr>
      <w:r w:rsidRPr="00A91815">
        <w:rPr>
          <w:rFonts w:cstheme="minorHAnsi"/>
          <w:sz w:val="24"/>
          <w:szCs w:val="24"/>
          <w:lang w:val="en"/>
        </w:rPr>
        <w:t xml:space="preserve">High salt intake may play an important part in the development of </w:t>
      </w:r>
      <w:r w:rsidRPr="00B3223E">
        <w:rPr>
          <w:rFonts w:cstheme="minorHAnsi"/>
          <w:color w:val="FF0000"/>
          <w:sz w:val="24"/>
          <w:szCs w:val="24"/>
          <w:u w:val="single" w:color="FF0000"/>
          <w:lang w:val="en"/>
        </w:rPr>
        <w:t>stomach cancer</w:t>
      </w:r>
      <w:r w:rsidRPr="000C2F9A">
        <w:rPr>
          <w:rFonts w:cstheme="minorHAnsi"/>
          <w:color w:val="FF0000"/>
          <w:sz w:val="24"/>
          <w:szCs w:val="24"/>
          <w:u w:val="single" w:color="FFFFFF" w:themeColor="background1"/>
          <w:lang w:val="en"/>
        </w:rPr>
        <w:t xml:space="preserve">. </w:t>
      </w:r>
      <w:r w:rsidRPr="00A91815">
        <w:rPr>
          <w:rFonts w:cstheme="minorHAnsi"/>
          <w:sz w:val="24"/>
          <w:szCs w:val="24"/>
          <w:lang w:val="en"/>
        </w:rPr>
        <w:t xml:space="preserve">A High salt diet irritates the lining of the stomach and can result in long term </w:t>
      </w:r>
      <w:r w:rsidRPr="00B3223E">
        <w:rPr>
          <w:rFonts w:cstheme="minorHAnsi"/>
          <w:color w:val="FF0000"/>
          <w:sz w:val="24"/>
          <w:szCs w:val="24"/>
          <w:u w:val="single" w:color="FF0000"/>
          <w:lang w:val="en"/>
        </w:rPr>
        <w:t xml:space="preserve">infection </w:t>
      </w:r>
      <w:r w:rsidRPr="00A91815">
        <w:rPr>
          <w:rFonts w:cstheme="minorHAnsi"/>
          <w:sz w:val="24"/>
          <w:szCs w:val="24"/>
          <w:lang w:val="en"/>
        </w:rPr>
        <w:t>and the development of stomach cancer</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iCs/>
          <w:sz w:val="24"/>
          <w:szCs w:val="24"/>
        </w:rPr>
      </w:pPr>
      <w:r w:rsidRPr="00A91815">
        <w:rPr>
          <w:rFonts w:cstheme="minorHAnsi"/>
          <w:sz w:val="24"/>
          <w:szCs w:val="24"/>
          <w:lang w:val="en"/>
        </w:rPr>
        <w:t xml:space="preserve">A high salt diet can lead to the </w:t>
      </w:r>
      <w:r w:rsidRPr="00B3223E">
        <w:rPr>
          <w:rFonts w:cstheme="minorHAnsi"/>
          <w:color w:val="FF0000"/>
          <w:sz w:val="24"/>
          <w:szCs w:val="24"/>
          <w:u w:val="single" w:color="FF0000"/>
          <w:lang w:val="en"/>
        </w:rPr>
        <w:t>formation of kidney stones</w:t>
      </w:r>
      <w:r w:rsidRPr="000C2F9A">
        <w:rPr>
          <w:rFonts w:cstheme="minorHAnsi"/>
          <w:color w:val="FF0000"/>
          <w:sz w:val="24"/>
          <w:szCs w:val="24"/>
          <w:u w:val="single" w:color="FFFFFF" w:themeColor="background1"/>
          <w:lang w:val="en"/>
        </w:rPr>
        <w:t xml:space="preserve">.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iCs/>
          <w:sz w:val="24"/>
          <w:szCs w:val="24"/>
        </w:rPr>
      </w:pPr>
      <w:r w:rsidRPr="00A91815">
        <w:rPr>
          <w:rFonts w:cstheme="minorHAnsi"/>
          <w:sz w:val="24"/>
          <w:szCs w:val="24"/>
          <w:lang w:val="en"/>
        </w:rPr>
        <w:t xml:space="preserve">Having too much salt can contribute to </w:t>
      </w:r>
      <w:r w:rsidRPr="00B3223E">
        <w:rPr>
          <w:rFonts w:cstheme="minorHAnsi"/>
          <w:color w:val="FF0000"/>
          <w:sz w:val="24"/>
          <w:szCs w:val="24"/>
          <w:u w:val="single" w:color="FF0000"/>
          <w:lang w:val="en"/>
        </w:rPr>
        <w:t xml:space="preserve">weak bones, </w:t>
      </w:r>
      <w:r w:rsidRPr="00A91815">
        <w:rPr>
          <w:rFonts w:cstheme="minorHAnsi"/>
          <w:sz w:val="24"/>
          <w:szCs w:val="24"/>
          <w:lang w:val="en"/>
        </w:rPr>
        <w:t xml:space="preserve">a condition known as </w:t>
      </w:r>
      <w:r w:rsidRPr="00B3223E">
        <w:rPr>
          <w:rFonts w:cstheme="minorHAnsi"/>
          <w:color w:val="FF0000"/>
          <w:sz w:val="24"/>
          <w:szCs w:val="24"/>
          <w:u w:val="single" w:color="FF0000"/>
          <w:lang w:val="en"/>
        </w:rPr>
        <w:t>osteoporosis</w:t>
      </w:r>
      <w:r w:rsidRPr="00A91815">
        <w:rPr>
          <w:rFonts w:cstheme="minorHAnsi"/>
          <w:sz w:val="24"/>
          <w:szCs w:val="24"/>
          <w:lang w:val="en"/>
        </w:rPr>
        <w:t>.</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iCs/>
          <w:sz w:val="24"/>
          <w:szCs w:val="24"/>
        </w:rPr>
      </w:pPr>
      <w:r w:rsidRPr="00AF338A">
        <w:rPr>
          <w:noProof/>
          <w:lang w:eastAsia="en-AU"/>
        </w:rPr>
        <mc:AlternateContent>
          <mc:Choice Requires="wps">
            <w:drawing>
              <wp:anchor distT="0" distB="0" distL="114300" distR="114300" simplePos="0" relativeHeight="251847168" behindDoc="0" locked="0" layoutInCell="1" allowOverlap="1" wp14:anchorId="49EE4583" wp14:editId="54ED9678">
                <wp:simplePos x="0" y="0"/>
                <wp:positionH relativeFrom="margin">
                  <wp:posOffset>23495</wp:posOffset>
                </wp:positionH>
                <wp:positionV relativeFrom="paragraph">
                  <wp:posOffset>1129030</wp:posOffset>
                </wp:positionV>
                <wp:extent cx="5705475" cy="1190625"/>
                <wp:effectExtent l="76200" t="57150" r="104775" b="123825"/>
                <wp:wrapSquare wrapText="bothSides"/>
                <wp:docPr id="474" name="Text Box 474"/>
                <wp:cNvGraphicFramePr/>
                <a:graphic xmlns:a="http://schemas.openxmlformats.org/drawingml/2006/main">
                  <a:graphicData uri="http://schemas.microsoft.com/office/word/2010/wordprocessingShape">
                    <wps:wsp>
                      <wps:cNvSpPr txBox="1"/>
                      <wps:spPr>
                        <a:xfrm>
                          <a:off x="0" y="0"/>
                          <a:ext cx="5705475" cy="1190625"/>
                        </a:xfrm>
                        <a:prstGeom prst="rect">
                          <a:avLst/>
                        </a:prstGeom>
                        <a:solidFill>
                          <a:srgbClr val="4472C4">
                            <a:lumMod val="20000"/>
                            <a:lumOff val="80000"/>
                          </a:srgbClr>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Default="00FD332C" w:rsidP="0021617F">
                            <w:pPr>
                              <w:spacing w:after="0" w:line="240" w:lineRule="auto"/>
                              <w:contextualSpacing/>
                              <w:jc w:val="center"/>
                              <w:rPr>
                                <w:color w:val="44546A" w:themeColor="text2"/>
                                <w:sz w:val="18"/>
                                <w:szCs w:val="18"/>
                              </w:rPr>
                            </w:pPr>
                            <w:r w:rsidRPr="00AF338A">
                              <w:rPr>
                                <w:rFonts w:eastAsia="Times New Roman" w:cstheme="minorHAnsi"/>
                                <w:b/>
                                <w:bCs/>
                                <w:sz w:val="24"/>
                                <w:szCs w:val="24"/>
                                <w:lang w:eastAsia="en-AU"/>
                              </w:rPr>
                              <w:t xml:space="preserve">How does salt increase blood pressure? </w:t>
                            </w:r>
                            <w:r w:rsidRPr="00AF338A">
                              <w:rPr>
                                <w:rFonts w:eastAsia="Times New Roman" w:cstheme="minorHAnsi"/>
                                <w:sz w:val="24"/>
                                <w:szCs w:val="24"/>
                                <w:lang w:eastAsia="en-AU"/>
                              </w:rPr>
                              <w:t>As the salt content of our blood increases, kidneys retain more water to try to keep the salt concentration balanced. This extra water increases the volume of blood in the blood vessels resulting in increased or high blood pressure.</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EE4583" id="Text Box 474" o:spid="_x0000_s1174" type="#_x0000_t202" style="position:absolute;left:0;text-align:left;margin-left:1.85pt;margin-top:88.9pt;width:449.25pt;height:93.75pt;z-index:25184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" fillcolor="#dae3f3" stroked="f" strokeweight=".5pt">
                <v:shadow on="t" color="black" opacity="20971f" offset="0,2.2pt"/>
                <v:textbox inset="14.4pt,14.4pt,14.4pt,14.4pt">
                  <w:txbxContent>
                    <w:p w:rsidR="00FD332C" w:rsidRDefault="00FD332C" w:rsidP="0021617F">
                      <w:pPr>
                        <w:spacing w:after="0" w:line="240" w:lineRule="auto"/>
                        <w:contextualSpacing/>
                        <w:jc w:val="center"/>
                        <w:rPr>
                          <w:color w:val="44546A" w:themeColor="text2"/>
                          <w:sz w:val="18"/>
                          <w:szCs w:val="18"/>
                        </w:rPr>
                      </w:pPr>
                      <w:r w:rsidRPr="00AF338A">
                        <w:rPr>
                          <w:rFonts w:eastAsia="Times New Roman" w:cstheme="minorHAnsi"/>
                          <w:b/>
                          <w:bCs/>
                          <w:sz w:val="24"/>
                          <w:szCs w:val="24"/>
                          <w:lang w:eastAsia="en-AU"/>
                        </w:rPr>
                        <w:t xml:space="preserve">How does salt increase blood pressure? </w:t>
                      </w:r>
                      <w:r w:rsidRPr="00AF338A">
                        <w:rPr>
                          <w:rFonts w:eastAsia="Times New Roman" w:cstheme="minorHAnsi"/>
                          <w:sz w:val="24"/>
                          <w:szCs w:val="24"/>
                          <w:lang w:eastAsia="en-AU"/>
                        </w:rPr>
                        <w:t>As the salt content of our blood increases, kidneys retain more water to try to keep the salt concentration balanced. This extra water increases the volume of blood in the blood vessels resulting in increased or high blood pressure.</w:t>
                      </w:r>
                    </w:p>
                  </w:txbxContent>
                </v:textbox>
                <w10:wrap type="square" anchorx="margin"/>
              </v:shape>
            </w:pict>
          </mc:Fallback>
        </mc:AlternateContent>
      </w:r>
      <w:r>
        <w:rPr>
          <w:rFonts w:cstheme="minorHAnsi"/>
          <w:noProof/>
          <w:sz w:val="24"/>
          <w:szCs w:val="24"/>
          <w:lang w:eastAsia="en-AU"/>
        </w:rPr>
        <w:drawing>
          <wp:anchor distT="0" distB="0" distL="114300" distR="114300" simplePos="0" relativeHeight="251857408" behindDoc="0" locked="0" layoutInCell="1" allowOverlap="1" wp14:anchorId="39B2584E" wp14:editId="09F27298">
            <wp:simplePos x="0" y="0"/>
            <wp:positionH relativeFrom="column">
              <wp:posOffset>-337346</wp:posOffset>
            </wp:positionH>
            <wp:positionV relativeFrom="paragraph">
              <wp:posOffset>451165</wp:posOffset>
            </wp:positionV>
            <wp:extent cx="1078865" cy="1066800"/>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rot="588836">
                      <a:off x="0" y="0"/>
                      <a:ext cx="1078865" cy="1066800"/>
                    </a:xfrm>
                    <a:prstGeom prst="rect">
                      <a:avLst/>
                    </a:prstGeom>
                    <a:noFill/>
                  </pic:spPr>
                </pic:pic>
              </a:graphicData>
            </a:graphic>
            <wp14:sizeRelH relativeFrom="page">
              <wp14:pctWidth>0</wp14:pctWidth>
            </wp14:sizeRelH>
            <wp14:sizeRelV relativeFrom="page">
              <wp14:pctHeight>0</wp14:pctHeight>
            </wp14:sizeRelV>
          </wp:anchor>
        </w:drawing>
      </w:r>
      <w:r w:rsidRPr="00A91815">
        <w:rPr>
          <w:rFonts w:cstheme="minorHAnsi"/>
          <w:sz w:val="24"/>
          <w:szCs w:val="24"/>
          <w:lang w:val="en"/>
        </w:rPr>
        <w:t xml:space="preserve">Obesity: When we eat too much salt, we can get very </w:t>
      </w:r>
      <w:r w:rsidRPr="00B3223E">
        <w:rPr>
          <w:rFonts w:cstheme="minorHAnsi"/>
          <w:color w:val="FF0000"/>
          <w:sz w:val="24"/>
          <w:szCs w:val="24"/>
          <w:u w:val="single" w:color="FF0000"/>
          <w:lang w:val="en"/>
        </w:rPr>
        <w:t>thirsty</w:t>
      </w:r>
      <w:r w:rsidRPr="000C2F9A">
        <w:rPr>
          <w:rFonts w:cstheme="minorHAnsi"/>
          <w:color w:val="FF0000"/>
          <w:sz w:val="24"/>
          <w:szCs w:val="24"/>
          <w:u w:val="single" w:color="FFFFFF" w:themeColor="background1"/>
          <w:lang w:val="en"/>
        </w:rPr>
        <w:t xml:space="preserve">. </w:t>
      </w:r>
      <w:r w:rsidRPr="00A91815">
        <w:rPr>
          <w:rFonts w:cstheme="minorHAnsi"/>
          <w:sz w:val="24"/>
          <w:szCs w:val="24"/>
          <w:lang w:val="en"/>
        </w:rPr>
        <w:t xml:space="preserve">Where thirst is relieved with </w:t>
      </w:r>
      <w:r w:rsidRPr="00B3223E">
        <w:rPr>
          <w:rFonts w:cstheme="minorHAnsi"/>
          <w:color w:val="FF0000"/>
          <w:sz w:val="24"/>
          <w:szCs w:val="24"/>
          <w:u w:val="single" w:color="FF0000"/>
          <w:lang w:val="en"/>
        </w:rPr>
        <w:t>high-sugar or high-calorie drink such as soft-drinks, cordial or alcohol</w:t>
      </w:r>
      <w:r w:rsidRPr="00A91815">
        <w:rPr>
          <w:rFonts w:cstheme="minorHAnsi"/>
          <w:sz w:val="24"/>
          <w:szCs w:val="24"/>
          <w:lang w:val="en"/>
        </w:rPr>
        <w:t xml:space="preserve">, it will also contribute to weight gain. </w:t>
      </w:r>
    </w:p>
    <w:p w:rsidR="0021617F" w:rsidRPr="00AF338A" w:rsidRDefault="0021617F" w:rsidP="0021617F">
      <w:pPr>
        <w:tabs>
          <w:tab w:val="left" w:pos="567"/>
          <w:tab w:val="left" w:pos="1134"/>
          <w:tab w:val="right" w:pos="9072"/>
        </w:tabs>
        <w:spacing w:after="120" w:line="360" w:lineRule="auto"/>
        <w:jc w:val="both"/>
        <w:rPr>
          <w:b/>
          <w:sz w:val="24"/>
          <w:szCs w:val="24"/>
        </w:rPr>
      </w:pPr>
    </w:p>
    <w:p w:rsidR="0021617F" w:rsidRPr="00AF338A" w:rsidRDefault="0021617F" w:rsidP="0021617F">
      <w:pPr>
        <w:tabs>
          <w:tab w:val="left" w:pos="567"/>
          <w:tab w:val="left" w:pos="1134"/>
          <w:tab w:val="right" w:pos="9072"/>
        </w:tabs>
        <w:spacing w:before="360" w:after="120" w:line="360" w:lineRule="auto"/>
        <w:jc w:val="both"/>
        <w:rPr>
          <w:rFonts w:cstheme="minorHAnsi"/>
          <w:b/>
          <w:iCs/>
          <w:sz w:val="24"/>
          <w:szCs w:val="24"/>
        </w:rPr>
      </w:pPr>
      <w:r>
        <w:rPr>
          <w:rFonts w:cstheme="minorHAnsi"/>
          <w:b/>
          <w:iCs/>
          <w:sz w:val="24"/>
          <w:szCs w:val="24"/>
        </w:rPr>
        <w:t>Why is this so bad for o</w:t>
      </w:r>
      <w:r w:rsidRPr="00AF338A">
        <w:rPr>
          <w:rFonts w:cstheme="minorHAnsi"/>
          <w:b/>
          <w:iCs/>
          <w:sz w:val="24"/>
          <w:szCs w:val="24"/>
        </w:rPr>
        <w:t>ur Health?</w:t>
      </w:r>
    </w:p>
    <w:p w:rsidR="0021617F" w:rsidRPr="00A91815" w:rsidRDefault="0021617F" w:rsidP="0021617F">
      <w:pPr>
        <w:pStyle w:val="ListParagraph"/>
        <w:numPr>
          <w:ilvl w:val="0"/>
          <w:numId w:val="86"/>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 xml:space="preserve">High blood pressure puts a lot of strain on the </w:t>
      </w:r>
      <w:r w:rsidRPr="00B3223E">
        <w:rPr>
          <w:color w:val="FF0000"/>
          <w:sz w:val="24"/>
          <w:szCs w:val="24"/>
          <w:u w:val="single" w:color="FF0000"/>
        </w:rPr>
        <w:t xml:space="preserve">heart and blood vessels </w:t>
      </w:r>
      <w:r w:rsidRPr="00A91815">
        <w:rPr>
          <w:sz w:val="24"/>
          <w:szCs w:val="24"/>
        </w:rPr>
        <w:t xml:space="preserve">and can lead to significant damage to these structures. This can lead to </w:t>
      </w:r>
      <w:r w:rsidRPr="00B3223E">
        <w:rPr>
          <w:color w:val="FF0000"/>
          <w:sz w:val="24"/>
          <w:szCs w:val="24"/>
          <w:u w:val="single" w:color="FF0000"/>
        </w:rPr>
        <w:t xml:space="preserve">heart failure </w:t>
      </w:r>
      <w:r w:rsidRPr="00A91815">
        <w:rPr>
          <w:sz w:val="24"/>
          <w:szCs w:val="24"/>
        </w:rPr>
        <w:t xml:space="preserve">and can increase our risk of having a </w:t>
      </w:r>
      <w:r w:rsidRPr="00B3223E">
        <w:rPr>
          <w:color w:val="FF0000"/>
          <w:sz w:val="24"/>
          <w:szCs w:val="24"/>
          <w:u w:val="single" w:color="FF0000"/>
        </w:rPr>
        <w:t>heart attack or stroke</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86"/>
        </w:numPr>
        <w:tabs>
          <w:tab w:val="left" w:pos="567"/>
          <w:tab w:val="left" w:pos="1134"/>
          <w:tab w:val="right" w:pos="9072"/>
        </w:tabs>
        <w:spacing w:after="120" w:line="360" w:lineRule="auto"/>
        <w:ind w:left="567" w:hanging="567"/>
        <w:contextualSpacing w:val="0"/>
        <w:jc w:val="both"/>
        <w:rPr>
          <w:rFonts w:eastAsia="Times New Roman" w:cstheme="minorHAnsi"/>
          <w:sz w:val="24"/>
          <w:szCs w:val="24"/>
          <w:lang w:eastAsia="en-AU"/>
        </w:rPr>
      </w:pPr>
      <w:r w:rsidRPr="00A91815">
        <w:rPr>
          <w:sz w:val="24"/>
          <w:szCs w:val="24"/>
        </w:rPr>
        <w:t xml:space="preserve">High blood pressure </w:t>
      </w:r>
      <w:r w:rsidRPr="00B3223E">
        <w:rPr>
          <w:color w:val="FF0000"/>
          <w:sz w:val="24"/>
          <w:szCs w:val="24"/>
          <w:u w:val="single" w:color="FF0000"/>
        </w:rPr>
        <w:t xml:space="preserve">narrows </w:t>
      </w:r>
      <w:r w:rsidRPr="00A91815">
        <w:rPr>
          <w:sz w:val="24"/>
          <w:szCs w:val="24"/>
        </w:rPr>
        <w:t xml:space="preserve">the size of the blood vessels. </w:t>
      </w:r>
      <w:r w:rsidRPr="00A91815">
        <w:rPr>
          <w:rFonts w:eastAsia="Times New Roman" w:cstheme="minorHAnsi"/>
          <w:sz w:val="24"/>
          <w:szCs w:val="24"/>
          <w:lang w:eastAsia="en-AU"/>
        </w:rPr>
        <w:t xml:space="preserve">Because of the increased pressure, </w:t>
      </w:r>
      <w:r w:rsidRPr="00B3223E">
        <w:rPr>
          <w:rFonts w:eastAsia="Times New Roman" w:cstheme="minorHAnsi"/>
          <w:color w:val="FF0000"/>
          <w:sz w:val="24"/>
          <w:szCs w:val="24"/>
          <w:u w:val="single" w:color="FF0000"/>
          <w:lang w:eastAsia="en-AU"/>
        </w:rPr>
        <w:t xml:space="preserve">blood vessels thicken, </w:t>
      </w:r>
      <w:r w:rsidRPr="00A91815">
        <w:rPr>
          <w:rFonts w:eastAsia="Times New Roman" w:cstheme="minorHAnsi"/>
          <w:sz w:val="24"/>
          <w:szCs w:val="24"/>
          <w:lang w:eastAsia="en-AU"/>
        </w:rPr>
        <w:t xml:space="preserve">become </w:t>
      </w:r>
      <w:r w:rsidRPr="00B3223E">
        <w:rPr>
          <w:rFonts w:eastAsia="Times New Roman" w:cstheme="minorHAnsi"/>
          <w:color w:val="FF0000"/>
          <w:sz w:val="24"/>
          <w:szCs w:val="24"/>
          <w:u w:val="single" w:color="FF0000"/>
          <w:lang w:eastAsia="en-AU"/>
        </w:rPr>
        <w:t xml:space="preserve">narrowed </w:t>
      </w:r>
      <w:r w:rsidRPr="00A91815">
        <w:rPr>
          <w:rFonts w:eastAsia="Times New Roman" w:cstheme="minorHAnsi"/>
          <w:sz w:val="24"/>
          <w:szCs w:val="24"/>
          <w:lang w:eastAsia="en-AU"/>
        </w:rPr>
        <w:t xml:space="preserve">and </w:t>
      </w:r>
      <w:r w:rsidRPr="00B3223E">
        <w:rPr>
          <w:rFonts w:eastAsia="Times New Roman" w:cstheme="minorHAnsi"/>
          <w:color w:val="FF0000"/>
          <w:sz w:val="24"/>
          <w:szCs w:val="24"/>
          <w:u w:val="single" w:color="FF0000"/>
          <w:lang w:eastAsia="en-AU"/>
        </w:rPr>
        <w:t>hardened</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When this happens, the blood flow is </w:t>
      </w:r>
      <w:r w:rsidRPr="00B3223E">
        <w:rPr>
          <w:rFonts w:eastAsia="Times New Roman" w:cstheme="minorHAnsi"/>
          <w:color w:val="FF0000"/>
          <w:sz w:val="24"/>
          <w:szCs w:val="24"/>
          <w:u w:val="single" w:color="FF0000"/>
          <w:lang w:eastAsia="en-AU"/>
        </w:rPr>
        <w:t xml:space="preserve">reduced </w:t>
      </w:r>
      <w:r w:rsidRPr="00A91815">
        <w:rPr>
          <w:rFonts w:eastAsia="Times New Roman" w:cstheme="minorHAnsi"/>
          <w:sz w:val="24"/>
          <w:szCs w:val="24"/>
          <w:lang w:eastAsia="en-AU"/>
        </w:rPr>
        <w:t xml:space="preserve">and organs receive less </w:t>
      </w:r>
      <w:r w:rsidRPr="00B3223E">
        <w:rPr>
          <w:rFonts w:eastAsia="Times New Roman" w:cstheme="minorHAnsi"/>
          <w:color w:val="FF0000"/>
          <w:sz w:val="24"/>
          <w:szCs w:val="24"/>
          <w:u w:val="single" w:color="FF0000"/>
          <w:lang w:eastAsia="en-AU"/>
        </w:rPr>
        <w:t>oxygen and nutrition</w:t>
      </w:r>
      <w:r w:rsidRPr="000C2F9A">
        <w:rPr>
          <w:rFonts w:eastAsia="Times New Roman" w:cstheme="minorHAnsi"/>
          <w:color w:val="FF0000"/>
          <w:sz w:val="24"/>
          <w:szCs w:val="24"/>
          <w:u w:val="single" w:color="FFFFFF" w:themeColor="background1"/>
          <w:lang w:eastAsia="en-AU"/>
        </w:rPr>
        <w:t xml:space="preserve">. </w:t>
      </w:r>
      <w:r w:rsidRPr="00A91815">
        <w:rPr>
          <w:rFonts w:eastAsia="Times New Roman" w:cstheme="minorHAnsi"/>
          <w:sz w:val="24"/>
          <w:szCs w:val="24"/>
          <w:lang w:eastAsia="en-AU"/>
        </w:rPr>
        <w:t xml:space="preserve">Ongoing high blood pressure is the leading risk factor for </w:t>
      </w:r>
      <w:r w:rsidRPr="00B3223E">
        <w:rPr>
          <w:rFonts w:eastAsia="Times New Roman" w:cstheme="minorHAnsi"/>
          <w:color w:val="FF0000"/>
          <w:sz w:val="24"/>
          <w:szCs w:val="24"/>
          <w:u w:val="single" w:color="FF0000"/>
          <w:lang w:eastAsia="en-AU"/>
        </w:rPr>
        <w:t>strokes, heart attacks and heart failure</w:t>
      </w:r>
      <w:r w:rsidRPr="00A91815">
        <w:rPr>
          <w:rFonts w:eastAsia="Times New Roman" w:cstheme="minorHAnsi"/>
          <w:sz w:val="24"/>
          <w:szCs w:val="24"/>
          <w:lang w:eastAsia="en-AU"/>
        </w:rPr>
        <w:t xml:space="preserve">. High blood pressure is also the second leading cause of chronic </w:t>
      </w:r>
      <w:r w:rsidRPr="00B3223E">
        <w:rPr>
          <w:rFonts w:eastAsia="Times New Roman" w:cstheme="minorHAnsi"/>
          <w:color w:val="FF0000"/>
          <w:sz w:val="24"/>
          <w:szCs w:val="24"/>
          <w:u w:val="single" w:color="FF0000"/>
          <w:lang w:eastAsia="en-AU"/>
        </w:rPr>
        <w:t>kidney failure</w:t>
      </w:r>
      <w:r w:rsidRPr="000C2F9A">
        <w:rPr>
          <w:rFonts w:eastAsia="Times New Roman" w:cstheme="minorHAnsi"/>
          <w:color w:val="FF0000"/>
          <w:sz w:val="24"/>
          <w:szCs w:val="24"/>
          <w:u w:val="single" w:color="FFFFFF" w:themeColor="background1"/>
          <w:lang w:eastAsia="en-AU"/>
        </w:rPr>
        <w:t xml:space="preserve">. </w:t>
      </w:r>
    </w:p>
    <w:p w:rsidR="0021617F" w:rsidRDefault="0021617F" w:rsidP="0021617F">
      <w:pPr>
        <w:spacing w:after="160" w:line="259" w:lineRule="auto"/>
        <w:rPr>
          <w:rFonts w:eastAsia="Times New Roman" w:cstheme="minorHAnsi"/>
          <w:b/>
          <w:bCs/>
          <w:sz w:val="24"/>
          <w:szCs w:val="24"/>
          <w:lang w:val="en" w:eastAsia="en-AU"/>
        </w:rPr>
      </w:pPr>
      <w:r>
        <w:rPr>
          <w:rFonts w:eastAsia="Times New Roman" w:cstheme="minorHAnsi"/>
          <w:b/>
          <w:bCs/>
          <w:sz w:val="24"/>
          <w:szCs w:val="24"/>
          <w:lang w:val="en" w:eastAsia="en-AU"/>
        </w:rPr>
        <w:br w:type="page"/>
      </w:r>
    </w:p>
    <w:p w:rsidR="0021617F" w:rsidRPr="00A91815" w:rsidRDefault="0021617F" w:rsidP="0021617F">
      <w:pPr>
        <w:tabs>
          <w:tab w:val="left" w:pos="567"/>
          <w:tab w:val="left" w:pos="1134"/>
          <w:tab w:val="right" w:pos="9072"/>
        </w:tabs>
        <w:spacing w:after="120" w:line="360" w:lineRule="auto"/>
        <w:jc w:val="both"/>
        <w:outlineLvl w:val="1"/>
        <w:rPr>
          <w:rFonts w:eastAsia="Times New Roman" w:cstheme="minorHAnsi"/>
          <w:b/>
          <w:bCs/>
          <w:sz w:val="24"/>
          <w:szCs w:val="24"/>
          <w:lang w:val="en" w:eastAsia="en-AU"/>
        </w:rPr>
      </w:pPr>
      <w:r w:rsidRPr="00A91815">
        <w:rPr>
          <w:rFonts w:eastAsia="Times New Roman" w:cstheme="minorHAnsi"/>
          <w:b/>
          <w:bCs/>
          <w:sz w:val="24"/>
          <w:szCs w:val="24"/>
          <w:lang w:val="en" w:eastAsia="en-AU"/>
        </w:rPr>
        <w:lastRenderedPageBreak/>
        <w:t>Ideas to reducing your salt intake</w:t>
      </w:r>
    </w:p>
    <w:p w:rsidR="0021617F" w:rsidRPr="00B3223E"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rPr>
      </w:pPr>
      <w:r>
        <w:rPr>
          <w:rFonts w:eastAsia="Times New Roman" w:cstheme="minorHAnsi"/>
          <w:b/>
          <w:bCs/>
          <w:noProof/>
          <w:sz w:val="24"/>
          <w:szCs w:val="24"/>
          <w:lang w:eastAsia="en-AU"/>
        </w:rPr>
        <mc:AlternateContent>
          <mc:Choice Requires="wpg">
            <w:drawing>
              <wp:anchor distT="0" distB="0" distL="114300" distR="114300" simplePos="0" relativeHeight="251786752" behindDoc="0" locked="0" layoutInCell="1" allowOverlap="1" wp14:anchorId="3522E4EC" wp14:editId="16B4F1F3">
                <wp:simplePos x="0" y="0"/>
                <wp:positionH relativeFrom="margin">
                  <wp:align>right</wp:align>
                </wp:positionH>
                <wp:positionV relativeFrom="paragraph">
                  <wp:posOffset>52705</wp:posOffset>
                </wp:positionV>
                <wp:extent cx="1931670" cy="1398905"/>
                <wp:effectExtent l="57150" t="57150" r="87630" b="106045"/>
                <wp:wrapSquare wrapText="bothSides"/>
                <wp:docPr id="314" name="Group 314"/>
                <wp:cNvGraphicFramePr/>
                <a:graphic xmlns:a="http://schemas.openxmlformats.org/drawingml/2006/main">
                  <a:graphicData uri="http://schemas.microsoft.com/office/word/2010/wordprocessingGroup">
                    <wpg:wgp>
                      <wpg:cNvGrpSpPr/>
                      <wpg:grpSpPr>
                        <a:xfrm>
                          <a:off x="0" y="0"/>
                          <a:ext cx="1931670" cy="1398905"/>
                          <a:chOff x="0" y="0"/>
                          <a:chExt cx="1931670" cy="1398905"/>
                        </a:xfrm>
                      </wpg:grpSpPr>
                      <pic:pic xmlns:pic="http://schemas.openxmlformats.org/drawingml/2006/picture">
                        <pic:nvPicPr>
                          <pic:cNvPr id="315" name="Picture 315" descr="http://www.scienceguardian.com/blog/wp-content/uploads/2010/05/salt-teaspoon.jpg"/>
                          <pic:cNvPicPr>
                            <a:picLocks noChangeAspect="1"/>
                          </pic:cNvPicPr>
                        </pic:nvPicPr>
                        <pic:blipFill rotWithShape="1">
                          <a:blip r:embed="rId231">
                            <a:extLst>
                              <a:ext uri="{28A0092B-C50C-407E-A947-70E740481C1C}">
                                <a14:useLocalDpi xmlns:a14="http://schemas.microsoft.com/office/drawing/2010/main" val="0"/>
                              </a:ext>
                            </a:extLst>
                          </a:blip>
                          <a:srcRect l="17157"/>
                          <a:stretch/>
                        </pic:blipFill>
                        <pic:spPr bwMode="auto">
                          <a:xfrm>
                            <a:off x="0" y="0"/>
                            <a:ext cx="1931670" cy="139890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wps:wsp>
                        <wps:cNvPr id="316" name="Text Box 2"/>
                        <wps:cNvSpPr txBox="1">
                          <a:spLocks noChangeArrowheads="1"/>
                        </wps:cNvSpPr>
                        <wps:spPr bwMode="auto">
                          <a:xfrm>
                            <a:off x="1120140" y="22860"/>
                            <a:ext cx="769620" cy="1356360"/>
                          </a:xfrm>
                          <a:prstGeom prst="rect">
                            <a:avLst/>
                          </a:prstGeom>
                          <a:noFill/>
                          <a:ln w="9525">
                            <a:noFill/>
                            <a:miter lim="800000"/>
                            <a:headEnd/>
                            <a:tailEnd/>
                          </a:ln>
                        </wps:spPr>
                        <wps:txbx>
                          <w:txbxContent>
                            <w:p w:rsidR="00FD332C" w:rsidRPr="000C5E18" w:rsidRDefault="00FD332C" w:rsidP="0021617F">
                              <w:pPr>
                                <w:rPr>
                                  <w:b/>
                                  <w:color w:val="FFFFFF" w:themeColor="background1"/>
                                  <w:sz w:val="20"/>
                                  <w:szCs w:val="20"/>
                                </w:rPr>
                              </w:pPr>
                              <w:r w:rsidRPr="000C5E18">
                                <w:rPr>
                                  <w:b/>
                                  <w:color w:val="FFFFFF" w:themeColor="background1"/>
                                  <w:sz w:val="20"/>
                                  <w:szCs w:val="20"/>
                                </w:rPr>
                                <w:t xml:space="preserve">Your body only needs about one teaspoon of salt a day. </w:t>
                              </w:r>
                            </w:p>
                          </w:txbxContent>
                        </wps:txbx>
                        <wps:bodyPr rot="0" vert="horz" wrap="square" lIns="91440" tIns="45720" rIns="91440" bIns="45720" anchor="t" anchorCtr="0">
                          <a:noAutofit/>
                        </wps:bodyPr>
                      </wps:wsp>
                    </wpg:wgp>
                  </a:graphicData>
                </a:graphic>
              </wp:anchor>
            </w:drawing>
          </mc:Choice>
          <mc:Fallback>
            <w:pict>
              <v:group w14:anchorId="3522E4EC" id="Group 314" o:spid="_x0000_s1175" style="position:absolute;left:0;text-align:left;margin-left:100.9pt;margin-top:4.15pt;width:152.1pt;height:110.15pt;z-index:251786752;mso-position-horizontal:right;mso-position-horizontal-relative:margin" coordsize="19316,13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">
                <v:shape id="Picture 315" o:spid="_x0000_s1176" type="#_x0000_t75" alt="http://www.scienceguardian.com/blog/wp-content/uploads/2010/05/salt-teaspoon.jpg" style="position:absolute;width:19316;height:1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tu6jEAAAA3AAAAA8AAABkcnMvZG93bnJldi54bWxEj0FLw0AUhO+C/2F5ghdpX6JYStptUanY&#10;o0YPPb5mX5PQ7NuQXdP133cLBY/DzHzDLNfRdmrkwbdONOTTDBRL5UwrtYaf7/fJHJQPJIY6J6zh&#10;jz2sV7c3SyqMO8kXj2WoVYKIL0hDE0JfIPqqYUt+6nqW5B3cYCkkOdRoBjoluO3wMctmaKmVtNBQ&#10;z28NV8fy12rA8mG22eQfMeafGPcjHnavZtT6/i6+LEAFjuE/fG1vjYan/BkuZ9IRwN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tu6jEAAAA3AAAAA8AAAAAAAAAAAAAAAAA&#10;nwIAAGRycy9kb3ducmV2LnhtbFBLBQYAAAAABAAEAPcAAACQAwAAAAA=&#10;">
                  <v:imagedata r:id="rId232" o:title="salt-teaspoon" cropleft="11244f"/>
                  <v:shadow on="t" color="black" opacity="20971f" offset="0,2.2pt"/>
                  <v:path arrowok="t"/>
                </v:shape>
                <v:shape id="_x0000_s1177" type="#_x0000_t202" style="position:absolute;left:11201;top:228;width:7696;height:13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FD332C" w:rsidRPr="000C5E18" w:rsidRDefault="00FD332C" w:rsidP="0021617F">
                        <w:pPr>
                          <w:rPr>
                            <w:b/>
                            <w:color w:val="FFFFFF" w:themeColor="background1"/>
                            <w:sz w:val="20"/>
                            <w:szCs w:val="20"/>
                          </w:rPr>
                        </w:pPr>
                        <w:r w:rsidRPr="000C5E18">
                          <w:rPr>
                            <w:b/>
                            <w:color w:val="FFFFFF" w:themeColor="background1"/>
                            <w:sz w:val="20"/>
                            <w:szCs w:val="20"/>
                          </w:rPr>
                          <w:t xml:space="preserve">Your body only needs about one teaspoon of salt a day. </w:t>
                        </w:r>
                      </w:p>
                    </w:txbxContent>
                  </v:textbox>
                </v:shape>
                <w10:wrap type="square" anchorx="margin"/>
              </v:group>
            </w:pict>
          </mc:Fallback>
        </mc:AlternateContent>
      </w:r>
      <w:r w:rsidRPr="00B3223E">
        <w:rPr>
          <w:rFonts w:cstheme="minorHAnsi"/>
          <w:color w:val="FF0000"/>
          <w:sz w:val="24"/>
          <w:szCs w:val="24"/>
          <w:u w:val="single" w:color="FF0000"/>
        </w:rPr>
        <w:t>Buy and eat foods low in salt (</w:t>
      </w:r>
      <w:proofErr w:type="spellStart"/>
      <w:r w:rsidRPr="00B3223E">
        <w:rPr>
          <w:rFonts w:cstheme="minorHAnsi"/>
          <w:color w:val="FF0000"/>
          <w:sz w:val="24"/>
          <w:szCs w:val="24"/>
          <w:u w:val="single" w:color="FF0000"/>
        </w:rPr>
        <w:t>ie</w:t>
      </w:r>
      <w:proofErr w:type="spellEnd"/>
      <w:r w:rsidRPr="00B3223E">
        <w:rPr>
          <w:rFonts w:cstheme="minorHAnsi"/>
          <w:color w:val="FF0000"/>
          <w:sz w:val="24"/>
          <w:szCs w:val="24"/>
          <w:u w:val="single" w:color="FF0000"/>
        </w:rPr>
        <w:t xml:space="preserve"> &lt; 120mg of sodium per 100g)</w:t>
      </w:r>
    </w:p>
    <w:p w:rsidR="0021617F" w:rsidRPr="00B3223E"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lang w:val="en"/>
        </w:rPr>
      </w:pPr>
      <w:r w:rsidRPr="00B3223E">
        <w:rPr>
          <w:rFonts w:cstheme="minorHAnsi"/>
          <w:color w:val="FF0000"/>
          <w:sz w:val="24"/>
          <w:szCs w:val="24"/>
          <w:u w:val="single" w:color="FF0000"/>
        </w:rPr>
        <w:t>Avoid high salt processed foods and salty snack and takeaway foods</w:t>
      </w:r>
      <w:r w:rsidRPr="000C2F9A">
        <w:rPr>
          <w:rFonts w:cstheme="minorHAnsi"/>
          <w:color w:val="FF0000"/>
          <w:sz w:val="24"/>
          <w:szCs w:val="24"/>
          <w:u w:val="single" w:color="FFFFFF" w:themeColor="background1"/>
        </w:rPr>
        <w:t xml:space="preserve">. </w:t>
      </w:r>
    </w:p>
    <w:p w:rsidR="0021617F" w:rsidRPr="00B3223E"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lang w:val="en"/>
        </w:rPr>
      </w:pPr>
      <w:r w:rsidRPr="00B3223E">
        <w:rPr>
          <w:rFonts w:cs="Arial"/>
          <w:noProof/>
          <w:color w:val="FF0000"/>
          <w:sz w:val="24"/>
          <w:szCs w:val="24"/>
          <w:u w:val="single" w:color="FF0000"/>
          <w:lang w:eastAsia="en-AU"/>
        </w:rPr>
        <w:t>Start the day with no added salt foods such as cereals.</w:t>
      </w:r>
    </w:p>
    <w:p w:rsidR="0021617F" w:rsidRPr="00B3223E"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rFonts w:cs="Arial"/>
          <w:noProof/>
          <w:color w:val="FF0000"/>
          <w:sz w:val="24"/>
          <w:szCs w:val="24"/>
          <w:u w:val="single" w:color="FF0000"/>
          <w:lang w:eastAsia="en-AU"/>
        </w:rPr>
      </w:pPr>
      <w:r w:rsidRPr="00B3223E">
        <w:rPr>
          <w:rFonts w:cs="Arial"/>
          <w:noProof/>
          <w:color w:val="FF0000"/>
          <w:sz w:val="24"/>
          <w:szCs w:val="24"/>
          <w:u w:val="single" w:color="FF0000"/>
          <w:lang w:eastAsia="en-AU"/>
        </w:rPr>
        <w:t>Remove processed foods from your diet and buy mostly Fruits and vegetables.</w:t>
      </w:r>
    </w:p>
    <w:p w:rsidR="0021617F" w:rsidRPr="00B3223E"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lang w:val="en"/>
        </w:rPr>
      </w:pPr>
      <w:r w:rsidRPr="00B3223E">
        <w:rPr>
          <w:rFonts w:cstheme="minorHAnsi"/>
          <w:color w:val="FF0000"/>
          <w:sz w:val="24"/>
          <w:szCs w:val="24"/>
          <w:u w:val="single" w:color="FF0000"/>
        </w:rPr>
        <w:t>Avoid</w:t>
      </w:r>
      <w:r w:rsidRPr="00B3223E">
        <w:rPr>
          <w:rFonts w:cstheme="minorHAnsi"/>
          <w:color w:val="FF0000"/>
          <w:sz w:val="24"/>
          <w:szCs w:val="24"/>
          <w:u w:val="single" w:color="FF0000"/>
          <w:lang w:val="en"/>
        </w:rPr>
        <w:t xml:space="preserve"> adding salt during cooking – including garlic salt, onion salt, etc.</w:t>
      </w:r>
    </w:p>
    <w:p w:rsidR="0021617F" w:rsidRPr="00B3223E"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lang w:val="en"/>
        </w:rPr>
      </w:pPr>
      <w:r w:rsidRPr="00B3223E">
        <w:rPr>
          <w:rFonts w:cstheme="minorHAnsi"/>
          <w:color w:val="FF0000"/>
          <w:sz w:val="24"/>
          <w:szCs w:val="24"/>
          <w:u w:val="single" w:color="FF0000"/>
          <w:lang w:val="en"/>
        </w:rPr>
        <w:t xml:space="preserve">Use herbs and spices to create </w:t>
      </w:r>
      <w:proofErr w:type="spellStart"/>
      <w:r w:rsidRPr="00B3223E">
        <w:rPr>
          <w:rFonts w:cstheme="minorHAnsi"/>
          <w:color w:val="FF0000"/>
          <w:sz w:val="24"/>
          <w:szCs w:val="24"/>
          <w:u w:val="single" w:color="FF0000"/>
          <w:lang w:val="en"/>
        </w:rPr>
        <w:t>flavour</w:t>
      </w:r>
      <w:proofErr w:type="spellEnd"/>
      <w:r w:rsidRPr="00B3223E">
        <w:rPr>
          <w:rFonts w:cstheme="minorHAnsi"/>
          <w:color w:val="FF0000"/>
          <w:sz w:val="24"/>
          <w:szCs w:val="24"/>
          <w:u w:val="single" w:color="FF0000"/>
          <w:lang w:val="en"/>
        </w:rPr>
        <w:t xml:space="preserve"> – not salt.</w:t>
      </w:r>
    </w:p>
    <w:p w:rsidR="0021617F" w:rsidRPr="00AF338A"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sz w:val="24"/>
          <w:szCs w:val="24"/>
        </w:rPr>
      </w:pPr>
      <w:r w:rsidRPr="00B3223E">
        <w:rPr>
          <w:rFonts w:cstheme="minorHAnsi"/>
          <w:color w:val="FF0000"/>
          <w:sz w:val="24"/>
          <w:szCs w:val="24"/>
          <w:u w:val="single" w:color="FF0000"/>
        </w:rPr>
        <w:t>Buy</w:t>
      </w:r>
      <w:r w:rsidRPr="00B3223E">
        <w:rPr>
          <w:rFonts w:cstheme="minorHAnsi"/>
          <w:color w:val="FF0000"/>
          <w:sz w:val="24"/>
          <w:szCs w:val="24"/>
          <w:u w:val="single" w:color="FF0000"/>
          <w:lang w:val="en"/>
        </w:rPr>
        <w:t xml:space="preserve"> </w:t>
      </w:r>
      <w:proofErr w:type="spellStart"/>
      <w:r w:rsidRPr="00B3223E">
        <w:rPr>
          <w:rFonts w:cstheme="minorHAnsi"/>
          <w:color w:val="FF0000"/>
          <w:sz w:val="24"/>
          <w:szCs w:val="24"/>
          <w:u w:val="single" w:color="FF0000"/>
          <w:lang w:val="en"/>
        </w:rPr>
        <w:t>wholemeal</w:t>
      </w:r>
      <w:proofErr w:type="spellEnd"/>
      <w:r w:rsidRPr="00B3223E">
        <w:rPr>
          <w:rFonts w:cstheme="minorHAnsi"/>
          <w:color w:val="FF0000"/>
          <w:sz w:val="24"/>
          <w:szCs w:val="24"/>
          <w:u w:val="single" w:color="FF0000"/>
          <w:lang w:val="en"/>
        </w:rPr>
        <w:t xml:space="preserve"> or wholegrain foods – these tend to be low in salt</w:t>
      </w:r>
      <w:r w:rsidRPr="000C2F9A">
        <w:rPr>
          <w:rFonts w:cstheme="minorHAnsi"/>
          <w:color w:val="FF0000"/>
          <w:sz w:val="24"/>
          <w:szCs w:val="24"/>
          <w:u w:val="single" w:color="FFFFFF" w:themeColor="background1"/>
          <w:lang w:val="en"/>
        </w:rPr>
        <w:t xml:space="preserve">. </w:t>
      </w:r>
    </w:p>
    <w:p w:rsidR="0021617F" w:rsidRPr="00B3223E" w:rsidRDefault="0021617F" w:rsidP="0021617F">
      <w:pPr>
        <w:pStyle w:val="ListParagraph"/>
        <w:numPr>
          <w:ilvl w:val="0"/>
          <w:numId w:val="87"/>
        </w:numPr>
        <w:tabs>
          <w:tab w:val="clear" w:pos="360"/>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rPr>
      </w:pPr>
      <w:r w:rsidRPr="00AF338A">
        <w:rPr>
          <w:sz w:val="24"/>
          <w:szCs w:val="24"/>
        </w:rPr>
        <w:br w:type="page"/>
      </w:r>
    </w:p>
    <w:p w:rsidR="0021617F" w:rsidRPr="002B4BC3" w:rsidRDefault="0021617F" w:rsidP="0021617F">
      <w:pPr>
        <w:tabs>
          <w:tab w:val="left" w:pos="567"/>
          <w:tab w:val="left" w:pos="1134"/>
          <w:tab w:val="right" w:pos="9072"/>
        </w:tabs>
        <w:spacing w:after="120" w:line="360" w:lineRule="auto"/>
        <w:jc w:val="both"/>
        <w:rPr>
          <w:b/>
          <w:sz w:val="44"/>
          <w:szCs w:val="44"/>
        </w:rPr>
      </w:pPr>
      <w:r>
        <w:rPr>
          <w:b/>
          <w:sz w:val="44"/>
          <w:szCs w:val="44"/>
        </w:rPr>
        <w:lastRenderedPageBreak/>
        <w:t>COMMUNICABLE DISEASES</w:t>
      </w:r>
    </w:p>
    <w:p w:rsidR="0021617F" w:rsidRPr="00670A66" w:rsidRDefault="0021617F" w:rsidP="0021617F">
      <w:pPr>
        <w:tabs>
          <w:tab w:val="left" w:pos="567"/>
          <w:tab w:val="left" w:pos="1134"/>
          <w:tab w:val="right" w:pos="9072"/>
        </w:tabs>
        <w:spacing w:after="120" w:line="360" w:lineRule="auto"/>
        <w:jc w:val="both"/>
        <w:rPr>
          <w:b/>
          <w:sz w:val="36"/>
          <w:szCs w:val="36"/>
        </w:rPr>
      </w:pPr>
      <w:r w:rsidRPr="00670A66">
        <w:rPr>
          <w:b/>
          <w:sz w:val="36"/>
          <w:szCs w:val="36"/>
        </w:rPr>
        <w:t>Achieving Good Health</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Good health is not merely the absence of disease; it includes the </w:t>
      </w:r>
      <w:r w:rsidRPr="00B3223E">
        <w:rPr>
          <w:rFonts w:cstheme="minorHAnsi"/>
          <w:color w:val="FF0000"/>
          <w:sz w:val="24"/>
          <w:szCs w:val="24"/>
          <w:u w:val="single" w:color="FF0000"/>
        </w:rPr>
        <w:t xml:space="preserve">social, mental and spiritual wellbeing </w:t>
      </w:r>
      <w:r w:rsidRPr="00A91815">
        <w:rPr>
          <w:rFonts w:cstheme="minorHAnsi"/>
          <w:sz w:val="24"/>
          <w:szCs w:val="24"/>
        </w:rPr>
        <w:t xml:space="preserve">of individuals and communities. Thus, to achieve the goal of providing health for all, health improvements in a community should not simply be targeted at reducing disease, but also to address </w:t>
      </w:r>
      <w:r w:rsidRPr="00B3223E">
        <w:rPr>
          <w:rFonts w:cstheme="minorHAnsi"/>
          <w:color w:val="FF0000"/>
          <w:sz w:val="24"/>
          <w:szCs w:val="24"/>
          <w:u w:val="single" w:color="FF0000"/>
        </w:rPr>
        <w:t>social tensions, mental illness and spiritual health</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noProof/>
          <w:sz w:val="24"/>
          <w:szCs w:val="24"/>
          <w:lang w:eastAsia="en-AU"/>
        </w:rPr>
        <w:drawing>
          <wp:anchor distT="0" distB="0" distL="114300" distR="114300" simplePos="0" relativeHeight="251787776" behindDoc="0" locked="0" layoutInCell="1" allowOverlap="1" wp14:anchorId="36B2C44E" wp14:editId="0321B3B0">
            <wp:simplePos x="0" y="0"/>
            <wp:positionH relativeFrom="margin">
              <wp:posOffset>3995420</wp:posOffset>
            </wp:positionH>
            <wp:positionV relativeFrom="paragraph">
              <wp:posOffset>316865</wp:posOffset>
            </wp:positionV>
            <wp:extent cx="1781175" cy="1947545"/>
            <wp:effectExtent l="0" t="0" r="9525" b="0"/>
            <wp:wrapSquare wrapText="bothSides"/>
            <wp:docPr id="330" name="Picture 330" descr="https://c1.staticflickr.com/9/8143/7689044102_bfffe0cf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1.staticflickr.com/9/8143/7689044102_bfffe0cfee.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81175" cy="1947545"/>
                    </a:xfrm>
                    <a:prstGeom prst="rect">
                      <a:avLst/>
                    </a:prstGeom>
                    <a:noFill/>
                    <a:ln>
                      <a:noFill/>
                    </a:ln>
                  </pic:spPr>
                </pic:pic>
              </a:graphicData>
            </a:graphic>
          </wp:anchor>
        </w:drawing>
      </w:r>
      <w:r w:rsidRPr="00A91815">
        <w:rPr>
          <w:rFonts w:cstheme="minorHAnsi"/>
          <w:b/>
          <w:bCs/>
          <w:sz w:val="24"/>
          <w:szCs w:val="24"/>
        </w:rPr>
        <w:t>Factors that Influence Health</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Palatino-Roman"/>
          <w:sz w:val="24"/>
          <w:szCs w:val="24"/>
        </w:rPr>
        <w:t>Factors that influence health can be grouped as</w:t>
      </w:r>
      <w:r w:rsidRPr="00A91815">
        <w:rPr>
          <w:rFonts w:cstheme="minorHAnsi"/>
          <w:b/>
          <w:bCs/>
          <w:sz w:val="24"/>
          <w:szCs w:val="24"/>
        </w:rPr>
        <w:t xml:space="preserve"> </w:t>
      </w:r>
      <w:r w:rsidRPr="00A91815">
        <w:rPr>
          <w:rFonts w:cs="Palatino-Roman"/>
          <w:sz w:val="24"/>
          <w:szCs w:val="24"/>
        </w:rPr>
        <w:t>follows:</w:t>
      </w:r>
    </w:p>
    <w:p w:rsidR="0021617F" w:rsidRPr="00A91815" w:rsidRDefault="0021617F" w:rsidP="0021617F">
      <w:pPr>
        <w:numPr>
          <w:ilvl w:val="0"/>
          <w:numId w:val="116"/>
        </w:numPr>
        <w:tabs>
          <w:tab w:val="left" w:pos="567"/>
          <w:tab w:val="left" w:pos="1134"/>
          <w:tab w:val="right" w:pos="9072"/>
        </w:tabs>
        <w:spacing w:after="120" w:line="240" w:lineRule="auto"/>
        <w:ind w:left="567" w:hanging="567"/>
        <w:jc w:val="both"/>
        <w:rPr>
          <w:rFonts w:cstheme="minorHAnsi"/>
          <w:sz w:val="24"/>
          <w:szCs w:val="24"/>
        </w:rPr>
      </w:pPr>
      <w:r w:rsidRPr="00B3223E">
        <w:rPr>
          <w:rFonts w:cstheme="minorHAnsi"/>
          <w:color w:val="FF0000"/>
          <w:sz w:val="24"/>
          <w:szCs w:val="24"/>
          <w:u w:val="single" w:color="FF0000"/>
        </w:rPr>
        <w:t>The environment</w:t>
      </w:r>
    </w:p>
    <w:p w:rsidR="0021617F" w:rsidRPr="00081AD6" w:rsidRDefault="0021617F" w:rsidP="0021617F">
      <w:pPr>
        <w:numPr>
          <w:ilvl w:val="0"/>
          <w:numId w:val="116"/>
        </w:numPr>
        <w:tabs>
          <w:tab w:val="left" w:pos="567"/>
          <w:tab w:val="left" w:pos="1134"/>
          <w:tab w:val="right" w:pos="9072"/>
        </w:tabs>
        <w:spacing w:after="120" w:line="240" w:lineRule="auto"/>
        <w:ind w:left="567" w:hanging="567"/>
        <w:jc w:val="both"/>
        <w:rPr>
          <w:rFonts w:cstheme="minorHAnsi"/>
          <w:sz w:val="24"/>
          <w:szCs w:val="24"/>
        </w:rPr>
      </w:pPr>
      <w:r w:rsidRPr="00B3223E">
        <w:rPr>
          <w:rFonts w:cstheme="minorHAnsi"/>
          <w:color w:val="FF0000"/>
          <w:sz w:val="24"/>
          <w:szCs w:val="24"/>
          <w:u w:val="single" w:color="FF0000"/>
        </w:rPr>
        <w:t>The awareness of individuals and communities about health</w:t>
      </w:r>
    </w:p>
    <w:p w:rsidR="0021617F" w:rsidRPr="00A91815" w:rsidRDefault="0021617F" w:rsidP="0021617F">
      <w:pPr>
        <w:numPr>
          <w:ilvl w:val="0"/>
          <w:numId w:val="116"/>
        </w:numPr>
        <w:tabs>
          <w:tab w:val="left" w:pos="567"/>
          <w:tab w:val="left" w:pos="1134"/>
          <w:tab w:val="right" w:pos="9072"/>
        </w:tabs>
        <w:spacing w:after="120" w:line="240" w:lineRule="auto"/>
        <w:ind w:left="567" w:hanging="567"/>
        <w:jc w:val="both"/>
        <w:rPr>
          <w:rFonts w:cstheme="minorHAnsi"/>
          <w:sz w:val="24"/>
          <w:szCs w:val="24"/>
        </w:rPr>
      </w:pPr>
      <w:r w:rsidRPr="00B3223E">
        <w:rPr>
          <w:rFonts w:cstheme="minorHAnsi"/>
          <w:color w:val="FF0000"/>
          <w:sz w:val="24"/>
          <w:szCs w:val="24"/>
          <w:u w:val="single" w:color="FF0000"/>
        </w:rPr>
        <w:t>Personal hygiene</w:t>
      </w:r>
    </w:p>
    <w:p w:rsidR="0021617F" w:rsidRPr="00A91815" w:rsidRDefault="0021617F" w:rsidP="0021617F">
      <w:pPr>
        <w:numPr>
          <w:ilvl w:val="0"/>
          <w:numId w:val="116"/>
        </w:numPr>
        <w:tabs>
          <w:tab w:val="left" w:pos="567"/>
          <w:tab w:val="left" w:pos="1134"/>
          <w:tab w:val="right" w:pos="9072"/>
        </w:tabs>
        <w:spacing w:after="120" w:line="240" w:lineRule="auto"/>
        <w:ind w:left="567" w:hanging="567"/>
        <w:jc w:val="both"/>
        <w:rPr>
          <w:rFonts w:cstheme="minorHAnsi"/>
          <w:sz w:val="24"/>
          <w:szCs w:val="24"/>
        </w:rPr>
      </w:pPr>
      <w:r w:rsidRPr="00B3223E">
        <w:rPr>
          <w:rFonts w:cstheme="minorHAnsi"/>
          <w:color w:val="FF0000"/>
          <w:sz w:val="24"/>
          <w:szCs w:val="24"/>
          <w:u w:val="single" w:color="FF0000"/>
        </w:rPr>
        <w:t>Health care</w:t>
      </w:r>
    </w:p>
    <w:p w:rsidR="0021617F" w:rsidRPr="00A91815" w:rsidRDefault="0021617F" w:rsidP="0021617F">
      <w:pPr>
        <w:numPr>
          <w:ilvl w:val="0"/>
          <w:numId w:val="116"/>
        </w:numPr>
        <w:tabs>
          <w:tab w:val="left" w:pos="567"/>
          <w:tab w:val="left" w:pos="1134"/>
          <w:tab w:val="right" w:pos="9072"/>
        </w:tabs>
        <w:spacing w:after="120" w:line="240" w:lineRule="auto"/>
        <w:ind w:left="567" w:hanging="567"/>
        <w:jc w:val="both"/>
        <w:rPr>
          <w:rFonts w:cstheme="minorHAnsi"/>
          <w:sz w:val="24"/>
          <w:szCs w:val="24"/>
        </w:rPr>
      </w:pPr>
      <w:r w:rsidRPr="00B3223E">
        <w:rPr>
          <w:rFonts w:cstheme="minorHAnsi"/>
          <w:color w:val="FF0000"/>
          <w:sz w:val="24"/>
          <w:szCs w:val="24"/>
          <w:u w:val="single" w:color="FF0000"/>
        </w:rPr>
        <w:t>Disease</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b/>
          <w:bCs/>
          <w:iCs/>
          <w:sz w:val="24"/>
          <w:szCs w:val="24"/>
        </w:rPr>
        <w:t xml:space="preserve">Environment </w:t>
      </w:r>
      <w:r w:rsidRPr="00A91815">
        <w:rPr>
          <w:rFonts w:cstheme="minorHAnsi"/>
          <w:bCs/>
          <w:iCs/>
          <w:sz w:val="24"/>
          <w:szCs w:val="24"/>
        </w:rPr>
        <w:t xml:space="preserve">- </w:t>
      </w:r>
      <w:r w:rsidRPr="00A91815">
        <w:rPr>
          <w:rFonts w:cstheme="minorHAnsi"/>
          <w:sz w:val="24"/>
          <w:szCs w:val="24"/>
        </w:rPr>
        <w:t xml:space="preserve">The environment includes both the </w:t>
      </w:r>
      <w:r w:rsidRPr="00B3223E">
        <w:rPr>
          <w:rFonts w:cstheme="minorHAnsi"/>
          <w:color w:val="FF0000"/>
          <w:sz w:val="24"/>
          <w:szCs w:val="24"/>
          <w:u w:val="single" w:color="FF0000"/>
        </w:rPr>
        <w:t xml:space="preserve">physical environment </w:t>
      </w:r>
      <w:r w:rsidRPr="00A91815">
        <w:rPr>
          <w:rFonts w:cstheme="minorHAnsi"/>
          <w:sz w:val="24"/>
          <w:szCs w:val="24"/>
        </w:rPr>
        <w:t>we live in and</w:t>
      </w:r>
      <w:r w:rsidRPr="00A91815">
        <w:rPr>
          <w:rFonts w:cstheme="minorHAnsi"/>
          <w:b/>
          <w:bCs/>
          <w:iCs/>
          <w:sz w:val="24"/>
          <w:szCs w:val="24"/>
        </w:rPr>
        <w:t xml:space="preserve"> </w:t>
      </w:r>
      <w:r w:rsidRPr="00A91815">
        <w:rPr>
          <w:rFonts w:cstheme="minorHAnsi"/>
          <w:sz w:val="24"/>
          <w:szCs w:val="24"/>
        </w:rPr>
        <w:t xml:space="preserve">the </w:t>
      </w:r>
      <w:r w:rsidRPr="00B3223E">
        <w:rPr>
          <w:rFonts w:cstheme="minorHAnsi"/>
          <w:color w:val="FF0000"/>
          <w:sz w:val="24"/>
          <w:szCs w:val="24"/>
          <w:u w:val="single" w:color="FF0000"/>
        </w:rPr>
        <w:t xml:space="preserve">social environment </w:t>
      </w:r>
      <w:r w:rsidRPr="00A91815">
        <w:rPr>
          <w:rFonts w:cstheme="minorHAnsi"/>
          <w:sz w:val="24"/>
          <w:szCs w:val="24"/>
        </w:rPr>
        <w:t xml:space="preserve">of the community - both significantly </w:t>
      </w:r>
      <w:r w:rsidRPr="00B3223E">
        <w:rPr>
          <w:rFonts w:cstheme="minorHAnsi"/>
          <w:color w:val="FF0000"/>
          <w:sz w:val="24"/>
          <w:szCs w:val="24"/>
          <w:u w:val="single" w:color="FF0000"/>
        </w:rPr>
        <w:t xml:space="preserve">influence </w:t>
      </w:r>
      <w:r w:rsidRPr="00A91815">
        <w:rPr>
          <w:rFonts w:cstheme="minorHAnsi"/>
          <w:sz w:val="24"/>
          <w:szCs w:val="24"/>
        </w:rPr>
        <w:t>health.</w:t>
      </w:r>
      <w:r w:rsidRPr="00A91815">
        <w:rPr>
          <w:rFonts w:cstheme="minorHAnsi"/>
          <w:b/>
          <w:bCs/>
          <w:iCs/>
          <w:sz w:val="24"/>
          <w:szCs w:val="24"/>
        </w:rPr>
        <w:t xml:space="preserve"> </w:t>
      </w:r>
      <w:r w:rsidRPr="00A91815">
        <w:rPr>
          <w:rFonts w:cstheme="minorHAnsi"/>
          <w:sz w:val="24"/>
          <w:szCs w:val="24"/>
        </w:rPr>
        <w:t xml:space="preserve">The physical environment plays an important role in many ways. For example a clean environment can prevent the </w:t>
      </w:r>
      <w:r w:rsidRPr="00B3223E">
        <w:rPr>
          <w:rFonts w:cstheme="minorHAnsi"/>
          <w:color w:val="FF0000"/>
          <w:sz w:val="24"/>
          <w:szCs w:val="24"/>
          <w:u w:val="single" w:color="FF0000"/>
        </w:rPr>
        <w:t xml:space="preserve">spread of disease </w:t>
      </w:r>
      <w:r w:rsidRPr="00A91815">
        <w:rPr>
          <w:rFonts w:cstheme="minorHAnsi"/>
          <w:sz w:val="24"/>
          <w:szCs w:val="24"/>
        </w:rPr>
        <w:t xml:space="preserve">and may even reduce </w:t>
      </w:r>
      <w:r w:rsidRPr="00B3223E">
        <w:rPr>
          <w:rFonts w:cstheme="minorHAnsi"/>
          <w:color w:val="FF0000"/>
          <w:sz w:val="24"/>
          <w:szCs w:val="24"/>
          <w:u w:val="single" w:color="FF0000"/>
        </w:rPr>
        <w:t>depression</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Safe and adequate </w:t>
      </w:r>
      <w:r w:rsidRPr="00B3223E">
        <w:rPr>
          <w:rFonts w:cstheme="minorHAnsi"/>
          <w:color w:val="FF0000"/>
          <w:sz w:val="24"/>
          <w:szCs w:val="24"/>
          <w:u w:val="single" w:color="FF0000"/>
        </w:rPr>
        <w:t>water supplies, sanitation, drainage</w:t>
      </w:r>
      <w:r w:rsidRPr="00A91815">
        <w:rPr>
          <w:rFonts w:cstheme="minorHAnsi"/>
          <w:sz w:val="24"/>
          <w:szCs w:val="24"/>
        </w:rPr>
        <w:t xml:space="preserve"> and </w:t>
      </w:r>
      <w:r w:rsidRPr="00B3223E">
        <w:rPr>
          <w:rFonts w:cstheme="minorHAnsi"/>
          <w:color w:val="FF0000"/>
          <w:sz w:val="24"/>
          <w:szCs w:val="24"/>
          <w:u w:val="single" w:color="FF0000"/>
        </w:rPr>
        <w:t xml:space="preserve">solid waste disposal </w:t>
      </w:r>
      <w:r w:rsidRPr="00A91815">
        <w:rPr>
          <w:rFonts w:cstheme="minorHAnsi"/>
          <w:sz w:val="24"/>
          <w:szCs w:val="24"/>
        </w:rPr>
        <w:t xml:space="preserve">all benefit health by removing disease risks from human contact. A dirty environment, by contrast, </w:t>
      </w:r>
      <w:r w:rsidRPr="00B3223E">
        <w:rPr>
          <w:rFonts w:cstheme="minorHAnsi"/>
          <w:color w:val="FF0000"/>
          <w:sz w:val="24"/>
          <w:szCs w:val="24"/>
          <w:u w:val="single" w:color="FF0000"/>
        </w:rPr>
        <w:t xml:space="preserve">encourages </w:t>
      </w:r>
      <w:r w:rsidRPr="00A91815">
        <w:rPr>
          <w:rFonts w:cstheme="minorHAnsi"/>
          <w:sz w:val="24"/>
          <w:szCs w:val="24"/>
        </w:rPr>
        <w:t>the spread of disease and</w:t>
      </w:r>
      <w:r w:rsidRPr="00A91815">
        <w:rPr>
          <w:rFonts w:cstheme="minorHAnsi"/>
          <w:b/>
          <w:bCs/>
          <w:iCs/>
          <w:sz w:val="24"/>
          <w:szCs w:val="24"/>
        </w:rPr>
        <w:t xml:space="preserve"> </w:t>
      </w:r>
      <w:r w:rsidRPr="00A91815">
        <w:rPr>
          <w:rFonts w:cstheme="minorHAnsi"/>
          <w:sz w:val="24"/>
          <w:szCs w:val="24"/>
        </w:rPr>
        <w:t xml:space="preserve">may also adversely influence the </w:t>
      </w:r>
      <w:r w:rsidRPr="00B3223E">
        <w:rPr>
          <w:rFonts w:cstheme="minorHAnsi"/>
          <w:color w:val="FF0000"/>
          <w:sz w:val="24"/>
          <w:szCs w:val="24"/>
          <w:u w:val="single" w:color="FF0000"/>
        </w:rPr>
        <w:t xml:space="preserve">mental and emotional status </w:t>
      </w:r>
      <w:r w:rsidRPr="00A91815">
        <w:rPr>
          <w:rFonts w:cstheme="minorHAnsi"/>
          <w:sz w:val="24"/>
          <w:szCs w:val="24"/>
        </w:rPr>
        <w:t xml:space="preserve">of individuals. </w:t>
      </w: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sz w:val="24"/>
          <w:szCs w:val="24"/>
        </w:rPr>
        <w:t xml:space="preserve">Equally important is the </w:t>
      </w:r>
      <w:r w:rsidRPr="00B3223E">
        <w:rPr>
          <w:rFonts w:cstheme="minorHAnsi"/>
          <w:color w:val="FF0000"/>
          <w:sz w:val="24"/>
          <w:szCs w:val="24"/>
          <w:u w:val="single" w:color="FF0000"/>
        </w:rPr>
        <w:t>home environment</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When the home environment is dirty, </w:t>
      </w:r>
      <w:r w:rsidRPr="00B3223E">
        <w:rPr>
          <w:rFonts w:cstheme="minorHAnsi"/>
          <w:color w:val="FF0000"/>
          <w:sz w:val="24"/>
          <w:szCs w:val="24"/>
          <w:u w:val="single" w:color="FF0000"/>
        </w:rPr>
        <w:t xml:space="preserve">sickness </w:t>
      </w:r>
      <w:r w:rsidRPr="00A91815">
        <w:rPr>
          <w:rFonts w:cstheme="minorHAnsi"/>
          <w:sz w:val="24"/>
          <w:szCs w:val="24"/>
        </w:rPr>
        <w:t xml:space="preserve">can still easily spread through a family and on through the rest of the village. Poor housing quality can lead to </w:t>
      </w:r>
      <w:r w:rsidRPr="00B3223E">
        <w:rPr>
          <w:rFonts w:cstheme="minorHAnsi"/>
          <w:color w:val="FF0000"/>
          <w:sz w:val="24"/>
          <w:szCs w:val="24"/>
          <w:u w:val="single" w:color="FF0000"/>
        </w:rPr>
        <w:t xml:space="preserve">poor lighting </w:t>
      </w:r>
      <w:r w:rsidRPr="00A91815">
        <w:rPr>
          <w:rFonts w:cstheme="minorHAnsi"/>
          <w:sz w:val="24"/>
          <w:szCs w:val="24"/>
        </w:rPr>
        <w:t xml:space="preserve">resulting in early </w:t>
      </w:r>
      <w:r w:rsidRPr="00B3223E">
        <w:rPr>
          <w:rFonts w:cstheme="minorHAnsi"/>
          <w:color w:val="FF0000"/>
          <w:sz w:val="24"/>
          <w:szCs w:val="24"/>
          <w:u w:val="single" w:color="FF0000"/>
        </w:rPr>
        <w:t xml:space="preserve">eyesight failure </w:t>
      </w:r>
      <w:r w:rsidRPr="00A91815">
        <w:rPr>
          <w:rFonts w:cstheme="minorHAnsi"/>
          <w:sz w:val="24"/>
          <w:szCs w:val="24"/>
        </w:rPr>
        <w:t xml:space="preserve">or </w:t>
      </w:r>
      <w:r w:rsidRPr="00B3223E">
        <w:rPr>
          <w:rFonts w:cstheme="minorHAnsi"/>
          <w:color w:val="FF0000"/>
          <w:sz w:val="24"/>
          <w:szCs w:val="24"/>
          <w:u w:val="single" w:color="FF0000"/>
        </w:rPr>
        <w:t xml:space="preserve">poor ventilation </w:t>
      </w:r>
      <w:r w:rsidRPr="00A91815">
        <w:rPr>
          <w:rFonts w:cstheme="minorHAnsi"/>
          <w:sz w:val="24"/>
          <w:szCs w:val="24"/>
        </w:rPr>
        <w:t xml:space="preserve">resulting in </w:t>
      </w:r>
      <w:r w:rsidRPr="00B3223E">
        <w:rPr>
          <w:rFonts w:cstheme="minorHAnsi"/>
          <w:color w:val="FF0000"/>
          <w:sz w:val="24"/>
          <w:szCs w:val="24"/>
          <w:u w:val="single" w:color="FF0000"/>
        </w:rPr>
        <w:t>lung disease</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The </w:t>
      </w:r>
      <w:r w:rsidRPr="00B3223E">
        <w:rPr>
          <w:rFonts w:cstheme="minorHAnsi"/>
          <w:color w:val="FF0000"/>
          <w:sz w:val="24"/>
          <w:szCs w:val="24"/>
          <w:u w:val="single" w:color="FF0000"/>
        </w:rPr>
        <w:t xml:space="preserve">social </w:t>
      </w:r>
      <w:r w:rsidRPr="00A91815">
        <w:rPr>
          <w:rFonts w:cstheme="minorHAnsi"/>
          <w:sz w:val="24"/>
          <w:szCs w:val="24"/>
        </w:rPr>
        <w:t xml:space="preserve">environment also has a major impact on health. If people are marginalized because of </w:t>
      </w:r>
      <w:r w:rsidRPr="00B3223E">
        <w:rPr>
          <w:rFonts w:cstheme="minorHAnsi"/>
          <w:color w:val="FF0000"/>
          <w:sz w:val="24"/>
          <w:szCs w:val="24"/>
          <w:u w:val="single" w:color="FF0000"/>
        </w:rPr>
        <w:t xml:space="preserve">gender, income status, or ethnic/religious affiliation, </w:t>
      </w:r>
      <w:r w:rsidRPr="00A91815">
        <w:rPr>
          <w:rFonts w:cstheme="minorHAnsi"/>
          <w:sz w:val="24"/>
          <w:szCs w:val="24"/>
        </w:rPr>
        <w:t xml:space="preserve">they are more likely to be prone to </w:t>
      </w:r>
      <w:r w:rsidRPr="00B3223E">
        <w:rPr>
          <w:rFonts w:cstheme="minorHAnsi"/>
          <w:color w:val="FF0000"/>
          <w:sz w:val="24"/>
          <w:szCs w:val="24"/>
          <w:u w:val="single" w:color="FF0000"/>
        </w:rPr>
        <w:t xml:space="preserve">anxiety </w:t>
      </w:r>
      <w:r w:rsidRPr="00A91815">
        <w:rPr>
          <w:rFonts w:cstheme="minorHAnsi"/>
          <w:sz w:val="24"/>
          <w:szCs w:val="24"/>
        </w:rPr>
        <w:t xml:space="preserve">and </w:t>
      </w:r>
      <w:r w:rsidRPr="00B3223E">
        <w:rPr>
          <w:rFonts w:cstheme="minorHAnsi"/>
          <w:color w:val="FF0000"/>
          <w:sz w:val="24"/>
          <w:szCs w:val="24"/>
          <w:u w:val="single" w:color="FF0000"/>
        </w:rPr>
        <w:t xml:space="preserve">depression </w:t>
      </w:r>
      <w:r w:rsidRPr="00A91815">
        <w:rPr>
          <w:rFonts w:cstheme="minorHAnsi"/>
          <w:sz w:val="24"/>
          <w:szCs w:val="24"/>
        </w:rPr>
        <w:t xml:space="preserve">and to suffer other mental health problems. In particular, the status of women in the community is important. In communities where women are </w:t>
      </w:r>
      <w:r w:rsidRPr="00B3223E">
        <w:rPr>
          <w:rFonts w:cstheme="minorHAnsi"/>
          <w:color w:val="FF0000"/>
          <w:sz w:val="24"/>
          <w:szCs w:val="24"/>
          <w:u w:val="single" w:color="FF0000"/>
        </w:rPr>
        <w:t xml:space="preserve">discriminated against, </w:t>
      </w:r>
      <w:r w:rsidRPr="00A91815">
        <w:rPr>
          <w:rFonts w:cstheme="minorHAnsi"/>
          <w:sz w:val="24"/>
          <w:szCs w:val="24"/>
        </w:rPr>
        <w:t xml:space="preserve">they are more likely to suffer both physical and mental ill health. By contrast, in communities that live in </w:t>
      </w:r>
      <w:r w:rsidRPr="00B3223E">
        <w:rPr>
          <w:rFonts w:cstheme="minorHAnsi"/>
          <w:color w:val="FF0000"/>
          <w:sz w:val="24"/>
          <w:szCs w:val="24"/>
          <w:u w:val="single" w:color="FF0000"/>
        </w:rPr>
        <w:t xml:space="preserve">harmony, </w:t>
      </w:r>
      <w:r w:rsidRPr="00A91815">
        <w:rPr>
          <w:rFonts w:cstheme="minorHAnsi"/>
          <w:sz w:val="24"/>
          <w:szCs w:val="24"/>
        </w:rPr>
        <w:t xml:space="preserve">accept differences and promote </w:t>
      </w:r>
      <w:r w:rsidRPr="00B3223E">
        <w:rPr>
          <w:rFonts w:cstheme="minorHAnsi"/>
          <w:color w:val="FF0000"/>
          <w:sz w:val="24"/>
          <w:szCs w:val="24"/>
          <w:u w:val="single" w:color="FF0000"/>
        </w:rPr>
        <w:t xml:space="preserve">resolution of conflict </w:t>
      </w:r>
      <w:r w:rsidRPr="00A91815">
        <w:rPr>
          <w:rFonts w:cstheme="minorHAnsi"/>
          <w:sz w:val="24"/>
          <w:szCs w:val="24"/>
        </w:rPr>
        <w:t>through dialogue, the people would usually be healthier.</w:t>
      </w:r>
    </w:p>
    <w:p w:rsidR="0021617F" w:rsidRPr="00081AD6" w:rsidRDefault="0021617F" w:rsidP="0021617F">
      <w:pPr>
        <w:tabs>
          <w:tab w:val="left" w:pos="567"/>
          <w:tab w:val="left" w:pos="1134"/>
          <w:tab w:val="right" w:pos="9072"/>
        </w:tabs>
        <w:autoSpaceDE w:val="0"/>
        <w:autoSpaceDN w:val="0"/>
        <w:adjustRightInd w:val="0"/>
        <w:spacing w:after="120" w:line="360" w:lineRule="auto"/>
        <w:jc w:val="both"/>
        <w:rPr>
          <w:rFonts w:cstheme="minorHAnsi"/>
          <w:b/>
          <w:sz w:val="24"/>
          <w:szCs w:val="24"/>
        </w:rPr>
      </w:pPr>
      <w:r w:rsidRPr="00081AD6">
        <w:rPr>
          <w:noProof/>
          <w:sz w:val="24"/>
          <w:szCs w:val="24"/>
          <w:lang w:eastAsia="en-AU"/>
        </w:rPr>
        <w:lastRenderedPageBreak/>
        <w:drawing>
          <wp:anchor distT="0" distB="0" distL="114300" distR="114300" simplePos="0" relativeHeight="251788800" behindDoc="1" locked="0" layoutInCell="1" allowOverlap="1" wp14:anchorId="3EF72820" wp14:editId="2ACB2E84">
            <wp:simplePos x="0" y="0"/>
            <wp:positionH relativeFrom="margin">
              <wp:align>right</wp:align>
            </wp:positionH>
            <wp:positionV relativeFrom="paragraph">
              <wp:posOffset>5080</wp:posOffset>
            </wp:positionV>
            <wp:extent cx="1104900" cy="1099185"/>
            <wp:effectExtent l="0" t="0" r="0" b="5715"/>
            <wp:wrapTight wrapText="bothSides">
              <wp:wrapPolygon edited="0">
                <wp:start x="8938" y="0"/>
                <wp:lineTo x="4469" y="1497"/>
                <wp:lineTo x="372" y="4492"/>
                <wp:lineTo x="0" y="9359"/>
                <wp:lineTo x="0" y="13851"/>
                <wp:lineTo x="1862" y="17969"/>
                <wp:lineTo x="1862" y="18343"/>
                <wp:lineTo x="5959" y="21338"/>
                <wp:lineTo x="6703" y="21338"/>
                <wp:lineTo x="14897" y="21338"/>
                <wp:lineTo x="15641" y="21338"/>
                <wp:lineTo x="19738" y="18343"/>
                <wp:lineTo x="19738" y="17969"/>
                <wp:lineTo x="21228" y="14600"/>
                <wp:lineTo x="21228" y="4492"/>
                <wp:lineTo x="15269" y="374"/>
                <wp:lineTo x="12290" y="0"/>
                <wp:lineTo x="8938" y="0"/>
              </wp:wrapPolygon>
            </wp:wrapTight>
            <wp:docPr id="331" name="Picture 331"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de/b/bd/G-icon-discussion.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04900" cy="109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1AD6">
        <w:rPr>
          <w:rFonts w:cstheme="minorHAnsi"/>
          <w:b/>
          <w:sz w:val="24"/>
          <w:szCs w:val="24"/>
        </w:rPr>
        <w:t>DISCUSSION QUESTIONS</w:t>
      </w:r>
    </w:p>
    <w:p w:rsidR="0021617F" w:rsidRPr="00A91815" w:rsidRDefault="0021617F" w:rsidP="0021617F">
      <w:pPr>
        <w:pStyle w:val="ListParagraph"/>
        <w:numPr>
          <w:ilvl w:val="0"/>
          <w:numId w:val="88"/>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How do you feel when your belongings are unorganised and messy? Does it affect you or your performance at school at all?</w:t>
      </w:r>
    </w:p>
    <w:p w:rsidR="0021617F" w:rsidRPr="00A91815" w:rsidRDefault="0021617F" w:rsidP="0021617F">
      <w:pPr>
        <w:pStyle w:val="ListParagraph"/>
        <w:numPr>
          <w:ilvl w:val="0"/>
          <w:numId w:val="88"/>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When a group of people ignore you (such as family, friends, church family, or sporting team), how does it make you feel? If it continued, could you imagine it impacting your health? How?</w:t>
      </w:r>
    </w:p>
    <w:p w:rsidR="0021617F" w:rsidRPr="00A91815" w:rsidRDefault="0021617F" w:rsidP="0021617F">
      <w:pPr>
        <w:pStyle w:val="ListParagraph"/>
        <w:numPr>
          <w:ilvl w:val="0"/>
          <w:numId w:val="88"/>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Are you good at conflict resolution? What do you think is the hardest thing about it? What’s the most successful way that you have found to stop or resolve a fight?</w:t>
      </w:r>
    </w:p>
    <w:p w:rsidR="0021617F" w:rsidRPr="00A91815" w:rsidRDefault="0021617F" w:rsidP="0021617F">
      <w:pPr>
        <w:pStyle w:val="ListParagraph"/>
        <w:numPr>
          <w:ilvl w:val="0"/>
          <w:numId w:val="88"/>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Have you ever been a subject of discrimination? (</w:t>
      </w:r>
      <w:proofErr w:type="gramStart"/>
      <w:r w:rsidRPr="00A91815">
        <w:rPr>
          <w:sz w:val="24"/>
          <w:szCs w:val="24"/>
        </w:rPr>
        <w:t>you</w:t>
      </w:r>
      <w:proofErr w:type="gramEnd"/>
      <w:r w:rsidRPr="00A91815">
        <w:rPr>
          <w:sz w:val="24"/>
          <w:szCs w:val="24"/>
        </w:rPr>
        <w:t xml:space="preserve"> may have been discriminated against because of your race, sex, age, religion etc.) How did it make you feel? How did you respond? Is discrimination inevitable? Are there any forms of discrimination you think are ok? Discuss. </w:t>
      </w:r>
    </w:p>
    <w:p w:rsidR="0021617F" w:rsidRPr="00A33CF5" w:rsidRDefault="0021617F" w:rsidP="0021617F">
      <w:pPr>
        <w:tabs>
          <w:tab w:val="left" w:pos="567"/>
          <w:tab w:val="left" w:pos="1134"/>
          <w:tab w:val="right" w:pos="9072"/>
        </w:tabs>
        <w:autoSpaceDE w:val="0"/>
        <w:autoSpaceDN w:val="0"/>
        <w:adjustRightInd w:val="0"/>
        <w:spacing w:before="480" w:after="120" w:line="360" w:lineRule="auto"/>
        <w:jc w:val="both"/>
        <w:rPr>
          <w:rFonts w:cstheme="minorHAnsi"/>
          <w:b/>
          <w:sz w:val="24"/>
          <w:szCs w:val="24"/>
        </w:rPr>
      </w:pPr>
      <w:r w:rsidRPr="00A33CF5">
        <w:rPr>
          <w:rFonts w:cstheme="minorHAnsi"/>
          <w:b/>
          <w:sz w:val="24"/>
          <w:szCs w:val="24"/>
        </w:rPr>
        <w:t>LINKS BET</w:t>
      </w:r>
      <w:r>
        <w:rPr>
          <w:rFonts w:cstheme="minorHAnsi"/>
          <w:b/>
          <w:sz w:val="24"/>
          <w:szCs w:val="24"/>
        </w:rPr>
        <w:t>WEEN FACTORS THAT AFFECT HEALTH</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Pr>
          <w:rFonts w:cstheme="minorHAnsi"/>
          <w:noProof/>
          <w:sz w:val="24"/>
          <w:szCs w:val="24"/>
          <w:lang w:eastAsia="en-AU"/>
        </w:rPr>
        <mc:AlternateContent>
          <mc:Choice Requires="wpg">
            <w:drawing>
              <wp:anchor distT="0" distB="0" distL="114300" distR="114300" simplePos="0" relativeHeight="251789824" behindDoc="0" locked="0" layoutInCell="1" allowOverlap="1" wp14:anchorId="4FC45518" wp14:editId="3A015D13">
                <wp:simplePos x="0" y="0"/>
                <wp:positionH relativeFrom="column">
                  <wp:posOffset>-5080</wp:posOffset>
                </wp:positionH>
                <wp:positionV relativeFrom="paragraph">
                  <wp:posOffset>252095</wp:posOffset>
                </wp:positionV>
                <wp:extent cx="3924300" cy="4619625"/>
                <wp:effectExtent l="0" t="0" r="0" b="9525"/>
                <wp:wrapSquare wrapText="bothSides"/>
                <wp:docPr id="85632" name="Group 85632"/>
                <wp:cNvGraphicFramePr/>
                <a:graphic xmlns:a="http://schemas.openxmlformats.org/drawingml/2006/main">
                  <a:graphicData uri="http://schemas.microsoft.com/office/word/2010/wordprocessingGroup">
                    <wpg:wgp>
                      <wpg:cNvGrpSpPr/>
                      <wpg:grpSpPr>
                        <a:xfrm>
                          <a:off x="0" y="0"/>
                          <a:ext cx="3924300" cy="4619625"/>
                          <a:chOff x="0" y="0"/>
                          <a:chExt cx="3970020" cy="4098290"/>
                        </a:xfrm>
                      </wpg:grpSpPr>
                      <pic:pic xmlns:pic="http://schemas.openxmlformats.org/drawingml/2006/picture">
                        <pic:nvPicPr>
                          <pic:cNvPr id="85633" name="Picture 85633" descr="C:\Users\chesterkuma\Desktop\Poverty and health\p008[1].gif"/>
                          <pic:cNvPicPr>
                            <a:picLocks noChangeAspect="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70020" cy="4098290"/>
                          </a:xfrm>
                          <a:prstGeom prst="rect">
                            <a:avLst/>
                          </a:prstGeom>
                          <a:noFill/>
                          <a:ln>
                            <a:noFill/>
                          </a:ln>
                        </pic:spPr>
                      </pic:pic>
                      <wps:wsp>
                        <wps:cNvPr id="85634" name="Text Box 2"/>
                        <wps:cNvSpPr txBox="1">
                          <a:spLocks noChangeArrowheads="1"/>
                        </wps:cNvSpPr>
                        <wps:spPr bwMode="auto">
                          <a:xfrm>
                            <a:off x="1211580" y="2560320"/>
                            <a:ext cx="1514475" cy="238125"/>
                          </a:xfrm>
                          <a:prstGeom prst="rect">
                            <a:avLst/>
                          </a:prstGeom>
                          <a:solidFill>
                            <a:srgbClr val="FFFFFF"/>
                          </a:solidFill>
                          <a:ln w="9525">
                            <a:solidFill>
                              <a:sysClr val="window" lastClr="FFFFFF"/>
                            </a:solidFill>
                            <a:miter lim="800000"/>
                            <a:headEnd/>
                            <a:tailEnd/>
                          </a:ln>
                        </wps:spPr>
                        <wps:txbx>
                          <w:txbxContent>
                            <w:p w:rsidR="00FD332C" w:rsidRPr="003E16CA" w:rsidRDefault="00FD332C" w:rsidP="0021617F">
                              <w:pPr>
                                <w:rPr>
                                  <w:rFonts w:ascii="Gisha" w:hAnsi="Gisha" w:cs="Gisha"/>
                                  <w:b/>
                                  <w:sz w:val="18"/>
                                  <w:szCs w:val="18"/>
                                </w:rPr>
                              </w:pPr>
                              <w:r w:rsidRPr="003E16CA">
                                <w:rPr>
                                  <w:rFonts w:ascii="Gisha" w:hAnsi="Gisha" w:cs="Gisha"/>
                                  <w:b/>
                                  <w:sz w:val="18"/>
                                  <w:szCs w:val="18"/>
                                </w:rPr>
                                <w:t>Community cooperation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FC45518" id="Group 85632" o:spid="_x0000_s1178" style="position:absolute;left:0;text-align:left;margin-left:-.4pt;margin-top:19.85pt;width:309pt;height:363.75pt;z-index:251789824;mso-width-relative:margin;mso-height-relative:margin" coordsize="39700,40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">
                <v:shape id="Picture 85633" o:spid="_x0000_s1179" type="#_x0000_t75" style="position:absolute;width:39700;height:40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R2SnHAAAA3gAAAA8AAABkcnMvZG93bnJldi54bWxEj0FrwkAUhO+F/oflFXopdaNhRVJXKRah&#10;HnpQe+ntkX1Ngtm3IfvU1F/vCgWPw8x8w8yXg2/VifrYBLYwHmWgiMvgGq4sfO/XrzNQUZAdtoHJ&#10;wh9FWC4eH+ZYuHDmLZ12UqkE4VighVqkK7SOZU0e4yh0xMn7Db1HSbKvtOvxnOC+1ZMsm2qPDaeF&#10;Gjta1VQedkdvYW0mIh+Xn8GUhzGal6b7ys3G2uen4f0NlNAg9/B/+9NZmJlpnsPtTroCenE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SR2SnHAAAA3gAAAA8AAAAAAAAAAAAA&#10;AAAAnwIAAGRycy9kb3ducmV2LnhtbFBLBQYAAAAABAAEAPcAAACTAwAAAAA=&#10;">
                  <v:imagedata r:id="rId235" o:title="p008[1]"/>
                  <v:path arrowok="t"/>
                </v:shape>
                <v:shape id="_x0000_s1180" type="#_x0000_t202" style="position:absolute;left:12115;top:25603;width:1514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VFMYA&#10;AADeAAAADwAAAGRycy9kb3ducmV2LnhtbESPQWvCQBSE7wX/w/IEb3WjqSLRVSRU8JJC0168PbPP&#10;JJh9u2S3Gv+9Wyj0OMzMN8xmN5hO3Kj3rWUFs2kCgriyuuVawffX4XUFwgdkjZ1lUvAgD7vt6GWD&#10;mbZ3/qRbGWoRIewzVNCE4DIpfdWQQT+1jjh6F9sbDFH2tdQ93iPcdHKeJEtpsOW40KCjvKHqWv4Y&#10;BYdz7hx+lO+nIk39ecHFnvJCqcl42K9BBBrCf/ivfdQKVotl+ga/d+IVkN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QVFMYAAADeAAAADwAAAAAAAAAAAAAAAACYAgAAZHJz&#10;L2Rvd25yZXYueG1sUEsFBgAAAAAEAAQA9QAAAIsDAAAAAA==&#10;" strokecolor="window">
                  <v:textbox>
                    <w:txbxContent>
                      <w:p w:rsidR="00FD332C" w:rsidRPr="003E16CA" w:rsidRDefault="00FD332C" w:rsidP="0021617F">
                        <w:pPr>
                          <w:rPr>
                            <w:rFonts w:ascii="Gisha" w:hAnsi="Gisha" w:cs="Gisha"/>
                            <w:b/>
                            <w:sz w:val="18"/>
                            <w:szCs w:val="18"/>
                          </w:rPr>
                        </w:pPr>
                        <w:r w:rsidRPr="003E16CA">
                          <w:rPr>
                            <w:rFonts w:ascii="Gisha" w:hAnsi="Gisha" w:cs="Gisha"/>
                            <w:b/>
                            <w:sz w:val="18"/>
                            <w:szCs w:val="18"/>
                          </w:rPr>
                          <w:t>Community cooperation</w:t>
                        </w:r>
                      </w:p>
                    </w:txbxContent>
                  </v:textbox>
                </v:shape>
                <w10:wrap type="square"/>
              </v:group>
            </w:pict>
          </mc:Fallback>
        </mc:AlternateContent>
      </w:r>
    </w:p>
    <w:p w:rsidR="0021617F" w:rsidRPr="00E61758" w:rsidRDefault="0021617F" w:rsidP="0021617F">
      <w:pPr>
        <w:jc w:val="both"/>
        <w:rPr>
          <w:sz w:val="24"/>
          <w:szCs w:val="24"/>
        </w:rPr>
      </w:pPr>
      <w:r w:rsidRPr="00E61758">
        <w:rPr>
          <w:sz w:val="24"/>
          <w:szCs w:val="24"/>
        </w:rPr>
        <w:t>Our environment (e.g.: standard of water supply, and sanitation), hygienic practices, health care and community participation and cooperation, all impact on health in a significant way.</w:t>
      </w:r>
    </w:p>
    <w:p w:rsidR="0021617F" w:rsidRDefault="0021617F" w:rsidP="0021617F">
      <w:pPr>
        <w:spacing w:after="160" w:line="259" w:lineRule="auto"/>
        <w:rPr>
          <w:rFonts w:cstheme="minorHAnsi"/>
          <w:b/>
          <w:bCs/>
          <w:sz w:val="24"/>
          <w:szCs w:val="24"/>
        </w:rPr>
      </w:pPr>
      <w:r>
        <w:rPr>
          <w:rFonts w:cstheme="minorHAnsi"/>
          <w:b/>
          <w:bCs/>
          <w:sz w:val="24"/>
          <w:szCs w:val="24"/>
        </w:rPr>
        <w:br w:type="page"/>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 xml:space="preserve">Awareness of health issues - </w:t>
      </w:r>
      <w:r w:rsidRPr="00A91815">
        <w:rPr>
          <w:rFonts w:cstheme="minorHAnsi"/>
          <w:sz w:val="24"/>
          <w:szCs w:val="24"/>
        </w:rPr>
        <w:t>The awareness of individuals about health is important to promoting a</w:t>
      </w:r>
      <w:r w:rsidRPr="00A91815">
        <w:rPr>
          <w:rFonts w:cstheme="minorHAnsi"/>
          <w:b/>
          <w:bCs/>
          <w:sz w:val="24"/>
          <w:szCs w:val="24"/>
        </w:rPr>
        <w:t xml:space="preserve"> </w:t>
      </w:r>
      <w:r w:rsidRPr="00B3223E">
        <w:rPr>
          <w:rFonts w:cstheme="minorHAnsi"/>
          <w:color w:val="FF0000"/>
          <w:sz w:val="24"/>
          <w:szCs w:val="24"/>
          <w:u w:val="single" w:color="FF0000"/>
        </w:rPr>
        <w:t>healthy village</w:t>
      </w:r>
      <w:r w:rsidRPr="000C2F9A">
        <w:rPr>
          <w:rFonts w:cstheme="minorHAnsi"/>
          <w:color w:val="FF0000"/>
          <w:sz w:val="24"/>
          <w:szCs w:val="24"/>
          <w:u w:val="single" w:color="FFFFFF" w:themeColor="background1"/>
        </w:rPr>
        <w:t xml:space="preserve">. </w:t>
      </w:r>
      <w:r w:rsidRPr="00A91815">
        <w:rPr>
          <w:rFonts w:cstheme="minorHAnsi"/>
          <w:sz w:val="24"/>
          <w:szCs w:val="24"/>
        </w:rPr>
        <w:t>If people do not understand the causes of ill-health or sickness and how</w:t>
      </w:r>
      <w:r w:rsidRPr="00A91815">
        <w:rPr>
          <w:rFonts w:cstheme="minorHAnsi"/>
          <w:b/>
          <w:bCs/>
          <w:sz w:val="24"/>
          <w:szCs w:val="24"/>
        </w:rPr>
        <w:t xml:space="preserve"> </w:t>
      </w:r>
      <w:r w:rsidRPr="00A91815">
        <w:rPr>
          <w:rFonts w:cstheme="minorHAnsi"/>
          <w:sz w:val="24"/>
          <w:szCs w:val="24"/>
        </w:rPr>
        <w:t xml:space="preserve">they can improve their health, they cannot make decisions about </w:t>
      </w:r>
      <w:r w:rsidRPr="00B3223E">
        <w:rPr>
          <w:rFonts w:cstheme="minorHAnsi"/>
          <w:color w:val="FF0000"/>
          <w:sz w:val="24"/>
          <w:szCs w:val="24"/>
          <w:u w:val="single" w:color="FF0000"/>
        </w:rPr>
        <w:t xml:space="preserve">investing resources and time </w:t>
      </w:r>
      <w:r w:rsidRPr="00A91815">
        <w:rPr>
          <w:rFonts w:cstheme="minorHAnsi"/>
          <w:sz w:val="24"/>
          <w:szCs w:val="24"/>
        </w:rPr>
        <w:t>to improve their village. Such awareness should be developed in all areas that influence</w:t>
      </w:r>
      <w:r w:rsidRPr="00A91815">
        <w:rPr>
          <w:rFonts w:cstheme="minorHAnsi"/>
          <w:b/>
          <w:bCs/>
          <w:sz w:val="24"/>
          <w:szCs w:val="24"/>
        </w:rPr>
        <w:t xml:space="preserve"> </w:t>
      </w:r>
      <w:r w:rsidRPr="00A91815">
        <w:rPr>
          <w:rFonts w:cstheme="minorHAnsi"/>
          <w:sz w:val="24"/>
          <w:szCs w:val="24"/>
        </w:rPr>
        <w:t xml:space="preserve">health because the different influences are often </w:t>
      </w:r>
      <w:r w:rsidRPr="00B3223E">
        <w:rPr>
          <w:rFonts w:cstheme="minorHAnsi"/>
          <w:color w:val="FF0000"/>
          <w:sz w:val="24"/>
          <w:szCs w:val="24"/>
          <w:u w:val="single" w:color="FF0000"/>
        </w:rPr>
        <w:t>interrelated</w:t>
      </w:r>
      <w:r w:rsidRPr="000C2F9A">
        <w:rPr>
          <w:rFonts w:cstheme="minorHAnsi"/>
          <w:color w:val="FF0000"/>
          <w:sz w:val="24"/>
          <w:szCs w:val="24"/>
          <w:u w:val="single" w:color="FFFFFF" w:themeColor="background1"/>
        </w:rPr>
        <w:t xml:space="preserve">. </w:t>
      </w:r>
      <w:r w:rsidRPr="00A91815">
        <w:rPr>
          <w:rFonts w:cstheme="minorHAnsi"/>
          <w:sz w:val="24"/>
          <w:szCs w:val="24"/>
        </w:rPr>
        <w:t>Unless people</w:t>
      </w:r>
      <w:r w:rsidRPr="00A91815">
        <w:rPr>
          <w:rFonts w:cstheme="minorHAnsi"/>
          <w:b/>
          <w:bCs/>
          <w:sz w:val="24"/>
          <w:szCs w:val="24"/>
        </w:rPr>
        <w:t xml:space="preserve"> </w:t>
      </w:r>
      <w:r w:rsidRPr="00A91815">
        <w:rPr>
          <w:rFonts w:cstheme="minorHAnsi"/>
          <w:sz w:val="24"/>
          <w:szCs w:val="24"/>
        </w:rPr>
        <w:t xml:space="preserve">accept the fact that they need an </w:t>
      </w:r>
      <w:r w:rsidRPr="00B3223E">
        <w:rPr>
          <w:rFonts w:cstheme="minorHAnsi"/>
          <w:color w:val="FF0000"/>
          <w:sz w:val="24"/>
          <w:szCs w:val="24"/>
          <w:u w:val="single" w:color="FF0000"/>
        </w:rPr>
        <w:t>improved environment, better personal hygiene and better access to adequate health care</w:t>
      </w:r>
      <w:r w:rsidRPr="00A91815">
        <w:rPr>
          <w:rFonts w:cstheme="minorHAnsi"/>
          <w:sz w:val="24"/>
          <w:szCs w:val="24"/>
        </w:rPr>
        <w:t>, investments aimed at improving health</w:t>
      </w:r>
      <w:r w:rsidRPr="00A91815">
        <w:rPr>
          <w:rFonts w:cstheme="minorHAnsi"/>
          <w:b/>
          <w:bCs/>
          <w:sz w:val="24"/>
          <w:szCs w:val="24"/>
        </w:rPr>
        <w:t xml:space="preserve"> </w:t>
      </w:r>
      <w:r w:rsidRPr="00A91815">
        <w:rPr>
          <w:rFonts w:cstheme="minorHAnsi"/>
          <w:sz w:val="24"/>
          <w:szCs w:val="24"/>
        </w:rPr>
        <w:t xml:space="preserve">may have only </w:t>
      </w:r>
      <w:r w:rsidRPr="00B3223E">
        <w:rPr>
          <w:rFonts w:cstheme="minorHAnsi"/>
          <w:color w:val="FF0000"/>
          <w:sz w:val="24"/>
          <w:szCs w:val="24"/>
          <w:u w:val="single" w:color="FF0000"/>
        </w:rPr>
        <w:t>limited impact</w:t>
      </w:r>
      <w:r w:rsidRPr="000C2F9A">
        <w:rPr>
          <w:rFonts w:cstheme="minorHAnsi"/>
          <w:color w:val="FF0000"/>
          <w:sz w:val="24"/>
          <w:szCs w:val="24"/>
          <w:u w:val="single" w:color="FFFFFF" w:themeColor="background1"/>
        </w:rPr>
        <w:t xml:space="preserve">. </w:t>
      </w:r>
      <w:r w:rsidRPr="00A91815">
        <w:rPr>
          <w:rFonts w:cstheme="minorHAnsi"/>
          <w:sz w:val="24"/>
          <w:szCs w:val="24"/>
        </w:rPr>
        <w:t>It is also essential that community members</w:t>
      </w:r>
      <w:r w:rsidRPr="00A91815">
        <w:rPr>
          <w:rFonts w:cstheme="minorHAnsi"/>
          <w:b/>
          <w:bCs/>
          <w:sz w:val="24"/>
          <w:szCs w:val="24"/>
        </w:rPr>
        <w:t xml:space="preserve"> </w:t>
      </w:r>
      <w:r w:rsidRPr="00A91815">
        <w:rPr>
          <w:rFonts w:cstheme="minorHAnsi"/>
          <w:sz w:val="24"/>
          <w:szCs w:val="24"/>
        </w:rPr>
        <w:t>are aware that improvements in their environment such as hygienic practices need to be</w:t>
      </w:r>
      <w:r w:rsidRPr="00A91815">
        <w:rPr>
          <w:rFonts w:cstheme="minorHAnsi"/>
          <w:b/>
          <w:bCs/>
          <w:sz w:val="24"/>
          <w:szCs w:val="24"/>
        </w:rPr>
        <w:t xml:space="preserve"> </w:t>
      </w:r>
      <w:r w:rsidRPr="00B3223E">
        <w:rPr>
          <w:rFonts w:cstheme="minorHAnsi"/>
          <w:color w:val="FF0000"/>
          <w:sz w:val="24"/>
          <w:szCs w:val="24"/>
          <w:u w:val="single" w:color="FF0000"/>
        </w:rPr>
        <w:t xml:space="preserve">sustained </w:t>
      </w:r>
      <w:r w:rsidRPr="00A91815">
        <w:rPr>
          <w:rFonts w:cstheme="minorHAnsi"/>
          <w:sz w:val="24"/>
          <w:szCs w:val="24"/>
        </w:rPr>
        <w:t>to achieve long-term benefits. Both community</w:t>
      </w:r>
      <w:r w:rsidRPr="00A91815">
        <w:rPr>
          <w:rFonts w:cstheme="minorHAnsi"/>
          <w:b/>
          <w:bCs/>
          <w:sz w:val="24"/>
          <w:szCs w:val="24"/>
        </w:rPr>
        <w:t xml:space="preserve"> </w:t>
      </w:r>
      <w:r w:rsidRPr="00A91815">
        <w:rPr>
          <w:rFonts w:cstheme="minorHAnsi"/>
          <w:sz w:val="24"/>
          <w:szCs w:val="24"/>
        </w:rPr>
        <w:t>leaders and governments play an important role in developing this</w:t>
      </w:r>
      <w:r w:rsidRPr="00A91815">
        <w:rPr>
          <w:rFonts w:cstheme="minorHAnsi"/>
          <w:b/>
          <w:bCs/>
          <w:sz w:val="24"/>
          <w:szCs w:val="24"/>
        </w:rPr>
        <w:t xml:space="preserve"> </w:t>
      </w:r>
      <w:r w:rsidRPr="00A91815">
        <w:rPr>
          <w:rFonts w:cstheme="minorHAnsi"/>
          <w:sz w:val="24"/>
          <w:szCs w:val="24"/>
        </w:rPr>
        <w:t>awareness.</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noProof/>
          <w:sz w:val="24"/>
          <w:szCs w:val="24"/>
          <w:lang w:eastAsia="en-AU"/>
        </w:rPr>
        <w:drawing>
          <wp:anchor distT="0" distB="0" distL="114300" distR="114300" simplePos="0" relativeHeight="251790848" behindDoc="1" locked="0" layoutInCell="1" allowOverlap="1" wp14:anchorId="615C7632" wp14:editId="332F4344">
            <wp:simplePos x="0" y="0"/>
            <wp:positionH relativeFrom="margin">
              <wp:align>left</wp:align>
            </wp:positionH>
            <wp:positionV relativeFrom="paragraph">
              <wp:posOffset>261620</wp:posOffset>
            </wp:positionV>
            <wp:extent cx="1691931" cy="1362075"/>
            <wp:effectExtent l="0" t="0" r="3810" b="0"/>
            <wp:wrapTight wrapText="bothSides">
              <wp:wrapPolygon edited="0">
                <wp:start x="0" y="0"/>
                <wp:lineTo x="0" y="21147"/>
                <wp:lineTo x="21405" y="21147"/>
                <wp:lineTo x="21405" y="0"/>
                <wp:lineTo x="0" y="0"/>
              </wp:wrapPolygon>
            </wp:wrapTight>
            <wp:docPr id="332" name="Picture 332" descr="https://c1.staticflickr.com/9/8434/7689043636_6a54abd337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1.staticflickr.com/9/8434/7689043636_6a54abd337_z.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691931" cy="1362075"/>
                    </a:xfrm>
                    <a:prstGeom prst="rect">
                      <a:avLst/>
                    </a:prstGeom>
                    <a:noFill/>
                    <a:ln>
                      <a:noFill/>
                    </a:ln>
                  </pic:spPr>
                </pic:pic>
              </a:graphicData>
            </a:graphic>
          </wp:anchor>
        </w:drawing>
      </w:r>
      <w:r w:rsidRPr="00A91815">
        <w:rPr>
          <w:rFonts w:cstheme="minorHAnsi"/>
          <w:b/>
          <w:bCs/>
          <w:sz w:val="24"/>
          <w:szCs w:val="24"/>
        </w:rPr>
        <w:t xml:space="preserve">Personal hygiene - </w:t>
      </w:r>
      <w:r w:rsidRPr="00A91815">
        <w:rPr>
          <w:rFonts w:cstheme="minorHAnsi"/>
          <w:sz w:val="24"/>
          <w:szCs w:val="24"/>
        </w:rPr>
        <w:t xml:space="preserve">Personal hygiene is </w:t>
      </w:r>
      <w:r w:rsidRPr="00B3223E">
        <w:rPr>
          <w:rFonts w:cstheme="minorHAnsi"/>
          <w:color w:val="FF0000"/>
          <w:sz w:val="24"/>
          <w:szCs w:val="24"/>
          <w:u w:val="single" w:color="FF0000"/>
        </w:rPr>
        <w:t xml:space="preserve">essential </w:t>
      </w:r>
      <w:r w:rsidRPr="00A91815">
        <w:rPr>
          <w:rFonts w:cstheme="minorHAnsi"/>
          <w:sz w:val="24"/>
          <w:szCs w:val="24"/>
        </w:rPr>
        <w:t xml:space="preserve">for improving health. For example, if injuries and minor cuts are not </w:t>
      </w:r>
      <w:r w:rsidRPr="00B3223E">
        <w:rPr>
          <w:rFonts w:cstheme="minorHAnsi"/>
          <w:color w:val="FF0000"/>
          <w:sz w:val="24"/>
          <w:szCs w:val="24"/>
          <w:u w:val="single" w:color="FF0000"/>
        </w:rPr>
        <w:t xml:space="preserve">kept clean </w:t>
      </w:r>
      <w:r w:rsidRPr="00A91815">
        <w:rPr>
          <w:rFonts w:cstheme="minorHAnsi"/>
          <w:sz w:val="24"/>
          <w:szCs w:val="24"/>
        </w:rPr>
        <w:t xml:space="preserve">they may become </w:t>
      </w:r>
      <w:r w:rsidRPr="00B3223E">
        <w:rPr>
          <w:rFonts w:cstheme="minorHAnsi"/>
          <w:color w:val="FF0000"/>
          <w:sz w:val="24"/>
          <w:szCs w:val="24"/>
          <w:u w:val="single" w:color="FF0000"/>
        </w:rPr>
        <w:t xml:space="preserve">infected </w:t>
      </w:r>
      <w:r w:rsidRPr="00A91815">
        <w:rPr>
          <w:rFonts w:cstheme="minorHAnsi"/>
          <w:sz w:val="24"/>
          <w:szCs w:val="24"/>
        </w:rPr>
        <w:t xml:space="preserve">and lead to further </w:t>
      </w:r>
      <w:r w:rsidRPr="00B3223E">
        <w:rPr>
          <w:rFonts w:cstheme="minorHAnsi"/>
          <w:color w:val="FF0000"/>
          <w:sz w:val="24"/>
          <w:szCs w:val="24"/>
          <w:u w:val="single" w:color="FF0000"/>
        </w:rPr>
        <w:t>health problems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And even though water supplies and sanitation facilities may be constructed in a community, unless people use these facilities properly and </w:t>
      </w:r>
      <w:r w:rsidRPr="00B3223E">
        <w:rPr>
          <w:rFonts w:cstheme="minorHAnsi"/>
          <w:color w:val="FF0000"/>
          <w:sz w:val="24"/>
          <w:szCs w:val="24"/>
          <w:u w:val="single" w:color="FF0000"/>
        </w:rPr>
        <w:t xml:space="preserve">wash their hands after defecating, store water safely, bathe, and clean their clothes and utensils, </w:t>
      </w:r>
      <w:r w:rsidRPr="00A91815">
        <w:rPr>
          <w:rFonts w:cstheme="minorHAnsi"/>
          <w:sz w:val="24"/>
          <w:szCs w:val="24"/>
        </w:rPr>
        <w:t>diseases caused by poor water and sanitation may still exist.</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Pr>
          <w:rFonts w:cstheme="minorHAnsi"/>
          <w:b/>
          <w:bCs/>
          <w:noProof/>
          <w:sz w:val="24"/>
          <w:szCs w:val="24"/>
          <w:lang w:eastAsia="en-AU"/>
        </w:rPr>
        <mc:AlternateContent>
          <mc:Choice Requires="wpg">
            <w:drawing>
              <wp:anchor distT="0" distB="0" distL="114300" distR="114300" simplePos="0" relativeHeight="251791872" behindDoc="0" locked="0" layoutInCell="1" allowOverlap="1" wp14:anchorId="37345F25" wp14:editId="6F32E74E">
                <wp:simplePos x="0" y="0"/>
                <wp:positionH relativeFrom="margin">
                  <wp:align>right</wp:align>
                </wp:positionH>
                <wp:positionV relativeFrom="paragraph">
                  <wp:posOffset>53975</wp:posOffset>
                </wp:positionV>
                <wp:extent cx="2766060" cy="1828800"/>
                <wp:effectExtent l="57150" t="57150" r="0" b="38100"/>
                <wp:wrapTight wrapText="bothSides">
                  <wp:wrapPolygon edited="0">
                    <wp:start x="-298" y="-675"/>
                    <wp:lineTo x="-446" y="21825"/>
                    <wp:lineTo x="21421" y="21825"/>
                    <wp:lineTo x="21421" y="3375"/>
                    <wp:lineTo x="21124" y="0"/>
                    <wp:lineTo x="21124" y="-675"/>
                    <wp:lineTo x="-298" y="-675"/>
                  </wp:wrapPolygon>
                </wp:wrapTight>
                <wp:docPr id="85635" name="Group 85635"/>
                <wp:cNvGraphicFramePr/>
                <a:graphic xmlns:a="http://schemas.openxmlformats.org/drawingml/2006/main">
                  <a:graphicData uri="http://schemas.microsoft.com/office/word/2010/wordprocessingGroup">
                    <wpg:wgp>
                      <wpg:cNvGrpSpPr/>
                      <wpg:grpSpPr>
                        <a:xfrm>
                          <a:off x="0" y="0"/>
                          <a:ext cx="2766060" cy="1828800"/>
                          <a:chOff x="0" y="0"/>
                          <a:chExt cx="2758440" cy="1828800"/>
                        </a:xfrm>
                      </wpg:grpSpPr>
                      <pic:pic xmlns:pic="http://schemas.openxmlformats.org/drawingml/2006/picture">
                        <pic:nvPicPr>
                          <pic:cNvPr id="85636" name="Picture 85636" descr="https://farm6.staticflickr.com/5103/5815109843_ea86723c09_o_d.jpg"/>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22860" y="0"/>
                            <a:ext cx="2652395" cy="17678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85637" name="Text Box 2"/>
                        <wps:cNvSpPr txBox="1">
                          <a:spLocks noChangeArrowheads="1"/>
                        </wps:cNvSpPr>
                        <wps:spPr bwMode="auto">
                          <a:xfrm>
                            <a:off x="0" y="1356360"/>
                            <a:ext cx="2758440" cy="472440"/>
                          </a:xfrm>
                          <a:prstGeom prst="rect">
                            <a:avLst/>
                          </a:prstGeom>
                          <a:noFill/>
                          <a:ln w="9525">
                            <a:noFill/>
                            <a:miter lim="800000"/>
                            <a:headEnd/>
                            <a:tailEnd/>
                          </a:ln>
                        </wps:spPr>
                        <wps:txbx>
                          <w:txbxContent>
                            <w:p w:rsidR="00FD332C" w:rsidRPr="00E61758" w:rsidRDefault="00FD332C" w:rsidP="0021617F">
                              <w:pPr>
                                <w:spacing w:line="240" w:lineRule="auto"/>
                                <w:jc w:val="both"/>
                                <w:rPr>
                                  <w:b/>
                                  <w:color w:val="FFFFFF" w:themeColor="background1"/>
                                </w:rPr>
                              </w:pPr>
                              <w:r w:rsidRPr="00E61758">
                                <w:rPr>
                                  <w:b/>
                                  <w:color w:val="FFFFFF" w:themeColor="background1"/>
                                </w:rPr>
                                <w:t xml:space="preserve">Vaccinations are an easy and very important way to prevent diseases in a community.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7345F25" id="Group 85635" o:spid="_x0000_s1181" style="position:absolute;left:0;text-align:left;margin-left:166.6pt;margin-top:4.25pt;width:217.8pt;height:2in;z-index:251791872;mso-position-horizontal:right;mso-position-horizontal-relative:margin;mso-width-relative:margin" coordsize="27584,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">
                <v:shape id="Picture 85636" o:spid="_x0000_s1182" type="#_x0000_t75" alt="https://farm6.staticflickr.com/5103/5815109843_ea86723c09_o_d.jpg" style="position:absolute;left:228;width:26524;height:17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PK/rFAAAA3gAAAA8AAABkcnMvZG93bnJldi54bWxEj0+LwjAUxO+C3yE8YW+a6mLRrlFUEIXF&#10;g3/YvT6at02xeSlNrN1vv1kQPA4zvxlmsepsJVpqfOlYwXiUgCDOnS65UHC97IYzED4ga6wck4Jf&#10;8rBa9nsLzLR78InacyhELGGfoQITQp1J6XNDFv3I1cTR+3GNxRBlU0jd4COW20pOkiSVFkuOCwZr&#10;2hrKb+e7VTAz1amdT78+y71G+saDOfr9Rqm3Qbf+ABGoC6/wkz7oyE3T9xT+78Qr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jyv6xQAAAN4AAAAPAAAAAAAAAAAAAAAA&#10;AJ8CAABkcnMvZG93bnJldi54bWxQSwUGAAAAAAQABAD3AAAAkQMAAAAA&#10;">
                  <v:imagedata r:id="rId238" o:title="5815109843_ea86723c09_o_d"/>
                  <v:shadow on="t" color="black" opacity="20971f" offset="0,2.2pt"/>
                  <v:path arrowok="t"/>
                </v:shape>
                <v:shape id="_x0000_s1183" type="#_x0000_t202" style="position:absolute;top:13563;width:27584;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dlsYA&#10;AADeAAAADwAAAGRycy9kb3ducmV2LnhtbESPQWsCMRSE74L/ITzBmyZqtboaRZSCpxa1LXh7bJ67&#10;i5uXZRPd9d83hUKPw8x8w6w2rS3Fg2pfONYwGioQxKkzBWcaPs9vgzkIH5ANlo5Jw5M8bNbdzgoT&#10;4xo+0uMUMhEh7BPUkIdQJVL6NCeLfugq4uhdXW0xRFln0tTYRLgt5VipmbRYcFzIsaJdTuntdLca&#10;vt6vl+8X9ZHt7bRqXKsk24XUut9rt0sQgdrwH/5rH4yG+XQ2eYXfO/EK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IdlsYAAADeAAAADwAAAAAAAAAAAAAAAACYAgAAZHJz&#10;L2Rvd25yZXYueG1sUEsFBgAAAAAEAAQA9QAAAIsDAAAAAA==&#10;" filled="f" stroked="f">
                  <v:textbox>
                    <w:txbxContent>
                      <w:p w:rsidR="00FD332C" w:rsidRPr="00E61758" w:rsidRDefault="00FD332C" w:rsidP="0021617F">
                        <w:pPr>
                          <w:spacing w:line="240" w:lineRule="auto"/>
                          <w:jc w:val="both"/>
                          <w:rPr>
                            <w:b/>
                            <w:color w:val="FFFFFF" w:themeColor="background1"/>
                          </w:rPr>
                        </w:pPr>
                        <w:r w:rsidRPr="00E61758">
                          <w:rPr>
                            <w:b/>
                            <w:color w:val="FFFFFF" w:themeColor="background1"/>
                          </w:rPr>
                          <w:t xml:space="preserve">Vaccinations are an easy and very important way to prevent diseases in a community. </w:t>
                        </w:r>
                      </w:p>
                    </w:txbxContent>
                  </v:textbox>
                </v:shape>
                <w10:wrap type="tight" anchorx="margin"/>
              </v:group>
            </w:pict>
          </mc:Fallback>
        </mc:AlternateContent>
      </w:r>
      <w:r w:rsidRPr="00A91815">
        <w:rPr>
          <w:rFonts w:cstheme="minorHAnsi"/>
          <w:b/>
          <w:bCs/>
          <w:sz w:val="24"/>
          <w:szCs w:val="24"/>
        </w:rPr>
        <w:t xml:space="preserve">Health care – </w:t>
      </w:r>
      <w:r w:rsidRPr="00A91815">
        <w:rPr>
          <w:rFonts w:cstheme="minorHAnsi"/>
          <w:sz w:val="24"/>
          <w:szCs w:val="24"/>
        </w:rPr>
        <w:t>All people suffer from diseases at some point in their lives and may need to</w:t>
      </w:r>
      <w:r w:rsidRPr="00A91815">
        <w:rPr>
          <w:rFonts w:cstheme="minorHAnsi"/>
          <w:b/>
          <w:bCs/>
          <w:sz w:val="24"/>
          <w:szCs w:val="24"/>
        </w:rPr>
        <w:t xml:space="preserve"> </w:t>
      </w:r>
      <w:r w:rsidRPr="00A91815">
        <w:rPr>
          <w:rFonts w:cstheme="minorHAnsi"/>
          <w:sz w:val="24"/>
          <w:szCs w:val="24"/>
        </w:rPr>
        <w:t xml:space="preserve">seek </w:t>
      </w:r>
      <w:r w:rsidRPr="00B3223E">
        <w:rPr>
          <w:rFonts w:cstheme="minorHAnsi"/>
          <w:color w:val="FF0000"/>
          <w:sz w:val="24"/>
          <w:szCs w:val="24"/>
          <w:u w:val="single" w:color="FF0000"/>
        </w:rPr>
        <w:t>medical advice and treatment</w:t>
      </w:r>
      <w:r w:rsidRPr="000C2F9A">
        <w:rPr>
          <w:rFonts w:cstheme="minorHAnsi"/>
          <w:color w:val="FF0000"/>
          <w:sz w:val="24"/>
          <w:szCs w:val="24"/>
          <w:u w:val="single" w:color="FFFFFF" w:themeColor="background1"/>
        </w:rPr>
        <w:t xml:space="preserve">. </w:t>
      </w:r>
      <w:r w:rsidRPr="00A91815">
        <w:rPr>
          <w:rFonts w:cstheme="minorHAnsi"/>
          <w:sz w:val="24"/>
          <w:szCs w:val="24"/>
        </w:rPr>
        <w:t>Small children in particular may be prone</w:t>
      </w:r>
      <w:r w:rsidRPr="00A91815">
        <w:rPr>
          <w:rFonts w:cstheme="minorHAnsi"/>
          <w:b/>
          <w:bCs/>
          <w:sz w:val="24"/>
          <w:szCs w:val="24"/>
        </w:rPr>
        <w:t xml:space="preserve"> </w:t>
      </w:r>
      <w:r w:rsidRPr="00A91815">
        <w:rPr>
          <w:rFonts w:cstheme="minorHAnsi"/>
          <w:sz w:val="24"/>
          <w:szCs w:val="24"/>
        </w:rPr>
        <w:t xml:space="preserve">to illnesses that can be </w:t>
      </w:r>
      <w:r w:rsidRPr="00B3223E">
        <w:rPr>
          <w:rFonts w:cstheme="minorHAnsi"/>
          <w:color w:val="FF0000"/>
          <w:sz w:val="24"/>
          <w:szCs w:val="24"/>
          <w:u w:val="single" w:color="FF0000"/>
        </w:rPr>
        <w:t>life threatening</w:t>
      </w:r>
      <w:r w:rsidRPr="00A91815">
        <w:rPr>
          <w:rFonts w:cstheme="minorHAnsi"/>
          <w:sz w:val="24"/>
          <w:szCs w:val="24"/>
        </w:rPr>
        <w:t>.</w:t>
      </w:r>
      <w:r>
        <w:rPr>
          <w:rFonts w:cstheme="minorHAnsi"/>
          <w:sz w:val="24"/>
          <w:szCs w:val="24"/>
        </w:rPr>
        <w:t xml:space="preserve"> </w:t>
      </w:r>
      <w:r w:rsidRPr="00A91815">
        <w:rPr>
          <w:rFonts w:cstheme="minorHAnsi"/>
          <w:sz w:val="24"/>
          <w:szCs w:val="24"/>
        </w:rPr>
        <w:t>In all cases, health outcomes are profoundly</w:t>
      </w:r>
      <w:r w:rsidRPr="00A91815">
        <w:rPr>
          <w:rFonts w:cstheme="minorHAnsi"/>
          <w:b/>
          <w:bCs/>
          <w:sz w:val="24"/>
          <w:szCs w:val="24"/>
        </w:rPr>
        <w:t xml:space="preserve"> </w:t>
      </w:r>
      <w:r w:rsidRPr="00A91815">
        <w:rPr>
          <w:rFonts w:cstheme="minorHAnsi"/>
          <w:sz w:val="24"/>
          <w:szCs w:val="24"/>
        </w:rPr>
        <w:t xml:space="preserve">affected by whether </w:t>
      </w:r>
      <w:r w:rsidRPr="00B3223E">
        <w:rPr>
          <w:rFonts w:cstheme="minorHAnsi"/>
          <w:color w:val="FF0000"/>
          <w:sz w:val="24"/>
          <w:szCs w:val="24"/>
          <w:u w:val="single" w:color="FF0000"/>
        </w:rPr>
        <w:t xml:space="preserve">health care facilities </w:t>
      </w:r>
      <w:r w:rsidRPr="00A91815">
        <w:rPr>
          <w:rFonts w:cstheme="minorHAnsi"/>
          <w:sz w:val="24"/>
          <w:szCs w:val="24"/>
        </w:rPr>
        <w:t>are available to the people.</w:t>
      </w:r>
      <w:r w:rsidRPr="00A91815">
        <w:rPr>
          <w:rFonts w:cstheme="minorHAnsi"/>
          <w:b/>
          <w:bCs/>
          <w:sz w:val="24"/>
          <w:szCs w:val="24"/>
        </w:rPr>
        <w:t xml:space="preserve"> </w:t>
      </w:r>
      <w:r w:rsidRPr="00B3223E">
        <w:rPr>
          <w:rFonts w:cstheme="minorHAnsi"/>
          <w:color w:val="FF0000"/>
          <w:sz w:val="24"/>
          <w:szCs w:val="24"/>
          <w:u w:val="single" w:color="FF0000"/>
        </w:rPr>
        <w:t xml:space="preserve">Community leaders </w:t>
      </w:r>
      <w:r w:rsidRPr="00A91815">
        <w:rPr>
          <w:rFonts w:cstheme="minorHAnsi"/>
          <w:sz w:val="24"/>
          <w:szCs w:val="24"/>
        </w:rPr>
        <w:t>should therefore lobby national and regional service</w:t>
      </w:r>
      <w:r w:rsidRPr="00A91815">
        <w:rPr>
          <w:rFonts w:cstheme="minorHAnsi"/>
          <w:b/>
          <w:bCs/>
          <w:sz w:val="24"/>
          <w:szCs w:val="24"/>
        </w:rPr>
        <w:t xml:space="preserve"> </w:t>
      </w:r>
      <w:r w:rsidRPr="00A91815">
        <w:rPr>
          <w:rFonts w:cstheme="minorHAnsi"/>
          <w:sz w:val="24"/>
          <w:szCs w:val="24"/>
        </w:rPr>
        <w:t xml:space="preserve">providers to establish health care facilities as </w:t>
      </w:r>
      <w:r w:rsidRPr="00B3223E">
        <w:rPr>
          <w:rFonts w:cstheme="minorHAnsi"/>
          <w:color w:val="FF0000"/>
          <w:sz w:val="24"/>
          <w:szCs w:val="24"/>
          <w:u w:val="single" w:color="FF0000"/>
        </w:rPr>
        <w:t xml:space="preserve">close </w:t>
      </w:r>
      <w:r w:rsidRPr="00A91815">
        <w:rPr>
          <w:rFonts w:cstheme="minorHAnsi"/>
          <w:sz w:val="24"/>
          <w:szCs w:val="24"/>
        </w:rPr>
        <w:t>to the communities as possible</w:t>
      </w:r>
      <w:r w:rsidRPr="00A91815">
        <w:rPr>
          <w:rFonts w:cstheme="minorHAnsi"/>
          <w:b/>
          <w:bCs/>
          <w:sz w:val="24"/>
          <w:szCs w:val="24"/>
        </w:rPr>
        <w:t>.</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Pr>
          <w:noProof/>
          <w:lang w:eastAsia="en-AU"/>
        </w:rPr>
        <w:lastRenderedPageBreak/>
        <w:drawing>
          <wp:anchor distT="0" distB="0" distL="114300" distR="114300" simplePos="0" relativeHeight="251848192" behindDoc="0" locked="0" layoutInCell="1" allowOverlap="1" wp14:anchorId="0EE08583" wp14:editId="566EB4E6">
            <wp:simplePos x="0" y="0"/>
            <wp:positionH relativeFrom="column">
              <wp:posOffset>-92710</wp:posOffset>
            </wp:positionH>
            <wp:positionV relativeFrom="paragraph">
              <wp:posOffset>3874770</wp:posOffset>
            </wp:positionV>
            <wp:extent cx="3771265" cy="5021580"/>
            <wp:effectExtent l="0" t="0" r="635" b="762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3771265" cy="5021580"/>
                    </a:xfrm>
                    <a:prstGeom prst="rect">
                      <a:avLst/>
                    </a:prstGeom>
                  </pic:spPr>
                </pic:pic>
              </a:graphicData>
            </a:graphic>
            <wp14:sizeRelH relativeFrom="page">
              <wp14:pctWidth>0</wp14:pctWidth>
            </wp14:sizeRelH>
            <wp14:sizeRelV relativeFrom="page">
              <wp14:pctHeight>0</wp14:pctHeight>
            </wp14:sizeRelV>
          </wp:anchor>
        </w:drawing>
      </w:r>
      <w:r w:rsidRPr="00A91815">
        <w:rPr>
          <w:noProof/>
          <w:sz w:val="24"/>
          <w:szCs w:val="24"/>
          <w:lang w:eastAsia="en-AU"/>
        </w:rPr>
        <w:drawing>
          <wp:anchor distT="0" distB="0" distL="114300" distR="114300" simplePos="0" relativeHeight="251792896" behindDoc="1" locked="0" layoutInCell="1" allowOverlap="1" wp14:anchorId="701ED23D" wp14:editId="69746392">
            <wp:simplePos x="0" y="0"/>
            <wp:positionH relativeFrom="margin">
              <wp:align>right</wp:align>
            </wp:positionH>
            <wp:positionV relativeFrom="paragraph">
              <wp:posOffset>0</wp:posOffset>
            </wp:positionV>
            <wp:extent cx="1752600" cy="2427605"/>
            <wp:effectExtent l="76200" t="57150" r="76200" b="106045"/>
            <wp:wrapTight wrapText="bothSides">
              <wp:wrapPolygon edited="0">
                <wp:start x="-704" y="-509"/>
                <wp:lineTo x="-939" y="22374"/>
                <wp:lineTo x="22304" y="22374"/>
                <wp:lineTo x="22304" y="2543"/>
                <wp:lineTo x="21835" y="0"/>
                <wp:lineTo x="21835" y="-509"/>
                <wp:lineTo x="-704" y="-509"/>
              </wp:wrapPolygon>
            </wp:wrapTight>
            <wp:docPr id="334" name="Picture 334" descr="http://4.bp.blogspot.com/-qG9lu3ZBhLA/UuD3oFEh8AI/AAAAAAAAA-M/Rg3xYw2a3OA/s1600/hand-ger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qG9lu3ZBhLA/UuD3oFEh8AI/AAAAAAAAA-M/Rg3xYw2a3OA/s1600/hand-germs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752600" cy="242760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b/>
          <w:bCs/>
          <w:sz w:val="24"/>
          <w:szCs w:val="24"/>
        </w:rPr>
        <w:t xml:space="preserve">Faecal–oral diseases – </w:t>
      </w:r>
      <w:r w:rsidRPr="00A91815">
        <w:rPr>
          <w:rFonts w:cstheme="minorHAnsi"/>
          <w:sz w:val="24"/>
          <w:szCs w:val="24"/>
        </w:rPr>
        <w:t xml:space="preserve">Many diseases are caused by </w:t>
      </w:r>
      <w:r w:rsidRPr="00B3223E">
        <w:rPr>
          <w:rFonts w:cstheme="minorHAnsi"/>
          <w:color w:val="FF0000"/>
          <w:sz w:val="24"/>
          <w:szCs w:val="24"/>
          <w:u w:val="single" w:color="FF0000"/>
        </w:rPr>
        <w:t xml:space="preserve">food, water and hands </w:t>
      </w:r>
      <w:r w:rsidRPr="00A91815">
        <w:rPr>
          <w:rFonts w:cstheme="minorHAnsi"/>
          <w:sz w:val="24"/>
          <w:szCs w:val="24"/>
        </w:rPr>
        <w:t>that are contaminated</w:t>
      </w:r>
      <w:r w:rsidRPr="00A91815">
        <w:rPr>
          <w:rFonts w:cstheme="minorHAnsi"/>
          <w:b/>
          <w:bCs/>
          <w:sz w:val="24"/>
          <w:szCs w:val="24"/>
        </w:rPr>
        <w:t xml:space="preserve"> </w:t>
      </w:r>
      <w:r w:rsidRPr="00A91815">
        <w:rPr>
          <w:rFonts w:cstheme="minorHAnsi"/>
          <w:sz w:val="24"/>
          <w:szCs w:val="24"/>
        </w:rPr>
        <w:t xml:space="preserve">by </w:t>
      </w:r>
      <w:r w:rsidRPr="00B3223E">
        <w:rPr>
          <w:rFonts w:cstheme="minorHAnsi"/>
          <w:color w:val="FF0000"/>
          <w:sz w:val="24"/>
          <w:szCs w:val="24"/>
          <w:u w:val="single" w:color="FF0000"/>
        </w:rPr>
        <w:t>disease-causing germs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Human waste (faeces) is usually one of the main sources of </w:t>
      </w:r>
      <w:r w:rsidRPr="00B3223E">
        <w:rPr>
          <w:rFonts w:cstheme="minorHAnsi"/>
          <w:color w:val="FF0000"/>
          <w:sz w:val="24"/>
          <w:szCs w:val="24"/>
          <w:u w:val="single" w:color="FF0000"/>
        </w:rPr>
        <w:t>contamination</w:t>
      </w:r>
      <w:r w:rsidRPr="000C2F9A">
        <w:rPr>
          <w:rFonts w:cstheme="minorHAnsi"/>
          <w:color w:val="FF0000"/>
          <w:sz w:val="24"/>
          <w:szCs w:val="24"/>
          <w:u w:val="single" w:color="FFFFFF" w:themeColor="background1"/>
        </w:rPr>
        <w:t xml:space="preserve">. </w:t>
      </w:r>
      <w:r w:rsidRPr="00A91815">
        <w:rPr>
          <w:rFonts w:cstheme="minorHAnsi"/>
          <w:sz w:val="24"/>
          <w:szCs w:val="24"/>
        </w:rPr>
        <w:t>Diseases</w:t>
      </w:r>
      <w:r w:rsidRPr="00A91815">
        <w:rPr>
          <w:rFonts w:cstheme="minorHAnsi"/>
          <w:b/>
          <w:bCs/>
          <w:sz w:val="24"/>
          <w:szCs w:val="24"/>
        </w:rPr>
        <w:t xml:space="preserve"> </w:t>
      </w:r>
      <w:r w:rsidRPr="00A91815">
        <w:rPr>
          <w:rFonts w:cstheme="minorHAnsi"/>
          <w:sz w:val="24"/>
          <w:szCs w:val="24"/>
        </w:rPr>
        <w:t xml:space="preserve">caused by these germs are called </w:t>
      </w:r>
      <w:r w:rsidRPr="00B3223E">
        <w:rPr>
          <w:rFonts w:cstheme="minorHAnsi"/>
          <w:color w:val="FF0000"/>
          <w:sz w:val="24"/>
          <w:szCs w:val="24"/>
          <w:u w:val="single" w:color="FF0000"/>
        </w:rPr>
        <w:t xml:space="preserve">faecal-oral diseases </w:t>
      </w:r>
      <w:r w:rsidRPr="00A91815">
        <w:rPr>
          <w:rFonts w:cstheme="minorHAnsi"/>
          <w:sz w:val="24"/>
          <w:szCs w:val="24"/>
        </w:rPr>
        <w:t xml:space="preserve">because </w:t>
      </w:r>
      <w:r w:rsidRPr="00B3223E">
        <w:rPr>
          <w:rFonts w:cstheme="minorHAnsi"/>
          <w:color w:val="FF0000"/>
          <w:sz w:val="24"/>
          <w:szCs w:val="24"/>
          <w:u w:val="single" w:color="FF0000"/>
        </w:rPr>
        <w:t>faecal material is ingested leading to the illness</w:t>
      </w:r>
      <w:r w:rsidRPr="00A91815">
        <w:rPr>
          <w:rFonts w:cstheme="minorHAnsi"/>
          <w:sz w:val="24"/>
          <w:szCs w:val="24"/>
        </w:rPr>
        <w:t>.</w:t>
      </w:r>
      <w:r>
        <w:rPr>
          <w:rFonts w:cstheme="minorHAnsi"/>
          <w:sz w:val="24"/>
          <w:szCs w:val="24"/>
        </w:rPr>
        <w:t xml:space="preserve"> </w:t>
      </w:r>
      <w:r w:rsidRPr="00A91815">
        <w:rPr>
          <w:rFonts w:cstheme="minorHAnsi"/>
          <w:sz w:val="24"/>
          <w:szCs w:val="24"/>
        </w:rPr>
        <w:t xml:space="preserve">Some of these diseases include </w:t>
      </w:r>
      <w:r w:rsidRPr="00B3223E">
        <w:rPr>
          <w:rFonts w:cstheme="minorHAnsi"/>
          <w:color w:val="FF0000"/>
          <w:sz w:val="24"/>
          <w:szCs w:val="24"/>
          <w:u w:val="single" w:color="FF0000"/>
        </w:rPr>
        <w:t>dysentery, cholera, giardiasis, typhoid and intestinal worm infections</w:t>
      </w:r>
      <w:r w:rsidRPr="000C2F9A">
        <w:rPr>
          <w:rFonts w:cstheme="minorHAnsi"/>
          <w:color w:val="FF0000"/>
          <w:sz w:val="24"/>
          <w:szCs w:val="24"/>
          <w:u w:val="single" w:color="FFFFFF" w:themeColor="background1"/>
        </w:rPr>
        <w:t xml:space="preserve">. </w:t>
      </w:r>
      <w:r w:rsidRPr="00A91815">
        <w:rPr>
          <w:rFonts w:cstheme="minorHAnsi"/>
          <w:sz w:val="24"/>
          <w:szCs w:val="24"/>
        </w:rPr>
        <w:t>. These are responsible for much sickness</w:t>
      </w:r>
      <w:r w:rsidRPr="00A91815">
        <w:rPr>
          <w:rFonts w:cstheme="minorHAnsi"/>
          <w:b/>
          <w:bCs/>
          <w:sz w:val="24"/>
          <w:szCs w:val="24"/>
        </w:rPr>
        <w:t xml:space="preserve"> </w:t>
      </w:r>
      <w:r w:rsidRPr="00A91815">
        <w:rPr>
          <w:rFonts w:cstheme="minorHAnsi"/>
          <w:sz w:val="24"/>
          <w:szCs w:val="24"/>
        </w:rPr>
        <w:t xml:space="preserve">and deaths each year. Many infectious diseases are spread through </w:t>
      </w:r>
      <w:r w:rsidRPr="00B3223E">
        <w:rPr>
          <w:rFonts w:cstheme="minorHAnsi"/>
          <w:color w:val="FF0000"/>
          <w:sz w:val="24"/>
          <w:szCs w:val="24"/>
          <w:u w:val="single" w:color="FF0000"/>
        </w:rPr>
        <w:t xml:space="preserve">poorly prepared and stored food, </w:t>
      </w:r>
      <w:r w:rsidRPr="00A91815">
        <w:rPr>
          <w:rFonts w:cstheme="minorHAnsi"/>
          <w:sz w:val="24"/>
          <w:szCs w:val="24"/>
        </w:rPr>
        <w:t>and many epidemics start with the consumption</w:t>
      </w:r>
      <w:r w:rsidRPr="00A91815">
        <w:rPr>
          <w:rFonts w:cstheme="minorHAnsi"/>
          <w:b/>
          <w:bCs/>
          <w:sz w:val="24"/>
          <w:szCs w:val="24"/>
        </w:rPr>
        <w:t xml:space="preserve"> </w:t>
      </w:r>
      <w:r w:rsidRPr="00A91815">
        <w:rPr>
          <w:rFonts w:cstheme="minorHAnsi"/>
          <w:sz w:val="24"/>
          <w:szCs w:val="24"/>
        </w:rPr>
        <w:t xml:space="preserve">of </w:t>
      </w:r>
      <w:r w:rsidRPr="00B3223E">
        <w:rPr>
          <w:rFonts w:cstheme="minorHAnsi"/>
          <w:color w:val="FF0000"/>
          <w:sz w:val="24"/>
          <w:szCs w:val="24"/>
          <w:u w:val="single" w:color="FF0000"/>
        </w:rPr>
        <w:t xml:space="preserve">poor quality food </w:t>
      </w:r>
      <w:r w:rsidRPr="00A91815">
        <w:rPr>
          <w:rFonts w:cstheme="minorHAnsi"/>
          <w:sz w:val="24"/>
          <w:szCs w:val="24"/>
        </w:rPr>
        <w:t xml:space="preserve">or from drinking </w:t>
      </w:r>
      <w:r w:rsidRPr="00B3223E">
        <w:rPr>
          <w:rFonts w:cstheme="minorHAnsi"/>
          <w:color w:val="FF0000"/>
          <w:sz w:val="24"/>
          <w:szCs w:val="24"/>
          <w:u w:val="single" w:color="FF0000"/>
        </w:rPr>
        <w:t>CONTAMINATED WATER</w:t>
      </w:r>
      <w:r w:rsidRPr="000C2F9A">
        <w:rPr>
          <w:rFonts w:cstheme="minorHAnsi"/>
          <w:color w:val="FF0000"/>
          <w:sz w:val="24"/>
          <w:szCs w:val="24"/>
          <w:u w:val="single" w:color="FFFFFF" w:themeColor="background1"/>
        </w:rPr>
        <w:t xml:space="preserve">. </w:t>
      </w:r>
      <w:r w:rsidRPr="00A91815">
        <w:rPr>
          <w:rFonts w:cstheme="minorHAnsi"/>
          <w:sz w:val="24"/>
          <w:szCs w:val="24"/>
        </w:rPr>
        <w:t>Good quality</w:t>
      </w:r>
      <w:r w:rsidRPr="00A91815">
        <w:rPr>
          <w:rFonts w:cstheme="minorHAnsi"/>
          <w:b/>
          <w:bCs/>
          <w:sz w:val="24"/>
          <w:szCs w:val="24"/>
        </w:rPr>
        <w:t xml:space="preserve"> </w:t>
      </w:r>
      <w:r w:rsidRPr="00A91815">
        <w:rPr>
          <w:rFonts w:cstheme="minorHAnsi"/>
          <w:sz w:val="24"/>
          <w:szCs w:val="24"/>
        </w:rPr>
        <w:t xml:space="preserve">water and good personal hygiene helps with </w:t>
      </w:r>
      <w:r w:rsidRPr="00B3223E">
        <w:rPr>
          <w:rFonts w:cstheme="minorHAnsi"/>
          <w:color w:val="FF0000"/>
          <w:sz w:val="24"/>
          <w:szCs w:val="24"/>
          <w:u w:val="single" w:color="FF0000"/>
        </w:rPr>
        <w:t xml:space="preserve">SAFE FOOD PREPARATION AND HANDLING </w:t>
      </w:r>
      <w:r w:rsidRPr="00A91815">
        <w:rPr>
          <w:rFonts w:cstheme="minorHAnsi"/>
          <w:bCs/>
          <w:sz w:val="24"/>
          <w:szCs w:val="24"/>
        </w:rPr>
        <w:t>and</w:t>
      </w:r>
      <w:r w:rsidRPr="00A91815">
        <w:rPr>
          <w:rFonts w:cstheme="minorHAnsi"/>
          <w:b/>
          <w:bCs/>
          <w:sz w:val="24"/>
          <w:szCs w:val="24"/>
        </w:rPr>
        <w:t xml:space="preserve"> </w:t>
      </w:r>
      <w:r w:rsidRPr="00A91815">
        <w:rPr>
          <w:rFonts w:cstheme="minorHAnsi"/>
          <w:sz w:val="24"/>
          <w:szCs w:val="24"/>
        </w:rPr>
        <w:t>are therefore of utmost importance in preventing the spread of these diseases.</w:t>
      </w:r>
    </w:p>
    <w:p w:rsidR="0021617F" w:rsidRPr="00420BFD" w:rsidRDefault="0021617F" w:rsidP="0021617F">
      <w:pPr>
        <w:rPr>
          <w:b/>
        </w:rPr>
      </w:pPr>
    </w:p>
    <w:p w:rsidR="0021617F" w:rsidRPr="00AA0E97" w:rsidRDefault="0021617F" w:rsidP="0021617F">
      <w:pPr>
        <w:tabs>
          <w:tab w:val="left" w:pos="567"/>
          <w:tab w:val="left" w:pos="1134"/>
          <w:tab w:val="right" w:pos="9072"/>
        </w:tabs>
        <w:spacing w:after="120" w:line="360" w:lineRule="auto"/>
        <w:jc w:val="both"/>
        <w:rPr>
          <w:rFonts w:cstheme="minorHAnsi"/>
          <w:bCs/>
          <w:iCs/>
          <w:sz w:val="24"/>
          <w:szCs w:val="24"/>
        </w:rPr>
      </w:pPr>
      <w:r w:rsidRPr="00AA0E97">
        <w:rPr>
          <w:sz w:val="24"/>
          <w:szCs w:val="24"/>
        </w:rPr>
        <w:t>We don’t always realise how easily contaminating human faeces can be. Our hands, our water supply and eventually our food can be very easily contaminated with faeces, and flies which are everywhere, can be a constant source of faecal contamination of unprotected food. This diagram illustrates the faecal-oral route of disease transmission.</w:t>
      </w:r>
    </w:p>
    <w:p w:rsidR="0021617F"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21617F" w:rsidRDefault="0021617F" w:rsidP="0021617F">
      <w:pPr>
        <w:spacing w:after="160" w:line="259" w:lineRule="auto"/>
        <w:rPr>
          <w:rFonts w:cstheme="minorHAnsi"/>
          <w:b/>
          <w:bCs/>
          <w:iCs/>
          <w:sz w:val="24"/>
          <w:szCs w:val="24"/>
        </w:rPr>
      </w:pPr>
      <w:r>
        <w:rPr>
          <w:rFonts w:cstheme="minorHAnsi"/>
          <w:b/>
          <w:bCs/>
          <w:iCs/>
          <w:sz w:val="24"/>
          <w:szCs w:val="24"/>
        </w:rPr>
        <w:br w:type="page"/>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b/>
          <w:bCs/>
          <w:iCs/>
          <w:sz w:val="24"/>
          <w:szCs w:val="24"/>
        </w:rPr>
        <w:lastRenderedPageBreak/>
        <w:t xml:space="preserve">Vector–borne diseases – </w:t>
      </w:r>
      <w:r>
        <w:rPr>
          <w:rFonts w:cstheme="minorHAnsi"/>
          <w:bCs/>
          <w:iCs/>
          <w:sz w:val="24"/>
          <w:szCs w:val="24"/>
        </w:rPr>
        <w:t>V</w:t>
      </w:r>
      <w:r w:rsidRPr="00A91815">
        <w:rPr>
          <w:rFonts w:cstheme="minorHAnsi"/>
          <w:bCs/>
          <w:iCs/>
          <w:sz w:val="24"/>
          <w:szCs w:val="24"/>
        </w:rPr>
        <w:t xml:space="preserve">ector borne diseases are diseases spread by </w:t>
      </w:r>
      <w:r w:rsidRPr="00B3223E">
        <w:rPr>
          <w:rFonts w:cstheme="minorHAnsi"/>
          <w:bCs/>
          <w:iCs/>
          <w:color w:val="FF0000"/>
          <w:sz w:val="24"/>
          <w:szCs w:val="24"/>
          <w:u w:val="single" w:color="FF0000"/>
        </w:rPr>
        <w:t>insects</w:t>
      </w:r>
      <w:r w:rsidRPr="00A91815">
        <w:rPr>
          <w:rFonts w:cstheme="minorHAnsi"/>
          <w:bCs/>
          <w:iCs/>
          <w:sz w:val="24"/>
          <w:szCs w:val="24"/>
        </w:rPr>
        <w:t xml:space="preserve"> such as </w:t>
      </w:r>
      <w:r w:rsidRPr="00B3223E">
        <w:rPr>
          <w:color w:val="FF0000"/>
          <w:sz w:val="24"/>
          <w:szCs w:val="24"/>
          <w:u w:val="single" w:color="FF0000"/>
        </w:rPr>
        <w:t>mosquitoes, fleas, lice, biting flies and bugs</w:t>
      </w:r>
      <w:r w:rsidRPr="000C2F9A">
        <w:rPr>
          <w:color w:val="FF0000"/>
          <w:sz w:val="24"/>
          <w:szCs w:val="24"/>
          <w:u w:val="single" w:color="FFFFFF" w:themeColor="background1"/>
        </w:rPr>
        <w:t xml:space="preserve">. </w:t>
      </w:r>
      <w:r w:rsidRPr="00A91815">
        <w:rPr>
          <w:rFonts w:cstheme="minorHAnsi"/>
          <w:bCs/>
          <w:iCs/>
          <w:sz w:val="24"/>
          <w:szCs w:val="24"/>
        </w:rPr>
        <w:t>In the south pacific, vector borne diseases include</w:t>
      </w:r>
      <w:r w:rsidRPr="00B3223E">
        <w:rPr>
          <w:rFonts w:cstheme="minorHAnsi"/>
          <w:bCs/>
          <w:iCs/>
          <w:color w:val="FF0000"/>
          <w:sz w:val="24"/>
          <w:szCs w:val="24"/>
          <w:u w:val="single" w:color="FF0000"/>
        </w:rPr>
        <w:t xml:space="preserve"> malaria, </w:t>
      </w:r>
      <w:proofErr w:type="spellStart"/>
      <w:r w:rsidRPr="00B3223E">
        <w:rPr>
          <w:rFonts w:cstheme="minorHAnsi"/>
          <w:bCs/>
          <w:iCs/>
          <w:color w:val="FF0000"/>
          <w:sz w:val="24"/>
          <w:szCs w:val="24"/>
          <w:u w:val="single" w:color="FF0000"/>
        </w:rPr>
        <w:t>filariasis</w:t>
      </w:r>
      <w:proofErr w:type="spellEnd"/>
      <w:r w:rsidRPr="00B3223E">
        <w:rPr>
          <w:rFonts w:cstheme="minorHAnsi"/>
          <w:bCs/>
          <w:iCs/>
          <w:color w:val="FF0000"/>
          <w:sz w:val="24"/>
          <w:szCs w:val="24"/>
          <w:u w:val="single" w:color="FF0000"/>
        </w:rPr>
        <w:t xml:space="preserve"> (elephantiasis), dengue fever and other viral diseases</w:t>
      </w:r>
      <w:r w:rsidRPr="000C2F9A">
        <w:rPr>
          <w:rFonts w:cstheme="minorHAnsi"/>
          <w:bCs/>
          <w:iCs/>
          <w:color w:val="FF0000"/>
          <w:sz w:val="24"/>
          <w:szCs w:val="24"/>
          <w:u w:val="single" w:color="FFFFFF" w:themeColor="background1"/>
        </w:rPr>
        <w:t xml:space="preserve">. </w:t>
      </w:r>
      <w:r w:rsidRPr="00A91815">
        <w:rPr>
          <w:rFonts w:cstheme="minorHAnsi"/>
          <w:bCs/>
          <w:iCs/>
          <w:sz w:val="24"/>
          <w:szCs w:val="24"/>
        </w:rPr>
        <w:t xml:space="preserve">These diseases place a heavy burden on individuals as well as </w:t>
      </w:r>
      <w:r w:rsidRPr="00B3223E">
        <w:rPr>
          <w:rFonts w:cstheme="minorHAnsi"/>
          <w:bCs/>
          <w:iCs/>
          <w:color w:val="FF0000"/>
          <w:sz w:val="24"/>
          <w:szCs w:val="24"/>
          <w:u w:val="single" w:color="FF0000"/>
        </w:rPr>
        <w:t xml:space="preserve">communities </w:t>
      </w:r>
      <w:r w:rsidRPr="00A91815">
        <w:rPr>
          <w:rFonts w:cstheme="minorHAnsi"/>
          <w:bCs/>
          <w:iCs/>
          <w:sz w:val="24"/>
          <w:szCs w:val="24"/>
        </w:rPr>
        <w:t xml:space="preserve">and are often closely linked to the </w:t>
      </w:r>
      <w:r w:rsidRPr="00B3223E">
        <w:rPr>
          <w:rFonts w:cstheme="minorHAnsi"/>
          <w:bCs/>
          <w:iCs/>
          <w:color w:val="FF0000"/>
          <w:sz w:val="24"/>
          <w:szCs w:val="24"/>
          <w:u w:val="single" w:color="FF0000"/>
        </w:rPr>
        <w:t>kind of environment people live in</w:t>
      </w:r>
      <w:r w:rsidRPr="00A91815">
        <w:rPr>
          <w:rFonts w:cstheme="minorHAnsi"/>
          <w:bCs/>
          <w:iCs/>
          <w:sz w:val="24"/>
          <w:szCs w:val="24"/>
        </w:rPr>
        <w:t xml:space="preserve">, their </w:t>
      </w:r>
      <w:r w:rsidRPr="00B3223E">
        <w:rPr>
          <w:rFonts w:cstheme="minorHAnsi"/>
          <w:bCs/>
          <w:iCs/>
          <w:color w:val="FF0000"/>
          <w:sz w:val="24"/>
          <w:szCs w:val="24"/>
          <w:u w:val="single" w:color="FF0000"/>
        </w:rPr>
        <w:t xml:space="preserve">behaviour </w:t>
      </w:r>
      <w:r w:rsidRPr="00A91815">
        <w:rPr>
          <w:rFonts w:cstheme="minorHAnsi"/>
          <w:bCs/>
          <w:iCs/>
          <w:sz w:val="24"/>
          <w:szCs w:val="24"/>
        </w:rPr>
        <w:t xml:space="preserve">(e.g. sleeping without a mosquito net) and their </w:t>
      </w:r>
      <w:r w:rsidRPr="00B3223E">
        <w:rPr>
          <w:rFonts w:cstheme="minorHAnsi"/>
          <w:bCs/>
          <w:iCs/>
          <w:color w:val="FF0000"/>
          <w:sz w:val="24"/>
          <w:szCs w:val="24"/>
          <w:u w:val="single" w:color="FF0000"/>
        </w:rPr>
        <w:t>capacity to maintain a clean environment</w:t>
      </w:r>
      <w:r w:rsidRPr="000C2F9A">
        <w:rPr>
          <w:rFonts w:cstheme="minorHAnsi"/>
          <w:bCs/>
          <w:iCs/>
          <w:color w:val="FF0000"/>
          <w:sz w:val="24"/>
          <w:szCs w:val="24"/>
          <w:u w:val="single" w:color="FFFFFF" w:themeColor="background1"/>
        </w:rPr>
        <w:t xml:space="preserve">. </w:t>
      </w:r>
      <w:r w:rsidRPr="00A91815">
        <w:rPr>
          <w:rFonts w:cstheme="minorHAnsi"/>
          <w:sz w:val="24"/>
          <w:szCs w:val="24"/>
        </w:rPr>
        <w:t>Communities can make substantial contributions towards making</w:t>
      </w:r>
      <w:r w:rsidRPr="00A91815">
        <w:rPr>
          <w:rFonts w:cstheme="minorHAnsi"/>
          <w:bCs/>
          <w:iCs/>
          <w:sz w:val="24"/>
          <w:szCs w:val="24"/>
        </w:rPr>
        <w:t xml:space="preserve"> their </w:t>
      </w:r>
      <w:r w:rsidRPr="00A91815">
        <w:rPr>
          <w:rFonts w:cstheme="minorHAnsi"/>
          <w:sz w:val="24"/>
          <w:szCs w:val="24"/>
        </w:rPr>
        <w:t xml:space="preserve">villages healthy by properly </w:t>
      </w:r>
      <w:r w:rsidRPr="00B3223E">
        <w:rPr>
          <w:rFonts w:cstheme="minorHAnsi"/>
          <w:color w:val="FF0000"/>
          <w:sz w:val="24"/>
          <w:szCs w:val="24"/>
          <w:u w:val="single" w:color="FF0000"/>
        </w:rPr>
        <w:t xml:space="preserve">managing their environment </w:t>
      </w:r>
      <w:r w:rsidRPr="00A91815">
        <w:rPr>
          <w:rFonts w:cstheme="minorHAnsi"/>
          <w:sz w:val="24"/>
          <w:szCs w:val="24"/>
        </w:rPr>
        <w:t xml:space="preserve">and by using simple vector control principles such as </w:t>
      </w:r>
      <w:r w:rsidRPr="00B3223E">
        <w:rPr>
          <w:rFonts w:cstheme="minorHAnsi"/>
          <w:color w:val="FF0000"/>
          <w:sz w:val="24"/>
          <w:szCs w:val="24"/>
          <w:u w:val="single" w:color="FF0000"/>
        </w:rPr>
        <w:t xml:space="preserve">drainage of stagnant water, cleaning up drains </w:t>
      </w:r>
      <w:r w:rsidRPr="00A91815">
        <w:rPr>
          <w:rFonts w:cstheme="minorHAnsi"/>
          <w:sz w:val="24"/>
          <w:szCs w:val="24"/>
        </w:rPr>
        <w:t xml:space="preserve">and </w:t>
      </w:r>
      <w:r w:rsidRPr="00B3223E">
        <w:rPr>
          <w:rFonts w:cstheme="minorHAnsi"/>
          <w:color w:val="FF0000"/>
          <w:sz w:val="24"/>
          <w:szCs w:val="24"/>
          <w:u w:val="single" w:color="FF0000"/>
        </w:rPr>
        <w:t>cleaning the village and its surroundings</w:t>
      </w:r>
      <w:r w:rsidRPr="00A91815">
        <w:rPr>
          <w:rFonts w:cstheme="minorHAnsi"/>
          <w:sz w:val="24"/>
          <w:szCs w:val="24"/>
        </w:rPr>
        <w:t>.</w:t>
      </w:r>
    </w:p>
    <w:p w:rsidR="0021617F" w:rsidRPr="0008123A" w:rsidRDefault="0021617F" w:rsidP="0021617F">
      <w:pPr>
        <w:tabs>
          <w:tab w:val="left" w:pos="567"/>
          <w:tab w:val="left" w:pos="1134"/>
          <w:tab w:val="right" w:pos="9072"/>
        </w:tabs>
        <w:autoSpaceDE w:val="0"/>
        <w:autoSpaceDN w:val="0"/>
        <w:adjustRightInd w:val="0"/>
        <w:spacing w:before="360" w:after="120"/>
        <w:rPr>
          <w:sz w:val="24"/>
          <w:szCs w:val="24"/>
        </w:rPr>
      </w:pPr>
      <w:r w:rsidRPr="0008123A">
        <w:rPr>
          <w:noProof/>
          <w:sz w:val="24"/>
          <w:szCs w:val="24"/>
          <w:lang w:eastAsia="en-AU"/>
        </w:rPr>
        <w:drawing>
          <wp:anchor distT="0" distB="0" distL="114300" distR="114300" simplePos="0" relativeHeight="251849216" behindDoc="0" locked="0" layoutInCell="1" allowOverlap="1" wp14:anchorId="311CCA28" wp14:editId="38842C82">
            <wp:simplePos x="0" y="0"/>
            <wp:positionH relativeFrom="margin">
              <wp:align>left</wp:align>
            </wp:positionH>
            <wp:positionV relativeFrom="paragraph">
              <wp:posOffset>85725</wp:posOffset>
            </wp:positionV>
            <wp:extent cx="3856182" cy="2545080"/>
            <wp:effectExtent l="76200" t="57150" r="87630" b="121920"/>
            <wp:wrapSquare wrapText="bothSides"/>
            <wp:docPr id="335" name="Picture 335" descr="Anopheles Mosquito 10 Deadliest Ins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opheles Mosquito 10 Deadliest Insects"/>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56182" cy="254508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Pr="0008123A">
        <w:rPr>
          <w:sz w:val="24"/>
          <w:szCs w:val="24"/>
        </w:rPr>
        <w:t xml:space="preserve">Malaria is an important vector-borne disease in the South Pacific. It is transmitted by the anopheles mosquito. This is a picture of the anopheles mosquito. </w:t>
      </w:r>
    </w:p>
    <w:p w:rsidR="0021617F" w:rsidRPr="0008123A" w:rsidRDefault="0021617F" w:rsidP="0021617F">
      <w:pPr>
        <w:autoSpaceDE w:val="0"/>
        <w:autoSpaceDN w:val="0"/>
        <w:adjustRightInd w:val="0"/>
        <w:spacing w:after="0" w:line="240" w:lineRule="auto"/>
        <w:rPr>
          <w:rFonts w:cstheme="minorHAnsi"/>
          <w:b/>
          <w:bCs/>
          <w:iCs/>
          <w:sz w:val="24"/>
          <w:szCs w:val="24"/>
        </w:rPr>
      </w:pPr>
      <w:r w:rsidRPr="0008123A">
        <w:rPr>
          <w:sz w:val="24"/>
          <w:szCs w:val="24"/>
        </w:rPr>
        <w:t xml:space="preserve">See: </w:t>
      </w:r>
      <w:hyperlink w:history="1">
        <w:r w:rsidRPr="0008123A">
          <w:rPr>
            <w:rStyle w:val="Hyperlink"/>
            <w:sz w:val="24"/>
            <w:szCs w:val="24"/>
          </w:rPr>
          <w:t>http://www.mustreads. info/10-deadliest-insects/</w:t>
        </w:r>
      </w:hyperlink>
      <w:r w:rsidRPr="0008123A">
        <w:rPr>
          <w:sz w:val="24"/>
          <w:szCs w:val="24"/>
        </w:rPr>
        <w:t>.</w:t>
      </w:r>
    </w:p>
    <w:p w:rsidR="0021617F" w:rsidRPr="0008123A" w:rsidRDefault="0021617F" w:rsidP="0021617F">
      <w:pPr>
        <w:tabs>
          <w:tab w:val="left" w:pos="567"/>
          <w:tab w:val="left" w:pos="1134"/>
          <w:tab w:val="right" w:pos="9072"/>
        </w:tabs>
        <w:autoSpaceDE w:val="0"/>
        <w:autoSpaceDN w:val="0"/>
        <w:adjustRightInd w:val="0"/>
        <w:spacing w:after="120" w:line="360" w:lineRule="auto"/>
        <w:jc w:val="both"/>
        <w:rPr>
          <w:rFonts w:cstheme="minorHAnsi"/>
          <w:bCs/>
          <w:iCs/>
          <w:sz w:val="24"/>
          <w:szCs w:val="24"/>
        </w:rPr>
      </w:pPr>
    </w:p>
    <w:p w:rsidR="0021617F"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21617F"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iCs/>
          <w:sz w:val="24"/>
          <w:szCs w:val="24"/>
        </w:rPr>
      </w:pPr>
    </w:p>
    <w:p w:rsidR="0021617F" w:rsidRPr="0008123A" w:rsidRDefault="0021617F" w:rsidP="0021617F">
      <w:pPr>
        <w:tabs>
          <w:tab w:val="left" w:pos="567"/>
          <w:tab w:val="left" w:pos="1134"/>
          <w:tab w:val="right" w:pos="9072"/>
        </w:tabs>
        <w:autoSpaceDE w:val="0"/>
        <w:autoSpaceDN w:val="0"/>
        <w:adjustRightInd w:val="0"/>
        <w:spacing w:after="0" w:line="360" w:lineRule="auto"/>
        <w:jc w:val="both"/>
        <w:rPr>
          <w:rFonts w:cstheme="minorHAnsi"/>
          <w:b/>
          <w:sz w:val="24"/>
          <w:szCs w:val="24"/>
        </w:rPr>
      </w:pPr>
      <w:r w:rsidRPr="0008123A">
        <w:rPr>
          <w:rFonts w:cstheme="minorHAnsi"/>
          <w:b/>
          <w:sz w:val="24"/>
          <w:szCs w:val="24"/>
        </w:rPr>
        <w:t>Source</w:t>
      </w:r>
    </w:p>
    <w:p w:rsidR="0021617F" w:rsidRPr="00A91815" w:rsidRDefault="0021617F" w:rsidP="0021617F">
      <w:pPr>
        <w:numPr>
          <w:ilvl w:val="0"/>
          <w:numId w:val="116"/>
        </w:numPr>
        <w:tabs>
          <w:tab w:val="left" w:pos="567"/>
          <w:tab w:val="left" w:pos="1134"/>
          <w:tab w:val="right" w:pos="9072"/>
        </w:tabs>
        <w:spacing w:after="120" w:line="240" w:lineRule="auto"/>
        <w:ind w:left="567" w:hanging="567"/>
        <w:jc w:val="both"/>
        <w:rPr>
          <w:rFonts w:cstheme="minorHAnsi"/>
          <w:sz w:val="24"/>
          <w:szCs w:val="24"/>
        </w:rPr>
      </w:pPr>
      <w:r w:rsidRPr="00A91815">
        <w:rPr>
          <w:rFonts w:eastAsia="Times New Roman" w:cstheme="minorHAnsi"/>
          <w:bCs/>
          <w:kern w:val="36"/>
          <w:sz w:val="24"/>
          <w:szCs w:val="24"/>
          <w:lang w:eastAsia="en-AU"/>
        </w:rPr>
        <w:t>Healthy villages: A guide for communities and community health</w:t>
      </w:r>
      <w:r w:rsidRPr="00A91815">
        <w:rPr>
          <w:rFonts w:cstheme="minorHAnsi"/>
          <w:sz w:val="24"/>
          <w:szCs w:val="24"/>
        </w:rPr>
        <w:t xml:space="preserve"> © World Health Organization 2002. </w:t>
      </w:r>
    </w:p>
    <w:p w:rsidR="0021617F" w:rsidRPr="00A91815" w:rsidRDefault="00E35171" w:rsidP="0021617F">
      <w:pPr>
        <w:numPr>
          <w:ilvl w:val="0"/>
          <w:numId w:val="116"/>
        </w:numPr>
        <w:tabs>
          <w:tab w:val="left" w:pos="567"/>
          <w:tab w:val="left" w:pos="1134"/>
          <w:tab w:val="right" w:pos="9072"/>
        </w:tabs>
        <w:spacing w:after="120" w:line="240" w:lineRule="auto"/>
        <w:ind w:left="567" w:hanging="567"/>
        <w:jc w:val="both"/>
        <w:rPr>
          <w:rStyle w:val="Hyperlink"/>
          <w:rFonts w:cstheme="minorHAnsi"/>
          <w:color w:val="auto"/>
          <w:sz w:val="24"/>
          <w:szCs w:val="24"/>
        </w:rPr>
      </w:pPr>
      <w:hyperlink r:id="rId242" w:history="1">
        <w:r w:rsidR="0021617F" w:rsidRPr="00A91815">
          <w:rPr>
            <w:rStyle w:val="Hyperlink"/>
            <w:rFonts w:cstheme="minorHAnsi"/>
            <w:color w:val="auto"/>
            <w:sz w:val="24"/>
            <w:szCs w:val="24"/>
          </w:rPr>
          <w:t>www.who.int/water_sanitation_</w:t>
        </w:r>
        <w:r w:rsidR="0021617F" w:rsidRPr="00A91815">
          <w:rPr>
            <w:rStyle w:val="Hyperlink"/>
            <w:rFonts w:cstheme="minorHAnsi"/>
            <w:bCs/>
            <w:color w:val="auto"/>
            <w:sz w:val="24"/>
            <w:szCs w:val="24"/>
          </w:rPr>
          <w:t>health</w:t>
        </w:r>
        <w:r w:rsidR="0021617F" w:rsidRPr="00A91815">
          <w:rPr>
            <w:rStyle w:val="Hyperlink"/>
            <w:rFonts w:cstheme="minorHAnsi"/>
            <w:color w:val="auto"/>
            <w:sz w:val="24"/>
            <w:szCs w:val="24"/>
          </w:rPr>
          <w:t>/hygiene/.../</w:t>
        </w:r>
        <w:r w:rsidR="0021617F" w:rsidRPr="00A91815">
          <w:rPr>
            <w:rStyle w:val="Hyperlink"/>
            <w:rFonts w:cstheme="minorHAnsi"/>
            <w:bCs/>
            <w:color w:val="auto"/>
            <w:sz w:val="24"/>
            <w:szCs w:val="24"/>
          </w:rPr>
          <w:t>healthvillages</w:t>
        </w:r>
        <w:r w:rsidR="0021617F" w:rsidRPr="00A91815">
          <w:rPr>
            <w:rStyle w:val="Hyperlink"/>
            <w:rFonts w:cstheme="minorHAnsi"/>
            <w:color w:val="auto"/>
            <w:sz w:val="24"/>
            <w:szCs w:val="24"/>
          </w:rPr>
          <w:t>/en/</w:t>
        </w:r>
      </w:hyperlink>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670A66" w:rsidRDefault="0021617F" w:rsidP="0021617F">
      <w:pPr>
        <w:tabs>
          <w:tab w:val="left" w:pos="567"/>
          <w:tab w:val="left" w:pos="1134"/>
          <w:tab w:val="right" w:pos="9072"/>
        </w:tabs>
        <w:spacing w:after="120" w:line="360" w:lineRule="auto"/>
        <w:jc w:val="both"/>
        <w:rPr>
          <w:b/>
          <w:sz w:val="36"/>
          <w:szCs w:val="36"/>
        </w:rPr>
      </w:pPr>
      <w:r w:rsidRPr="00670A66">
        <w:rPr>
          <w:b/>
          <w:sz w:val="36"/>
          <w:szCs w:val="36"/>
        </w:rPr>
        <w:lastRenderedPageBreak/>
        <w:t>Personal, Domestic and Community Hygiene</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t xml:space="preserve">Looking at the pictures below, describe how each item can and must be used to benefit the health of an individual, family or/and community. </w:t>
      </w:r>
    </w:p>
    <w:p w:rsidR="0021617F" w:rsidRPr="00A91815" w:rsidRDefault="0021617F" w:rsidP="0021617F">
      <w:pPr>
        <w:tabs>
          <w:tab w:val="left" w:pos="567"/>
          <w:tab w:val="left" w:pos="1134"/>
          <w:tab w:val="right" w:pos="9072"/>
        </w:tabs>
        <w:spacing w:after="120" w:line="360" w:lineRule="auto"/>
        <w:jc w:val="both"/>
        <w:rPr>
          <w:sz w:val="24"/>
          <w:szCs w:val="24"/>
        </w:rPr>
      </w:pPr>
      <w:r>
        <w:rPr>
          <w:noProof/>
          <w:sz w:val="24"/>
          <w:szCs w:val="24"/>
          <w:lang w:eastAsia="en-AU"/>
        </w:rPr>
        <mc:AlternateContent>
          <mc:Choice Requires="wpg">
            <w:drawing>
              <wp:anchor distT="0" distB="0" distL="114300" distR="114300" simplePos="0" relativeHeight="251851264" behindDoc="0" locked="0" layoutInCell="1" allowOverlap="1" wp14:anchorId="41AC581C" wp14:editId="0BBCFEB2">
                <wp:simplePos x="0" y="0"/>
                <wp:positionH relativeFrom="column">
                  <wp:posOffset>798830</wp:posOffset>
                </wp:positionH>
                <wp:positionV relativeFrom="paragraph">
                  <wp:posOffset>48260</wp:posOffset>
                </wp:positionV>
                <wp:extent cx="4617720" cy="2659380"/>
                <wp:effectExtent l="0" t="38100" r="0" b="0"/>
                <wp:wrapSquare wrapText="bothSides"/>
                <wp:docPr id="85638" name="Group 85638"/>
                <wp:cNvGraphicFramePr/>
                <a:graphic xmlns:a="http://schemas.openxmlformats.org/drawingml/2006/main">
                  <a:graphicData uri="http://schemas.microsoft.com/office/word/2010/wordprocessingGroup">
                    <wpg:wgp>
                      <wpg:cNvGrpSpPr/>
                      <wpg:grpSpPr>
                        <a:xfrm>
                          <a:off x="0" y="0"/>
                          <a:ext cx="4617720" cy="2659380"/>
                          <a:chOff x="0" y="0"/>
                          <a:chExt cx="4617720" cy="2659380"/>
                        </a:xfrm>
                      </wpg:grpSpPr>
                      <pic:pic xmlns:pic="http://schemas.openxmlformats.org/drawingml/2006/picture">
                        <pic:nvPicPr>
                          <pic:cNvPr id="85639" name="Picture 85639"/>
                          <pic:cNvPicPr>
                            <a:picLocks noChangeAspect="1"/>
                          </pic:cNvPicPr>
                        </pic:nvPicPr>
                        <pic:blipFill>
                          <a:blip r:embed="rId24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255520" y="1569720"/>
                            <a:ext cx="1310640" cy="1089660"/>
                          </a:xfrm>
                          <a:prstGeom prst="rect">
                            <a:avLst/>
                          </a:prstGeom>
                        </pic:spPr>
                      </pic:pic>
                      <pic:pic xmlns:pic="http://schemas.openxmlformats.org/drawingml/2006/picture">
                        <pic:nvPicPr>
                          <pic:cNvPr id="85640" name="Picture 85640"/>
                          <pic:cNvPicPr>
                            <a:picLocks noChangeAspect="1"/>
                          </pic:cNvPicPr>
                        </pic:nvPicPr>
                        <pic:blipFill>
                          <a:blip r:embed="rId24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9426398">
                            <a:off x="3124200" y="708660"/>
                            <a:ext cx="1493520" cy="1115695"/>
                          </a:xfrm>
                          <a:prstGeom prst="rect">
                            <a:avLst/>
                          </a:prstGeom>
                        </pic:spPr>
                      </pic:pic>
                      <pic:pic xmlns:pic="http://schemas.openxmlformats.org/drawingml/2006/picture">
                        <pic:nvPicPr>
                          <pic:cNvPr id="85642" name="Picture 85642"/>
                          <pic:cNvPicPr>
                            <a:picLocks noChangeAspect="1"/>
                          </pic:cNvPicPr>
                        </pic:nvPicPr>
                        <pic:blipFill>
                          <a:blip r:embed="rId24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493520" y="1417320"/>
                            <a:ext cx="678815" cy="790575"/>
                          </a:xfrm>
                          <a:prstGeom prst="rect">
                            <a:avLst/>
                          </a:prstGeom>
                        </pic:spPr>
                      </pic:pic>
                      <wpg:grpSp>
                        <wpg:cNvPr id="85643" name="Group 85643"/>
                        <wpg:cNvGrpSpPr/>
                        <wpg:grpSpPr>
                          <a:xfrm>
                            <a:off x="1112520" y="0"/>
                            <a:ext cx="2697480" cy="1958340"/>
                            <a:chOff x="0" y="0"/>
                            <a:chExt cx="2697480" cy="1958340"/>
                          </a:xfrm>
                        </wpg:grpSpPr>
                        <pic:pic xmlns:pic="http://schemas.openxmlformats.org/drawingml/2006/picture">
                          <pic:nvPicPr>
                            <pic:cNvPr id="85644" name="Picture 85644"/>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873885" cy="1399540"/>
                            </a:xfrm>
                            <a:prstGeom prst="rect">
                              <a:avLst/>
                            </a:prstGeom>
                          </pic:spPr>
                        </pic:pic>
                        <pic:pic xmlns:pic="http://schemas.openxmlformats.org/drawingml/2006/picture">
                          <pic:nvPicPr>
                            <pic:cNvPr id="85645" name="Picture 85645"/>
                            <pic:cNvPicPr>
                              <a:picLocks noChangeAspect="1"/>
                            </pic:cNvPicPr>
                          </pic:nvPicPr>
                          <pic:blipFill>
                            <a:blip r:embed="rId24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028700" y="289560"/>
                              <a:ext cx="1668780" cy="1668780"/>
                            </a:xfrm>
                            <a:prstGeom prst="rect">
                              <a:avLst/>
                            </a:prstGeom>
                          </pic:spPr>
                        </pic:pic>
                      </wpg:grpSp>
                      <wpg:grpSp>
                        <wpg:cNvPr id="85646" name="Group 85646"/>
                        <wpg:cNvGrpSpPr/>
                        <wpg:grpSpPr>
                          <a:xfrm rot="4352397">
                            <a:off x="3322320" y="-251460"/>
                            <a:ext cx="771525" cy="1280160"/>
                            <a:chOff x="0" y="0"/>
                            <a:chExt cx="1304925" cy="2052320"/>
                          </a:xfrm>
                        </wpg:grpSpPr>
                        <pic:pic xmlns:pic="http://schemas.openxmlformats.org/drawingml/2006/picture">
                          <pic:nvPicPr>
                            <pic:cNvPr id="85647" name="Picture 85647"/>
                            <pic:cNvPicPr>
                              <a:picLocks noChangeAspect="1"/>
                            </pic:cNvPicPr>
                          </pic:nvPicPr>
                          <pic:blipFill>
                            <a:blip r:embed="rId24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8565212">
                              <a:off x="-232410" y="306705"/>
                              <a:ext cx="1844040" cy="1230630"/>
                            </a:xfrm>
                            <a:prstGeom prst="rect">
                              <a:avLst/>
                            </a:prstGeom>
                          </pic:spPr>
                        </pic:pic>
                        <pic:pic xmlns:pic="http://schemas.openxmlformats.org/drawingml/2006/picture">
                          <pic:nvPicPr>
                            <pic:cNvPr id="85648" name="Picture 85648"/>
                            <pic:cNvPicPr>
                              <a:picLocks noChangeAspect="1"/>
                            </pic:cNvPicPr>
                          </pic:nvPicPr>
                          <pic:blipFill rotWithShape="1">
                            <a:blip r:embed="rId249" cstate="print">
                              <a:clrChange>
                                <a:clrFrom>
                                  <a:srgbClr val="FFFFFF"/>
                                </a:clrFrom>
                                <a:clrTo>
                                  <a:srgbClr val="FFFFFF">
                                    <a:alpha val="0"/>
                                  </a:srgbClr>
                                </a:clrTo>
                              </a:clrChange>
                              <a:extLst>
                                <a:ext uri="{28A0092B-C50C-407E-A947-70E740481C1C}">
                                  <a14:useLocalDpi xmlns:a14="http://schemas.microsoft.com/office/drawing/2010/main" val="0"/>
                                </a:ext>
                              </a:extLst>
                            </a:blip>
                            <a:srcRect r="2370" b="8964"/>
                            <a:stretch/>
                          </pic:blipFill>
                          <pic:spPr bwMode="auto">
                            <a:xfrm>
                              <a:off x="0" y="1293495"/>
                              <a:ext cx="1142365" cy="758825"/>
                            </a:xfrm>
                            <a:prstGeom prst="rect">
                              <a:avLst/>
                            </a:prstGeom>
                            <a:ln>
                              <a:noFill/>
                            </a:ln>
                            <a:extLst>
                              <a:ext uri="{53640926-AAD7-44D8-BBD7-CCE9431645EC}">
                                <a14:shadowObscured xmlns:a14="http://schemas.microsoft.com/office/drawing/2010/main"/>
                              </a:ext>
                            </a:extLst>
                          </pic:spPr>
                        </pic:pic>
                      </wpg:grpSp>
                      <wpg:grpSp>
                        <wpg:cNvPr id="85649" name="Group 85649"/>
                        <wpg:cNvGrpSpPr/>
                        <wpg:grpSpPr>
                          <a:xfrm>
                            <a:off x="0" y="0"/>
                            <a:ext cx="1534795" cy="2453640"/>
                            <a:chOff x="0" y="0"/>
                            <a:chExt cx="1534795" cy="2453640"/>
                          </a:xfrm>
                        </wpg:grpSpPr>
                        <wpg:grpSp>
                          <wpg:cNvPr id="85650" name="Group 85650"/>
                          <wpg:cNvGrpSpPr/>
                          <wpg:grpSpPr>
                            <a:xfrm>
                              <a:off x="0" y="0"/>
                              <a:ext cx="1534795" cy="1936115"/>
                              <a:chOff x="0" y="0"/>
                              <a:chExt cx="1534795" cy="1936115"/>
                            </a:xfrm>
                          </wpg:grpSpPr>
                          <pic:pic xmlns:pic="http://schemas.openxmlformats.org/drawingml/2006/picture">
                            <pic:nvPicPr>
                              <pic:cNvPr id="85651" name="Picture 85651"/>
                              <pic:cNvPicPr>
                                <a:picLocks noChangeAspect="1"/>
                              </pic:cNvPicPr>
                            </pic:nvPicPr>
                            <pic:blipFill>
                              <a:blip r:embed="rId250"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22860" y="0"/>
                                <a:ext cx="929005" cy="869315"/>
                              </a:xfrm>
                              <a:prstGeom prst="rect">
                                <a:avLst/>
                              </a:prstGeom>
                            </pic:spPr>
                          </pic:pic>
                          <pic:pic xmlns:pic="http://schemas.openxmlformats.org/drawingml/2006/picture">
                            <pic:nvPicPr>
                              <pic:cNvPr id="85652" name="Picture 85652"/>
                              <pic:cNvPicPr>
                                <a:picLocks noChangeAspect="1"/>
                              </pic:cNvPicPr>
                            </pic:nvPicPr>
                            <pic:blipFill>
                              <a:blip r:embed="rId25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594360"/>
                                <a:ext cx="1534795" cy="1341755"/>
                              </a:xfrm>
                              <a:prstGeom prst="rect">
                                <a:avLst/>
                              </a:prstGeom>
                            </pic:spPr>
                          </pic:pic>
                        </wpg:grpSp>
                        <wpg:grpSp>
                          <wpg:cNvPr id="85653" name="Group 85653"/>
                          <wpg:cNvGrpSpPr/>
                          <wpg:grpSpPr>
                            <a:xfrm>
                              <a:off x="83820" y="1363980"/>
                              <a:ext cx="1341120" cy="1089660"/>
                              <a:chOff x="0" y="0"/>
                              <a:chExt cx="1341120" cy="1089660"/>
                            </a:xfrm>
                          </wpg:grpSpPr>
                          <pic:pic xmlns:pic="http://schemas.openxmlformats.org/drawingml/2006/picture">
                            <pic:nvPicPr>
                              <pic:cNvPr id="85654" name="Picture 85654"/>
                              <pic:cNvPicPr>
                                <a:picLocks noChangeAspect="1"/>
                              </pic:cNvPicPr>
                            </pic:nvPicPr>
                            <pic:blipFill>
                              <a:blip r:embed="rId25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89660" cy="1089660"/>
                              </a:xfrm>
                              <a:prstGeom prst="rect">
                                <a:avLst/>
                              </a:prstGeom>
                            </pic:spPr>
                          </pic:pic>
                          <pic:pic xmlns:pic="http://schemas.openxmlformats.org/drawingml/2006/picture">
                            <pic:nvPicPr>
                              <pic:cNvPr id="85655" name="Picture 85655"/>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rot="1346593">
                                <a:off x="533400" y="480060"/>
                                <a:ext cx="807720" cy="520700"/>
                              </a:xfrm>
                              <a:prstGeom prst="rect">
                                <a:avLst/>
                              </a:prstGeom>
                            </pic:spPr>
                          </pic:pic>
                        </wpg:grpSp>
                      </wpg:grpSp>
                    </wpg:wgp>
                  </a:graphicData>
                </a:graphic>
              </wp:anchor>
            </w:drawing>
          </mc:Choice>
          <mc:Fallback>
            <w:pict>
              <v:group w14:anchorId="23103ABB" id="Group 85638" o:spid="_x0000_s1026" style="position:absolute;margin-left:62.9pt;margin-top:3.8pt;width:363.6pt;height:209.4pt;z-index:251851264" coordsize="46177,26593"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wQKAAAAAAAAACEAfUhV3k57AABOewAAFgAAAGRycy9tZWRpYS9pbWFnZTEwLmpwZWf/2P/gABBK&#10;RklGAAEBAQDcANwAAP/bAEMAAgEBAQEBAgEBAQICAgICBAMCAgICBQQEAwQGBQYGBgUGBgYHCQgG&#10;BwkHBgYICwgJCgoKCgoGCAsMCwoMCQoKCv/bAEMBAgICAgICBQMDBQoHBgcKCgoKCgoKCgoKCgoK&#10;CgoKCgoKCgoKCgoKCgoKCgoKCgoKCgoKCgoKCgoKCgoKCgoKCv/AABEIAQYB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">
                <v:shape id="Picture 85639" o:spid="_x0000_s1027" type="#_x0000_t75" style="position:absolute;left:22555;top:15697;width:13106;height:10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yRd/HAAAA3gAAAA8AAABkcnMvZG93bnJldi54bWxEj0FrwkAUhO8F/8PyCl5K3Vhp1NRViiBo&#10;vWiqnl+zr0kw+zbsrhr/fbdQ6HGYmW+Y2aIzjbiS87VlBcNBAoK4sLrmUsHhc/U8AeEDssbGMim4&#10;k4fFvPcww0zbG+/pmodSRAj7DBVUIbSZlL6oyKAf2JY4et/WGQxRulJqh7cIN418SZJUGqw5LlTY&#10;0rKi4pxfjILLhs75/iupt8d09+HC1izHTyel+o/d+xuIQF34D/+111rB5DUdTeH3TrwCcv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YyRd/HAAAA3gAAAA8AAAAAAAAAAAAA&#10;AAAAnwIAAGRycy9kb3ducmV2LnhtbFBLBQYAAAAABAAEAPcAAACTAwAAAAA=&#10;">
                  <v:imagedata r:id="rId254" o:title="" chromakey="white"/>
                  <v:path arrowok="t"/>
                </v:shape>
                <v:shape id="Picture 85640" o:spid="_x0000_s1028" type="#_x0000_t75" style="position:absolute;left:31242;top:7086;width:14935;height:11157;rotation:-237415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XK7FAAAA3gAAAA8AAABkcnMvZG93bnJldi54bWxEj8tqwkAUhvdC32E4he50UvHW1FFEWujG&#10;hRqwy0PmmEmbORNmxiR9+85CcPnz3/jW28E2oiMfascKXicZCOLS6ZorBcX5c7wCESKyxsYxKfij&#10;ANvN02iNuXY9H6k7xUqkEQ45KjAxtrmUoTRkMUxcS5y8q/MWY5K+ktpjn8ZtI6dZtpAWa04PBlva&#10;Gyp/TzergLuL+Si/3+Yzd/XOHpZF+OkLpV6eh907iEhDfITv7S+tYDVfzBJAwkkoID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PlyuxQAAAN4AAAAPAAAAAAAAAAAAAAAA&#10;AJ8CAABkcnMvZG93bnJldi54bWxQSwUGAAAAAAQABAD3AAAAkQMAAAAA&#10;">
                  <v:imagedata r:id="rId255" o:title="" chromakey="white"/>
                  <v:path arrowok="t"/>
                </v:shape>
                <v:shape id="Picture 85642" o:spid="_x0000_s1029" type="#_x0000_t75" style="position:absolute;left:14935;top:14173;width:6788;height:7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1p4LFAAAA3gAAAA8AAABkcnMvZG93bnJldi54bWxEj0+LwjAUxO/CfofwhL3Imiq1lK5RFkH0&#10;6r9Db4/m2Rabl9LE2vXTG2Fhj8PM/IZZrgfTiJ46V1tWMJtGIIgLq2suFZxP268UhPPIGhvLpOCX&#10;HKxXH6MlZto++ED90ZciQNhlqKDyvs2kdEVFBt3UtsTBu9rOoA+yK6Xu8BHgppHzKEqkwZrDQoUt&#10;bSoqbse7UbDbTy5Jec8Hap59FMdpTledK/U5Hn6+QXga/H/4r73XCtJFEs/hfSdcAbl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NaeCxQAAAN4AAAAPAAAAAAAAAAAAAAAA&#10;AJ8CAABkcnMvZG93bnJldi54bWxQSwUGAAAAAAQABAD3AAAAkQMAAAAA&#10;">
                  <v:imagedata r:id="rId256" o:title="" chromakey="white"/>
                  <v:path arrowok="t"/>
                </v:shape>
                <v:group id="Group 85643" o:spid="_x0000_s1030" style="position:absolute;left:11125;width:26975;height:19583" coordsize="26974,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zkz+xgAAAN4A&#10;AAAPAAAAAAAAAAAAAAAAAKoCAABkcnMvZG93bnJldi54bWxQSwUGAAAAAAQABAD6AAAAnQMAAAAA&#10;">
                  <v:shape id="Picture 85644" o:spid="_x0000_s1031" type="#_x0000_t75" style="position:absolute;width:18738;height:13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9RvFAAAA3gAAAA8AAABkcnMvZG93bnJldi54bWxEj0FrAjEUhO8F/0N4Qm81a7HbsBpFpJWK&#10;J9d6f2yeu4ublyWJuv77plDocZiZb5jFarCduJEPrWMN00kGgrhypuVaw/fx80WBCBHZYOeYNDwo&#10;wGo5elpgYdydD3QrYy0ShEOBGpoY+0LKUDVkMUxcT5y8s/MWY5K+lsbjPcFtJ1+zLJcWW04LDfa0&#10;aai6lFer4brn/ZE+1Enl61Yd/M6+78qt1s/jYT0HEWmI/+G/9pfRoN7y2Qx+76Qr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vUbxQAAAN4AAAAPAAAAAAAAAAAAAAAA&#10;AJ8CAABkcnMvZG93bnJldi54bWxQSwUGAAAAAAQABAD3AAAAkQMAAAAA&#10;">
                    <v:imagedata r:id="rId257" o:title=""/>
                    <v:path arrowok="t"/>
                  </v:shape>
                  <v:shape id="Picture 85645" o:spid="_x0000_s1032" type="#_x0000_t75" style="position:absolute;left:10287;top:2895;width:16687;height:1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JDmvHAAAA3gAAAA8AAABkcnMvZG93bnJldi54bWxEj0FrwkAUhO9C/8PyhN50YzWiMauUYqmU&#10;Hlr14PGRfc2GZt+G7EZTf70rFHocZuYbJt/0thZnan3lWMFknIAgLpyuuFRwPLyOFiB8QNZYOyYF&#10;v+Rhs34Y5Jhpd+EvOu9DKSKEfYYKTAhNJqUvDFn0Y9cQR+/btRZDlG0pdYuXCLe1fEqSubRYcVww&#10;2NCLoeJn31kFM/Om5ccJr911apz5THfb5ftJqcdh/7wCEagP/+G/9k4rWKTzWQr3O/EKyP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VJDmvHAAAA3gAAAA8AAAAAAAAAAAAA&#10;AAAAnwIAAGRycy9kb3ducmV2LnhtbFBLBQYAAAAABAAEAPcAAACTAwAAAAA=&#10;">
                    <v:imagedata r:id="rId258" o:title="" chromakey="white"/>
                    <v:path arrowok="t"/>
                  </v:shape>
                </v:group>
                <v:group id="Group 85646" o:spid="_x0000_s1033" style="position:absolute;left:33223;top:-2515;width:7715;height:12801;rotation:4753978fd" coordsize="13049,20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PDX7FAAAA3gAA&#10;AA8AAAAAAAAAAAAAAAAAqgIAAGRycy9kb3ducmV2LnhtbFBLBQYAAAAABAAEAPoAAACcAwAAAAA=&#10;">
                  <v:shape id="Picture 85647" o:spid="_x0000_s1034" type="#_x0000_t75" style="position:absolute;left:-2324;top:3066;width:18440;height:12307;rotation:-331479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MJdTIAAAA3gAAAA8AAABkcnMvZG93bnJldi54bWxEj91Kw0AUhO8F32E5gjdiNylaa+y2tIXU&#10;gvSiPw9wzJ4mwezZkD2m8e27guDlMDPfMLPF4BrVUxdqzwbSUQKKuPC25tLA6Zg/TkEFQbbYeCYD&#10;PxRgMb+9mWFm/YX31B+kVBHCIUMDlUibaR2KihyGkW+Jo3f2nUOJsiu17fAS4a7R4ySZaIc1x4UK&#10;W1pXVHwdvp0BvXrQ6YddF+de3j/zzS5/lVVqzP3dsHwDJTTIf/ivvbUGps+Tpxf4vROvgJ5f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DCXUyAAAAN4AAAAPAAAAAAAAAAAA&#10;AAAAAJ8CAABkcnMvZG93bnJldi54bWxQSwUGAAAAAAQABAD3AAAAlAMAAAAA&#10;">
                    <v:imagedata r:id="rId259" o:title="" chromakey="white"/>
                    <v:path arrowok="t"/>
                  </v:shape>
                  <v:shape id="Picture 85648" o:spid="_x0000_s1035" type="#_x0000_t75" style="position:absolute;top:12934;width:11423;height: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vxQHHAAAA3gAAAA8AAABkcnMvZG93bnJldi54bWxEj8FqwkAQhu+FvsMyQm91Y6lWUleRorYg&#10;PZiK0NuYHZPU7GzIrhrf3jkIPQ7//N98M5l1rlZnakPl2cCgn4Aizr2tuDCw/Vk+j0GFiGyx9kwG&#10;rhRgNn18mGBq/YU3dM5ioQTCIUUDZYxNqnXIS3IY+r4hluzgW4dRxrbQtsWLwF2tX5JkpB1WLBdK&#10;bOijpPyYnZxo/K5ou1v4v93Qf353m2bP2dvamKdeN38HFamL/8v39pc1MB6OXsVX3hEG6O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WvxQHHAAAA3gAAAA8AAAAAAAAAAAAA&#10;AAAAnwIAAGRycy9kb3ducmV2LnhtbFBLBQYAAAAABAAEAPcAAACTAwAAAAA=&#10;">
                    <v:imagedata r:id="rId260" o:title="" cropbottom="5875f" cropright="1553f" chromakey="white"/>
                    <v:path arrowok="t"/>
                  </v:shape>
                </v:group>
                <v:group id="Group 85649" o:spid="_x0000_s1036" style="position:absolute;width:15347;height:24536" coordsize="15347,24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CZ7FMcAAADe&#10;AAAADwAAAAAAAAAAAAAAAACqAgAAZHJzL2Rvd25yZXYueG1sUEsFBgAAAAAEAAQA+gAAAJ4DAAAA&#10;AA==&#10;">
                  <v:group id="Group 85650" o:spid="_x0000_s1037" style="position:absolute;width:15347;height:19361" coordsize="15347,1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DFRFTFAAAA3gAA&#10;AA8AAAAAAAAAAAAAAAAAqgIAAGRycy9kb3ducmV2LnhtbFBLBQYAAAAABAAEAPoAAACcAwAAAAA=&#10;">
                    <v:shape id="Picture 85651" o:spid="_x0000_s1038" type="#_x0000_t75" style="position:absolute;left:228;width:9290;height:8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RVjnIAAAA3gAAAA8AAABkcnMvZG93bnJldi54bWxEj09LAzEUxO9Cv0N4ghex2Qpdl23TsrT4&#10;BzxZPbS3x+a5Wd28pEls129vBMHjMDO/YZbr0Q7iRCH2jhXMpgUI4tbpnjsFb6/3NxWImJA1Do5J&#10;wTdFWK8mF0ustTvzC512qRMZwrFGBSYlX0sZW0MW49R54uy9u2AxZRk6qQOeM9wO8rYoSmmx57xg&#10;0NPGUPu5+7IKDuFYPm6bu4/nvR6N9w/V9b6JSl1djs0CRKIx/Yf/2k9aQTUv5zP4vZOvgFz9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UVY5yAAAAN4AAAAPAAAAAAAAAAAA&#10;AAAAAJ8CAABkcnMvZG93bnJldi54bWxQSwUGAAAAAAQABAD3AAAAlAMAAAAA&#10;">
                      <v:imagedata r:id="rId261" o:title="" chromakey="#fefefe"/>
                      <v:path arrowok="t"/>
                    </v:shape>
                    <v:shape id="Picture 85652" o:spid="_x0000_s1039" type="#_x0000_t75" style="position:absolute;top:5943;width:15347;height:13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OkTHAAAA3gAAAA8AAABkcnMvZG93bnJldi54bWxEj09rwkAUxO+FfoflFbxI3agYNHWVqgg9&#10;1n8Fb4/sSzZt9m3Irpp++25B8DjMzG+Y+bKztbhS6yvHCoaDBARx7nTFpYLjYfs6BeEDssbaMSn4&#10;JQ/LxfPTHDPtbryj6z6UIkLYZ6jAhNBkUvrckEU/cA1x9ArXWgxRtqXULd4i3NZylCSptFhxXDDY&#10;0NpQ/rO/WAW77+FXsfqsZqetP6cnGvdNsekr1Xvp3t9ABOrCI3xvf2gF00k6GcH/nXgF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OkTHAAAA3gAAAA8AAAAAAAAAAAAA&#10;AAAAnwIAAGRycy9kb3ducmV2LnhtbFBLBQYAAAAABAAEAPcAAACTAwAAAAA=&#10;">
                      <v:imagedata r:id="rId262" o:title="" chromakey="white"/>
                      <v:path arrowok="t"/>
                    </v:shape>
                  </v:group>
                  <v:group id="Group 85653" o:spid="_x0000_s1040" style="position:absolute;left:838;top:13639;width:13411;height:10897" coordsize="13411,10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BfaI8cAAADe&#10;AAAADwAAAAAAAAAAAAAAAACqAgAAZHJzL2Rvd25yZXYueG1sUEsFBgAAAAAEAAQA+gAAAJ4DAAAA&#10;AA==&#10;">
                    <v:shape id="Picture 85654" o:spid="_x0000_s1041" type="#_x0000_t75" style="position:absolute;width:10896;height:10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NW4zIAAAA3gAAAA8AAABkcnMvZG93bnJldi54bWxEj0trwzAQhO+F/gexhdwauSZOghMllD6g&#10;tOSQB4TcFmtjmVorYymO8u+rQqHHYWa+YZbraFsxUO8bxwqexhkI4srphmsFh/374xyED8gaW8ek&#10;4EYe1qv7uyWW2l15S8Mu1CJB2JeowITQlVL6ypBFP3YdcfLOrrcYkuxrqXu8JrhtZZ5lU2mx4bRg&#10;sKMXQ9X37mIV7LPbJv+a5ae31zgcP4MpLvHcKTV6iM8LEIFi+A//tT+0gnkxLSbweyddAbn6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TVuMyAAAAN4AAAAPAAAAAAAAAAAA&#10;AAAAAJ8CAABkcnMvZG93bnJldi54bWxQSwUGAAAAAAQABAD3AAAAlAMAAAAA&#10;">
                      <v:imagedata r:id="rId263" o:title="" chromakey="white"/>
                      <v:path arrowok="t"/>
                    </v:shape>
                    <v:shape id="Picture 85655" o:spid="_x0000_s1042" type="#_x0000_t75" style="position:absolute;left:5334;top:4800;width:8077;height:5207;rotation:14708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EibIAAAA3gAAAA8AAABkcnMvZG93bnJldi54bWxEj9FqwkAURN8L/YflFnwpdVMhKtGNiFKU&#10;PrQ09QOu2Ws2JHs3ZNcY/75bKPRxmJkzzHoz2lYM1PvasYLXaQKCuHS65krB6fvtZQnCB2SNrWNS&#10;cCcPm/zxYY2Zdjf+oqEIlYgQ9hkqMCF0mZS+NGTRT11HHL2L6y2GKPtK6h5vEW5bOUuSubRYc1ww&#10;2NHOUNkUV6vgvP9sjoex3S/eD8M9kYtrYZ4/lJo8jdsViEBj+A//tY9awTKdpyn83olXQOY/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v1xImyAAAAN4AAAAPAAAAAAAAAAAA&#10;AAAAAJ8CAABkcnMvZG93bnJldi54bWxQSwUGAAAAAAQABAD3AAAAlAMAAAAA&#10;">
                      <v:imagedata r:id="rId264" o:title=""/>
                      <v:path arrowok="t"/>
                    </v:shape>
                  </v:group>
                </v:group>
                <w10:wrap type="square"/>
              </v:group>
            </w:pict>
          </mc:Fallback>
        </mc:AlternateConten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t>Good hygiene is an important barrier to many infectious diseases. Let’s look at the different ways we can improve our Hygiene.</w:t>
      </w:r>
      <w:r w:rsidRPr="00A91815">
        <w:rPr>
          <w:noProof/>
          <w:sz w:val="24"/>
          <w:szCs w:val="24"/>
          <w:lang w:eastAsia="en-AU"/>
        </w:rPr>
        <w:t xml:space="preserve"> </w:t>
      </w:r>
    </w:p>
    <w:p w:rsidR="0021617F"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Personal and domestic hygiene</w:t>
      </w:r>
    </w:p>
    <w:p w:rsidR="0021617F" w:rsidRPr="00A91815" w:rsidRDefault="0021617F" w:rsidP="0021617F">
      <w:pPr>
        <w:tabs>
          <w:tab w:val="left" w:pos="567"/>
          <w:tab w:val="left" w:pos="1134"/>
          <w:tab w:val="right" w:pos="9072"/>
        </w:tabs>
        <w:spacing w:after="120" w:line="360" w:lineRule="auto"/>
        <w:jc w:val="both"/>
        <w:rPr>
          <w:rFonts w:cstheme="minorHAnsi"/>
          <w:b/>
          <w:bCs/>
          <w:color w:val="FF0000"/>
          <w:sz w:val="24"/>
          <w:szCs w:val="24"/>
          <w:u w:val="single"/>
        </w:rPr>
      </w:pPr>
      <w:r w:rsidRPr="00A91815">
        <w:rPr>
          <w:rFonts w:cstheme="minorHAnsi"/>
          <w:b/>
          <w:bCs/>
          <w:color w:val="FF0000"/>
          <w:sz w:val="24"/>
          <w:szCs w:val="24"/>
          <w:u w:val="single"/>
        </w:rPr>
        <w:t>Handwashing</w:t>
      </w:r>
    </w:p>
    <w:p w:rsidR="0021617F" w:rsidRPr="00B3223E" w:rsidRDefault="0021617F" w:rsidP="0021617F">
      <w:pPr>
        <w:tabs>
          <w:tab w:val="left" w:pos="567"/>
          <w:tab w:val="left" w:pos="1134"/>
          <w:tab w:val="right" w:pos="9072"/>
        </w:tabs>
        <w:spacing w:after="120" w:line="360" w:lineRule="auto"/>
        <w:jc w:val="both"/>
        <w:rPr>
          <w:rFonts w:cstheme="minorHAnsi"/>
          <w:color w:val="FF0000"/>
          <w:sz w:val="24"/>
          <w:szCs w:val="24"/>
          <w:u w:val="single" w:color="FF0000"/>
        </w:rPr>
      </w:pPr>
      <w:r w:rsidRPr="00A91815">
        <w:rPr>
          <w:noProof/>
          <w:sz w:val="24"/>
          <w:szCs w:val="24"/>
          <w:lang w:eastAsia="en-AU"/>
        </w:rPr>
        <w:drawing>
          <wp:anchor distT="0" distB="0" distL="114300" distR="114300" simplePos="0" relativeHeight="251852288" behindDoc="0" locked="0" layoutInCell="1" allowOverlap="1" wp14:anchorId="6C83A1F1" wp14:editId="10E88BFF">
            <wp:simplePos x="0" y="0"/>
            <wp:positionH relativeFrom="margin">
              <wp:posOffset>3592195</wp:posOffset>
            </wp:positionH>
            <wp:positionV relativeFrom="paragraph">
              <wp:posOffset>88900</wp:posOffset>
            </wp:positionV>
            <wp:extent cx="2114550" cy="2443480"/>
            <wp:effectExtent l="0" t="0" r="0" b="0"/>
            <wp:wrapSquare wrapText="bothSides"/>
            <wp:docPr id="336" name="swapimage" descr="http://www.nimblecreative.com/images/print/vch-hand-hygiene-l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pimage" descr="http://www.nimblecreative.com/images/print/vch-hand-hygiene-lg1.png"/>
                    <pic:cNvPicPr>
                      <a:picLocks noChangeAspect="1" noChangeArrowheads="1"/>
                    </pic:cNvPicPr>
                  </pic:nvPicPr>
                  <pic:blipFill rotWithShape="1">
                    <a:blip r:embed="rId265">
                      <a:extLst>
                        <a:ext uri="{28A0092B-C50C-407E-A947-70E740481C1C}">
                          <a14:useLocalDpi xmlns:a14="http://schemas.microsoft.com/office/drawing/2010/main" val="0"/>
                        </a:ext>
                      </a:extLst>
                    </a:blip>
                    <a:srcRect l="9142" t="7428" r="34001" b="26857"/>
                    <a:stretch/>
                  </pic:blipFill>
                  <pic:spPr bwMode="auto">
                    <a:xfrm>
                      <a:off x="0" y="0"/>
                      <a:ext cx="2114550" cy="244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Proper hand washing is one of the most </w:t>
      </w:r>
      <w:r w:rsidRPr="00B3223E">
        <w:rPr>
          <w:rFonts w:cstheme="minorHAnsi"/>
          <w:color w:val="FF0000"/>
          <w:sz w:val="24"/>
          <w:szCs w:val="24"/>
          <w:u w:val="single" w:color="FF0000"/>
        </w:rPr>
        <w:t>effective</w:t>
      </w:r>
      <w:r w:rsidRPr="00A91815">
        <w:rPr>
          <w:rFonts w:cstheme="minorHAnsi"/>
          <w:sz w:val="24"/>
          <w:szCs w:val="24"/>
        </w:rPr>
        <w:t xml:space="preserve"> ways of preventing the </w:t>
      </w:r>
      <w:r w:rsidRPr="00B3223E">
        <w:rPr>
          <w:rFonts w:cstheme="minorHAnsi"/>
          <w:color w:val="FF0000"/>
          <w:sz w:val="24"/>
          <w:szCs w:val="24"/>
          <w:u w:val="single" w:color="FF0000"/>
        </w:rPr>
        <w:t xml:space="preserve">spread of diseases </w:t>
      </w:r>
      <w:r w:rsidRPr="00A91815">
        <w:rPr>
          <w:rFonts w:cstheme="minorHAnsi"/>
          <w:sz w:val="24"/>
          <w:szCs w:val="24"/>
        </w:rPr>
        <w:t xml:space="preserve">Germs cannot be </w:t>
      </w:r>
      <w:r w:rsidRPr="00B3223E">
        <w:rPr>
          <w:rFonts w:cstheme="minorHAnsi"/>
          <w:color w:val="FF0000"/>
          <w:sz w:val="24"/>
          <w:szCs w:val="24"/>
          <w:u w:val="single" w:color="FF0000"/>
        </w:rPr>
        <w:t xml:space="preserve">seen </w:t>
      </w:r>
      <w:r w:rsidRPr="00A91815">
        <w:rPr>
          <w:rFonts w:cstheme="minorHAnsi"/>
          <w:sz w:val="24"/>
          <w:szCs w:val="24"/>
        </w:rPr>
        <w:t xml:space="preserve">on hands, and </w:t>
      </w:r>
      <w:r w:rsidRPr="00B3223E">
        <w:rPr>
          <w:rFonts w:cstheme="minorHAnsi"/>
          <w:color w:val="FF0000"/>
          <w:sz w:val="24"/>
          <w:szCs w:val="24"/>
          <w:u w:val="single" w:color="FF0000"/>
        </w:rPr>
        <w:t xml:space="preserve">water alone </w:t>
      </w:r>
      <w:r w:rsidRPr="00A91815">
        <w:rPr>
          <w:rFonts w:cstheme="minorHAnsi"/>
          <w:sz w:val="24"/>
          <w:szCs w:val="24"/>
        </w:rPr>
        <w:t xml:space="preserve">is not always sufficient to remove them. Soap is a </w:t>
      </w:r>
      <w:r w:rsidRPr="00B3223E">
        <w:rPr>
          <w:rFonts w:cstheme="minorHAnsi"/>
          <w:color w:val="FF0000"/>
          <w:sz w:val="24"/>
          <w:szCs w:val="24"/>
          <w:u w:val="single" w:color="FF0000"/>
        </w:rPr>
        <w:t xml:space="preserve">cleansing </w:t>
      </w:r>
      <w:r w:rsidRPr="00A91815">
        <w:rPr>
          <w:rFonts w:cstheme="minorHAnsi"/>
          <w:sz w:val="24"/>
          <w:szCs w:val="24"/>
        </w:rPr>
        <w:t xml:space="preserve">and </w:t>
      </w:r>
      <w:r w:rsidRPr="00B3223E">
        <w:rPr>
          <w:rFonts w:cstheme="minorHAnsi"/>
          <w:color w:val="FF0000"/>
          <w:sz w:val="24"/>
          <w:szCs w:val="24"/>
          <w:u w:val="single" w:color="FF0000"/>
        </w:rPr>
        <w:t xml:space="preserve">disinfecting </w:t>
      </w:r>
      <w:r w:rsidRPr="00A91815">
        <w:rPr>
          <w:rFonts w:cstheme="minorHAnsi"/>
          <w:sz w:val="24"/>
          <w:szCs w:val="24"/>
        </w:rPr>
        <w:t xml:space="preserve">agent when used with water and can be used to kill germs on </w:t>
      </w:r>
      <w:r w:rsidRPr="00B3223E">
        <w:rPr>
          <w:rFonts w:cstheme="minorHAnsi"/>
          <w:color w:val="FF0000"/>
          <w:sz w:val="24"/>
          <w:szCs w:val="24"/>
          <w:u w:val="single" w:color="FF0000"/>
        </w:rPr>
        <w:t>hands and utensils</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r w:rsidRPr="00A91815">
        <w:rPr>
          <w:rFonts w:cstheme="minorHAnsi"/>
          <w:sz w:val="24"/>
          <w:szCs w:val="24"/>
        </w:rPr>
        <w:t>Correct technique:</w:t>
      </w:r>
      <w:r>
        <w:rPr>
          <w:rFonts w:cstheme="minorHAnsi"/>
          <w:sz w:val="24"/>
          <w:szCs w:val="24"/>
        </w:rPr>
        <w:t xml:space="preserve"> </w:t>
      </w:r>
      <w:r w:rsidRPr="00A91815">
        <w:rPr>
          <w:rFonts w:cstheme="minorHAnsi"/>
          <w:sz w:val="24"/>
          <w:szCs w:val="24"/>
        </w:rPr>
        <w:t xml:space="preserve">Lather your hands with soap for the time it takes to sing your local “birthday song” (about 15 seconds) and then rinse with clean water. Dry hands with clean cloth if available (moist hands can breed bacteria – but so can a dirty towel/cloth. Paper towel that is discarded after one use is ideal). </w:t>
      </w: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r w:rsidRPr="00A91815">
        <w:rPr>
          <w:rFonts w:cstheme="minorHAnsi"/>
          <w:sz w:val="24"/>
          <w:szCs w:val="24"/>
        </w:rPr>
        <w:lastRenderedPageBreak/>
        <w:t>Wash your hands with soap and water:</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B3223E">
        <w:rPr>
          <w:rFonts w:cstheme="minorHAnsi"/>
          <w:color w:val="FF0000"/>
          <w:sz w:val="24"/>
          <w:szCs w:val="24"/>
          <w:u w:val="single" w:color="FF0000"/>
        </w:rPr>
        <w:t>After going to the toilet</w:t>
      </w:r>
      <w:r w:rsidRPr="000C2F9A">
        <w:rPr>
          <w:rFonts w:cstheme="minorHAnsi"/>
          <w:color w:val="FF0000"/>
          <w:sz w:val="24"/>
          <w:szCs w:val="24"/>
          <w:u w:val="single" w:color="FFFFFF" w:themeColor="background1"/>
        </w:rPr>
        <w:t xml:space="preserve">. </w:t>
      </w:r>
    </w:p>
    <w:p w:rsidR="0021617F" w:rsidRPr="00067D6B"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B3223E">
        <w:rPr>
          <w:rFonts w:cstheme="minorHAnsi"/>
          <w:color w:val="FF0000"/>
          <w:sz w:val="24"/>
          <w:szCs w:val="24"/>
          <w:u w:val="single" w:color="FF0000"/>
        </w:rPr>
        <w:t>After cleaning a child who has defecated</w:t>
      </w:r>
      <w:r w:rsidRPr="00067D6B">
        <w:rPr>
          <w:rFonts w:cstheme="minorHAnsi"/>
          <w:sz w:val="24"/>
          <w:szCs w:val="24"/>
        </w:rPr>
        <w:t xml:space="preserve">. </w:t>
      </w:r>
    </w:p>
    <w:p w:rsidR="0021617F" w:rsidRPr="00E65161"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B3223E">
        <w:rPr>
          <w:rFonts w:cstheme="minorHAnsi"/>
          <w:color w:val="FF0000"/>
          <w:sz w:val="24"/>
          <w:szCs w:val="24"/>
          <w:u w:val="single" w:color="FF0000"/>
        </w:rPr>
        <w:t>Before eating or handling food</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All education programs need to make sure the community </w:t>
      </w:r>
      <w:r w:rsidRPr="00B3223E">
        <w:rPr>
          <w:rFonts w:cstheme="minorHAnsi"/>
          <w:color w:val="FF0000"/>
          <w:sz w:val="24"/>
          <w:szCs w:val="24"/>
          <w:u w:val="single" w:color="FF0000"/>
        </w:rPr>
        <w:t xml:space="preserve">understands </w:t>
      </w:r>
      <w:r w:rsidRPr="00A91815">
        <w:rPr>
          <w:rFonts w:cstheme="minorHAnsi"/>
          <w:sz w:val="24"/>
          <w:szCs w:val="24"/>
        </w:rPr>
        <w:t>how important it is to keep clean.</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noProof/>
          <w:sz w:val="24"/>
          <w:szCs w:val="24"/>
          <w:lang w:eastAsia="en-AU"/>
        </w:rPr>
        <w:drawing>
          <wp:anchor distT="0" distB="0" distL="114300" distR="114300" simplePos="0" relativeHeight="251793920" behindDoc="1" locked="0" layoutInCell="1" allowOverlap="1" wp14:anchorId="444F696A" wp14:editId="358BCEB1">
            <wp:simplePos x="0" y="0"/>
            <wp:positionH relativeFrom="margin">
              <wp:align>right</wp:align>
            </wp:positionH>
            <wp:positionV relativeFrom="paragraph">
              <wp:posOffset>1282065</wp:posOffset>
            </wp:positionV>
            <wp:extent cx="2827020" cy="2343150"/>
            <wp:effectExtent l="76200" t="57150" r="87630" b="95250"/>
            <wp:wrapSquare wrapText="bothSides"/>
            <wp:docPr id="337" name="Picture 337" descr="http://blog.usaid.gov/wp-content/uploads/2013/04/Nigeria_Bauchi-Residents-21-460x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usaid.gov/wp-content/uploads/2013/04/Nigeria_Bauchi-Residents-21-460x345.jpg"/>
                    <pic:cNvPicPr>
                      <a:picLocks noChangeAspect="1" noChangeArrowheads="1"/>
                    </pic:cNvPicPr>
                  </pic:nvPicPr>
                  <pic:blipFill rotWithShape="1">
                    <a:blip r:embed="rId266">
                      <a:extLst>
                        <a:ext uri="{28A0092B-C50C-407E-A947-70E740481C1C}">
                          <a14:useLocalDpi xmlns:a14="http://schemas.microsoft.com/office/drawing/2010/main" val="0"/>
                        </a:ext>
                      </a:extLst>
                    </a:blip>
                    <a:srcRect r="9512"/>
                    <a:stretch/>
                  </pic:blipFill>
                  <pic:spPr bwMode="auto">
                    <a:xfrm>
                      <a:off x="0" y="0"/>
                      <a:ext cx="2827020" cy="2343150"/>
                    </a:xfrm>
                    <a:prstGeom prst="ellipse">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noProof/>
          <w:sz w:val="24"/>
          <w:szCs w:val="24"/>
          <w:lang w:eastAsia="en-AU"/>
        </w:rPr>
        <w:drawing>
          <wp:anchor distT="0" distB="0" distL="114300" distR="114300" simplePos="0" relativeHeight="251794944" behindDoc="1" locked="0" layoutInCell="1" allowOverlap="1" wp14:anchorId="4F852535" wp14:editId="41F131FA">
            <wp:simplePos x="0" y="0"/>
            <wp:positionH relativeFrom="margin">
              <wp:align>left</wp:align>
            </wp:positionH>
            <wp:positionV relativeFrom="paragraph">
              <wp:posOffset>67310</wp:posOffset>
            </wp:positionV>
            <wp:extent cx="2707640" cy="2514600"/>
            <wp:effectExtent l="76200" t="57150" r="73660" b="95250"/>
            <wp:wrapSquare wrapText="bothSides"/>
            <wp:docPr id="338" name="Picture 338" descr="http://www.soil-net.com/album/Water/Drinking_Water/slides/Standpipes%20installed%20in%20DR%20C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il-net.com/album/Water/Drinking_Water/slides/Standpipes%20installed%20in%20DR%20Congo.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07640" cy="2514600"/>
                    </a:xfrm>
                    <a:prstGeom prst="ellipse">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One way to encourage regular hand washing is by providing suitable hand washing facilities located near toilets and kitchens where they will be needed most. </w:t>
      </w:r>
    </w:p>
    <w:p w:rsidR="0021617F" w:rsidRPr="00067D6B" w:rsidRDefault="0021617F" w:rsidP="0021617F">
      <w:pPr>
        <w:tabs>
          <w:tab w:val="left" w:pos="567"/>
          <w:tab w:val="left" w:pos="1134"/>
          <w:tab w:val="right" w:pos="9072"/>
        </w:tabs>
        <w:autoSpaceDE w:val="0"/>
        <w:autoSpaceDN w:val="0"/>
        <w:adjustRightInd w:val="0"/>
        <w:spacing w:before="240" w:after="120" w:line="360" w:lineRule="auto"/>
        <w:jc w:val="both"/>
        <w:rPr>
          <w:rFonts w:cstheme="minorHAnsi"/>
          <w:sz w:val="24"/>
          <w:szCs w:val="24"/>
        </w:rPr>
      </w:pPr>
      <w:r w:rsidRPr="00067D6B">
        <w:rPr>
          <w:sz w:val="24"/>
          <w:szCs w:val="24"/>
        </w:rPr>
        <w:t>Water stand pipes located near toilets can encourage people to wash their hands after using the toilet.</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If running water is available, the facilities should include </w:t>
      </w:r>
      <w:r w:rsidRPr="00B3223E">
        <w:rPr>
          <w:rFonts w:cstheme="minorHAnsi"/>
          <w:color w:val="FF0000"/>
          <w:sz w:val="24"/>
          <w:szCs w:val="24"/>
          <w:u w:val="single" w:color="FF0000"/>
        </w:rPr>
        <w:t>a tap, sink and soap</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If running water is not plentiful, a bucket fitted with a tap is a simple way of providing hand washing facilities; the larger the container, the less frequently it will need filling. Another approach involves a suspended container that, when tipped, pours water onto the hands of the user. The system can easily be made from plastic cooking oil containers. Soap itself can be kept clean by </w:t>
      </w:r>
      <w:r w:rsidRPr="00B3223E">
        <w:rPr>
          <w:rFonts w:cstheme="minorHAnsi"/>
          <w:color w:val="FF0000"/>
          <w:sz w:val="24"/>
          <w:szCs w:val="24"/>
          <w:u w:val="single" w:color="FF0000"/>
        </w:rPr>
        <w:t>suspending it above the ground on a string</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Default="0021617F" w:rsidP="0021617F">
      <w:pPr>
        <w:spacing w:after="160" w:line="259" w:lineRule="auto"/>
        <w:rPr>
          <w:rFonts w:cstheme="minorHAnsi"/>
          <w:b/>
          <w:bCs/>
          <w:sz w:val="24"/>
          <w:szCs w:val="24"/>
        </w:rPr>
      </w:pPr>
      <w:r>
        <w:rPr>
          <w:rFonts w:cstheme="minorHAnsi"/>
          <w:b/>
          <w:bCs/>
          <w:sz w:val="24"/>
          <w:szCs w:val="24"/>
        </w:rPr>
        <w:br w:type="page"/>
      </w:r>
    </w:p>
    <w:p w:rsidR="0021617F"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067D6B">
        <w:rPr>
          <w:rFonts w:cstheme="minorHAnsi"/>
          <w:noProof/>
          <w:sz w:val="24"/>
          <w:szCs w:val="24"/>
          <w:lang w:eastAsia="en-AU"/>
        </w:rPr>
        <w:lastRenderedPageBreak/>
        <w:drawing>
          <wp:anchor distT="0" distB="0" distL="114300" distR="114300" simplePos="0" relativeHeight="251850240" behindDoc="0" locked="0" layoutInCell="1" allowOverlap="1" wp14:anchorId="5D1727D9" wp14:editId="5C609C7A">
            <wp:simplePos x="0" y="0"/>
            <wp:positionH relativeFrom="margin">
              <wp:posOffset>2764790</wp:posOffset>
            </wp:positionH>
            <wp:positionV relativeFrom="paragraph">
              <wp:posOffset>57150</wp:posOffset>
            </wp:positionV>
            <wp:extent cx="2964180" cy="1974850"/>
            <wp:effectExtent l="95250" t="57150" r="83820" b="120650"/>
            <wp:wrapSquare wrapText="bothSides"/>
            <wp:docPr id="339" name="Picture 4" descr="000_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4" name="Picture 4" descr="000_127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964180" cy="19748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pic:spPr>
                </pic:pic>
              </a:graphicData>
            </a:graphic>
            <wp14:sizeRelH relativeFrom="page">
              <wp14:pctWidth>0</wp14:pctWidth>
            </wp14:sizeRelH>
            <wp14:sizeRelV relativeFrom="page">
              <wp14:pctHeight>0</wp14:pctHeight>
            </wp14:sizeRelV>
          </wp:anchor>
        </w:drawing>
      </w:r>
      <w:r w:rsidRPr="00A91815">
        <w:rPr>
          <w:rFonts w:cstheme="minorHAnsi"/>
          <w:b/>
          <w:bCs/>
          <w:sz w:val="24"/>
          <w:szCs w:val="24"/>
        </w:rPr>
        <w:t>Bathing</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Regular </w:t>
      </w:r>
      <w:r w:rsidRPr="00B3223E">
        <w:rPr>
          <w:rFonts w:cstheme="minorHAnsi"/>
          <w:color w:val="FF0000"/>
          <w:sz w:val="24"/>
          <w:szCs w:val="24"/>
          <w:u w:val="single" w:color="FF0000"/>
        </w:rPr>
        <w:t xml:space="preserve">bathing and washing of clothes </w:t>
      </w:r>
      <w:r w:rsidRPr="00A91815">
        <w:rPr>
          <w:rFonts w:cstheme="minorHAnsi"/>
          <w:sz w:val="24"/>
          <w:szCs w:val="24"/>
        </w:rPr>
        <w:t xml:space="preserve">are important practices for cleanliness and good personal appearance and hygiene. They also help prevent poor hygiene-related diseases such as </w:t>
      </w:r>
      <w:r w:rsidRPr="00B3223E">
        <w:rPr>
          <w:rFonts w:cstheme="minorHAnsi"/>
          <w:color w:val="FF0000"/>
          <w:sz w:val="24"/>
          <w:szCs w:val="24"/>
          <w:u w:val="single" w:color="FF0000"/>
        </w:rPr>
        <w:t>scabies, ringworm, eye infection and louse-borne diseases</w:t>
      </w:r>
      <w:r w:rsidRPr="00A91815">
        <w:rPr>
          <w:rFonts w:cstheme="minorHAnsi"/>
          <w:sz w:val="24"/>
          <w:szCs w:val="24"/>
        </w:rPr>
        <w:t xml:space="preserve">. Health promotional activities can encourage people bathing more and washing their clothes more regularly. However, </w:t>
      </w:r>
      <w:r w:rsidRPr="00B3223E">
        <w:rPr>
          <w:rFonts w:cstheme="minorHAnsi"/>
          <w:color w:val="FF0000"/>
          <w:sz w:val="24"/>
          <w:szCs w:val="24"/>
          <w:u w:val="single" w:color="FF0000"/>
        </w:rPr>
        <w:t xml:space="preserve">increasing the number </w:t>
      </w:r>
      <w:r w:rsidRPr="00A91815">
        <w:rPr>
          <w:rFonts w:cstheme="minorHAnsi"/>
          <w:sz w:val="24"/>
          <w:szCs w:val="24"/>
        </w:rPr>
        <w:t>of washing facilities and locating them conveniently may be an effective improvement.</w:t>
      </w:r>
    </w:p>
    <w:p w:rsidR="0021617F" w:rsidRPr="00A91815" w:rsidRDefault="0021617F" w:rsidP="0021617F">
      <w:pPr>
        <w:tabs>
          <w:tab w:val="left" w:pos="567"/>
          <w:tab w:val="left" w:pos="1134"/>
          <w:tab w:val="right" w:pos="9072"/>
        </w:tabs>
        <w:autoSpaceDE w:val="0"/>
        <w:autoSpaceDN w:val="0"/>
        <w:adjustRightInd w:val="0"/>
        <w:spacing w:before="240" w:after="120" w:line="360" w:lineRule="auto"/>
        <w:jc w:val="both"/>
        <w:rPr>
          <w:rFonts w:cstheme="minorHAnsi"/>
          <w:sz w:val="24"/>
          <w:szCs w:val="24"/>
        </w:rPr>
      </w:pPr>
      <w:r w:rsidRPr="00A91815">
        <w:rPr>
          <w:rFonts w:cstheme="minorHAnsi"/>
          <w:sz w:val="24"/>
          <w:szCs w:val="24"/>
        </w:rPr>
        <w:t xml:space="preserve">Bathing with </w:t>
      </w:r>
      <w:r w:rsidRPr="00B3223E">
        <w:rPr>
          <w:rFonts w:cstheme="minorHAnsi"/>
          <w:color w:val="FF0000"/>
          <w:sz w:val="24"/>
          <w:szCs w:val="24"/>
          <w:u w:val="single" w:color="FF0000"/>
        </w:rPr>
        <w:t xml:space="preserve">soap </w:t>
      </w:r>
      <w:r w:rsidRPr="00A91815">
        <w:rPr>
          <w:rFonts w:cstheme="minorHAnsi"/>
          <w:sz w:val="24"/>
          <w:szCs w:val="24"/>
        </w:rPr>
        <w:t xml:space="preserve">is an important means of preventing the transmission of disease. For people to bathe thoroughly they must use </w:t>
      </w:r>
      <w:r w:rsidRPr="00B3223E">
        <w:rPr>
          <w:rFonts w:cstheme="minorHAnsi"/>
          <w:color w:val="FF0000"/>
          <w:sz w:val="24"/>
          <w:szCs w:val="24"/>
          <w:u w:val="single" w:color="FF0000"/>
        </w:rPr>
        <w:t>sufficient water</w:t>
      </w:r>
      <w:r w:rsidRPr="00A91815">
        <w:rPr>
          <w:rFonts w:cstheme="minorHAnsi"/>
          <w:sz w:val="24"/>
          <w:szCs w:val="24"/>
        </w:rPr>
        <w:t xml:space="preserve">, but it may be difficult to promote the use of more water for washing if water supplies are </w:t>
      </w:r>
      <w:r w:rsidRPr="00B3223E">
        <w:rPr>
          <w:rFonts w:cstheme="minorHAnsi"/>
          <w:color w:val="FF0000"/>
          <w:sz w:val="24"/>
          <w:szCs w:val="24"/>
          <w:u w:val="single" w:color="FF0000"/>
        </w:rPr>
        <w:t xml:space="preserve">distant </w:t>
      </w:r>
      <w:r w:rsidRPr="00A91815">
        <w:rPr>
          <w:rFonts w:cstheme="minorHAnsi"/>
          <w:sz w:val="24"/>
          <w:szCs w:val="24"/>
        </w:rPr>
        <w:t xml:space="preserve">and water must be collected by hand. Also, traditional bathing practices do not use water </w:t>
      </w:r>
      <w:r w:rsidRPr="00B3223E">
        <w:rPr>
          <w:rFonts w:cstheme="minorHAnsi"/>
          <w:color w:val="FF0000"/>
          <w:sz w:val="24"/>
          <w:szCs w:val="24"/>
          <w:u w:val="single" w:color="FF0000"/>
        </w:rPr>
        <w:t xml:space="preserve">efficiently </w:t>
      </w:r>
      <w:r w:rsidRPr="00A91815">
        <w:rPr>
          <w:rFonts w:cstheme="minorHAnsi"/>
          <w:sz w:val="24"/>
          <w:szCs w:val="24"/>
        </w:rPr>
        <w:t xml:space="preserve">and ensuring cleanliness may be difficult. By changing existing practices, such as encouraging the use of </w:t>
      </w:r>
      <w:r w:rsidRPr="00B3223E">
        <w:rPr>
          <w:rFonts w:cstheme="minorHAnsi"/>
          <w:color w:val="FF0000"/>
          <w:sz w:val="24"/>
          <w:szCs w:val="24"/>
          <w:u w:val="single" w:color="FF0000"/>
        </w:rPr>
        <w:t xml:space="preserve">water containers with taps, </w:t>
      </w:r>
      <w:r w:rsidRPr="00A91815">
        <w:rPr>
          <w:rFonts w:cstheme="minorHAnsi"/>
          <w:sz w:val="24"/>
          <w:szCs w:val="24"/>
        </w:rPr>
        <w:t xml:space="preserve">it may be possible to improve the efficiency of water use. </w:t>
      </w:r>
    </w:p>
    <w:p w:rsidR="0021617F" w:rsidRDefault="0021617F" w:rsidP="0021617F">
      <w:pPr>
        <w:jc w:val="both"/>
        <w:rPr>
          <w:b/>
          <w:sz w:val="24"/>
          <w:szCs w:val="24"/>
        </w:rPr>
      </w:pPr>
      <w:r w:rsidRPr="00067D6B">
        <w:rPr>
          <w:sz w:val="24"/>
          <w:szCs w:val="24"/>
        </w:rPr>
        <w:t>A lot of water can be wasted by using the method of bathing illustrated</w:t>
      </w:r>
      <w:r>
        <w:rPr>
          <w:sz w:val="24"/>
          <w:szCs w:val="24"/>
        </w:rPr>
        <w:t xml:space="preserve"> in the</w:t>
      </w:r>
      <w:r w:rsidRPr="00067D6B">
        <w:rPr>
          <w:sz w:val="24"/>
          <w:szCs w:val="24"/>
        </w:rPr>
        <w:t xml:space="preserve"> picture</w:t>
      </w:r>
      <w:r>
        <w:rPr>
          <w:sz w:val="24"/>
          <w:szCs w:val="24"/>
        </w:rPr>
        <w:t xml:space="preserve"> above</w:t>
      </w:r>
      <w:r w:rsidRPr="00067D6B">
        <w:rPr>
          <w:sz w:val="24"/>
          <w:szCs w:val="24"/>
        </w:rPr>
        <w:t>. Using a bucket can lessen water wastage. This is especially important in areas where water is scarce.</w:t>
      </w:r>
      <w:r>
        <w:rPr>
          <w:sz w:val="24"/>
          <w:szCs w:val="24"/>
        </w:rPr>
        <w:t xml:space="preserve"> </w:t>
      </w:r>
      <w:r w:rsidRPr="00067D6B">
        <w:rPr>
          <w:rFonts w:cstheme="minorHAnsi"/>
          <w:sz w:val="24"/>
          <w:szCs w:val="24"/>
        </w:rPr>
        <w:t>Photo: C. Kuma</w:t>
      </w:r>
    </w:p>
    <w:p w:rsidR="0021617F" w:rsidRPr="00067D6B" w:rsidRDefault="0021617F" w:rsidP="0021617F">
      <w:pPr>
        <w:tabs>
          <w:tab w:val="left" w:pos="567"/>
          <w:tab w:val="left" w:pos="1134"/>
          <w:tab w:val="right" w:pos="9072"/>
        </w:tabs>
        <w:spacing w:after="120" w:line="360" w:lineRule="auto"/>
        <w:jc w:val="both"/>
        <w:rPr>
          <w:caps/>
          <w:sz w:val="24"/>
          <w:szCs w:val="24"/>
        </w:rPr>
      </w:pPr>
      <w:r>
        <w:rPr>
          <w:rFonts w:cstheme="minorHAnsi"/>
          <w:noProof/>
          <w:sz w:val="24"/>
          <w:szCs w:val="24"/>
          <w:lang w:eastAsia="en-AU"/>
        </w:rPr>
        <mc:AlternateContent>
          <mc:Choice Requires="wpg">
            <w:drawing>
              <wp:anchor distT="0" distB="0" distL="114300" distR="114300" simplePos="0" relativeHeight="251795968" behindDoc="0" locked="0" layoutInCell="1" allowOverlap="1" wp14:anchorId="015FDCB3" wp14:editId="55A2737A">
                <wp:simplePos x="0" y="0"/>
                <wp:positionH relativeFrom="margin">
                  <wp:posOffset>3282950</wp:posOffset>
                </wp:positionH>
                <wp:positionV relativeFrom="paragraph">
                  <wp:posOffset>8255</wp:posOffset>
                </wp:positionV>
                <wp:extent cx="2386330" cy="3015615"/>
                <wp:effectExtent l="0" t="0" r="52070" b="413385"/>
                <wp:wrapSquare wrapText="bothSides"/>
                <wp:docPr id="85656" name="Group 85656"/>
                <wp:cNvGraphicFramePr/>
                <a:graphic xmlns:a="http://schemas.openxmlformats.org/drawingml/2006/main">
                  <a:graphicData uri="http://schemas.microsoft.com/office/word/2010/wordprocessingGroup">
                    <wpg:wgp>
                      <wpg:cNvGrpSpPr/>
                      <wpg:grpSpPr>
                        <a:xfrm>
                          <a:off x="0" y="0"/>
                          <a:ext cx="2386330" cy="3015615"/>
                          <a:chOff x="0" y="0"/>
                          <a:chExt cx="2668270" cy="3427095"/>
                        </a:xfrm>
                      </wpg:grpSpPr>
                      <wpg:grpSp>
                        <wpg:cNvPr id="85657" name="Group 85657"/>
                        <wpg:cNvGrpSpPr/>
                        <wpg:grpSpPr>
                          <a:xfrm>
                            <a:off x="0" y="0"/>
                            <a:ext cx="2668270" cy="3310255"/>
                            <a:chOff x="0" y="0"/>
                            <a:chExt cx="2668270" cy="3310255"/>
                          </a:xfrm>
                        </wpg:grpSpPr>
                        <pic:pic xmlns:pic="http://schemas.openxmlformats.org/drawingml/2006/picture">
                          <pic:nvPicPr>
                            <pic:cNvPr id="85658" name="Picture 85658" descr="http://rlv.zcache.com/psalm_51_7_wash_me_and_i_shall_be_whiter_than_snow_ornament-rb36205d8840f44ffb1031d36cb51547c_x7s2l_8byvr_324.jpg"/>
                            <pic:cNvPicPr>
                              <a:picLocks noChangeAspect="1"/>
                            </pic:cNvPicPr>
                          </pic:nvPicPr>
                          <pic:blipFill rotWithShape="1">
                            <a:blip r:embed="rId269">
                              <a:extLst>
                                <a:ext uri="{28A0092B-C50C-407E-A947-70E740481C1C}">
                                  <a14:useLocalDpi xmlns:a14="http://schemas.microsoft.com/office/drawing/2010/main" val="0"/>
                                </a:ext>
                              </a:extLst>
                            </a:blip>
                            <a:srcRect l="4582" t="4852" r="4852" b="3234"/>
                            <a:stretch/>
                          </pic:blipFill>
                          <pic:spPr bwMode="auto">
                            <a:xfrm>
                              <a:off x="0" y="0"/>
                              <a:ext cx="2668270" cy="3310255"/>
                            </a:xfrm>
                            <a:prstGeom prst="rect">
                              <a:avLst/>
                            </a:prstGeom>
                            <a:noFill/>
                            <a:ln>
                              <a:noFill/>
                            </a:ln>
                            <a:extLst>
                              <a:ext uri="{53640926-AAD7-44D8-BBD7-CCE9431645EC}">
                                <a14:shadowObscured xmlns:a14="http://schemas.microsoft.com/office/drawing/2010/main"/>
                              </a:ext>
                            </a:extLst>
                          </pic:spPr>
                        </pic:pic>
                        <wps:wsp>
                          <wps:cNvPr id="85659" name="Oval 85659"/>
                          <wps:cNvSpPr/>
                          <wps:spPr>
                            <a:xfrm>
                              <a:off x="685800" y="769620"/>
                              <a:ext cx="1272540" cy="2042160"/>
                            </a:xfrm>
                            <a:prstGeom prst="ellipse">
                              <a:avLst/>
                            </a:prstGeom>
                            <a:solidFill>
                              <a:sysClr val="window" lastClr="FFFFFF">
                                <a:lumMod val="95000"/>
                              </a:sysClr>
                            </a:solidFill>
                            <a:ln w="12700" cap="flat" cmpd="sng" algn="ctr">
                              <a:noFill/>
                              <a:prstDash val="solid"/>
                              <a:miter lim="800000"/>
                            </a:ln>
                            <a:effectLst/>
                          </wps:spPr>
                          <wps:txbx>
                            <w:txbxContent>
                              <w:p w:rsidR="00FD332C" w:rsidRPr="00C66E0F" w:rsidRDefault="00FD332C" w:rsidP="0021617F">
                                <w:pPr>
                                  <w:jc w:val="center"/>
                                  <w:rPr>
                                    <w:sz w:val="24"/>
                                    <w:szCs w:val="24"/>
                                  </w:rPr>
                                </w:pPr>
                                <w:r w:rsidRPr="00B3223E">
                                  <w:rPr>
                                    <w:color w:val="FF0000"/>
                                    <w:sz w:val="24"/>
                                    <w:szCs w:val="24"/>
                                    <w:u w:val="single" w:color="FF0000"/>
                                  </w:rPr>
                                  <w:t>“Purify me from my sins, and I will be clean; wash me, and I will be whiter than snow”</w:t>
                                </w:r>
                              </w:p>
                              <w:p w:rsidR="00FD332C" w:rsidRPr="00C66E0F" w:rsidRDefault="00FD332C" w:rsidP="0021617F">
                                <w:pPr>
                                  <w:jc w:val="center"/>
                                  <w:rPr>
                                    <w:sz w:val="24"/>
                                    <w:szCs w:val="24"/>
                                  </w:rPr>
                                </w:pP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g:grpSp>
                      <wps:wsp>
                        <wps:cNvPr id="85660" name="Text Box 85660"/>
                        <wps:cNvSpPr txBox="1"/>
                        <wps:spPr>
                          <a:xfrm rot="20459468">
                            <a:off x="411480" y="3032760"/>
                            <a:ext cx="2255520" cy="394335"/>
                          </a:xfrm>
                          <a:prstGeom prst="roundRect">
                            <a:avLst/>
                          </a:prstGeom>
                          <a:gradFill rotWithShape="1">
                            <a:gsLst>
                              <a:gs pos="0">
                                <a:srgbClr val="FFC000">
                                  <a:tint val="10000"/>
                                  <a:satMod val="300000"/>
                                </a:srgbClr>
                              </a:gs>
                              <a:gs pos="34000">
                                <a:srgbClr val="FFC000">
                                  <a:tint val="13500"/>
                                  <a:satMod val="250000"/>
                                </a:srgbClr>
                              </a:gs>
                              <a:gs pos="100000">
                                <a:srgbClr val="FFC000">
                                  <a:tint val="60000"/>
                                  <a:satMod val="200000"/>
                                </a:srgb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F6109D" w:rsidRDefault="00FD332C" w:rsidP="0021617F">
                              <w:pPr>
                                <w:spacing w:before="120"/>
                                <w:jc w:val="center"/>
                                <w:rPr>
                                  <w:color w:val="323E4F" w:themeColor="text2" w:themeShade="BF"/>
                                  <w:sz w:val="24"/>
                                  <w:szCs w:val="24"/>
                                </w:rPr>
                              </w:pPr>
                              <w:r>
                                <w:rPr>
                                  <w:color w:val="323E4F" w:themeColor="text2" w:themeShade="BF"/>
                                  <w:sz w:val="24"/>
                                  <w:szCs w:val="24"/>
                                </w:rPr>
                                <w:t>Write o</w:t>
                              </w:r>
                              <w:r w:rsidRPr="00F6109D">
                                <w:rPr>
                                  <w:color w:val="323E4F" w:themeColor="text2" w:themeShade="BF"/>
                                  <w:sz w:val="24"/>
                                  <w:szCs w:val="24"/>
                                </w:rPr>
                                <w:t>n the T-Shirt Ps 51:7 (NLT)</w:t>
                              </w:r>
                            </w:p>
                            <w:p w:rsidR="00FD332C" w:rsidRPr="00F6109D" w:rsidRDefault="00FD332C" w:rsidP="0021617F">
                              <w:pPr>
                                <w:pStyle w:val="NoSpacing"/>
                                <w:spacing w:before="120"/>
                                <w:jc w:val="center"/>
                                <w:rPr>
                                  <w:color w:val="44546A" w:themeColor="text2"/>
                                  <w:sz w:val="24"/>
                                  <w:szCs w:val="24"/>
                                </w:rPr>
                              </w:pP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FDCB3" id="Group 85656" o:spid="_x0000_s1184" style="position:absolute;left:0;text-align:left;margin-left:258.5pt;margin-top:.65pt;width:187.9pt;height:237.45pt;z-index:251795968;mso-position-horizontal-relative:margin;mso-width-relative:margin;mso-height-relative:margin" coordsize="26682,34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">
                <v:group id="Group 85657" o:spid="_x0000_s1185" style="position:absolute;width:26682;height:33102" coordsize="26682,33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zcIMcAAADe&#10;AAAADwAAAAAAAAAAAAAAAACqAgAAZHJzL2Rvd25yZXYueG1sUEsFBgAAAAAEAAQA+gAAAJ4DAAAA&#10;AA==&#10;">
                  <v:shape id="Picture 85658" o:spid="_x0000_s1186" type="#_x0000_t75" alt="http://rlv.zcache.com/psalm_51_7_wash_me_and_i_shall_be_whiter_than_snow_ornament-rb36205d8840f44ffb1031d36cb51547c_x7s2l_8byvr_324.jpg" style="position:absolute;width:26682;height:33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yPrEAAAA3gAAAA8AAABkcnMvZG93bnJldi54bWxET8tqwkAU3Qv9h+EWutPJA61Ex1BaBLeN&#10;AdvdbeaaBDN3QmYS0359Z1Ho8nDe+3w2nZhocK1lBfEqAkFcWd1yraA8H5dbEM4ja+wsk4JvcpAf&#10;HhZ7zLS98ztNha9FCGGXoYLG+z6T0lUNGXQr2xMH7moHgz7AoZZ6wHsIN51MomgjDbYcGhrs6bWh&#10;6laMRsFzcr4Wl7eR+6/085jaU1x+/HRKPT3OLzsQnmb/L/5zn7SC7XqzDnvDnXAF5OE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fyPrEAAAA3gAAAA8AAAAAAAAAAAAAAAAA&#10;nwIAAGRycy9kb3ducmV2LnhtbFBLBQYAAAAABAAEAPcAAACQAwAAAAA=&#10;">
                    <v:imagedata r:id="rId270" o:title="psalm_51_7_wash_me_and_i_shall_be_whiter_than_snow_ornament-rb36205d8840f44ffb1031d36cb51547c_x7s2l_8byvr_324" croptop="3180f" cropbottom="2119f" cropleft="3003f" cropright="3180f"/>
                    <v:path arrowok="t"/>
                  </v:shape>
                  <v:oval id="Oval 85659" o:spid="_x0000_s1187" style="position:absolute;left:6858;top:7696;width:12725;height:204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0mMYA&#10;AADeAAAADwAAAGRycy9kb3ducmV2LnhtbESPQWsCMRSE74X+h/AK3mrWgqKrUdYWpVAv1YrXx+a5&#10;Wdy8LEnqbv99Iwgeh5n5hlmsetuIK/lQO1YwGmYgiEuna64U/Bw2r1MQISJrbByTgj8KsFo+Py0w&#10;167jb7ruYyUShEOOCkyMbS5lKA1ZDEPXEifv7LzFmKSvpPbYJbht5FuWTaTFmtOCwZbeDZWX/a9V&#10;oIvDcb3ZNbNT/9FuC/+1pm5nlBq89MUcRKQ+PsL39qdWMB1PxjO43U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e0mMYAAADeAAAADwAAAAAAAAAAAAAAAACYAgAAZHJz&#10;L2Rvd25yZXYueG1sUEsFBgAAAAAEAAQA9QAAAIsDAAAAAA==&#10;" fillcolor="#f2f2f2" stroked="f" strokeweight="1pt">
                    <v:stroke joinstyle="miter"/>
                    <v:textbox inset=".1mm,.1mm,.1mm,.1mm">
                      <w:txbxContent>
                        <w:p w:rsidR="00FD332C" w:rsidRPr="00C66E0F" w:rsidRDefault="00FD332C" w:rsidP="0021617F">
                          <w:pPr>
                            <w:jc w:val="center"/>
                            <w:rPr>
                              <w:sz w:val="24"/>
                              <w:szCs w:val="24"/>
                            </w:rPr>
                          </w:pPr>
                          <w:r w:rsidRPr="00B3223E">
                            <w:rPr>
                              <w:color w:val="FF0000"/>
                              <w:sz w:val="24"/>
                              <w:szCs w:val="24"/>
                              <w:u w:val="single" w:color="FF0000"/>
                            </w:rPr>
                            <w:t>“Purify me from my sins, and I will be clean; wash me, and I will be whiter than snow”</w:t>
                          </w:r>
                        </w:p>
                        <w:p w:rsidR="00FD332C" w:rsidRPr="00C66E0F" w:rsidRDefault="00FD332C" w:rsidP="0021617F">
                          <w:pPr>
                            <w:jc w:val="center"/>
                            <w:rPr>
                              <w:sz w:val="24"/>
                              <w:szCs w:val="24"/>
                            </w:rPr>
                          </w:pPr>
                        </w:p>
                      </w:txbxContent>
                    </v:textbox>
                  </v:oval>
                </v:group>
                <v:roundrect id="Text Box 85660" o:spid="_x0000_s1188" style="position:absolute;left:4114;top:30327;width:22556;height:3943;rotation:-1245765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8dLcUA&#10;AADeAAAADwAAAGRycy9kb3ducmV2LnhtbESPzWrCQBSF9wXfYbiCuzqJYAjRUSRoFbooTSu4vGSu&#10;STBzJ2SmSXz7zqLQ5eH88W33k2nFQL1rLCuIlxEI4tLqhisF31+n1xSE88gaW8uk4EkO9rvZyxYz&#10;bUf+pKHwlQgj7DJUUHvfZVK6siaDbmk74uDdbW/QB9lXUvc4hnHTylUUJdJgw+Ghxo7ymspH8WMU&#10;5GVzPLuT+3grzPkqb/H9fbgNSi3m02EDwtPk/8N/7YtWkK6TJAAEnIA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x0txQAAAN4AAAAPAAAAAAAAAAAAAAAAAJgCAABkcnMv&#10;ZG93bnJldi54bWxQSwUGAAAAAAQABAD1AAAAigMAAAAA&#10;" fillcolor="#fffae8" stroked="f">
                  <v:fill color2="#ffe47f" rotate="t" focusposition=".5,101581f" focussize="" colors="0 #fffae8;22282f #fff9e3;1 #ffe47f" focus="100%" type="gradientRadial"/>
                  <v:shadow on="t" color="black" opacity="20971f" offset="0,2.2pt"/>
                  <v:textbox inset=".1mm,.1mm,.1mm,.1mm">
                    <w:txbxContent>
                      <w:p w:rsidR="00FD332C" w:rsidRPr="00F6109D" w:rsidRDefault="00FD332C" w:rsidP="0021617F">
                        <w:pPr>
                          <w:spacing w:before="120"/>
                          <w:jc w:val="center"/>
                          <w:rPr>
                            <w:color w:val="323E4F" w:themeColor="text2" w:themeShade="BF"/>
                            <w:sz w:val="24"/>
                            <w:szCs w:val="24"/>
                          </w:rPr>
                        </w:pPr>
                        <w:r>
                          <w:rPr>
                            <w:color w:val="323E4F" w:themeColor="text2" w:themeShade="BF"/>
                            <w:sz w:val="24"/>
                            <w:szCs w:val="24"/>
                          </w:rPr>
                          <w:t>Write o</w:t>
                        </w:r>
                        <w:r w:rsidRPr="00F6109D">
                          <w:rPr>
                            <w:color w:val="323E4F" w:themeColor="text2" w:themeShade="BF"/>
                            <w:sz w:val="24"/>
                            <w:szCs w:val="24"/>
                          </w:rPr>
                          <w:t>n the T-Shirt Ps 51:7 (NLT)</w:t>
                        </w:r>
                      </w:p>
                      <w:p w:rsidR="00FD332C" w:rsidRPr="00F6109D" w:rsidRDefault="00FD332C" w:rsidP="0021617F">
                        <w:pPr>
                          <w:pStyle w:val="NoSpacing"/>
                          <w:spacing w:before="120"/>
                          <w:jc w:val="center"/>
                          <w:rPr>
                            <w:color w:val="44546A" w:themeColor="text2"/>
                            <w:sz w:val="24"/>
                            <w:szCs w:val="24"/>
                          </w:rPr>
                        </w:pPr>
                      </w:p>
                    </w:txbxContent>
                  </v:textbox>
                </v:roundrect>
                <w10:wrap type="square" anchorx="margin"/>
              </v:group>
            </w:pict>
          </mc:Fallback>
        </mc:AlternateConten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 xml:space="preserve">Laundering </w:t>
      </w:r>
      <w:r w:rsidRPr="00A91815">
        <w:rPr>
          <w:rFonts w:cstheme="minorHAnsi"/>
          <w:bCs/>
          <w:sz w:val="24"/>
          <w:szCs w:val="24"/>
        </w:rPr>
        <w:t>(washing of clothes)</w:t>
      </w: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sz w:val="24"/>
          <w:szCs w:val="24"/>
        </w:rPr>
        <w:t xml:space="preserve">To promote regular washing of clothes and bedding, </w:t>
      </w:r>
      <w:r w:rsidRPr="00B3223E">
        <w:rPr>
          <w:rFonts w:cstheme="minorHAnsi"/>
          <w:color w:val="FF0000"/>
          <w:sz w:val="24"/>
          <w:szCs w:val="24"/>
          <w:u w:val="single" w:color="FF0000"/>
        </w:rPr>
        <w:t xml:space="preserve">laundry slabs or sinks </w:t>
      </w:r>
      <w:r w:rsidRPr="00A91815">
        <w:rPr>
          <w:rFonts w:cstheme="minorHAnsi"/>
          <w:sz w:val="24"/>
          <w:szCs w:val="24"/>
        </w:rPr>
        <w:t xml:space="preserve">can be constructed near water points. They should be large enough to wash bedding and other bulky items and be situated so that water </w:t>
      </w:r>
      <w:r w:rsidRPr="00B3223E">
        <w:rPr>
          <w:rFonts w:cstheme="minorHAnsi"/>
          <w:color w:val="FF0000"/>
          <w:sz w:val="24"/>
          <w:szCs w:val="24"/>
          <w:u w:val="single" w:color="FF0000"/>
        </w:rPr>
        <w:t xml:space="preserve">drains away </w:t>
      </w:r>
      <w:r w:rsidRPr="00A91815">
        <w:rPr>
          <w:rFonts w:cstheme="minorHAnsi"/>
          <w:sz w:val="24"/>
          <w:szCs w:val="24"/>
        </w:rPr>
        <w:t>from the laundry area and away from the water source. In many villages in the Pacific, laundering is done in nearby rivers or streams and that is fine as long as it does not contaminate</w:t>
      </w:r>
      <w:r w:rsidRPr="00B3223E">
        <w:rPr>
          <w:rFonts w:cstheme="minorHAnsi"/>
          <w:color w:val="FF0000"/>
          <w:sz w:val="24"/>
          <w:szCs w:val="24"/>
          <w:u w:val="single" w:color="FF0000"/>
        </w:rPr>
        <w:t xml:space="preserve"> the drinking water supply</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before="360" w:after="120"/>
        <w:jc w:val="both"/>
        <w:rPr>
          <w:rFonts w:cstheme="minorHAnsi"/>
          <w:sz w:val="24"/>
          <w:szCs w:val="24"/>
        </w:rPr>
      </w:pPr>
      <w:r w:rsidRPr="00A91815">
        <w:rPr>
          <w:rFonts w:cstheme="minorHAnsi"/>
          <w:sz w:val="24"/>
          <w:szCs w:val="24"/>
        </w:rPr>
        <w:t xml:space="preserve">The important thing to remember is that regular washing of clothes is important for </w:t>
      </w:r>
      <w:r w:rsidRPr="00B3223E">
        <w:rPr>
          <w:rFonts w:cstheme="minorHAnsi"/>
          <w:color w:val="FF0000"/>
          <w:sz w:val="24"/>
          <w:szCs w:val="24"/>
          <w:u w:val="single" w:color="FF0000"/>
        </w:rPr>
        <w:t>personal hygiene</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Pr>
          <w:rFonts w:cstheme="minorHAnsi"/>
          <w:b/>
          <w:bCs/>
          <w:sz w:val="24"/>
          <w:szCs w:val="24"/>
        </w:rPr>
        <w:lastRenderedPageBreak/>
        <w:t>Community H</w:t>
      </w:r>
      <w:r w:rsidRPr="00A91815">
        <w:rPr>
          <w:rFonts w:cstheme="minorHAnsi"/>
          <w:b/>
          <w:bCs/>
          <w:sz w:val="24"/>
          <w:szCs w:val="24"/>
        </w:rPr>
        <w:t>ygiene</w:t>
      </w:r>
    </w:p>
    <w:p w:rsidR="0021617F" w:rsidRPr="00A91815" w:rsidRDefault="0021617F" w:rsidP="0021617F">
      <w:pPr>
        <w:tabs>
          <w:tab w:val="left" w:pos="567"/>
          <w:tab w:val="left" w:pos="1134"/>
          <w:tab w:val="right" w:pos="9072"/>
        </w:tabs>
        <w:autoSpaceDE w:val="0"/>
        <w:autoSpaceDN w:val="0"/>
        <w:adjustRightInd w:val="0"/>
        <w:spacing w:after="120" w:line="240" w:lineRule="auto"/>
        <w:jc w:val="both"/>
        <w:rPr>
          <w:rFonts w:cstheme="minorHAnsi"/>
          <w:b/>
          <w:bCs/>
          <w:sz w:val="24"/>
          <w:szCs w:val="24"/>
        </w:rPr>
      </w:pPr>
      <w:r w:rsidRPr="00A91815">
        <w:rPr>
          <w:rFonts w:cstheme="minorHAnsi"/>
          <w:sz w:val="24"/>
          <w:szCs w:val="24"/>
        </w:rPr>
        <w:t xml:space="preserve">Some corrective health measures can be undertaken only by the community as a whole; these include: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Water source protection</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Proper disposal or solid waste and human waste</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Wastewater drainage</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Controlling animals</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Market hygiene</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Individual community members can play an important role in community hygiene, and have a responsibility to their </w:t>
      </w:r>
      <w:r w:rsidRPr="00B3223E">
        <w:rPr>
          <w:rFonts w:cstheme="minorHAnsi"/>
          <w:color w:val="FF0000"/>
          <w:sz w:val="24"/>
          <w:szCs w:val="24"/>
          <w:u w:val="single" w:color="FF0000"/>
        </w:rPr>
        <w:t xml:space="preserve">neighbours </w:t>
      </w:r>
      <w:r w:rsidRPr="00A91815">
        <w:rPr>
          <w:rFonts w:cstheme="minorHAnsi"/>
          <w:sz w:val="24"/>
          <w:szCs w:val="24"/>
        </w:rPr>
        <w:t xml:space="preserve">and to the </w:t>
      </w:r>
      <w:r w:rsidRPr="00B3223E">
        <w:rPr>
          <w:rFonts w:cstheme="minorHAnsi"/>
          <w:color w:val="FF0000"/>
          <w:sz w:val="24"/>
          <w:szCs w:val="24"/>
          <w:u w:val="single" w:color="FF0000"/>
        </w:rPr>
        <w:t xml:space="preserve">community </w:t>
      </w:r>
      <w:r w:rsidRPr="00A91815">
        <w:rPr>
          <w:rFonts w:cstheme="minorHAnsi"/>
          <w:sz w:val="24"/>
          <w:szCs w:val="24"/>
        </w:rPr>
        <w:t xml:space="preserve">to promote </w:t>
      </w:r>
      <w:r w:rsidRPr="00B3223E">
        <w:rPr>
          <w:rFonts w:cstheme="minorHAnsi"/>
          <w:color w:val="FF0000"/>
          <w:sz w:val="24"/>
          <w:szCs w:val="24"/>
          <w:u w:val="single" w:color="FF0000"/>
        </w:rPr>
        <w:t xml:space="preserve">good health </w:t>
      </w:r>
      <w:r w:rsidRPr="00A91815">
        <w:rPr>
          <w:rFonts w:cstheme="minorHAnsi"/>
          <w:sz w:val="24"/>
          <w:szCs w:val="24"/>
        </w:rPr>
        <w:t xml:space="preserve">and a </w:t>
      </w:r>
      <w:r w:rsidRPr="00B3223E">
        <w:rPr>
          <w:rFonts w:cstheme="minorHAnsi"/>
          <w:color w:val="FF0000"/>
          <w:sz w:val="24"/>
          <w:szCs w:val="24"/>
          <w:u w:val="single" w:color="FF0000"/>
        </w:rPr>
        <w:t>clean environment</w:t>
      </w:r>
      <w:r w:rsidRPr="000C2F9A">
        <w:rPr>
          <w:rFonts w:cstheme="minorHAnsi"/>
          <w:color w:val="FF0000"/>
          <w:sz w:val="24"/>
          <w:szCs w:val="24"/>
          <w:u w:val="single" w:color="FFFFFF" w:themeColor="background1"/>
        </w:rPr>
        <w:t xml:space="preserve">. </w:t>
      </w:r>
      <w:r w:rsidRPr="00A91815">
        <w:rPr>
          <w:rFonts w:cstheme="minorHAnsi"/>
          <w:sz w:val="24"/>
          <w:szCs w:val="24"/>
        </w:rPr>
        <w:t>For example:</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sz w:val="24"/>
          <w:szCs w:val="24"/>
        </w:rPr>
      </w:pPr>
      <w:r w:rsidRPr="00A91815">
        <w:rPr>
          <w:rFonts w:cstheme="minorHAnsi"/>
          <w:sz w:val="24"/>
          <w:szCs w:val="24"/>
        </w:rPr>
        <w:t xml:space="preserve">Everyone in the village must keep their </w:t>
      </w:r>
      <w:r w:rsidRPr="00B3223E">
        <w:rPr>
          <w:rFonts w:cstheme="minorHAnsi"/>
          <w:color w:val="FF0000"/>
          <w:sz w:val="24"/>
          <w:szCs w:val="24"/>
          <w:u w:val="single" w:color="FF0000"/>
        </w:rPr>
        <w:t xml:space="preserve">houses and compounds clean, </w:t>
      </w:r>
      <w:r w:rsidRPr="00A91815">
        <w:rPr>
          <w:rFonts w:cstheme="minorHAnsi"/>
          <w:sz w:val="24"/>
          <w:szCs w:val="24"/>
        </w:rPr>
        <w:t xml:space="preserve">because one dirty house can affect many health conscious neighbours and contribute to the </w:t>
      </w:r>
      <w:r w:rsidRPr="00B3223E">
        <w:rPr>
          <w:rFonts w:cstheme="minorHAnsi"/>
          <w:color w:val="FF0000"/>
          <w:sz w:val="24"/>
          <w:szCs w:val="24"/>
          <w:u w:val="single" w:color="FF0000"/>
        </w:rPr>
        <w:t>spread of disease</w:t>
      </w:r>
      <w:r w:rsidRPr="000C2F9A">
        <w:rPr>
          <w:rFonts w:cstheme="minorHAnsi"/>
          <w:color w:val="FF0000"/>
          <w:sz w:val="24"/>
          <w:szCs w:val="24"/>
          <w:u w:val="single" w:color="FFFFFF" w:themeColor="background1"/>
        </w:rPr>
        <w:t xml:space="preserve">. </w:t>
      </w:r>
    </w:p>
    <w:p w:rsidR="0021617F" w:rsidRDefault="0021617F" w:rsidP="0021617F">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C5300">
        <w:rPr>
          <w:rFonts w:cstheme="minorHAnsi"/>
          <w:b/>
          <w:sz w:val="24"/>
          <w:szCs w:val="24"/>
        </w:rPr>
        <w:t>How do you think this would happen?</w:t>
      </w:r>
      <w:r w:rsidRPr="00A91815">
        <w:rPr>
          <w:rFonts w:cstheme="minorHAnsi"/>
          <w:sz w:val="24"/>
          <w:szCs w:val="24"/>
        </w:rPr>
        <w:t xml:space="preserve"> ______</w:t>
      </w:r>
      <w:r>
        <w:rPr>
          <w:rFonts w:cstheme="minorHAnsi"/>
          <w:sz w:val="24"/>
          <w:szCs w:val="24"/>
        </w:rPr>
        <w:t>_______________________________</w:t>
      </w:r>
    </w:p>
    <w:p w:rsidR="0021617F" w:rsidRDefault="0021617F" w:rsidP="0021617F">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w:t>
      </w:r>
    </w:p>
    <w:p w:rsidR="0021617F" w:rsidRDefault="0021617F" w:rsidP="0021617F">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w:t>
      </w:r>
    </w:p>
    <w:p w:rsidR="0021617F" w:rsidRPr="00A91815" w:rsidRDefault="0021617F" w:rsidP="0021617F">
      <w:pPr>
        <w:pStyle w:val="ListParagraph"/>
        <w:tabs>
          <w:tab w:val="left" w:pos="1134"/>
          <w:tab w:val="right" w:pos="9072"/>
        </w:tabs>
        <w:autoSpaceDE w:val="0"/>
        <w:autoSpaceDN w:val="0"/>
        <w:adjustRightInd w:val="0"/>
        <w:spacing w:after="120" w:line="360"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sz w:val="24"/>
          <w:szCs w:val="24"/>
        </w:rPr>
      </w:pPr>
      <w:r w:rsidRPr="00A91815">
        <w:rPr>
          <w:rFonts w:cstheme="minorHAnsi"/>
          <w:sz w:val="24"/>
          <w:szCs w:val="24"/>
        </w:rPr>
        <w:t xml:space="preserve">Community leaders can promote cleanliness in the home by </w:t>
      </w:r>
      <w:r w:rsidRPr="00B3223E">
        <w:rPr>
          <w:rFonts w:cstheme="minorHAnsi"/>
          <w:color w:val="FF0000"/>
          <w:sz w:val="24"/>
          <w:szCs w:val="24"/>
          <w:u w:val="single" w:color="FF0000"/>
        </w:rPr>
        <w:t>regularly checking</w:t>
      </w:r>
      <w:r w:rsidRPr="00A91815">
        <w:rPr>
          <w:rFonts w:cstheme="minorHAnsi"/>
          <w:sz w:val="24"/>
          <w:szCs w:val="24"/>
        </w:rPr>
        <w:t xml:space="preserve"> on village households and by using rules (</w:t>
      </w:r>
      <w:r w:rsidRPr="00B3223E">
        <w:rPr>
          <w:rFonts w:cstheme="minorHAnsi"/>
          <w:color w:val="FF0000"/>
          <w:sz w:val="24"/>
          <w:szCs w:val="24"/>
          <w:u w:val="single" w:color="FF0000"/>
        </w:rPr>
        <w:t xml:space="preserve">by-laws) </w:t>
      </w:r>
      <w:r w:rsidRPr="00A91815">
        <w:rPr>
          <w:rFonts w:cstheme="minorHAnsi"/>
          <w:sz w:val="24"/>
          <w:szCs w:val="24"/>
        </w:rPr>
        <w:t xml:space="preserve">to encourage household </w:t>
      </w:r>
      <w:r w:rsidRPr="00B3223E">
        <w:rPr>
          <w:rFonts w:cstheme="minorHAnsi"/>
          <w:color w:val="FF0000"/>
          <w:sz w:val="24"/>
          <w:szCs w:val="24"/>
          <w:u w:val="single" w:color="FF0000"/>
        </w:rPr>
        <w:t>maintenance</w:t>
      </w:r>
      <w:r w:rsidRPr="000C2F9A">
        <w:rPr>
          <w:rFonts w:cstheme="minorHAnsi"/>
          <w:color w:val="FF0000"/>
          <w:sz w:val="24"/>
          <w:szCs w:val="24"/>
          <w:u w:val="single" w:color="FFFFFF" w:themeColor="background1"/>
        </w:rPr>
        <w:t xml:space="preserve">. </w:t>
      </w:r>
    </w:p>
    <w:p w:rsidR="0021617F" w:rsidRPr="00A91815" w:rsidRDefault="0021617F" w:rsidP="0021617F">
      <w:pPr>
        <w:pStyle w:val="ListParagraph"/>
        <w:tabs>
          <w:tab w:val="left" w:pos="567"/>
          <w:tab w:val="left" w:pos="1134"/>
          <w:tab w:val="right" w:pos="9072"/>
        </w:tabs>
        <w:autoSpaceDE w:val="0"/>
        <w:autoSpaceDN w:val="0"/>
        <w:adjustRightInd w:val="0"/>
        <w:spacing w:after="120" w:line="360" w:lineRule="auto"/>
        <w:ind w:left="709"/>
        <w:contextualSpacing w:val="0"/>
        <w:jc w:val="both"/>
        <w:rPr>
          <w:rFonts w:cstheme="minorHAnsi"/>
          <w:sz w:val="24"/>
          <w:szCs w:val="24"/>
        </w:rPr>
      </w:pPr>
      <w:r w:rsidRPr="00A91815">
        <w:rPr>
          <w:rFonts w:cstheme="minorHAnsi"/>
          <w:b/>
          <w:i/>
          <w:sz w:val="24"/>
          <w:szCs w:val="24"/>
        </w:rPr>
        <w:t>What sort of rules do you think community leaders should enforce? List five of the most important ones</w:t>
      </w:r>
      <w:r w:rsidRPr="00A91815">
        <w:rPr>
          <w:rFonts w:cstheme="minorHAnsi"/>
          <w:sz w:val="24"/>
          <w:szCs w:val="24"/>
        </w:rPr>
        <w:t xml:space="preserve"> 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Markets</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Markets often represent a health hazard because foodstuffs may not be stored properly and the markets may lack the basic services to ensure a hygienic safe environment.</w:t>
      </w:r>
    </w:p>
    <w:p w:rsidR="0021617F" w:rsidRPr="00A91815" w:rsidRDefault="0021617F" w:rsidP="0021617F">
      <w:pPr>
        <w:pStyle w:val="ListParagraph"/>
        <w:numPr>
          <w:ilvl w:val="0"/>
          <w:numId w:val="89"/>
        </w:numPr>
        <w:tabs>
          <w:tab w:val="left" w:pos="567"/>
          <w:tab w:val="left" w:pos="1134"/>
          <w:tab w:val="right" w:pos="9072"/>
        </w:tabs>
        <w:spacing w:before="360" w:after="120" w:line="360" w:lineRule="auto"/>
        <w:ind w:left="567" w:hanging="567"/>
        <w:contextualSpacing w:val="0"/>
        <w:jc w:val="both"/>
        <w:rPr>
          <w:rFonts w:cstheme="minorHAnsi"/>
          <w:sz w:val="24"/>
          <w:szCs w:val="24"/>
        </w:rPr>
      </w:pPr>
      <w:r w:rsidRPr="00A91815">
        <w:rPr>
          <w:noProof/>
          <w:sz w:val="24"/>
          <w:szCs w:val="24"/>
          <w:lang w:eastAsia="en-AU"/>
        </w:rPr>
        <w:drawing>
          <wp:anchor distT="0" distB="0" distL="114300" distR="114300" simplePos="0" relativeHeight="251796992" behindDoc="1" locked="0" layoutInCell="1" allowOverlap="1" wp14:anchorId="5434EEDB" wp14:editId="0DBC1D34">
            <wp:simplePos x="0" y="0"/>
            <wp:positionH relativeFrom="margin">
              <wp:posOffset>3084830</wp:posOffset>
            </wp:positionH>
            <wp:positionV relativeFrom="paragraph">
              <wp:posOffset>165100</wp:posOffset>
            </wp:positionV>
            <wp:extent cx="2606040" cy="3717925"/>
            <wp:effectExtent l="76200" t="57150" r="80010" b="111125"/>
            <wp:wrapSquare wrapText="bothSides"/>
            <wp:docPr id="340" name="Picture 340" descr="https://upload.wikimedia.org/wikipedia/commons/9/97/A_man_keeps_flies_away_from_his_fish_at_the_old_market_Auki,_the_capitol_of_Malaita._%28106622802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9/97/A_man_keeps_flies_away_from_his_fish_at_the_old_market_Auki,_the_capitol_of_Malaita._%2810662280276%29.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606040" cy="37179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Several </w:t>
      </w:r>
      <w:r w:rsidRPr="00B3223E">
        <w:rPr>
          <w:rFonts w:cstheme="minorHAnsi"/>
          <w:color w:val="FF0000"/>
          <w:sz w:val="24"/>
          <w:szCs w:val="24"/>
          <w:u w:val="single" w:color="FF0000"/>
        </w:rPr>
        <w:t xml:space="preserve">taps </w:t>
      </w:r>
      <w:r w:rsidRPr="00A91815">
        <w:rPr>
          <w:rFonts w:cstheme="minorHAnsi"/>
          <w:sz w:val="24"/>
          <w:szCs w:val="24"/>
        </w:rPr>
        <w:t xml:space="preserve">should be available to provide traders and customers with ready access to </w:t>
      </w:r>
      <w:r w:rsidRPr="00B3223E">
        <w:rPr>
          <w:rFonts w:cstheme="minorHAnsi"/>
          <w:color w:val="FF0000"/>
          <w:sz w:val="24"/>
          <w:szCs w:val="24"/>
          <w:u w:val="single" w:color="FF0000"/>
        </w:rPr>
        <w:t>safe water for drinking and washing</w:t>
      </w:r>
      <w:r w:rsidRPr="000C2F9A">
        <w:rPr>
          <w:rFonts w:cstheme="minorHAnsi"/>
          <w:color w:val="FF0000"/>
          <w:sz w:val="24"/>
          <w:szCs w:val="24"/>
          <w:u w:val="single" w:color="FFFFFF" w:themeColor="background1"/>
        </w:rPr>
        <w:t xml:space="preserve">. </w:t>
      </w:r>
    </w:p>
    <w:p w:rsidR="0021617F" w:rsidRPr="00A91815" w:rsidRDefault="0021617F" w:rsidP="0021617F">
      <w:pPr>
        <w:pStyle w:val="ListParagraph"/>
        <w:numPr>
          <w:ilvl w:val="0"/>
          <w:numId w:val="89"/>
        </w:numPr>
        <w:tabs>
          <w:tab w:val="left" w:pos="567"/>
          <w:tab w:val="left" w:pos="1134"/>
          <w:tab w:val="right" w:pos="9072"/>
        </w:tabs>
        <w:spacing w:after="120" w:line="360" w:lineRule="auto"/>
        <w:ind w:left="567" w:hanging="567"/>
        <w:contextualSpacing w:val="0"/>
        <w:jc w:val="both"/>
        <w:rPr>
          <w:rFonts w:cstheme="minorHAnsi"/>
          <w:sz w:val="24"/>
          <w:szCs w:val="24"/>
        </w:rPr>
      </w:pPr>
      <w:r w:rsidRPr="00A91815">
        <w:rPr>
          <w:rFonts w:cstheme="minorHAnsi"/>
          <w:sz w:val="24"/>
          <w:szCs w:val="24"/>
        </w:rPr>
        <w:t xml:space="preserve">Sufficient toilets need to be provided; both </w:t>
      </w:r>
      <w:r w:rsidRPr="00B3223E">
        <w:rPr>
          <w:rFonts w:cstheme="minorHAnsi"/>
          <w:color w:val="FF0000"/>
          <w:sz w:val="24"/>
          <w:szCs w:val="24"/>
          <w:u w:val="single" w:color="FF0000"/>
        </w:rPr>
        <w:t>male and female</w:t>
      </w:r>
      <w:r w:rsidRPr="000C2F9A">
        <w:rPr>
          <w:rFonts w:cstheme="minorHAnsi"/>
          <w:color w:val="FF0000"/>
          <w:sz w:val="24"/>
          <w:szCs w:val="24"/>
          <w:u w:val="single" w:color="FFFFFF" w:themeColor="background1"/>
        </w:rPr>
        <w:t xml:space="preserve">. </w:t>
      </w:r>
    </w:p>
    <w:p w:rsidR="0021617F" w:rsidRPr="00A91815" w:rsidRDefault="0021617F" w:rsidP="0021617F">
      <w:pPr>
        <w:pStyle w:val="ListParagraph"/>
        <w:numPr>
          <w:ilvl w:val="0"/>
          <w:numId w:val="89"/>
        </w:numPr>
        <w:tabs>
          <w:tab w:val="left" w:pos="567"/>
          <w:tab w:val="left" w:pos="1134"/>
          <w:tab w:val="right" w:pos="9072"/>
        </w:tabs>
        <w:spacing w:after="120" w:line="360" w:lineRule="auto"/>
        <w:ind w:left="567" w:hanging="567"/>
        <w:contextualSpacing w:val="0"/>
        <w:jc w:val="both"/>
        <w:rPr>
          <w:rFonts w:cstheme="minorHAnsi"/>
          <w:sz w:val="24"/>
          <w:szCs w:val="24"/>
        </w:rPr>
      </w:pPr>
      <w:r w:rsidRPr="00A91815">
        <w:rPr>
          <w:rFonts w:cstheme="minorHAnsi"/>
          <w:sz w:val="24"/>
          <w:szCs w:val="24"/>
        </w:rPr>
        <w:t xml:space="preserve">Food sold at the markets should be inspected </w:t>
      </w:r>
      <w:r w:rsidRPr="00B3223E">
        <w:rPr>
          <w:rFonts w:cstheme="minorHAnsi"/>
          <w:color w:val="FF0000"/>
          <w:sz w:val="24"/>
          <w:szCs w:val="24"/>
          <w:u w:val="single" w:color="FF0000"/>
        </w:rPr>
        <w:t xml:space="preserve">daily </w:t>
      </w:r>
      <w:r w:rsidRPr="00A91815">
        <w:rPr>
          <w:rFonts w:cstheme="minorHAnsi"/>
          <w:sz w:val="24"/>
          <w:szCs w:val="24"/>
        </w:rPr>
        <w:t xml:space="preserve">by health officials. This is particularly important for </w:t>
      </w:r>
      <w:r w:rsidRPr="00B3223E">
        <w:rPr>
          <w:rFonts w:cstheme="minorHAnsi"/>
          <w:color w:val="FF0000"/>
          <w:sz w:val="24"/>
          <w:szCs w:val="24"/>
          <w:u w:val="single" w:color="FF0000"/>
        </w:rPr>
        <w:t>meat and fish</w:t>
      </w:r>
      <w:r w:rsidRPr="000C2F9A">
        <w:rPr>
          <w:rFonts w:cstheme="minorHAnsi"/>
          <w:color w:val="FF0000"/>
          <w:sz w:val="24"/>
          <w:szCs w:val="24"/>
          <w:u w:val="single" w:color="FFFFFF" w:themeColor="background1"/>
        </w:rPr>
        <w:t xml:space="preserve">. </w:t>
      </w:r>
    </w:p>
    <w:p w:rsidR="0021617F" w:rsidRPr="00A91815" w:rsidRDefault="0021617F" w:rsidP="0021617F">
      <w:pPr>
        <w:pStyle w:val="ListParagraph"/>
        <w:numPr>
          <w:ilvl w:val="0"/>
          <w:numId w:val="89"/>
        </w:numPr>
        <w:tabs>
          <w:tab w:val="left" w:pos="567"/>
          <w:tab w:val="left" w:pos="1134"/>
          <w:tab w:val="right" w:pos="9072"/>
        </w:tabs>
        <w:spacing w:after="120" w:line="360" w:lineRule="auto"/>
        <w:ind w:left="567" w:hanging="567"/>
        <w:contextualSpacing w:val="0"/>
        <w:jc w:val="both"/>
        <w:rPr>
          <w:rFonts w:cstheme="minorHAnsi"/>
          <w:sz w:val="24"/>
          <w:szCs w:val="24"/>
        </w:rPr>
      </w:pPr>
      <w:r w:rsidRPr="00A91815">
        <w:rPr>
          <w:rFonts w:cstheme="minorHAnsi"/>
          <w:sz w:val="24"/>
          <w:szCs w:val="24"/>
        </w:rPr>
        <w:t xml:space="preserve">To prevent </w:t>
      </w:r>
      <w:r w:rsidRPr="00B3223E">
        <w:rPr>
          <w:rFonts w:cstheme="minorHAnsi"/>
          <w:color w:val="FF0000"/>
          <w:sz w:val="24"/>
          <w:szCs w:val="24"/>
          <w:u w:val="single" w:color="FF0000"/>
        </w:rPr>
        <w:t>rats and insects</w:t>
      </w:r>
      <w:r w:rsidRPr="00A91815">
        <w:rPr>
          <w:rFonts w:cstheme="minorHAnsi"/>
          <w:sz w:val="24"/>
          <w:szCs w:val="24"/>
        </w:rPr>
        <w:t xml:space="preserve"> from feeding and breeding, solid waste needs to be </w:t>
      </w:r>
      <w:r w:rsidRPr="00B3223E">
        <w:rPr>
          <w:rFonts w:cstheme="minorHAnsi"/>
          <w:color w:val="FF0000"/>
          <w:sz w:val="24"/>
          <w:szCs w:val="24"/>
          <w:u w:val="single" w:color="FF0000"/>
        </w:rPr>
        <w:t>disposed of properly</w:t>
      </w:r>
      <w:r w:rsidRPr="00A91815">
        <w:rPr>
          <w:rFonts w:cstheme="minorHAnsi"/>
          <w:sz w:val="24"/>
          <w:szCs w:val="24"/>
        </w:rPr>
        <w:t xml:space="preserve">. This needs to be done at least </w:t>
      </w:r>
      <w:r w:rsidRPr="00B3223E">
        <w:rPr>
          <w:rFonts w:cstheme="minorHAnsi"/>
          <w:color w:val="FF0000"/>
          <w:sz w:val="24"/>
          <w:szCs w:val="24"/>
          <w:u w:val="single" w:color="FF0000"/>
        </w:rPr>
        <w:t>daily</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Strategically located </w:t>
      </w:r>
      <w:r w:rsidRPr="00B3223E">
        <w:rPr>
          <w:rFonts w:cstheme="minorHAnsi"/>
          <w:color w:val="FF0000"/>
          <w:sz w:val="24"/>
          <w:szCs w:val="24"/>
          <w:u w:val="single" w:color="FF0000"/>
        </w:rPr>
        <w:t xml:space="preserve">waste bins </w:t>
      </w:r>
      <w:r w:rsidRPr="00A91815">
        <w:rPr>
          <w:rFonts w:cstheme="minorHAnsi"/>
          <w:sz w:val="24"/>
          <w:szCs w:val="24"/>
        </w:rPr>
        <w:t xml:space="preserve">or even concrete bunkers, can make this more effective. Market areas also need to be properly </w:t>
      </w:r>
      <w:r w:rsidRPr="00B3223E">
        <w:rPr>
          <w:rFonts w:cstheme="minorHAnsi"/>
          <w:color w:val="FF0000"/>
          <w:sz w:val="24"/>
          <w:szCs w:val="24"/>
          <w:u w:val="single" w:color="FF0000"/>
        </w:rPr>
        <w:t xml:space="preserve">drained </w:t>
      </w:r>
      <w:r w:rsidRPr="00A91815">
        <w:rPr>
          <w:rFonts w:cstheme="minorHAnsi"/>
          <w:sz w:val="24"/>
          <w:szCs w:val="24"/>
        </w:rPr>
        <w:t xml:space="preserve">to prevent </w:t>
      </w:r>
      <w:r w:rsidRPr="00B3223E">
        <w:rPr>
          <w:rFonts w:cstheme="minorHAnsi"/>
          <w:color w:val="FF0000"/>
          <w:sz w:val="24"/>
          <w:szCs w:val="24"/>
          <w:u w:val="single" w:color="FF0000"/>
        </w:rPr>
        <w:t xml:space="preserve">flooding </w:t>
      </w:r>
      <w:r w:rsidRPr="00A91815">
        <w:rPr>
          <w:rFonts w:cstheme="minorHAnsi"/>
          <w:sz w:val="24"/>
          <w:szCs w:val="24"/>
        </w:rPr>
        <w:t xml:space="preserve">and </w:t>
      </w:r>
      <w:r w:rsidRPr="00B3223E">
        <w:rPr>
          <w:rFonts w:cstheme="minorHAnsi"/>
          <w:color w:val="FF0000"/>
          <w:sz w:val="24"/>
          <w:szCs w:val="24"/>
          <w:u w:val="single" w:color="FF0000"/>
        </w:rPr>
        <w:t>insect breeding</w:t>
      </w:r>
      <w:r w:rsidRPr="000C2F9A">
        <w:rPr>
          <w:rFonts w:cstheme="minorHAnsi"/>
          <w:color w:val="FF0000"/>
          <w:sz w:val="24"/>
          <w:szCs w:val="24"/>
          <w:u w:val="single" w:color="FFFFFF" w:themeColor="background1"/>
        </w:rPr>
        <w:t xml:space="preserve">. </w:t>
      </w:r>
    </w:p>
    <w:p w:rsidR="0021617F" w:rsidRPr="00A91815" w:rsidRDefault="0021617F" w:rsidP="0021617F">
      <w:pPr>
        <w:pStyle w:val="ListParagraph"/>
        <w:numPr>
          <w:ilvl w:val="0"/>
          <w:numId w:val="89"/>
        </w:numPr>
        <w:tabs>
          <w:tab w:val="left" w:pos="567"/>
          <w:tab w:val="left" w:pos="1134"/>
          <w:tab w:val="right" w:pos="9072"/>
        </w:tabs>
        <w:spacing w:before="240" w:after="120" w:line="360" w:lineRule="auto"/>
        <w:ind w:left="567" w:hanging="567"/>
        <w:contextualSpacing w:val="0"/>
        <w:jc w:val="both"/>
        <w:rPr>
          <w:rFonts w:cstheme="minorHAnsi"/>
          <w:sz w:val="24"/>
          <w:szCs w:val="24"/>
        </w:rPr>
      </w:pPr>
      <w:r w:rsidRPr="00A91815">
        <w:rPr>
          <w:rFonts w:cstheme="minorHAnsi"/>
          <w:sz w:val="24"/>
          <w:szCs w:val="24"/>
        </w:rPr>
        <w:t xml:space="preserve">Markets function most effectively when they have a </w:t>
      </w:r>
      <w:r w:rsidRPr="00B3223E">
        <w:rPr>
          <w:rFonts w:cstheme="minorHAnsi"/>
          <w:color w:val="FF0000"/>
          <w:sz w:val="24"/>
          <w:szCs w:val="24"/>
          <w:u w:val="single" w:color="FF0000"/>
        </w:rPr>
        <w:t xml:space="preserve">committee </w:t>
      </w:r>
      <w:r w:rsidRPr="00A91815">
        <w:rPr>
          <w:rFonts w:cstheme="minorHAnsi"/>
          <w:sz w:val="24"/>
          <w:szCs w:val="24"/>
        </w:rPr>
        <w:t xml:space="preserve">that runs and coordinates them. With proper legal status and recognition from the village council, markets can </w:t>
      </w:r>
      <w:r w:rsidRPr="00B3223E">
        <w:rPr>
          <w:rFonts w:cstheme="minorHAnsi"/>
          <w:color w:val="FF0000"/>
          <w:sz w:val="24"/>
          <w:szCs w:val="24"/>
          <w:u w:val="single" w:color="FF0000"/>
        </w:rPr>
        <w:t xml:space="preserve">charge fees </w:t>
      </w:r>
      <w:r w:rsidRPr="00A91815">
        <w:rPr>
          <w:rFonts w:cstheme="minorHAnsi"/>
          <w:sz w:val="24"/>
          <w:szCs w:val="24"/>
        </w:rPr>
        <w:t xml:space="preserve">and attract </w:t>
      </w:r>
      <w:r w:rsidRPr="00B3223E">
        <w:rPr>
          <w:rFonts w:cstheme="minorHAnsi"/>
          <w:color w:val="FF0000"/>
          <w:sz w:val="24"/>
          <w:szCs w:val="24"/>
          <w:u w:val="single" w:color="FF0000"/>
        </w:rPr>
        <w:t>proper supervision</w:t>
      </w:r>
      <w:r w:rsidRPr="00A91815">
        <w:rPr>
          <w:rFonts w:cstheme="minorHAnsi"/>
          <w:sz w:val="24"/>
          <w:szCs w:val="24"/>
        </w:rPr>
        <w:t xml:space="preserve">. Money collected as fees can be used for </w:t>
      </w:r>
      <w:r w:rsidRPr="00B3223E">
        <w:rPr>
          <w:rFonts w:cstheme="minorHAnsi"/>
          <w:color w:val="FF0000"/>
          <w:sz w:val="24"/>
          <w:szCs w:val="24"/>
          <w:u w:val="single" w:color="FF0000"/>
        </w:rPr>
        <w:t xml:space="preserve">improvement projects </w:t>
      </w:r>
      <w:r w:rsidRPr="00A91815">
        <w:rPr>
          <w:rFonts w:cstheme="minorHAnsi"/>
          <w:sz w:val="24"/>
          <w:szCs w:val="24"/>
        </w:rPr>
        <w:t>within the market itself.</w:t>
      </w:r>
      <w:r>
        <w:rPr>
          <w:rFonts w:cstheme="minorHAnsi"/>
          <w:sz w:val="24"/>
          <w:szCs w:val="24"/>
        </w:rPr>
        <w:t xml:space="preserve"> </w:t>
      </w:r>
      <w:r w:rsidRPr="00A91815">
        <w:rPr>
          <w:rFonts w:cstheme="minorHAnsi"/>
          <w:sz w:val="24"/>
          <w:szCs w:val="24"/>
        </w:rPr>
        <w:t>If markets are held regularly, community members should seek advice and support from local health staff on issues such as</w:t>
      </w:r>
      <w:r w:rsidRPr="00B3223E">
        <w:rPr>
          <w:rFonts w:cstheme="minorHAnsi"/>
          <w:color w:val="FF0000"/>
          <w:sz w:val="24"/>
          <w:szCs w:val="24"/>
          <w:u w:val="single" w:color="FF0000"/>
        </w:rPr>
        <w:t xml:space="preserve"> setting up an association, establishing trading standards </w:t>
      </w:r>
      <w:r w:rsidRPr="00A91815">
        <w:rPr>
          <w:rFonts w:cstheme="minorHAnsi"/>
          <w:sz w:val="24"/>
          <w:szCs w:val="24"/>
        </w:rPr>
        <w:t xml:space="preserve">and the </w:t>
      </w:r>
      <w:r w:rsidRPr="00B3223E">
        <w:rPr>
          <w:rFonts w:cstheme="minorHAnsi"/>
          <w:color w:val="FF0000"/>
          <w:sz w:val="24"/>
          <w:szCs w:val="24"/>
          <w:u w:val="single" w:color="FF0000"/>
        </w:rPr>
        <w:t xml:space="preserve">penalties </w:t>
      </w:r>
      <w:r w:rsidRPr="00A91815">
        <w:rPr>
          <w:rFonts w:cstheme="minorHAnsi"/>
          <w:sz w:val="24"/>
          <w:szCs w:val="24"/>
        </w:rPr>
        <w:t xml:space="preserve">for those who break rules. </w:t>
      </w:r>
    </w:p>
    <w:p w:rsidR="0021617F" w:rsidRPr="00A91815" w:rsidRDefault="0021617F" w:rsidP="0021617F">
      <w:pPr>
        <w:tabs>
          <w:tab w:val="left" w:pos="567"/>
          <w:tab w:val="left" w:pos="1134"/>
          <w:tab w:val="right" w:pos="9072"/>
        </w:tabs>
        <w:autoSpaceDE w:val="0"/>
        <w:autoSpaceDN w:val="0"/>
        <w:adjustRightInd w:val="0"/>
        <w:spacing w:after="120" w:line="360" w:lineRule="auto"/>
        <w:ind w:left="360"/>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Animal rearing</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In many communities animal rearing is a means of </w:t>
      </w:r>
      <w:r w:rsidRPr="00B3223E">
        <w:rPr>
          <w:rFonts w:cstheme="minorHAnsi"/>
          <w:color w:val="FF0000"/>
          <w:sz w:val="24"/>
          <w:szCs w:val="24"/>
          <w:u w:val="single" w:color="FF0000"/>
        </w:rPr>
        <w:t xml:space="preserve">generating food </w:t>
      </w:r>
      <w:r w:rsidRPr="00A91815">
        <w:rPr>
          <w:rFonts w:cstheme="minorHAnsi"/>
          <w:sz w:val="24"/>
          <w:szCs w:val="24"/>
        </w:rPr>
        <w:t xml:space="preserve">and for generating </w:t>
      </w:r>
      <w:r w:rsidRPr="00B3223E">
        <w:rPr>
          <w:rFonts w:cstheme="minorHAnsi"/>
          <w:color w:val="FF0000"/>
          <w:sz w:val="24"/>
          <w:szCs w:val="24"/>
          <w:u w:val="single" w:color="FF0000"/>
        </w:rPr>
        <w:t>additional income</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However, if it is not practised safely, animal rearing can have </w:t>
      </w:r>
      <w:r w:rsidRPr="00B3223E">
        <w:rPr>
          <w:rFonts w:cstheme="minorHAnsi"/>
          <w:color w:val="FF0000"/>
          <w:sz w:val="24"/>
          <w:szCs w:val="24"/>
          <w:u w:val="single" w:color="FF0000"/>
        </w:rPr>
        <w:t xml:space="preserve">negative </w:t>
      </w:r>
      <w:r w:rsidRPr="00A91815">
        <w:rPr>
          <w:rFonts w:cstheme="minorHAnsi"/>
          <w:sz w:val="24"/>
          <w:szCs w:val="24"/>
        </w:rPr>
        <w:t xml:space="preserve">effects on the health of the community.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bCs/>
          <w:sz w:val="24"/>
          <w:szCs w:val="24"/>
        </w:rPr>
      </w:pPr>
      <w:r w:rsidRPr="00A91815">
        <w:rPr>
          <w:noProof/>
          <w:sz w:val="24"/>
          <w:szCs w:val="24"/>
          <w:lang w:eastAsia="en-AU"/>
        </w:rPr>
        <w:lastRenderedPageBreak/>
        <w:drawing>
          <wp:anchor distT="0" distB="0" distL="114300" distR="114300" simplePos="0" relativeHeight="251798016" behindDoc="1" locked="0" layoutInCell="1" allowOverlap="1" wp14:anchorId="04B91EF9" wp14:editId="4CE5EA15">
            <wp:simplePos x="0" y="0"/>
            <wp:positionH relativeFrom="margin">
              <wp:align>right</wp:align>
            </wp:positionH>
            <wp:positionV relativeFrom="paragraph">
              <wp:posOffset>61595</wp:posOffset>
            </wp:positionV>
            <wp:extent cx="2386544" cy="1833880"/>
            <wp:effectExtent l="76200" t="57150" r="71120" b="109220"/>
            <wp:wrapSquare wrapText="bothSides"/>
            <wp:docPr id="341" name="Picture 341" descr="http://img-cdn1.iha.com/2657200004364/Gite-self-catering-Chinon-Gite-du-Grand-Ballet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cdn1.iha.com/2657200004364/Gite-self-catering-Chinon-Gite-du-Grand-Ballet_4.jpe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7716" t="18011" r="11702" b="-572"/>
                    <a:stretch/>
                  </pic:blipFill>
                  <pic:spPr bwMode="auto">
                    <a:xfrm flipH="1">
                      <a:off x="0" y="0"/>
                      <a:ext cx="2386544" cy="183388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anchor>
        </w:drawing>
      </w:r>
      <w:r w:rsidRPr="00A91815">
        <w:rPr>
          <w:rFonts w:cstheme="minorHAnsi"/>
          <w:sz w:val="24"/>
          <w:szCs w:val="24"/>
        </w:rPr>
        <w:t xml:space="preserve">Animals should always be kept </w:t>
      </w:r>
      <w:r w:rsidRPr="00B3223E">
        <w:rPr>
          <w:rFonts w:cstheme="minorHAnsi"/>
          <w:color w:val="FF0000"/>
          <w:sz w:val="24"/>
          <w:szCs w:val="24"/>
          <w:u w:val="single" w:color="FF0000"/>
        </w:rPr>
        <w:t xml:space="preserve">in compounds, at least 10m </w:t>
      </w:r>
      <w:r w:rsidRPr="00A91815">
        <w:rPr>
          <w:rFonts w:cstheme="minorHAnsi"/>
          <w:sz w:val="24"/>
          <w:szCs w:val="24"/>
        </w:rPr>
        <w:t xml:space="preserve">from households and </w:t>
      </w:r>
      <w:r w:rsidRPr="00B3223E">
        <w:rPr>
          <w:rFonts w:cstheme="minorHAnsi"/>
          <w:color w:val="FF0000"/>
          <w:sz w:val="24"/>
          <w:szCs w:val="24"/>
          <w:u w:val="single" w:color="FF0000"/>
        </w:rPr>
        <w:t xml:space="preserve">cooking </w:t>
      </w:r>
      <w:r w:rsidRPr="00A91815">
        <w:rPr>
          <w:rFonts w:cstheme="minorHAnsi"/>
          <w:sz w:val="24"/>
          <w:szCs w:val="24"/>
        </w:rPr>
        <w:t>areas,</w:t>
      </w:r>
      <w:r>
        <w:rPr>
          <w:rFonts w:cstheme="minorHAnsi"/>
          <w:sz w:val="24"/>
          <w:szCs w:val="24"/>
        </w:rPr>
        <w:t xml:space="preserve"> </w:t>
      </w:r>
      <w:r w:rsidRPr="00A91815">
        <w:rPr>
          <w:rFonts w:cstheme="minorHAnsi"/>
          <w:sz w:val="24"/>
          <w:szCs w:val="24"/>
        </w:rPr>
        <w:t xml:space="preserve">and </w:t>
      </w:r>
      <w:r w:rsidRPr="00B3223E">
        <w:rPr>
          <w:rFonts w:cstheme="minorHAnsi"/>
          <w:color w:val="FF0000"/>
          <w:sz w:val="24"/>
          <w:szCs w:val="24"/>
          <w:u w:val="single" w:color="FF0000"/>
        </w:rPr>
        <w:t xml:space="preserve">100m from drinking water </w:t>
      </w:r>
      <w:r w:rsidRPr="00A91815">
        <w:rPr>
          <w:rFonts w:cstheme="minorHAnsi"/>
          <w:sz w:val="24"/>
          <w:szCs w:val="24"/>
        </w:rPr>
        <w:t xml:space="preserve">sources, since their wastes contain </w:t>
      </w:r>
      <w:r w:rsidRPr="00B3223E">
        <w:rPr>
          <w:rFonts w:cstheme="minorHAnsi"/>
          <w:color w:val="FF0000"/>
          <w:sz w:val="24"/>
          <w:szCs w:val="24"/>
          <w:u w:val="single" w:color="FF0000"/>
        </w:rPr>
        <w:t xml:space="preserve">germs </w:t>
      </w:r>
      <w:r w:rsidRPr="00A91815">
        <w:rPr>
          <w:rFonts w:cstheme="minorHAnsi"/>
          <w:sz w:val="24"/>
          <w:szCs w:val="24"/>
        </w:rPr>
        <w:t>that can contaminate food and water</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bCs/>
          <w:sz w:val="24"/>
          <w:szCs w:val="24"/>
        </w:rPr>
      </w:pPr>
      <w:r w:rsidRPr="00A91815">
        <w:rPr>
          <w:rFonts w:cstheme="minorHAnsi"/>
          <w:sz w:val="24"/>
          <w:szCs w:val="24"/>
        </w:rPr>
        <w:t xml:space="preserve">Animal waste should be </w:t>
      </w:r>
      <w:r w:rsidRPr="00B3223E">
        <w:rPr>
          <w:rFonts w:cstheme="minorHAnsi"/>
          <w:color w:val="FF0000"/>
          <w:sz w:val="24"/>
          <w:szCs w:val="24"/>
          <w:u w:val="single" w:color="FF0000"/>
        </w:rPr>
        <w:t xml:space="preserve">disposed of properly </w:t>
      </w:r>
      <w:r w:rsidRPr="00A91815">
        <w:rPr>
          <w:rFonts w:cstheme="minorHAnsi"/>
          <w:sz w:val="24"/>
          <w:szCs w:val="24"/>
        </w:rPr>
        <w:t>away from homes and water sources</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bCs/>
          <w:sz w:val="24"/>
          <w:szCs w:val="24"/>
        </w:rPr>
      </w:pPr>
      <w:r w:rsidRPr="00A91815">
        <w:rPr>
          <w:rFonts w:cstheme="minorHAnsi"/>
          <w:sz w:val="24"/>
          <w:szCs w:val="24"/>
        </w:rPr>
        <w:t xml:space="preserve">It is also best that animals are </w:t>
      </w:r>
      <w:r w:rsidRPr="00B3223E">
        <w:rPr>
          <w:rFonts w:cstheme="minorHAnsi"/>
          <w:color w:val="FF0000"/>
          <w:sz w:val="24"/>
          <w:szCs w:val="24"/>
          <w:u w:val="single" w:color="FF0000"/>
        </w:rPr>
        <w:t xml:space="preserve">slaughtered </w:t>
      </w:r>
      <w:r w:rsidRPr="00A91815">
        <w:rPr>
          <w:rFonts w:cstheme="minorHAnsi"/>
          <w:sz w:val="24"/>
          <w:szCs w:val="24"/>
        </w:rPr>
        <w:t xml:space="preserve">away from households and </w:t>
      </w:r>
      <w:r w:rsidRPr="00B3223E">
        <w:rPr>
          <w:rFonts w:cstheme="minorHAnsi"/>
          <w:color w:val="FF0000"/>
          <w:sz w:val="24"/>
          <w:szCs w:val="24"/>
          <w:u w:val="single" w:color="FF0000"/>
        </w:rPr>
        <w:t xml:space="preserve">water sources </w:t>
      </w:r>
      <w:r w:rsidRPr="00A91815">
        <w:rPr>
          <w:rFonts w:cstheme="minorHAnsi"/>
          <w:sz w:val="24"/>
          <w:szCs w:val="24"/>
        </w:rPr>
        <w:t>since animal wastes may introduce contamination</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b/>
          <w:bCs/>
          <w:sz w:val="24"/>
          <w:szCs w:val="24"/>
        </w:rPr>
      </w:pPr>
      <w:r w:rsidRPr="00A91815">
        <w:rPr>
          <w:rFonts w:cstheme="minorHAnsi"/>
          <w:sz w:val="24"/>
          <w:szCs w:val="24"/>
        </w:rPr>
        <w:t>Animals can transmit disease.</w:t>
      </w:r>
      <w:r>
        <w:rPr>
          <w:rFonts w:cstheme="minorHAnsi"/>
          <w:sz w:val="24"/>
          <w:szCs w:val="24"/>
        </w:rPr>
        <w:t xml:space="preserve"> </w:t>
      </w:r>
      <w:r w:rsidRPr="00B3223E">
        <w:rPr>
          <w:rFonts w:cstheme="minorHAnsi"/>
          <w:color w:val="FF0000"/>
          <w:sz w:val="24"/>
          <w:szCs w:val="24"/>
          <w:u w:val="single" w:color="FF0000"/>
        </w:rPr>
        <w:t xml:space="preserve">Pigs and dogs </w:t>
      </w:r>
      <w:r w:rsidRPr="00A91815">
        <w:rPr>
          <w:rFonts w:cstheme="minorHAnsi"/>
          <w:sz w:val="24"/>
          <w:szCs w:val="24"/>
        </w:rPr>
        <w:t xml:space="preserve">for example, can transmit germs that can </w:t>
      </w:r>
      <w:r w:rsidRPr="00B3223E">
        <w:rPr>
          <w:rFonts w:cstheme="minorHAnsi"/>
          <w:color w:val="FF0000"/>
          <w:sz w:val="24"/>
          <w:szCs w:val="24"/>
          <w:u w:val="single" w:color="FF0000"/>
        </w:rPr>
        <w:t xml:space="preserve">affect the brain </w:t>
      </w:r>
      <w:r w:rsidRPr="00A91815">
        <w:rPr>
          <w:rFonts w:cstheme="minorHAnsi"/>
          <w:sz w:val="24"/>
          <w:szCs w:val="24"/>
        </w:rPr>
        <w:t>and other parts of the body.</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Food hygiene</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sz w:val="24"/>
          <w:szCs w:val="24"/>
        </w:rPr>
        <w:t xml:space="preserve">Contaminated food represents one of the greatest health risks to a population. </w:t>
      </w:r>
    </w:p>
    <w:p w:rsidR="0021617F" w:rsidRPr="00B3223E" w:rsidRDefault="0021617F" w:rsidP="0021617F">
      <w:pPr>
        <w:tabs>
          <w:tab w:val="left" w:pos="567"/>
          <w:tab w:val="left" w:pos="1134"/>
          <w:tab w:val="right" w:pos="9072"/>
        </w:tabs>
        <w:autoSpaceDE w:val="0"/>
        <w:autoSpaceDN w:val="0"/>
        <w:adjustRightInd w:val="0"/>
        <w:spacing w:before="240" w:after="120" w:line="360" w:lineRule="auto"/>
        <w:jc w:val="both"/>
        <w:rPr>
          <w:rFonts w:cstheme="minorHAnsi"/>
          <w:color w:val="FF0000"/>
          <w:sz w:val="24"/>
          <w:szCs w:val="24"/>
          <w:u w:val="single" w:color="FF0000"/>
        </w:rPr>
      </w:pPr>
      <w:r w:rsidRPr="00A91815">
        <w:rPr>
          <w:rFonts w:cstheme="minorHAnsi"/>
          <w:sz w:val="24"/>
          <w:szCs w:val="24"/>
        </w:rPr>
        <w:t xml:space="preserve">It is a leading cause of disease </w:t>
      </w:r>
      <w:r w:rsidRPr="00B3223E">
        <w:rPr>
          <w:rFonts w:cstheme="minorHAnsi"/>
          <w:color w:val="FF0000"/>
          <w:sz w:val="24"/>
          <w:szCs w:val="24"/>
          <w:u w:val="single" w:color="FF0000"/>
        </w:rPr>
        <w:t>outbreaks and transmission</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Food that is kept too long can </w:t>
      </w:r>
      <w:r w:rsidRPr="00B3223E">
        <w:rPr>
          <w:rFonts w:cstheme="minorHAnsi"/>
          <w:color w:val="FF0000"/>
          <w:sz w:val="24"/>
          <w:szCs w:val="24"/>
          <w:u w:val="single" w:color="FF0000"/>
        </w:rPr>
        <w:t xml:space="preserve">go bad </w:t>
      </w:r>
      <w:r w:rsidRPr="00A91815">
        <w:rPr>
          <w:rFonts w:cstheme="minorHAnsi"/>
          <w:sz w:val="24"/>
          <w:szCs w:val="24"/>
        </w:rPr>
        <w:t xml:space="preserve">and generate </w:t>
      </w:r>
      <w:r w:rsidRPr="00B3223E">
        <w:rPr>
          <w:rFonts w:cstheme="minorHAnsi"/>
          <w:color w:val="FF0000"/>
          <w:sz w:val="24"/>
          <w:szCs w:val="24"/>
          <w:u w:val="single" w:color="FF0000"/>
        </w:rPr>
        <w:t xml:space="preserve">toxic chemicals and germs, </w:t>
      </w:r>
      <w:r w:rsidRPr="00A91815">
        <w:rPr>
          <w:rFonts w:cstheme="minorHAnsi"/>
          <w:sz w:val="24"/>
          <w:szCs w:val="24"/>
        </w:rPr>
        <w:t xml:space="preserve">and food items that are eaten raw, such as fruits or vegetables, can be contaminated by </w:t>
      </w:r>
      <w:r w:rsidRPr="00B3223E">
        <w:rPr>
          <w:rFonts w:cstheme="minorHAnsi"/>
          <w:color w:val="FF0000"/>
          <w:sz w:val="24"/>
          <w:szCs w:val="24"/>
          <w:u w:val="single" w:color="FF0000"/>
        </w:rPr>
        <w:t>dirty hands, unclean water or flies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Food not properly prepared can also cause </w:t>
      </w:r>
      <w:r w:rsidRPr="00B3223E">
        <w:rPr>
          <w:rFonts w:cstheme="minorHAnsi"/>
          <w:color w:val="FF0000"/>
          <w:sz w:val="24"/>
          <w:szCs w:val="24"/>
          <w:u w:val="single" w:color="FF0000"/>
        </w:rPr>
        <w:t>chemical poisoning</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For example, cassava leaf that has not been properly pounded and cooked may contain dangerous levels of </w:t>
      </w:r>
      <w:r w:rsidRPr="00B3223E">
        <w:rPr>
          <w:rFonts w:cstheme="minorHAnsi"/>
          <w:color w:val="FF0000"/>
          <w:sz w:val="24"/>
          <w:szCs w:val="24"/>
          <w:u w:val="single" w:color="FF0000"/>
        </w:rPr>
        <w:t>cyanide</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To promote good health, food should be properly </w:t>
      </w:r>
      <w:r w:rsidRPr="00B3223E">
        <w:rPr>
          <w:rFonts w:cstheme="minorHAnsi"/>
          <w:color w:val="FF0000"/>
          <w:sz w:val="24"/>
          <w:szCs w:val="24"/>
          <w:u w:val="single" w:color="FF0000"/>
        </w:rPr>
        <w:t>stored and prepared</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Default="0021617F" w:rsidP="0021617F">
      <w:pPr>
        <w:tabs>
          <w:tab w:val="left" w:pos="567"/>
          <w:tab w:val="left" w:pos="1134"/>
          <w:tab w:val="right" w:pos="9072"/>
        </w:tabs>
        <w:spacing w:after="120" w:line="360" w:lineRule="auto"/>
        <w:jc w:val="both"/>
        <w:rPr>
          <w:rFonts w:cstheme="minorHAnsi"/>
          <w:b/>
          <w:bCs/>
          <w:sz w:val="24"/>
          <w:szCs w:val="24"/>
        </w:rPr>
      </w:pPr>
      <w:r w:rsidRPr="00A91815">
        <w:rPr>
          <w:rFonts w:cstheme="minorHAnsi"/>
          <w:noProof/>
          <w:sz w:val="24"/>
          <w:szCs w:val="24"/>
          <w:lang w:eastAsia="en-AU"/>
        </w:rPr>
        <w:drawing>
          <wp:anchor distT="0" distB="0" distL="114300" distR="114300" simplePos="0" relativeHeight="251799040" behindDoc="1" locked="0" layoutInCell="1" allowOverlap="1" wp14:anchorId="2B52073D" wp14:editId="04EC8050">
            <wp:simplePos x="0" y="0"/>
            <wp:positionH relativeFrom="margin">
              <wp:posOffset>3905885</wp:posOffset>
            </wp:positionH>
            <wp:positionV relativeFrom="paragraph">
              <wp:posOffset>349885</wp:posOffset>
            </wp:positionV>
            <wp:extent cx="1833880" cy="1793240"/>
            <wp:effectExtent l="153670" t="17780" r="15240" b="91440"/>
            <wp:wrapSquare wrapText="bothSides"/>
            <wp:docPr id="342" name="Picture 342" descr="http://www.lawyersandsettlements.com/blog/wp-content/uploads/2009/09/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awyersandsettlements.com/blog/wp-content/uploads/2009/09/fly.jpg"/>
                    <pic:cNvPicPr>
                      <a:picLocks noChangeAspect="1" noChangeArrowheads="1"/>
                    </pic:cNvPicPr>
                  </pic:nvPicPr>
                  <pic:blipFill rotWithShape="1">
                    <a:blip r:embed="rId273">
                      <a:clrChange>
                        <a:clrFrom>
                          <a:srgbClr val="FEFEFE"/>
                        </a:clrFrom>
                        <a:clrTo>
                          <a:srgbClr val="FEFEFE">
                            <a:alpha val="0"/>
                          </a:srgbClr>
                        </a:clrTo>
                      </a:clrChange>
                      <a:extLst>
                        <a:ext uri="{28A0092B-C50C-407E-A947-70E740481C1C}">
                          <a14:useLocalDpi xmlns:a14="http://schemas.microsoft.com/office/drawing/2010/main" val="0"/>
                        </a:ext>
                      </a:extLst>
                    </a:blip>
                    <a:srcRect l="14385" t="3639" r="11706"/>
                    <a:stretch/>
                  </pic:blipFill>
                  <pic:spPr bwMode="auto">
                    <a:xfrm rot="14858058">
                      <a:off x="0" y="0"/>
                      <a:ext cx="1833880" cy="1793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b/>
          <w:bCs/>
          <w:sz w:val="24"/>
          <w:szCs w:val="24"/>
        </w:rPr>
        <w:t>Flies</w:t>
      </w:r>
    </w:p>
    <w:p w:rsidR="0021617F" w:rsidRDefault="0021617F" w:rsidP="0021617F">
      <w:pPr>
        <w:tabs>
          <w:tab w:val="left" w:pos="567"/>
          <w:tab w:val="left" w:pos="1134"/>
          <w:tab w:val="right" w:pos="9072"/>
        </w:tabs>
        <w:spacing w:after="120" w:line="360" w:lineRule="auto"/>
        <w:jc w:val="both"/>
        <w:rPr>
          <w:rFonts w:cstheme="minorHAnsi"/>
          <w:sz w:val="24"/>
          <w:szCs w:val="24"/>
        </w:rPr>
      </w:pPr>
      <w:r w:rsidRPr="00A91815">
        <w:rPr>
          <w:rFonts w:cstheme="minorHAnsi"/>
          <w:sz w:val="24"/>
          <w:szCs w:val="24"/>
        </w:rPr>
        <w:t xml:space="preserve">Flies </w:t>
      </w:r>
      <w:r w:rsidRPr="00B3223E">
        <w:rPr>
          <w:rFonts w:cstheme="minorHAnsi"/>
          <w:color w:val="FF0000"/>
          <w:sz w:val="24"/>
          <w:szCs w:val="24"/>
          <w:u w:val="single" w:color="FF0000"/>
        </w:rPr>
        <w:t>transmit germs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They are attracted to almost anything – good or bad. Flies have many </w:t>
      </w:r>
      <w:r w:rsidRPr="00B3223E">
        <w:rPr>
          <w:rFonts w:cstheme="minorHAnsi"/>
          <w:color w:val="FF0000"/>
          <w:sz w:val="24"/>
          <w:szCs w:val="24"/>
          <w:u w:val="single" w:color="FF0000"/>
        </w:rPr>
        <w:t xml:space="preserve">tiny hairs </w:t>
      </w:r>
      <w:r w:rsidRPr="00A91815">
        <w:rPr>
          <w:rFonts w:cstheme="minorHAnsi"/>
          <w:sz w:val="24"/>
          <w:szCs w:val="24"/>
        </w:rPr>
        <w:t xml:space="preserve">and when they land on dirty things like human faeces, tiny portions of faeces and </w:t>
      </w:r>
      <w:r w:rsidRPr="00B3223E">
        <w:rPr>
          <w:rFonts w:cstheme="minorHAnsi"/>
          <w:color w:val="FF0000"/>
          <w:sz w:val="24"/>
          <w:szCs w:val="24"/>
          <w:u w:val="single" w:color="FF0000"/>
        </w:rPr>
        <w:t xml:space="preserve">many germs </w:t>
      </w:r>
      <w:r w:rsidRPr="00A91815">
        <w:rPr>
          <w:rFonts w:cstheme="minorHAnsi"/>
          <w:sz w:val="24"/>
          <w:szCs w:val="24"/>
        </w:rPr>
        <w:t xml:space="preserve">get stuck on the hairs on their body. When they land on </w:t>
      </w:r>
      <w:r w:rsidRPr="00B3223E">
        <w:rPr>
          <w:rFonts w:cstheme="minorHAnsi"/>
          <w:color w:val="FF0000"/>
          <w:sz w:val="24"/>
          <w:szCs w:val="24"/>
          <w:u w:val="single" w:color="FF0000"/>
        </w:rPr>
        <w:t xml:space="preserve">unprotected food or surfaces </w:t>
      </w:r>
      <w:r w:rsidRPr="00A91815">
        <w:rPr>
          <w:rFonts w:cstheme="minorHAnsi"/>
          <w:sz w:val="24"/>
          <w:szCs w:val="24"/>
        </w:rPr>
        <w:t xml:space="preserve">such as the </w:t>
      </w:r>
      <w:r w:rsidRPr="00B3223E">
        <w:rPr>
          <w:rFonts w:cstheme="minorHAnsi"/>
          <w:color w:val="FF0000"/>
          <w:sz w:val="24"/>
          <w:szCs w:val="24"/>
          <w:u w:val="single" w:color="FF0000"/>
        </w:rPr>
        <w:t xml:space="preserve">tables </w:t>
      </w:r>
      <w:r w:rsidRPr="00A91815">
        <w:rPr>
          <w:rFonts w:cstheme="minorHAnsi"/>
          <w:sz w:val="24"/>
          <w:szCs w:val="24"/>
        </w:rPr>
        <w:t>both faeces and germs are deposited.</w:t>
      </w:r>
      <w:r>
        <w:rPr>
          <w:rFonts w:cstheme="minorHAnsi"/>
          <w:sz w:val="24"/>
          <w:szCs w:val="24"/>
        </w:rPr>
        <w:t xml:space="preserve"> </w:t>
      </w:r>
      <w:r w:rsidRPr="00A91815">
        <w:rPr>
          <w:rFonts w:cstheme="minorHAnsi"/>
          <w:sz w:val="24"/>
          <w:szCs w:val="24"/>
        </w:rPr>
        <w:t xml:space="preserve">Germs are introduced into the </w:t>
      </w:r>
      <w:r w:rsidRPr="00B3223E">
        <w:rPr>
          <w:rFonts w:cstheme="minorHAnsi"/>
          <w:color w:val="FF0000"/>
          <w:sz w:val="24"/>
          <w:szCs w:val="24"/>
          <w:u w:val="single" w:color="FF0000"/>
        </w:rPr>
        <w:t xml:space="preserve">digestive system </w:t>
      </w:r>
      <w:r w:rsidRPr="00A91815">
        <w:rPr>
          <w:rFonts w:cstheme="minorHAnsi"/>
          <w:sz w:val="24"/>
          <w:szCs w:val="24"/>
        </w:rPr>
        <w:t>when contaminated food is eaten and the person infected can develop serious illness.</w:t>
      </w:r>
    </w:p>
    <w:p w:rsidR="0021617F"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Food preparation in the home</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sz w:val="24"/>
          <w:szCs w:val="24"/>
        </w:rPr>
        <w:t xml:space="preserve">As most food is likely to be prepared in the home, it is important that the family understands the principles of hygiene and know how to prepare food safely.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003BBD" w:rsidRDefault="0021617F" w:rsidP="0021617F">
      <w:pPr>
        <w:pStyle w:val="ListParagraph"/>
        <w:numPr>
          <w:ilvl w:val="0"/>
          <w:numId w:val="90"/>
        </w:numPr>
        <w:tabs>
          <w:tab w:val="left" w:pos="567"/>
          <w:tab w:val="left" w:pos="1134"/>
          <w:tab w:val="right" w:pos="9072"/>
        </w:tabs>
        <w:spacing w:after="120" w:line="360" w:lineRule="auto"/>
        <w:ind w:left="567" w:hanging="567"/>
        <w:contextualSpacing w:val="0"/>
        <w:jc w:val="both"/>
        <w:rPr>
          <w:rFonts w:cstheme="minorHAnsi"/>
          <w:sz w:val="24"/>
          <w:szCs w:val="24"/>
        </w:rPr>
      </w:pPr>
      <w:r w:rsidRPr="00A91815">
        <w:rPr>
          <w:rFonts w:cstheme="minorHAnsi"/>
          <w:sz w:val="24"/>
          <w:szCs w:val="24"/>
        </w:rPr>
        <w:t xml:space="preserve">Before preparing food, </w:t>
      </w:r>
      <w:r w:rsidRPr="00B3223E">
        <w:rPr>
          <w:rFonts w:cstheme="minorHAnsi"/>
          <w:color w:val="FF0000"/>
          <w:sz w:val="24"/>
          <w:szCs w:val="24"/>
          <w:u w:val="single" w:color="FF0000"/>
        </w:rPr>
        <w:t>hands should be washed with soap</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Raw fruit and vegetables should not be eaten unless they are first </w:t>
      </w:r>
      <w:r w:rsidRPr="00B3223E">
        <w:rPr>
          <w:rFonts w:cstheme="minorHAnsi"/>
          <w:color w:val="FF0000"/>
          <w:sz w:val="24"/>
          <w:szCs w:val="24"/>
          <w:u w:val="single" w:color="FF0000"/>
        </w:rPr>
        <w:t xml:space="preserve">peeled </w:t>
      </w:r>
      <w:r w:rsidRPr="00A91815">
        <w:rPr>
          <w:rFonts w:cstheme="minorHAnsi"/>
          <w:sz w:val="24"/>
          <w:szCs w:val="24"/>
        </w:rPr>
        <w:t xml:space="preserve">or </w:t>
      </w:r>
      <w:r w:rsidRPr="00B3223E">
        <w:rPr>
          <w:rFonts w:cstheme="minorHAnsi"/>
          <w:color w:val="FF0000"/>
          <w:sz w:val="24"/>
          <w:szCs w:val="24"/>
          <w:u w:val="single" w:color="FF0000"/>
        </w:rPr>
        <w:t xml:space="preserve">washed </w:t>
      </w:r>
      <w:r w:rsidRPr="00A91815">
        <w:rPr>
          <w:rFonts w:cstheme="minorHAnsi"/>
          <w:sz w:val="24"/>
          <w:szCs w:val="24"/>
        </w:rPr>
        <w:t xml:space="preserve">with clean water. It is also important to cook food properly, particularly </w:t>
      </w:r>
      <w:r w:rsidRPr="00B3223E">
        <w:rPr>
          <w:rFonts w:cstheme="minorHAnsi"/>
          <w:color w:val="FF0000"/>
          <w:sz w:val="24"/>
          <w:szCs w:val="24"/>
          <w:u w:val="single" w:color="FF0000"/>
        </w:rPr>
        <w:t>meat</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Both cattle and pigs have tapeworms that can be transferred to humans through half cooked meat; for this reason, </w:t>
      </w:r>
      <w:r w:rsidRPr="00B3223E">
        <w:rPr>
          <w:rFonts w:cstheme="minorHAnsi"/>
          <w:color w:val="FF0000"/>
          <w:sz w:val="24"/>
          <w:szCs w:val="24"/>
          <w:u w:val="single" w:color="FF0000"/>
        </w:rPr>
        <w:t>raw meat must never be eaten</w:t>
      </w:r>
      <w:r w:rsidRPr="00003BBD">
        <w:rPr>
          <w:rFonts w:cstheme="minorHAnsi"/>
          <w:sz w:val="24"/>
          <w:szCs w:val="24"/>
        </w:rPr>
        <w:t xml:space="preserve">. </w:t>
      </w:r>
    </w:p>
    <w:p w:rsidR="0021617F" w:rsidRPr="00A91815" w:rsidRDefault="0021617F" w:rsidP="0021617F">
      <w:pPr>
        <w:pStyle w:val="ListParagraph"/>
        <w:numPr>
          <w:ilvl w:val="0"/>
          <w:numId w:val="90"/>
        </w:numPr>
        <w:tabs>
          <w:tab w:val="left" w:pos="567"/>
          <w:tab w:val="left" w:pos="1134"/>
          <w:tab w:val="right" w:pos="9072"/>
        </w:tabs>
        <w:spacing w:before="240" w:after="120" w:line="360" w:lineRule="auto"/>
        <w:ind w:left="567" w:hanging="567"/>
        <w:contextualSpacing w:val="0"/>
        <w:jc w:val="both"/>
        <w:rPr>
          <w:rFonts w:cstheme="minorHAnsi"/>
          <w:sz w:val="24"/>
          <w:szCs w:val="24"/>
        </w:rPr>
      </w:pPr>
      <w:r w:rsidRPr="00A91815">
        <w:rPr>
          <w:rFonts w:cstheme="minorHAnsi"/>
          <w:sz w:val="24"/>
          <w:szCs w:val="24"/>
        </w:rPr>
        <w:t xml:space="preserve">Eggs, too, must be cooked properly before eating, since they may contain </w:t>
      </w:r>
      <w:r w:rsidRPr="00A91815">
        <w:rPr>
          <w:rFonts w:cstheme="minorHAnsi"/>
          <w:b/>
          <w:sz w:val="24"/>
          <w:szCs w:val="24"/>
          <w:u w:val="single"/>
        </w:rPr>
        <w:t>salmonella</w:t>
      </w:r>
      <w:r w:rsidRPr="00A91815">
        <w:rPr>
          <w:rFonts w:cstheme="minorHAnsi"/>
          <w:sz w:val="24"/>
          <w:szCs w:val="24"/>
        </w:rPr>
        <w:t xml:space="preserve">: </w:t>
      </w:r>
      <w:r w:rsidRPr="00B3223E">
        <w:rPr>
          <w:rFonts w:cstheme="minorHAnsi"/>
          <w:color w:val="FF0000"/>
          <w:sz w:val="24"/>
          <w:szCs w:val="24"/>
          <w:u w:val="single" w:color="FF0000"/>
        </w:rPr>
        <w:t>a very dangerous germ</w:t>
      </w:r>
      <w:r w:rsidRPr="000C2F9A">
        <w:rPr>
          <w:rFonts w:cstheme="minorHAnsi"/>
          <w:color w:val="FF0000"/>
          <w:sz w:val="24"/>
          <w:szCs w:val="24"/>
          <w:u w:val="single" w:color="FFFFFF" w:themeColor="background1"/>
        </w:rPr>
        <w:t xml:space="preserve">. </w:t>
      </w:r>
    </w:p>
    <w:p w:rsidR="0021617F" w:rsidRPr="00A91815" w:rsidRDefault="0021617F" w:rsidP="0021617F">
      <w:pPr>
        <w:pStyle w:val="ListParagraph"/>
        <w:numPr>
          <w:ilvl w:val="0"/>
          <w:numId w:val="90"/>
        </w:numPr>
        <w:tabs>
          <w:tab w:val="left" w:pos="567"/>
          <w:tab w:val="left" w:pos="1134"/>
          <w:tab w:val="right" w:pos="9072"/>
        </w:tabs>
        <w:spacing w:before="240" w:after="120" w:line="360" w:lineRule="auto"/>
        <w:ind w:left="567" w:hanging="567"/>
        <w:contextualSpacing w:val="0"/>
        <w:jc w:val="both"/>
        <w:rPr>
          <w:rFonts w:cstheme="minorHAnsi"/>
          <w:sz w:val="24"/>
          <w:szCs w:val="24"/>
        </w:rPr>
      </w:pPr>
      <w:r>
        <w:rPr>
          <w:rFonts w:cstheme="minorHAnsi"/>
          <w:noProof/>
          <w:sz w:val="24"/>
          <w:szCs w:val="24"/>
          <w:lang w:eastAsia="en-AU"/>
        </w:rPr>
        <mc:AlternateContent>
          <mc:Choice Requires="wpg">
            <w:drawing>
              <wp:anchor distT="0" distB="0" distL="114300" distR="114300" simplePos="0" relativeHeight="251853312" behindDoc="0" locked="0" layoutInCell="1" allowOverlap="1" wp14:anchorId="000325AE" wp14:editId="13C9228F">
                <wp:simplePos x="0" y="0"/>
                <wp:positionH relativeFrom="column">
                  <wp:posOffset>3389630</wp:posOffset>
                </wp:positionH>
                <wp:positionV relativeFrom="paragraph">
                  <wp:posOffset>5080</wp:posOffset>
                </wp:positionV>
                <wp:extent cx="2391410" cy="2331720"/>
                <wp:effectExtent l="0" t="0" r="8890" b="0"/>
                <wp:wrapSquare wrapText="bothSides"/>
                <wp:docPr id="186641" name="Group 186641"/>
                <wp:cNvGraphicFramePr/>
                <a:graphic xmlns:a="http://schemas.openxmlformats.org/drawingml/2006/main">
                  <a:graphicData uri="http://schemas.microsoft.com/office/word/2010/wordprocessingGroup">
                    <wpg:wgp>
                      <wpg:cNvGrpSpPr/>
                      <wpg:grpSpPr>
                        <a:xfrm>
                          <a:off x="0" y="0"/>
                          <a:ext cx="2391410" cy="2331720"/>
                          <a:chOff x="0" y="0"/>
                          <a:chExt cx="2391410" cy="2331720"/>
                        </a:xfrm>
                      </wpg:grpSpPr>
                      <pic:pic xmlns:pic="http://schemas.openxmlformats.org/drawingml/2006/picture">
                        <pic:nvPicPr>
                          <pic:cNvPr id="186469" name="Picture 186469" descr="http://wedc.lboro.ac.uk/docs/research/J11732/067_Covered_food_for_hygiene.jpg"/>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391410" cy="1992630"/>
                          </a:xfrm>
                          <a:prstGeom prst="rect">
                            <a:avLst/>
                          </a:prstGeom>
                          <a:noFill/>
                          <a:ln>
                            <a:noFill/>
                          </a:ln>
                        </pic:spPr>
                      </pic:pic>
                      <wps:wsp>
                        <wps:cNvPr id="186640" name="Rectangle 186640"/>
                        <wps:cNvSpPr/>
                        <wps:spPr>
                          <a:xfrm>
                            <a:off x="342900" y="1798320"/>
                            <a:ext cx="1973580" cy="533400"/>
                          </a:xfrm>
                          <a:prstGeom prst="rect">
                            <a:avLst/>
                          </a:prstGeom>
                          <a:noFill/>
                          <a:ln w="12700" cap="flat" cmpd="sng" algn="ctr">
                            <a:noFill/>
                            <a:prstDash val="solid"/>
                          </a:ln>
                          <a:effectLst/>
                        </wps:spPr>
                        <wps:txbx>
                          <w:txbxContent>
                            <w:p w:rsidR="00FD332C" w:rsidRPr="00003BBD" w:rsidRDefault="00FD332C" w:rsidP="0021617F">
                              <w:pPr>
                                <w:jc w:val="center"/>
                                <w:rPr>
                                  <w:color w:val="000000" w:themeColor="text1"/>
                                  <w:sz w:val="24"/>
                                  <w:szCs w:val="24"/>
                                </w:rPr>
                              </w:pPr>
                              <w:r w:rsidRPr="00003BBD">
                                <w:rPr>
                                  <w:color w:val="000000" w:themeColor="text1"/>
                                  <w:sz w:val="24"/>
                                  <w:szCs w:val="24"/>
                                </w:rPr>
                                <w:t>Always protect your food from flies and insects.</w:t>
                              </w:r>
                            </w:p>
                            <w:p w:rsidR="00FD332C" w:rsidRDefault="00FD332C" w:rsidP="002161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0325AE" id="Group 186641" o:spid="_x0000_s1189" style="position:absolute;left:0;text-align:left;margin-left:266.9pt;margin-top:.4pt;width:188.3pt;height:183.6pt;z-index:251853312" coordsize="23914,23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fQAAAAAUmdodGxvbmcA&#10;AAJY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">
                <v:shape id="Picture 186469" o:spid="_x0000_s1190" type="#_x0000_t75" alt="http://wedc.lboro.ac.uk/docs/research/J11732/067_Covered_food_for_hygiene.jpg" style="position:absolute;width:23914;height:19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IhjCAAAA3wAAAA8AAABkcnMvZG93bnJldi54bWxET91qwjAUvh/4DuEI3s10YxStRlFB0F3Z&#10;6gMcmrOm2JzUJmr16RdhsMuP73++7G0jbtT52rGCj3ECgrh0uuZKwem4fZ+A8AFZY+OYFDzIw3Ix&#10;eJtjpt2dc7oVoRIxhH2GCkwIbSalLw1Z9GPXEkfux3UWQ4RdJXWH9xhuG/mZJKm0WHNsMNjSxlB5&#10;Lq5WQX6lXH7vwrZ/ns6H1d5vzPpSKDUa9qsZiEB9+Bf/uXc6zp+kX+kUXn8iAL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ySIYwgAAAN8AAAAPAAAAAAAAAAAAAAAAAJ8C&#10;AABkcnMvZG93bnJldi54bWxQSwUGAAAAAAQABAD3AAAAjgMAAAAA&#10;">
                  <v:imagedata r:id="rId275" o:title="067_Covered_food_for_hygiene"/>
                  <v:path arrowok="t"/>
                </v:shape>
                <v:rect id="Rectangle 186640" o:spid="_x0000_s1191" style="position:absolute;left:3429;top:17983;width:19735;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18usIA&#10;AADfAAAADwAAAGRycy9kb3ducmV2LnhtbERPTUvDQBC9C/6HZQq92U2lhBC7LSqISg9i1fu4O02C&#10;2dmwu03Sf+8cBI+P973dz75XI8XUBTawXhWgiG1wHTcGPj+ebipQKSM77AOTgQsl2O+ur7ZYuzDx&#10;O43H3CgJ4VSjgTbnodY62ZY8plUYiIU7hegxC4yNdhEnCfe9vi2KUnvsWBpaHOixJftzPHsDX+H0&#10;MHn7za/j5a07Px+itdXBmOVivr8DlWnO/+I/94uT+VVZbuSB/BEAe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y6wgAAAN8AAAAPAAAAAAAAAAAAAAAAAJgCAABkcnMvZG93&#10;bnJldi54bWxQSwUGAAAAAAQABAD1AAAAhwMAAAAA&#10;" filled="f" stroked="f" strokeweight="1pt">
                  <v:textbox>
                    <w:txbxContent>
                      <w:p w:rsidR="00FD332C" w:rsidRPr="00003BBD" w:rsidRDefault="00FD332C" w:rsidP="0021617F">
                        <w:pPr>
                          <w:jc w:val="center"/>
                          <w:rPr>
                            <w:color w:val="000000" w:themeColor="text1"/>
                            <w:sz w:val="24"/>
                            <w:szCs w:val="24"/>
                          </w:rPr>
                        </w:pPr>
                        <w:r w:rsidRPr="00003BBD">
                          <w:rPr>
                            <w:color w:val="000000" w:themeColor="text1"/>
                            <w:sz w:val="24"/>
                            <w:szCs w:val="24"/>
                          </w:rPr>
                          <w:t>Always protect your food from flies and insects.</w:t>
                        </w:r>
                      </w:p>
                      <w:p w:rsidR="00FD332C" w:rsidRDefault="00FD332C" w:rsidP="0021617F">
                        <w:pPr>
                          <w:jc w:val="center"/>
                        </w:pPr>
                      </w:p>
                    </w:txbxContent>
                  </v:textbox>
                </v:rect>
                <w10:wrap type="square"/>
              </v:group>
            </w:pict>
          </mc:Fallback>
        </mc:AlternateContent>
      </w:r>
      <w:r w:rsidRPr="00A91815">
        <w:rPr>
          <w:rFonts w:cstheme="minorHAnsi"/>
          <w:sz w:val="24"/>
          <w:szCs w:val="24"/>
        </w:rPr>
        <w:t xml:space="preserve">The kitchen itself should be kept </w:t>
      </w:r>
      <w:r w:rsidRPr="00B3223E">
        <w:rPr>
          <w:rFonts w:cstheme="minorHAnsi"/>
          <w:color w:val="FF0000"/>
          <w:sz w:val="24"/>
          <w:szCs w:val="24"/>
          <w:u w:val="single" w:color="FF0000"/>
        </w:rPr>
        <w:t xml:space="preserve">clean </w:t>
      </w:r>
      <w:r w:rsidRPr="00A91815">
        <w:rPr>
          <w:rFonts w:cstheme="minorHAnsi"/>
          <w:sz w:val="24"/>
          <w:szCs w:val="24"/>
        </w:rPr>
        <w:t xml:space="preserve">and waste food disposed of </w:t>
      </w:r>
      <w:r w:rsidRPr="00B3223E">
        <w:rPr>
          <w:rFonts w:cstheme="minorHAnsi"/>
          <w:color w:val="FF0000"/>
          <w:sz w:val="24"/>
          <w:szCs w:val="24"/>
          <w:u w:val="single" w:color="FF0000"/>
        </w:rPr>
        <w:t xml:space="preserve">carefully </w:t>
      </w:r>
      <w:r w:rsidRPr="00A91815">
        <w:rPr>
          <w:rFonts w:cstheme="minorHAnsi"/>
          <w:sz w:val="24"/>
          <w:szCs w:val="24"/>
        </w:rPr>
        <w:t xml:space="preserve">to avoid attracting </w:t>
      </w:r>
      <w:r w:rsidRPr="00B3223E">
        <w:rPr>
          <w:rFonts w:cstheme="minorHAnsi"/>
          <w:color w:val="FF0000"/>
          <w:sz w:val="24"/>
          <w:szCs w:val="24"/>
          <w:u w:val="single" w:color="FF0000"/>
        </w:rPr>
        <w:t>rats, mice and cockroaches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Keeping food preparation surfaces clean is important because germs can grow on these surfaces and </w:t>
      </w:r>
      <w:r w:rsidRPr="00B3223E">
        <w:rPr>
          <w:rFonts w:cstheme="minorHAnsi"/>
          <w:color w:val="FF0000"/>
          <w:sz w:val="24"/>
          <w:szCs w:val="24"/>
          <w:u w:val="single" w:color="FF0000"/>
        </w:rPr>
        <w:t>contaminate food</w:t>
      </w:r>
      <w:r w:rsidRPr="000C2F9A">
        <w:rPr>
          <w:rFonts w:cstheme="minorHAnsi"/>
          <w:color w:val="FF0000"/>
          <w:sz w:val="24"/>
          <w:szCs w:val="24"/>
          <w:u w:val="single" w:color="FFFFFF" w:themeColor="background1"/>
        </w:rPr>
        <w:t xml:space="preserve">. </w:t>
      </w:r>
    </w:p>
    <w:p w:rsidR="0021617F" w:rsidRDefault="0021617F" w:rsidP="0021617F">
      <w:pPr>
        <w:pStyle w:val="ListParagraph"/>
        <w:numPr>
          <w:ilvl w:val="0"/>
          <w:numId w:val="90"/>
        </w:numPr>
        <w:tabs>
          <w:tab w:val="left" w:pos="567"/>
          <w:tab w:val="left" w:pos="1134"/>
          <w:tab w:val="right" w:pos="9072"/>
        </w:tabs>
        <w:spacing w:before="240" w:after="120" w:line="360" w:lineRule="auto"/>
        <w:ind w:left="567" w:hanging="567"/>
        <w:contextualSpacing w:val="0"/>
        <w:jc w:val="both"/>
        <w:rPr>
          <w:rFonts w:cstheme="minorHAnsi"/>
          <w:sz w:val="24"/>
          <w:szCs w:val="24"/>
        </w:rPr>
      </w:pPr>
      <w:r w:rsidRPr="00A91815">
        <w:rPr>
          <w:rFonts w:cstheme="minorHAnsi"/>
          <w:sz w:val="24"/>
          <w:szCs w:val="24"/>
        </w:rPr>
        <w:t xml:space="preserve">Fresh meat should be cooked and eaten on the </w:t>
      </w:r>
      <w:r w:rsidRPr="00B3223E">
        <w:rPr>
          <w:rFonts w:cstheme="minorHAnsi"/>
          <w:color w:val="FF0000"/>
          <w:sz w:val="24"/>
          <w:szCs w:val="24"/>
          <w:u w:val="single" w:color="FF0000"/>
        </w:rPr>
        <w:t xml:space="preserve">same day </w:t>
      </w:r>
      <w:r w:rsidRPr="00A91815">
        <w:rPr>
          <w:rFonts w:cstheme="minorHAnsi"/>
          <w:sz w:val="24"/>
          <w:szCs w:val="24"/>
        </w:rPr>
        <w:t xml:space="preserve">unless it can be stored in a </w:t>
      </w:r>
      <w:r w:rsidRPr="00B3223E">
        <w:rPr>
          <w:rFonts w:cstheme="minorHAnsi"/>
          <w:color w:val="FF0000"/>
          <w:sz w:val="24"/>
          <w:szCs w:val="24"/>
          <w:u w:val="single" w:color="FF0000"/>
        </w:rPr>
        <w:t xml:space="preserve">refrigerator </w:t>
      </w:r>
      <w:r w:rsidRPr="00A91815">
        <w:rPr>
          <w:rFonts w:cstheme="minorHAnsi"/>
          <w:sz w:val="24"/>
          <w:szCs w:val="24"/>
        </w:rPr>
        <w:t xml:space="preserve">if not, it should be thrown away. </w:t>
      </w:r>
    </w:p>
    <w:p w:rsidR="0021617F" w:rsidRPr="00A91815" w:rsidRDefault="0021617F" w:rsidP="0021617F">
      <w:pPr>
        <w:pStyle w:val="ListParagraph"/>
        <w:numPr>
          <w:ilvl w:val="0"/>
          <w:numId w:val="90"/>
        </w:numPr>
        <w:tabs>
          <w:tab w:val="left" w:pos="567"/>
          <w:tab w:val="left" w:pos="1134"/>
          <w:tab w:val="right" w:pos="9072"/>
        </w:tabs>
        <w:spacing w:before="240" w:after="120" w:line="360" w:lineRule="auto"/>
        <w:ind w:left="567" w:hanging="567"/>
        <w:contextualSpacing w:val="0"/>
        <w:jc w:val="both"/>
        <w:rPr>
          <w:rFonts w:cstheme="minorHAnsi"/>
          <w:sz w:val="24"/>
          <w:szCs w:val="24"/>
        </w:rPr>
      </w:pPr>
      <w:r w:rsidRPr="00A91815">
        <w:rPr>
          <w:rFonts w:cstheme="minorHAnsi"/>
          <w:sz w:val="24"/>
          <w:szCs w:val="24"/>
        </w:rPr>
        <w:t xml:space="preserve">Cooked food should be eaten while it is </w:t>
      </w:r>
      <w:r w:rsidRPr="00B3223E">
        <w:rPr>
          <w:rFonts w:cstheme="minorHAnsi"/>
          <w:color w:val="FF0000"/>
          <w:sz w:val="24"/>
          <w:szCs w:val="24"/>
          <w:u w:val="single" w:color="FF0000"/>
        </w:rPr>
        <w:t xml:space="preserve">still hot </w:t>
      </w:r>
      <w:r w:rsidRPr="00A91815">
        <w:rPr>
          <w:rFonts w:cstheme="minorHAnsi"/>
          <w:sz w:val="24"/>
          <w:szCs w:val="24"/>
        </w:rPr>
        <w:t xml:space="preserve">and should not be left to stand at </w:t>
      </w:r>
      <w:r w:rsidRPr="00B3223E">
        <w:rPr>
          <w:rFonts w:cstheme="minorHAnsi"/>
          <w:color w:val="FF0000"/>
          <w:sz w:val="24"/>
          <w:szCs w:val="24"/>
          <w:u w:val="single" w:color="FF0000"/>
        </w:rPr>
        <w:t xml:space="preserve">room temperature </w:t>
      </w:r>
      <w:r w:rsidRPr="00A91815">
        <w:rPr>
          <w:rFonts w:cstheme="minorHAnsi"/>
          <w:sz w:val="24"/>
          <w:szCs w:val="24"/>
        </w:rPr>
        <w:t xml:space="preserve">for long periods of time, since this provides a good environment for disease-causing germs </w:t>
      </w:r>
      <w:r w:rsidRPr="00B3223E">
        <w:rPr>
          <w:rFonts w:cstheme="minorHAnsi"/>
          <w:color w:val="FF0000"/>
          <w:sz w:val="24"/>
          <w:szCs w:val="24"/>
          <w:u w:val="single" w:color="FF0000"/>
        </w:rPr>
        <w:t>to grow</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Food that is ready to be eaten should be </w:t>
      </w:r>
      <w:r w:rsidRPr="00B3223E">
        <w:rPr>
          <w:rFonts w:cstheme="minorHAnsi"/>
          <w:color w:val="FF0000"/>
          <w:sz w:val="24"/>
          <w:szCs w:val="24"/>
          <w:u w:val="single" w:color="FF0000"/>
        </w:rPr>
        <w:t xml:space="preserve">covered </w:t>
      </w:r>
      <w:r w:rsidRPr="00A91815">
        <w:rPr>
          <w:rFonts w:cstheme="minorHAnsi"/>
          <w:sz w:val="24"/>
          <w:szCs w:val="24"/>
        </w:rPr>
        <w:t xml:space="preserve">to keep flies away and should be thrown away if not eaten within </w:t>
      </w:r>
      <w:r w:rsidRPr="00B3223E">
        <w:rPr>
          <w:rFonts w:cstheme="minorHAnsi"/>
          <w:color w:val="FF0000"/>
          <w:sz w:val="24"/>
          <w:szCs w:val="24"/>
          <w:u w:val="single" w:color="FF0000"/>
        </w:rPr>
        <w:t>12-16 hours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If food must be stored after cooking, it should be kept covered and in a </w:t>
      </w:r>
      <w:r w:rsidRPr="00B3223E">
        <w:rPr>
          <w:rFonts w:cstheme="minorHAnsi"/>
          <w:color w:val="FF0000"/>
          <w:sz w:val="24"/>
          <w:szCs w:val="24"/>
          <w:u w:val="single" w:color="FF0000"/>
        </w:rPr>
        <w:t xml:space="preserve">cool place </w:t>
      </w:r>
      <w:r w:rsidRPr="00A91815">
        <w:rPr>
          <w:rFonts w:cstheme="minorHAnsi"/>
          <w:sz w:val="24"/>
          <w:szCs w:val="24"/>
        </w:rPr>
        <w:t xml:space="preserve">such as a refrigerator. Food that is already prepared, or food that is to be eaten </w:t>
      </w:r>
      <w:r w:rsidRPr="00B3223E">
        <w:rPr>
          <w:rFonts w:cstheme="minorHAnsi"/>
          <w:color w:val="FF0000"/>
          <w:sz w:val="24"/>
          <w:szCs w:val="24"/>
          <w:u w:val="single" w:color="FF0000"/>
        </w:rPr>
        <w:t xml:space="preserve">raw </w:t>
      </w:r>
      <w:r w:rsidRPr="00A91815">
        <w:rPr>
          <w:rFonts w:cstheme="minorHAnsi"/>
          <w:sz w:val="24"/>
          <w:szCs w:val="24"/>
        </w:rPr>
        <w:t xml:space="preserve">must not come into </w:t>
      </w:r>
      <w:r w:rsidRPr="00B3223E">
        <w:rPr>
          <w:rFonts w:cstheme="minorHAnsi"/>
          <w:color w:val="FF0000"/>
          <w:sz w:val="24"/>
          <w:szCs w:val="24"/>
          <w:u w:val="single" w:color="FF0000"/>
        </w:rPr>
        <w:t xml:space="preserve">contact </w:t>
      </w:r>
      <w:r w:rsidRPr="00A91815">
        <w:rPr>
          <w:rFonts w:cstheme="minorHAnsi"/>
          <w:sz w:val="24"/>
          <w:szCs w:val="24"/>
        </w:rPr>
        <w:t xml:space="preserve">with raw meat because meat contains bacteria that can contaminate </w:t>
      </w:r>
      <w:r w:rsidRPr="00B3223E">
        <w:rPr>
          <w:rFonts w:cstheme="minorHAnsi"/>
          <w:color w:val="FF0000"/>
          <w:sz w:val="24"/>
          <w:szCs w:val="24"/>
          <w:u w:val="single" w:color="FF0000"/>
        </w:rPr>
        <w:t>other foods</w:t>
      </w:r>
      <w:r w:rsidRPr="000C2F9A">
        <w:rPr>
          <w:rFonts w:cstheme="minorHAnsi"/>
          <w:color w:val="FF0000"/>
          <w:sz w:val="24"/>
          <w:szCs w:val="24"/>
          <w:u w:val="single" w:color="FFFFFF" w:themeColor="background1"/>
        </w:rPr>
        <w:t xml:space="preserve">. </w:t>
      </w:r>
    </w:p>
    <w:p w:rsidR="0021617F" w:rsidRPr="000D4DFC"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Default="0021617F" w:rsidP="0021617F">
      <w:pPr>
        <w:spacing w:after="160" w:line="259" w:lineRule="auto"/>
        <w:rPr>
          <w:rFonts w:cstheme="minorHAnsi"/>
          <w:b/>
          <w:sz w:val="24"/>
          <w:szCs w:val="24"/>
        </w:rPr>
      </w:pPr>
      <w:r>
        <w:rPr>
          <w:rFonts w:cstheme="minorHAnsi"/>
          <w:b/>
          <w:sz w:val="24"/>
          <w:szCs w:val="24"/>
        </w:rPr>
        <w:br w:type="page"/>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b/>
          <w:sz w:val="24"/>
          <w:szCs w:val="24"/>
        </w:rPr>
        <w:lastRenderedPageBreak/>
        <w:t xml:space="preserve">Some of the riskiest behaviours to personal, family and community health include: </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unsafe disposal of faeces or human waste</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Not washing hands with soap after defecating</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unsafe collection and storage of water</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Food left uncovered.</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sz w:val="24"/>
          <w:szCs w:val="24"/>
          <w:u w:val="single"/>
        </w:rPr>
      </w:pPr>
      <w:r w:rsidRPr="00A91815">
        <w:rPr>
          <w:rFonts w:cstheme="minorHAnsi"/>
          <w:b/>
          <w:sz w:val="24"/>
          <w:szCs w:val="24"/>
          <w:u w:val="single"/>
        </w:rPr>
        <w:t>It is important that the community understands the importance of proper disposal of faeces, washing of hands with soap and water after defecating and the safe storage of food and water. Remember, faeces, dirty hands, flies and dirty or contaminated water are the most common ways in which germs are transmitted.</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0D4DFC" w:rsidRDefault="0021617F" w:rsidP="0021617F">
      <w:pPr>
        <w:tabs>
          <w:tab w:val="left" w:pos="567"/>
          <w:tab w:val="left" w:pos="1134"/>
          <w:tab w:val="right" w:pos="9072"/>
        </w:tabs>
        <w:autoSpaceDE w:val="0"/>
        <w:autoSpaceDN w:val="0"/>
        <w:adjustRightInd w:val="0"/>
        <w:spacing w:after="120" w:line="360" w:lineRule="auto"/>
        <w:jc w:val="both"/>
        <w:rPr>
          <w:rFonts w:cstheme="minorHAnsi"/>
          <w:b/>
          <w:sz w:val="24"/>
          <w:szCs w:val="24"/>
        </w:rPr>
      </w:pPr>
      <w:r w:rsidRPr="000D4DFC">
        <w:rPr>
          <w:rFonts w:cstheme="minorHAnsi"/>
          <w:b/>
          <w:sz w:val="24"/>
          <w:szCs w:val="24"/>
        </w:rPr>
        <w:t>Source:</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sz w:val="24"/>
          <w:szCs w:val="24"/>
        </w:rPr>
      </w:pPr>
      <w:r w:rsidRPr="00A91815">
        <w:rPr>
          <w:rFonts w:eastAsia="Times New Roman" w:cs="Times New Roman"/>
          <w:bCs/>
          <w:kern w:val="36"/>
          <w:sz w:val="24"/>
          <w:szCs w:val="24"/>
          <w:lang w:eastAsia="en-AU"/>
        </w:rPr>
        <w:t>Healthy villages: A guide for communities and community health</w:t>
      </w:r>
      <w:r w:rsidRPr="00A91815">
        <w:rPr>
          <w:rFonts w:cstheme="minorHAnsi"/>
          <w:sz w:val="24"/>
          <w:szCs w:val="24"/>
        </w:rPr>
        <w:t xml:space="preserve"> </w:t>
      </w:r>
      <w:r w:rsidRPr="00A91815">
        <w:rPr>
          <w:sz w:val="24"/>
          <w:szCs w:val="24"/>
        </w:rPr>
        <w:t xml:space="preserve">© World Health Organization 2002.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cstheme="minorHAnsi"/>
          <w:sz w:val="24"/>
          <w:szCs w:val="24"/>
        </w:rPr>
      </w:pPr>
      <w:r w:rsidRPr="00A91815">
        <w:rPr>
          <w:rStyle w:val="HTMLCite"/>
          <w:rFonts w:cs="Arial"/>
          <w:sz w:val="24"/>
          <w:szCs w:val="24"/>
        </w:rPr>
        <w:t>www.who.int/water_sanitation_</w:t>
      </w:r>
      <w:r w:rsidRPr="00A91815">
        <w:rPr>
          <w:rStyle w:val="HTMLCite"/>
          <w:rFonts w:cs="Arial"/>
          <w:bCs/>
          <w:sz w:val="24"/>
          <w:szCs w:val="24"/>
        </w:rPr>
        <w:t>health</w:t>
      </w:r>
      <w:r w:rsidRPr="00A91815">
        <w:rPr>
          <w:rStyle w:val="HTMLCite"/>
          <w:rFonts w:cs="Arial"/>
          <w:sz w:val="24"/>
          <w:szCs w:val="24"/>
        </w:rPr>
        <w:t>/hygiene/.../</w:t>
      </w:r>
      <w:r w:rsidRPr="00A91815">
        <w:rPr>
          <w:rStyle w:val="HTMLCite"/>
          <w:rFonts w:cs="Arial"/>
          <w:bCs/>
          <w:sz w:val="24"/>
          <w:szCs w:val="24"/>
        </w:rPr>
        <w:t>healthvillages</w:t>
      </w:r>
      <w:r w:rsidRPr="00A91815">
        <w:rPr>
          <w:rStyle w:val="HTMLCite"/>
          <w:rFonts w:cs="Arial"/>
          <w:sz w:val="24"/>
          <w:szCs w:val="24"/>
        </w:rPr>
        <w:t>/en/</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noProof/>
          <w:sz w:val="24"/>
          <w:szCs w:val="24"/>
          <w:lang w:eastAsia="en-AU"/>
        </w:rPr>
        <w:drawing>
          <wp:anchor distT="0" distB="0" distL="114300" distR="114300" simplePos="0" relativeHeight="251800064" behindDoc="1" locked="0" layoutInCell="1" allowOverlap="1" wp14:anchorId="263F9115" wp14:editId="6FAD9EB7">
            <wp:simplePos x="0" y="0"/>
            <wp:positionH relativeFrom="margin">
              <wp:posOffset>1273810</wp:posOffset>
            </wp:positionH>
            <wp:positionV relativeFrom="paragraph">
              <wp:posOffset>67310</wp:posOffset>
            </wp:positionV>
            <wp:extent cx="3608705" cy="2705100"/>
            <wp:effectExtent l="76200" t="57150" r="67945" b="95250"/>
            <wp:wrapTight wrapText="bothSides">
              <wp:wrapPolygon edited="0">
                <wp:start x="-342" y="-456"/>
                <wp:lineTo x="-456" y="22208"/>
                <wp:lineTo x="21893" y="22208"/>
                <wp:lineTo x="21893" y="2282"/>
                <wp:lineTo x="21665" y="0"/>
                <wp:lineTo x="21665" y="-456"/>
                <wp:lineTo x="-342" y="-456"/>
              </wp:wrapPolygon>
            </wp:wrapTight>
            <wp:docPr id="343" name="Picture 343" descr="https://c2.staticflickr.com/2/1297/4606937660_a88f57778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2/1297/4606937660_a88f57778c_b.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608705" cy="27051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p>
    <w:p w:rsidR="0021617F" w:rsidRDefault="0021617F" w:rsidP="0021617F">
      <w:pPr>
        <w:tabs>
          <w:tab w:val="left" w:pos="567"/>
          <w:tab w:val="left" w:pos="1134"/>
          <w:tab w:val="right" w:pos="9072"/>
        </w:tabs>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p>
    <w:p w:rsidR="0021617F" w:rsidRPr="00A91815" w:rsidRDefault="0021617F" w:rsidP="0021617F">
      <w:pPr>
        <w:tabs>
          <w:tab w:val="left" w:pos="567"/>
          <w:tab w:val="left" w:pos="1134"/>
          <w:tab w:val="right" w:pos="9072"/>
        </w:tabs>
        <w:spacing w:after="120" w:line="360" w:lineRule="auto"/>
        <w:jc w:val="both"/>
        <w:rPr>
          <w:rFonts w:cstheme="minorHAnsi"/>
          <w:sz w:val="24"/>
          <w:szCs w:val="24"/>
        </w:rPr>
      </w:pPr>
    </w:p>
    <w:p w:rsidR="0021617F" w:rsidRDefault="0021617F" w:rsidP="0021617F">
      <w:pPr>
        <w:tabs>
          <w:tab w:val="left" w:pos="567"/>
          <w:tab w:val="left" w:pos="1134"/>
          <w:tab w:val="right" w:pos="9072"/>
        </w:tabs>
        <w:spacing w:after="120" w:line="240" w:lineRule="auto"/>
        <w:jc w:val="center"/>
        <w:rPr>
          <w:rFonts w:cstheme="minorHAnsi"/>
          <w:b/>
          <w:sz w:val="28"/>
          <w:szCs w:val="28"/>
        </w:rPr>
      </w:pPr>
      <w:r w:rsidRPr="000D4DFC">
        <w:rPr>
          <w:rFonts w:cstheme="minorHAnsi"/>
          <w:b/>
          <w:sz w:val="28"/>
          <w:szCs w:val="28"/>
        </w:rPr>
        <w:t xml:space="preserve">“Dirty water kills more people every </w:t>
      </w:r>
      <w:r>
        <w:rPr>
          <w:rFonts w:cstheme="minorHAnsi"/>
          <w:b/>
          <w:sz w:val="28"/>
          <w:szCs w:val="28"/>
        </w:rPr>
        <w:t>year than all forms of violence</w:t>
      </w:r>
    </w:p>
    <w:p w:rsidR="0021617F" w:rsidRDefault="0021617F" w:rsidP="0021617F">
      <w:pPr>
        <w:tabs>
          <w:tab w:val="left" w:pos="567"/>
          <w:tab w:val="left" w:pos="1134"/>
          <w:tab w:val="right" w:pos="9072"/>
        </w:tabs>
        <w:spacing w:after="120" w:line="240" w:lineRule="auto"/>
        <w:jc w:val="center"/>
        <w:rPr>
          <w:rFonts w:cstheme="minorHAnsi"/>
          <w:b/>
          <w:sz w:val="28"/>
          <w:szCs w:val="28"/>
        </w:rPr>
      </w:pPr>
      <w:r>
        <w:rPr>
          <w:rFonts w:cstheme="minorHAnsi"/>
          <w:b/>
          <w:sz w:val="28"/>
          <w:szCs w:val="28"/>
        </w:rPr>
        <w:t xml:space="preserve"> </w:t>
      </w:r>
      <w:proofErr w:type="gramStart"/>
      <w:r>
        <w:rPr>
          <w:rFonts w:cstheme="minorHAnsi"/>
          <w:b/>
          <w:sz w:val="28"/>
          <w:szCs w:val="28"/>
        </w:rPr>
        <w:t>including</w:t>
      </w:r>
      <w:proofErr w:type="gramEnd"/>
      <w:r>
        <w:rPr>
          <w:rFonts w:cstheme="minorHAnsi"/>
          <w:b/>
          <w:sz w:val="28"/>
          <w:szCs w:val="28"/>
        </w:rPr>
        <w:t xml:space="preserve"> war”</w:t>
      </w:r>
    </w:p>
    <w:p w:rsidR="0021617F" w:rsidRPr="00A91815" w:rsidRDefault="0021617F" w:rsidP="0021617F">
      <w:pPr>
        <w:tabs>
          <w:tab w:val="left" w:pos="567"/>
          <w:tab w:val="left" w:pos="1134"/>
          <w:tab w:val="right" w:pos="9072"/>
        </w:tabs>
        <w:spacing w:after="120" w:line="240" w:lineRule="auto"/>
        <w:jc w:val="center"/>
        <w:rPr>
          <w:sz w:val="24"/>
          <w:szCs w:val="24"/>
        </w:rPr>
      </w:pPr>
      <w:r w:rsidRPr="00A91815">
        <w:rPr>
          <w:rFonts w:cstheme="minorHAnsi"/>
          <w:sz w:val="24"/>
          <w:szCs w:val="24"/>
        </w:rPr>
        <w:t>(UN Secretary – General Ban Ki-moon)</w:t>
      </w:r>
      <w:r w:rsidRPr="00A91815">
        <w:rPr>
          <w:sz w:val="24"/>
          <w:szCs w:val="24"/>
        </w:rPr>
        <w:br w:type="page"/>
      </w:r>
    </w:p>
    <w:p w:rsidR="0021617F" w:rsidRPr="00670A66" w:rsidRDefault="0021617F" w:rsidP="0021617F">
      <w:pPr>
        <w:tabs>
          <w:tab w:val="left" w:pos="567"/>
          <w:tab w:val="left" w:pos="1134"/>
          <w:tab w:val="right" w:pos="9072"/>
        </w:tabs>
        <w:spacing w:after="120" w:line="360" w:lineRule="auto"/>
        <w:jc w:val="both"/>
        <w:rPr>
          <w:b/>
          <w:sz w:val="36"/>
          <w:szCs w:val="36"/>
        </w:rPr>
      </w:pPr>
      <w:r>
        <w:rPr>
          <w:b/>
          <w:sz w:val="36"/>
          <w:szCs w:val="36"/>
        </w:rPr>
        <w:lastRenderedPageBreak/>
        <w:t>Sanitation</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What is Sanitation, and Why Does it Matter?</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Sanitation is any system that promotes </w:t>
      </w:r>
      <w:r w:rsidRPr="00B3223E">
        <w:rPr>
          <w:rFonts w:eastAsia="Times New Roman" w:cstheme="minorHAnsi"/>
          <w:bCs/>
          <w:color w:val="FF0000"/>
          <w:sz w:val="24"/>
          <w:szCs w:val="24"/>
          <w:u w:val="single" w:color="FF0000"/>
          <w:lang w:eastAsia="en-AU"/>
        </w:rPr>
        <w:t>sanitary, or healthy living conditions</w:t>
      </w:r>
      <w:r w:rsidRPr="000C2F9A">
        <w:rPr>
          <w:rFonts w:eastAsia="Times New Roman" w:cstheme="minorHAnsi"/>
          <w:bCs/>
          <w:color w:val="FF0000"/>
          <w:sz w:val="24"/>
          <w:szCs w:val="24"/>
          <w:u w:val="single" w:color="FFFFFF" w:themeColor="background1"/>
          <w:lang w:eastAsia="en-AU"/>
        </w:rPr>
        <w:t xml:space="preserve">. </w:t>
      </w:r>
      <w:r w:rsidRPr="00A91815">
        <w:rPr>
          <w:rFonts w:eastAsia="Times New Roman" w:cstheme="minorHAnsi"/>
          <w:bCs/>
          <w:color w:val="000000"/>
          <w:sz w:val="24"/>
          <w:szCs w:val="24"/>
          <w:lang w:eastAsia="en-AU"/>
        </w:rPr>
        <w:t xml:space="preserve">It includes systems to manage </w:t>
      </w:r>
      <w:r w:rsidRPr="00B3223E">
        <w:rPr>
          <w:rFonts w:eastAsia="Times New Roman" w:cstheme="minorHAnsi"/>
          <w:bCs/>
          <w:color w:val="FF0000"/>
          <w:sz w:val="24"/>
          <w:szCs w:val="24"/>
          <w:u w:val="single" w:color="FF0000"/>
          <w:lang w:eastAsia="en-AU"/>
        </w:rPr>
        <w:t xml:space="preserve">waste water, storm water, solid waste </w:t>
      </w:r>
      <w:r w:rsidRPr="00A91815">
        <w:rPr>
          <w:rFonts w:eastAsia="Times New Roman" w:cstheme="minorHAnsi"/>
          <w:bCs/>
          <w:color w:val="000000"/>
          <w:sz w:val="24"/>
          <w:szCs w:val="24"/>
          <w:lang w:eastAsia="en-AU"/>
        </w:rPr>
        <w:t xml:space="preserve">and </w:t>
      </w:r>
      <w:r w:rsidRPr="00B3223E">
        <w:rPr>
          <w:rFonts w:eastAsia="Times New Roman" w:cstheme="minorHAnsi"/>
          <w:bCs/>
          <w:color w:val="FF0000"/>
          <w:sz w:val="24"/>
          <w:szCs w:val="24"/>
          <w:u w:val="single" w:color="FF0000"/>
          <w:lang w:eastAsia="en-AU"/>
        </w:rPr>
        <w:t xml:space="preserve">household refuse </w:t>
      </w:r>
      <w:r w:rsidRPr="00A91815">
        <w:rPr>
          <w:rFonts w:eastAsia="Times New Roman" w:cstheme="minorHAnsi"/>
          <w:bCs/>
          <w:color w:val="000000"/>
          <w:sz w:val="24"/>
          <w:szCs w:val="24"/>
          <w:lang w:eastAsia="en-AU"/>
        </w:rPr>
        <w:t xml:space="preserve">and it also includes ensuring that people have </w:t>
      </w:r>
      <w:r w:rsidRPr="00B3223E">
        <w:rPr>
          <w:rFonts w:eastAsia="Times New Roman" w:cstheme="minorHAnsi"/>
          <w:bCs/>
          <w:color w:val="FF0000"/>
          <w:sz w:val="24"/>
          <w:szCs w:val="24"/>
          <w:u w:val="single" w:color="FF0000"/>
          <w:lang w:eastAsia="en-AU"/>
        </w:rPr>
        <w:t xml:space="preserve">safe drinking water </w:t>
      </w:r>
      <w:r w:rsidRPr="00A91815">
        <w:rPr>
          <w:rFonts w:eastAsia="Times New Roman" w:cstheme="minorHAnsi"/>
          <w:bCs/>
          <w:color w:val="000000"/>
          <w:sz w:val="24"/>
          <w:szCs w:val="24"/>
          <w:lang w:eastAsia="en-AU"/>
        </w:rPr>
        <w:t xml:space="preserve">and enough water for </w:t>
      </w:r>
      <w:r w:rsidRPr="00B3223E">
        <w:rPr>
          <w:rFonts w:eastAsia="Times New Roman" w:cstheme="minorHAnsi"/>
          <w:bCs/>
          <w:color w:val="FF0000"/>
          <w:sz w:val="24"/>
          <w:szCs w:val="24"/>
          <w:u w:val="single" w:color="FF0000"/>
          <w:lang w:eastAsia="en-AU"/>
        </w:rPr>
        <w:t>washing</w:t>
      </w:r>
      <w:r w:rsidRPr="000C2F9A">
        <w:rPr>
          <w:rFonts w:eastAsia="Times New Roman" w:cstheme="minorHAnsi"/>
          <w:bCs/>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before="360" w:after="120" w:line="360" w:lineRule="auto"/>
        <w:jc w:val="both"/>
        <w:rPr>
          <w:rFonts w:eastAsia="Times New Roman" w:cstheme="minorHAnsi"/>
          <w:b/>
          <w:bCs/>
          <w:sz w:val="24"/>
          <w:szCs w:val="24"/>
          <w:lang w:eastAsia="en-AU"/>
        </w:rPr>
      </w:pPr>
      <w:r w:rsidRPr="00A91815">
        <w:rPr>
          <w:rFonts w:eastAsia="Times New Roman" w:cstheme="minorHAnsi"/>
          <w:b/>
          <w:bCs/>
          <w:sz w:val="24"/>
          <w:szCs w:val="24"/>
          <w:lang w:eastAsia="en-AU"/>
        </w:rPr>
        <w:t>What do we mean by "good sanitation"?</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Good sanitation refers to the appropriate behaviour and practices of the people living in a specific environment. The people must:</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color w:val="FF0000"/>
          <w:sz w:val="24"/>
          <w:szCs w:val="24"/>
          <w:u w:val="single" w:color="FF0000"/>
          <w:lang w:eastAsia="en-AU"/>
        </w:rPr>
      </w:pPr>
      <w:r w:rsidRPr="00B3223E">
        <w:rPr>
          <w:rFonts w:eastAsia="Times New Roman" w:cstheme="minorHAnsi"/>
          <w:bCs/>
          <w:color w:val="FF0000"/>
          <w:sz w:val="24"/>
          <w:szCs w:val="24"/>
          <w:u w:val="single" w:color="FF0000"/>
          <w:lang w:eastAsia="en-AU"/>
        </w:rPr>
        <w:t>Know how to avoid contact with human excreta and how to hygienically dispose of it.</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color w:val="FF0000"/>
          <w:sz w:val="24"/>
          <w:szCs w:val="24"/>
          <w:u w:val="single" w:color="FF0000"/>
          <w:lang w:eastAsia="en-AU"/>
        </w:rPr>
      </w:pPr>
      <w:r w:rsidRPr="00B3223E">
        <w:rPr>
          <w:rFonts w:eastAsia="Times New Roman" w:cstheme="minorHAnsi"/>
          <w:bCs/>
          <w:color w:val="FF0000"/>
          <w:sz w:val="24"/>
          <w:szCs w:val="24"/>
          <w:u w:val="single" w:color="FF0000"/>
          <w:lang w:eastAsia="en-AU"/>
        </w:rPr>
        <w:t>Be responsible towards the hygiene of their families, community, and the environment</w:t>
      </w:r>
      <w:r w:rsidRPr="000C2F9A">
        <w:rPr>
          <w:rFonts w:eastAsia="Times New Roman" w:cstheme="minorHAnsi"/>
          <w:bCs/>
          <w:color w:val="FF0000"/>
          <w:sz w:val="24"/>
          <w:szCs w:val="24"/>
          <w:u w:val="single" w:color="FFFFFF" w:themeColor="background1"/>
          <w:lang w:eastAsia="en-AU"/>
        </w:rPr>
        <w:t xml:space="preserve">. </w:t>
      </w:r>
      <w:r w:rsidRPr="00B3223E">
        <w:rPr>
          <w:rFonts w:eastAsia="Times New Roman" w:cstheme="minorHAnsi"/>
          <w:bCs/>
          <w:color w:val="FF0000"/>
          <w:sz w:val="24"/>
          <w:szCs w:val="24"/>
          <w:u w:val="single" w:color="FF0000"/>
          <w:lang w:eastAsia="en-AU"/>
        </w:rPr>
        <w:t>This makes sure you DO NOT spread diseases</w:t>
      </w:r>
      <w:r w:rsidRPr="000C2F9A">
        <w:rPr>
          <w:rFonts w:eastAsia="Times New Roman" w:cstheme="minorHAnsi"/>
          <w:bCs/>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before="360"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Why does good sanitation matter?</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Disease epidemics such as</w:t>
      </w:r>
      <w:r>
        <w:rPr>
          <w:rFonts w:eastAsia="Times New Roman" w:cstheme="minorHAnsi"/>
          <w:bCs/>
          <w:color w:val="000000"/>
          <w:sz w:val="24"/>
          <w:szCs w:val="24"/>
          <w:lang w:eastAsia="en-AU"/>
        </w:rPr>
        <w:t xml:space="preserve"> </w:t>
      </w:r>
      <w:r w:rsidRPr="00B3223E">
        <w:rPr>
          <w:rFonts w:eastAsia="Times New Roman" w:cstheme="minorHAnsi"/>
          <w:bCs/>
          <w:color w:val="FF0000"/>
          <w:sz w:val="24"/>
          <w:szCs w:val="24"/>
          <w:u w:val="single" w:color="FF0000"/>
          <w:lang w:eastAsia="en-AU"/>
        </w:rPr>
        <w:t xml:space="preserve">cholera, typhoid and diarrhoea </w:t>
      </w:r>
      <w:r w:rsidRPr="00A91815">
        <w:rPr>
          <w:rFonts w:eastAsia="Times New Roman" w:cstheme="minorHAnsi"/>
          <w:bCs/>
          <w:color w:val="000000"/>
          <w:sz w:val="24"/>
          <w:szCs w:val="24"/>
          <w:lang w:eastAsia="en-AU"/>
        </w:rPr>
        <w:t>has focused attention on the importance of good sanitation in breaking the cycle of these diseases spread by human excreta.</w:t>
      </w:r>
    </w:p>
    <w:p w:rsidR="0021617F" w:rsidRPr="00A91815" w:rsidRDefault="0021617F" w:rsidP="0021617F">
      <w:pPr>
        <w:tabs>
          <w:tab w:val="left" w:pos="567"/>
          <w:tab w:val="left" w:pos="1134"/>
          <w:tab w:val="right" w:pos="9072"/>
        </w:tabs>
        <w:spacing w:before="360" w:after="120" w:line="360" w:lineRule="auto"/>
        <w:jc w:val="both"/>
        <w:rPr>
          <w:rFonts w:eastAsia="Times New Roman" w:cstheme="minorHAnsi"/>
          <w:b/>
          <w:bCs/>
          <w:color w:val="000000"/>
          <w:sz w:val="24"/>
          <w:szCs w:val="24"/>
          <w:lang w:eastAsia="en-AU"/>
        </w:rPr>
      </w:pPr>
      <w:r>
        <w:rPr>
          <w:rFonts w:eastAsia="Times New Roman" w:cstheme="minorHAnsi"/>
          <w:b/>
          <w:bCs/>
          <w:color w:val="000000"/>
          <w:sz w:val="24"/>
          <w:szCs w:val="24"/>
          <w:lang w:eastAsia="en-AU"/>
        </w:rPr>
        <w:t>Poor sanitation</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Promotes the </w:t>
      </w:r>
      <w:r w:rsidRPr="00B3223E">
        <w:rPr>
          <w:rFonts w:eastAsia="Times New Roman" w:cstheme="minorHAnsi"/>
          <w:bCs/>
          <w:color w:val="FF0000"/>
          <w:sz w:val="24"/>
          <w:szCs w:val="24"/>
          <w:u w:val="single" w:color="FF0000"/>
          <w:lang w:eastAsia="en-AU"/>
        </w:rPr>
        <w:t xml:space="preserve">spread of disease </w:t>
      </w:r>
      <w:r w:rsidRPr="00A91815">
        <w:rPr>
          <w:rFonts w:eastAsia="Times New Roman" w:cstheme="minorHAnsi"/>
          <w:bCs/>
          <w:color w:val="000000"/>
          <w:sz w:val="24"/>
          <w:szCs w:val="24"/>
          <w:lang w:eastAsia="en-AU"/>
        </w:rPr>
        <w:t xml:space="preserve">- including chronic </w:t>
      </w:r>
      <w:r w:rsidRPr="00B3223E">
        <w:rPr>
          <w:rFonts w:eastAsia="Times New Roman" w:cstheme="minorHAnsi"/>
          <w:bCs/>
          <w:color w:val="FF0000"/>
          <w:sz w:val="24"/>
          <w:szCs w:val="24"/>
          <w:u w:val="single" w:color="FF0000"/>
          <w:lang w:eastAsia="en-AU"/>
        </w:rPr>
        <w:t>diarrhoea, intestinal worms</w:t>
      </w:r>
      <w:r w:rsidRPr="00A91815">
        <w:rPr>
          <w:rFonts w:eastAsia="Times New Roman" w:cstheme="minorHAnsi"/>
          <w:bCs/>
          <w:color w:val="000000"/>
          <w:sz w:val="24"/>
          <w:szCs w:val="24"/>
          <w:lang w:eastAsia="en-AU"/>
        </w:rPr>
        <w:t>,</w:t>
      </w:r>
      <w:r>
        <w:rPr>
          <w:rFonts w:eastAsia="Times New Roman" w:cstheme="minorHAnsi"/>
          <w:bCs/>
          <w:color w:val="000000"/>
          <w:sz w:val="24"/>
          <w:szCs w:val="24"/>
          <w:lang w:eastAsia="en-AU"/>
        </w:rPr>
        <w:t xml:space="preserve"> </w:t>
      </w:r>
      <w:r w:rsidRPr="00B3223E">
        <w:rPr>
          <w:rFonts w:eastAsia="Times New Roman" w:cstheme="minorHAnsi"/>
          <w:bCs/>
          <w:color w:val="FF0000"/>
          <w:sz w:val="24"/>
          <w:szCs w:val="24"/>
          <w:u w:val="single" w:color="FF0000"/>
          <w:lang w:eastAsia="en-AU"/>
        </w:rPr>
        <w:t>Cholera</w:t>
      </w:r>
      <w:r w:rsidRPr="00A91815">
        <w:rPr>
          <w:rFonts w:eastAsia="Times New Roman" w:cstheme="minorHAnsi"/>
          <w:bCs/>
          <w:color w:val="000000"/>
          <w:sz w:val="24"/>
          <w:szCs w:val="24"/>
          <w:lang w:eastAsia="en-AU"/>
        </w:rPr>
        <w:t>,</w:t>
      </w:r>
      <w:r>
        <w:rPr>
          <w:rFonts w:eastAsia="Times New Roman" w:cstheme="minorHAnsi"/>
          <w:bCs/>
          <w:color w:val="000000"/>
          <w:sz w:val="24"/>
          <w:szCs w:val="24"/>
          <w:lang w:eastAsia="en-AU"/>
        </w:rPr>
        <w:t xml:space="preserve"> </w:t>
      </w:r>
      <w:r w:rsidRPr="00B3223E">
        <w:rPr>
          <w:rFonts w:eastAsia="Times New Roman" w:cstheme="minorHAnsi"/>
          <w:bCs/>
          <w:color w:val="FF0000"/>
          <w:sz w:val="24"/>
          <w:szCs w:val="24"/>
          <w:u w:val="single" w:color="FF0000"/>
          <w:lang w:eastAsia="en-AU"/>
        </w:rPr>
        <w:t>typhoid</w:t>
      </w:r>
      <w:r w:rsidRPr="00A91815">
        <w:rPr>
          <w:rFonts w:eastAsia="Times New Roman" w:cstheme="minorHAnsi"/>
          <w:bCs/>
          <w:color w:val="000000"/>
          <w:sz w:val="24"/>
          <w:szCs w:val="24"/>
          <w:lang w:eastAsia="en-AU"/>
        </w:rPr>
        <w:t>,</w:t>
      </w:r>
      <w:r>
        <w:rPr>
          <w:rFonts w:eastAsia="Times New Roman" w:cstheme="minorHAnsi"/>
          <w:bCs/>
          <w:color w:val="000000"/>
          <w:sz w:val="24"/>
          <w:szCs w:val="24"/>
          <w:lang w:eastAsia="en-AU"/>
        </w:rPr>
        <w:t xml:space="preserve"> </w:t>
      </w:r>
      <w:r w:rsidRPr="00B3223E">
        <w:rPr>
          <w:rFonts w:eastAsia="Times New Roman" w:cstheme="minorHAnsi"/>
          <w:bCs/>
          <w:color w:val="FF0000"/>
          <w:sz w:val="24"/>
          <w:szCs w:val="24"/>
          <w:u w:val="single" w:color="FF0000"/>
          <w:lang w:eastAsia="en-AU"/>
        </w:rPr>
        <w:t xml:space="preserve">viral hepatitis A </w:t>
      </w:r>
      <w:r w:rsidRPr="00A91815">
        <w:rPr>
          <w:rFonts w:eastAsia="Times New Roman" w:cstheme="minorHAnsi"/>
          <w:bCs/>
          <w:color w:val="000000"/>
          <w:sz w:val="24"/>
          <w:szCs w:val="24"/>
          <w:lang w:eastAsia="en-AU"/>
        </w:rPr>
        <w:t xml:space="preserve">and </w:t>
      </w:r>
      <w:r w:rsidRPr="00B3223E">
        <w:rPr>
          <w:rFonts w:eastAsia="Times New Roman" w:cstheme="minorHAnsi"/>
          <w:bCs/>
          <w:color w:val="FF0000"/>
          <w:sz w:val="24"/>
          <w:szCs w:val="24"/>
          <w:u w:val="single" w:color="FF0000"/>
          <w:lang w:eastAsia="en-AU"/>
        </w:rPr>
        <w:t>scabies</w:t>
      </w:r>
      <w:r w:rsidRPr="00A91815">
        <w:rPr>
          <w:rFonts w:eastAsia="Times New Roman" w:cstheme="minorHAnsi"/>
          <w:bCs/>
          <w:color w:val="000000"/>
          <w:sz w:val="24"/>
          <w:szCs w:val="24"/>
          <w:lang w:eastAsia="en-AU"/>
        </w:rPr>
        <w:t>.</w:t>
      </w:r>
      <w:r>
        <w:rPr>
          <w:rFonts w:eastAsia="Times New Roman" w:cstheme="minorHAnsi"/>
          <w:bCs/>
          <w:color w:val="000000"/>
          <w:sz w:val="24"/>
          <w:szCs w:val="24"/>
          <w:lang w:eastAsia="en-AU"/>
        </w:rPr>
        <w:t xml:space="preserve"> </w:t>
      </w:r>
      <w:r w:rsidRPr="00A91815">
        <w:rPr>
          <w:rFonts w:eastAsia="Times New Roman" w:cstheme="minorHAnsi"/>
          <w:bCs/>
          <w:color w:val="000000"/>
          <w:sz w:val="24"/>
          <w:szCs w:val="24"/>
          <w:lang w:eastAsia="en-AU"/>
        </w:rPr>
        <w:t>These can lead to malnutrition and stunting, especially in small children.</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
          <w:bCs/>
          <w:color w:val="000000"/>
          <w:sz w:val="24"/>
          <w:szCs w:val="24"/>
          <w:lang w:eastAsia="en-AU"/>
        </w:rPr>
      </w:pPr>
      <w:r w:rsidRPr="00A91815">
        <w:rPr>
          <w:noProof/>
          <w:sz w:val="24"/>
          <w:szCs w:val="24"/>
          <w:lang w:eastAsia="en-AU"/>
        </w:rPr>
        <w:drawing>
          <wp:anchor distT="0" distB="0" distL="114300" distR="114300" simplePos="0" relativeHeight="251804160" behindDoc="1" locked="0" layoutInCell="1" allowOverlap="1" wp14:anchorId="72AED0FE" wp14:editId="3794A845">
            <wp:simplePos x="0" y="0"/>
            <wp:positionH relativeFrom="margin">
              <wp:align>right</wp:align>
            </wp:positionH>
            <wp:positionV relativeFrom="paragraph">
              <wp:posOffset>214630</wp:posOffset>
            </wp:positionV>
            <wp:extent cx="854710" cy="2026920"/>
            <wp:effectExtent l="0" t="0" r="2540" b="0"/>
            <wp:wrapTight wrapText="bothSides">
              <wp:wrapPolygon edited="0">
                <wp:start x="12036" y="0"/>
                <wp:lineTo x="6740" y="3045"/>
                <wp:lineTo x="5296" y="6902"/>
                <wp:lineTo x="4333" y="13398"/>
                <wp:lineTo x="963" y="16647"/>
                <wp:lineTo x="481" y="17459"/>
                <wp:lineTo x="481" y="19895"/>
                <wp:lineTo x="4814" y="21316"/>
                <wp:lineTo x="9147" y="21316"/>
                <wp:lineTo x="9629" y="21113"/>
                <wp:lineTo x="13961" y="19895"/>
                <wp:lineTo x="13961" y="17662"/>
                <wp:lineTo x="11554" y="13398"/>
                <wp:lineTo x="17331" y="6902"/>
                <wp:lineTo x="21183" y="3654"/>
                <wp:lineTo x="21183" y="2233"/>
                <wp:lineTo x="19257" y="812"/>
                <wp:lineTo x="16850" y="0"/>
                <wp:lineTo x="12036" y="0"/>
              </wp:wrapPolygon>
            </wp:wrapTight>
            <wp:docPr id="344" name="Picture 344" descr="http://lp.rs.ro/upload_img/1449_horeca.contabilul.ro/images/img-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p.rs.ro/upload_img/1449_horeca.contabilul.ro/images/img-thing.jpg"/>
                    <pic:cNvPicPr>
                      <a:picLocks noChangeAspect="1" noChangeArrowheads="1"/>
                    </pic:cNvPicPr>
                  </pic:nvPicPr>
                  <pic:blipFill rotWithShape="1">
                    <a:blip r:embed="rId277">
                      <a:clrChange>
                        <a:clrFrom>
                          <a:srgbClr val="FFFFFF"/>
                        </a:clrFrom>
                        <a:clrTo>
                          <a:srgbClr val="FFFFFF">
                            <a:alpha val="0"/>
                          </a:srgbClr>
                        </a:clrTo>
                      </a:clrChange>
                      <a:extLst>
                        <a:ext uri="{28A0092B-C50C-407E-A947-70E740481C1C}">
                          <a14:useLocalDpi xmlns:a14="http://schemas.microsoft.com/office/drawing/2010/main" val="0"/>
                        </a:ext>
                      </a:extLst>
                    </a:blip>
                    <a:srcRect l="31001" t="6667" r="33000" b="8000"/>
                    <a:stretch/>
                  </pic:blipFill>
                  <pic:spPr bwMode="auto">
                    <a:xfrm>
                      <a:off x="0" y="0"/>
                      <a:ext cx="854710" cy="202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eastAsia="Times New Roman" w:cstheme="minorHAnsi"/>
          <w:bCs/>
          <w:color w:val="000000"/>
          <w:sz w:val="24"/>
          <w:szCs w:val="24"/>
          <w:lang w:eastAsia="en-AU"/>
        </w:rPr>
        <w:t xml:space="preserve">Has a major negative impact on the </w:t>
      </w:r>
      <w:r w:rsidRPr="00B3223E">
        <w:rPr>
          <w:rFonts w:eastAsia="Times New Roman" w:cstheme="minorHAnsi"/>
          <w:bCs/>
          <w:color w:val="FF0000"/>
          <w:sz w:val="24"/>
          <w:szCs w:val="24"/>
          <w:u w:val="single" w:color="FF0000"/>
          <w:lang w:eastAsia="en-AU"/>
        </w:rPr>
        <w:t xml:space="preserve">quality of life </w:t>
      </w:r>
      <w:r w:rsidRPr="00A91815">
        <w:rPr>
          <w:rFonts w:eastAsia="Times New Roman" w:cstheme="minorHAnsi"/>
          <w:bCs/>
          <w:color w:val="000000"/>
          <w:sz w:val="24"/>
          <w:szCs w:val="24"/>
          <w:lang w:eastAsia="en-AU"/>
        </w:rPr>
        <w:t xml:space="preserve">of people within a community. </w:t>
      </w:r>
    </w:p>
    <w:p w:rsidR="0021617F" w:rsidRPr="00A91815" w:rsidRDefault="0021617F" w:rsidP="0021617F">
      <w:pPr>
        <w:tabs>
          <w:tab w:val="left" w:pos="567"/>
          <w:tab w:val="left" w:pos="1134"/>
          <w:tab w:val="right" w:pos="9072"/>
        </w:tabs>
        <w:spacing w:before="360"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Sanitation matters for a range of other reasons:</w:t>
      </w:r>
    </w:p>
    <w:p w:rsidR="0021617F" w:rsidRPr="00A66A6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
          <w:bCs/>
          <w:sz w:val="24"/>
          <w:szCs w:val="24"/>
          <w:lang w:eastAsia="en-AU"/>
        </w:rPr>
      </w:pPr>
      <w:r w:rsidRPr="00B3223E">
        <w:rPr>
          <w:rFonts w:eastAsia="Times New Roman" w:cstheme="minorHAnsi"/>
          <w:bCs/>
          <w:color w:val="FF0000"/>
          <w:sz w:val="24"/>
          <w:szCs w:val="24"/>
          <w:u w:val="single" w:color="FF0000"/>
          <w:lang w:eastAsia="en-AU"/>
        </w:rPr>
        <w:t>Privacy, dignity, convenience and safety for individuals</w:t>
      </w:r>
      <w:r w:rsidRPr="00A66A65">
        <w:rPr>
          <w:rFonts w:eastAsia="Times New Roman" w:cstheme="minorHAnsi"/>
          <w:bCs/>
          <w:sz w:val="24"/>
          <w:szCs w:val="24"/>
          <w:lang w:eastAsia="en-AU"/>
        </w:rPr>
        <w:t xml:space="preserve">.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
          <w:bCs/>
          <w:color w:val="000000"/>
          <w:sz w:val="24"/>
          <w:szCs w:val="24"/>
          <w:lang w:eastAsia="en-AU"/>
        </w:rPr>
      </w:pPr>
      <w:r w:rsidRPr="00B3223E">
        <w:rPr>
          <w:rFonts w:eastAsia="Times New Roman" w:cstheme="minorHAnsi"/>
          <w:bCs/>
          <w:color w:val="FF0000"/>
          <w:sz w:val="24"/>
          <w:szCs w:val="24"/>
          <w:u w:val="single" w:color="FF0000"/>
          <w:lang w:eastAsia="en-AU"/>
        </w:rPr>
        <w:t xml:space="preserve">Poverty reduction, </w:t>
      </w:r>
      <w:r w:rsidRPr="00A91815">
        <w:rPr>
          <w:rFonts w:eastAsia="Times New Roman" w:cstheme="minorHAnsi"/>
          <w:bCs/>
          <w:color w:val="000000"/>
          <w:sz w:val="24"/>
          <w:szCs w:val="24"/>
          <w:lang w:eastAsia="en-AU"/>
        </w:rPr>
        <w:t xml:space="preserve">through reducing vulnerability to disease and allowing low-income people to </w:t>
      </w:r>
      <w:r w:rsidRPr="00B3223E">
        <w:rPr>
          <w:rFonts w:eastAsia="Times New Roman" w:cstheme="minorHAnsi"/>
          <w:bCs/>
          <w:color w:val="FF0000"/>
          <w:sz w:val="24"/>
          <w:szCs w:val="24"/>
          <w:u w:val="single" w:color="FF0000"/>
          <w:lang w:eastAsia="en-AU"/>
        </w:rPr>
        <w:t>make better uses of their resources</w:t>
      </w:r>
      <w:r w:rsidRPr="000C2F9A">
        <w:rPr>
          <w:rFonts w:eastAsia="Times New Roman" w:cstheme="minorHAnsi"/>
          <w:bCs/>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before="360"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For all these reasons good sanitation is an essential part of community development.</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sz w:val="24"/>
          <w:szCs w:val="24"/>
          <w:lang w:eastAsia="en-AU"/>
        </w:rPr>
      </w:pPr>
      <w:r w:rsidRPr="00A91815">
        <w:rPr>
          <w:rFonts w:eastAsia="Times New Roman" w:cstheme="minorHAnsi"/>
          <w:b/>
          <w:bCs/>
          <w:sz w:val="24"/>
          <w:szCs w:val="24"/>
          <w:lang w:eastAsia="en-AU"/>
        </w:rPr>
        <w:lastRenderedPageBreak/>
        <w:t>What is needed to achieve improved sanitation?</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Good sanitation is achieved when everyone in a community understands the importance of safe excreta disposal, and takes the necessary practical steps to promote good personal hygiene and public health. This includes access to, and consistent use of, a safe and hygienic toilet</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A sanitation improvement programme starts with a strong local health team that can identify local sanitation-related health problems and work with the community to remedy them</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Key issues are poor hygiene practices, such as open defecation; contamination of water sources; malnutrition caused by worms or ongoing diarrhoea, lack of safe and hygienic toilet facilities, lack of facilities for hand washing and inadequate waste removal</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It is crucial to promote understanding of the linkages between water, sanitation, hygiene and health.</w:t>
      </w:r>
    </w:p>
    <w:p w:rsidR="0021617F" w:rsidRDefault="0021617F" w:rsidP="0021617F">
      <w:pPr>
        <w:tabs>
          <w:tab w:val="left" w:pos="567"/>
          <w:tab w:val="left" w:pos="1134"/>
          <w:tab w:val="right" w:pos="9072"/>
        </w:tabs>
        <w:spacing w:after="120" w:line="360" w:lineRule="auto"/>
        <w:jc w:val="both"/>
        <w:rPr>
          <w:rFonts w:eastAsia="Times New Roman" w:cstheme="minorHAnsi"/>
          <w:b/>
          <w:bCs/>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sz w:val="24"/>
          <w:szCs w:val="24"/>
          <w:lang w:eastAsia="en-AU"/>
        </w:rPr>
      </w:pPr>
      <w:r w:rsidRPr="00A91815">
        <w:rPr>
          <w:rFonts w:eastAsia="Times New Roman" w:cstheme="minorHAnsi"/>
          <w:b/>
          <w:bCs/>
          <w:sz w:val="24"/>
          <w:szCs w:val="24"/>
          <w:lang w:eastAsia="en-AU"/>
        </w:rPr>
        <w:t xml:space="preserve">What are the advantages of good sanitation behaviour? </w:t>
      </w:r>
    </w:p>
    <w:p w:rsidR="0021617F" w:rsidRPr="00586B3F"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
          <w:bCs/>
          <w:sz w:val="24"/>
          <w:szCs w:val="24"/>
          <w:lang w:eastAsia="en-AU"/>
        </w:rPr>
      </w:pPr>
      <w:r w:rsidRPr="00B3223E">
        <w:rPr>
          <w:rFonts w:eastAsia="Times New Roman" w:cstheme="minorHAnsi"/>
          <w:bCs/>
          <w:color w:val="FF0000"/>
          <w:sz w:val="24"/>
          <w:szCs w:val="24"/>
          <w:u w:val="single" w:color="FF0000"/>
          <w:lang w:eastAsia="en-AU"/>
        </w:rPr>
        <w:t>Increased life expectancy with reduced sickness and child death</w:t>
      </w:r>
      <w:r w:rsidRPr="00586B3F">
        <w:rPr>
          <w:rFonts w:eastAsia="Times New Roman" w:cstheme="minorHAnsi"/>
          <w:bCs/>
          <w:sz w:val="24"/>
          <w:szCs w:val="24"/>
          <w:lang w:eastAsia="en-AU"/>
        </w:rPr>
        <w:t xml:space="preserve">. </w:t>
      </w:r>
    </w:p>
    <w:p w:rsidR="0021617F" w:rsidRPr="00A91815"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
          <w:bCs/>
          <w:sz w:val="24"/>
          <w:szCs w:val="24"/>
          <w:lang w:eastAsia="en-AU"/>
        </w:rPr>
      </w:pPr>
      <w:r w:rsidRPr="00B3223E">
        <w:rPr>
          <w:rFonts w:eastAsia="Times New Roman" w:cstheme="minorHAnsi"/>
          <w:bCs/>
          <w:color w:val="FF0000"/>
          <w:sz w:val="24"/>
          <w:szCs w:val="24"/>
          <w:u w:val="single" w:color="FF0000"/>
          <w:lang w:eastAsia="en-AU"/>
        </w:rPr>
        <w:t>Savings in health care costs</w:t>
      </w:r>
      <w:r w:rsidRPr="00A91815">
        <w:rPr>
          <w:rFonts w:eastAsia="Times New Roman" w:cstheme="minorHAnsi"/>
          <w:bCs/>
          <w:color w:val="000000"/>
          <w:sz w:val="24"/>
          <w:szCs w:val="24"/>
          <w:lang w:eastAsia="en-AU"/>
        </w:rPr>
        <w:t xml:space="preserve">. </w:t>
      </w:r>
    </w:p>
    <w:p w:rsidR="0021617F" w:rsidRPr="00586B3F"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sz w:val="24"/>
          <w:szCs w:val="24"/>
          <w:lang w:eastAsia="en-AU"/>
        </w:rPr>
      </w:pPr>
      <w:r w:rsidRPr="00B3223E">
        <w:rPr>
          <w:rFonts w:eastAsia="Times New Roman" w:cstheme="minorHAnsi"/>
          <w:bCs/>
          <w:color w:val="FF0000"/>
          <w:sz w:val="24"/>
          <w:szCs w:val="24"/>
          <w:u w:val="single" w:color="FF0000"/>
          <w:lang w:eastAsia="en-AU"/>
        </w:rPr>
        <w:t>Reduced sick leave and higher worker productivity</w:t>
      </w:r>
      <w:r w:rsidRPr="000C2F9A">
        <w:rPr>
          <w:rFonts w:eastAsia="Times New Roman" w:cstheme="minorHAnsi"/>
          <w:bCs/>
          <w:color w:val="FF0000"/>
          <w:sz w:val="24"/>
          <w:szCs w:val="24"/>
          <w:u w:val="single" w:color="FFFFFF" w:themeColor="background1"/>
          <w:lang w:eastAsia="en-AU"/>
        </w:rPr>
        <w:t xml:space="preserve">. </w:t>
      </w:r>
    </w:p>
    <w:p w:rsidR="0021617F" w:rsidRPr="00586B3F"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sz w:val="24"/>
          <w:szCs w:val="24"/>
          <w:lang w:eastAsia="en-AU"/>
        </w:rPr>
      </w:pPr>
      <w:r w:rsidRPr="00B3223E">
        <w:rPr>
          <w:rFonts w:eastAsia="Times New Roman" w:cstheme="minorHAnsi"/>
          <w:bCs/>
          <w:color w:val="FF0000"/>
          <w:sz w:val="24"/>
          <w:szCs w:val="24"/>
          <w:u w:val="single" w:color="FF0000"/>
          <w:lang w:eastAsia="en-AU"/>
        </w:rPr>
        <w:t>Better learning capacities among school children – increased school attendance.</w:t>
      </w:r>
      <w:r w:rsidRPr="00586B3F">
        <w:rPr>
          <w:rFonts w:eastAsia="Times New Roman" w:cstheme="minorHAnsi"/>
          <w:bCs/>
          <w:sz w:val="24"/>
          <w:szCs w:val="24"/>
          <w:lang w:eastAsia="en-AU"/>
        </w:rPr>
        <w:t xml:space="preserve"> </w:t>
      </w:r>
    </w:p>
    <w:p w:rsidR="0021617F" w:rsidRPr="00586B3F" w:rsidRDefault="0021617F" w:rsidP="0021617F">
      <w:pPr>
        <w:numPr>
          <w:ilvl w:val="0"/>
          <w:numId w:val="116"/>
        </w:numPr>
        <w:tabs>
          <w:tab w:val="left" w:pos="567"/>
          <w:tab w:val="left" w:pos="1134"/>
          <w:tab w:val="right" w:pos="9072"/>
        </w:tabs>
        <w:spacing w:after="120" w:line="360" w:lineRule="auto"/>
        <w:ind w:left="567" w:hanging="567"/>
        <w:jc w:val="both"/>
        <w:rPr>
          <w:rFonts w:eastAsia="Times New Roman" w:cstheme="minorHAnsi"/>
          <w:bCs/>
          <w:sz w:val="24"/>
          <w:szCs w:val="24"/>
          <w:lang w:eastAsia="en-AU"/>
        </w:rPr>
      </w:pPr>
      <w:r w:rsidRPr="00B3223E">
        <w:rPr>
          <w:rFonts w:eastAsia="Times New Roman" w:cstheme="minorHAnsi"/>
          <w:bCs/>
          <w:color w:val="FF0000"/>
          <w:sz w:val="24"/>
          <w:szCs w:val="24"/>
          <w:u w:val="single" w:color="FF0000"/>
          <w:lang w:eastAsia="en-AU"/>
        </w:rPr>
        <w:t>Community and national pride</w:t>
      </w:r>
      <w:r w:rsidRPr="000C2F9A">
        <w:rPr>
          <w:rFonts w:eastAsia="Times New Roman" w:cstheme="minorHAnsi"/>
          <w:bCs/>
          <w:color w:val="FF0000"/>
          <w:sz w:val="24"/>
          <w:szCs w:val="24"/>
          <w:u w:val="single" w:color="FFFFFF" w:themeColor="background1"/>
          <w:lang w:eastAsia="en-AU"/>
        </w:rPr>
        <w:t xml:space="preserve">. </w:t>
      </w:r>
    </w:p>
    <w:p w:rsidR="0021617F" w:rsidRDefault="0021617F" w:rsidP="0021617F">
      <w:pPr>
        <w:tabs>
          <w:tab w:val="left" w:pos="567"/>
          <w:tab w:val="left" w:pos="1134"/>
          <w:tab w:val="right" w:pos="9072"/>
        </w:tabs>
        <w:spacing w:after="120" w:line="360" w:lineRule="auto"/>
        <w:jc w:val="both"/>
        <w:rPr>
          <w:rFonts w:eastAsia="Times New Roman" w:cstheme="minorHAnsi"/>
          <w:b/>
          <w:color w:val="000000"/>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color w:val="000000"/>
          <w:sz w:val="24"/>
          <w:szCs w:val="24"/>
          <w:lang w:eastAsia="en-AU"/>
        </w:rPr>
      </w:pPr>
      <w:r w:rsidRPr="00A91815">
        <w:rPr>
          <w:rFonts w:eastAsia="Times New Roman" w:cstheme="minorHAnsi"/>
          <w:b/>
          <w:color w:val="000000"/>
          <w:sz w:val="24"/>
          <w:szCs w:val="24"/>
          <w:lang w:eastAsia="en-AU"/>
        </w:rPr>
        <w:t>Sanitation, Health and Hygiene</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There are six key tasks that face any community setting out to promote improved sanitation:</w:t>
      </w:r>
    </w:p>
    <w:p w:rsidR="0021617F" w:rsidRPr="00A91815" w:rsidRDefault="0021617F" w:rsidP="0021617F">
      <w:pPr>
        <w:numPr>
          <w:ilvl w:val="0"/>
          <w:numId w:val="119"/>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B3223E">
        <w:rPr>
          <w:rFonts w:eastAsia="Times New Roman" w:cstheme="minorHAnsi"/>
          <w:bCs/>
          <w:color w:val="FF0000"/>
          <w:sz w:val="24"/>
          <w:szCs w:val="24"/>
          <w:u w:val="single" w:color="FF0000"/>
          <w:lang w:eastAsia="en-AU"/>
        </w:rPr>
        <w:t xml:space="preserve">Identifying what problems poor sanitation is causing </w:t>
      </w:r>
      <w:r w:rsidRPr="00A91815">
        <w:rPr>
          <w:rFonts w:eastAsia="Times New Roman" w:cstheme="minorHAnsi"/>
          <w:bCs/>
          <w:color w:val="000000"/>
          <w:sz w:val="24"/>
          <w:szCs w:val="24"/>
          <w:lang w:eastAsia="en-AU"/>
        </w:rPr>
        <w:t>and developing a plan to address them.</w:t>
      </w:r>
    </w:p>
    <w:p w:rsidR="0021617F" w:rsidRPr="00A91815" w:rsidRDefault="0021617F" w:rsidP="0021617F">
      <w:pPr>
        <w:numPr>
          <w:ilvl w:val="0"/>
          <w:numId w:val="119"/>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Ensuring effective collaboration between the </w:t>
      </w:r>
      <w:r w:rsidRPr="00B3223E">
        <w:rPr>
          <w:rFonts w:eastAsia="Times New Roman" w:cstheme="minorHAnsi"/>
          <w:bCs/>
          <w:color w:val="FF0000"/>
          <w:sz w:val="24"/>
          <w:szCs w:val="24"/>
          <w:u w:val="single" w:color="FF0000"/>
          <w:lang w:eastAsia="en-AU"/>
        </w:rPr>
        <w:t xml:space="preserve">community and government </w:t>
      </w:r>
      <w:r w:rsidRPr="00A91815">
        <w:rPr>
          <w:rFonts w:eastAsia="Times New Roman" w:cstheme="minorHAnsi"/>
          <w:bCs/>
          <w:color w:val="000000"/>
          <w:sz w:val="24"/>
          <w:szCs w:val="24"/>
          <w:lang w:eastAsia="en-AU"/>
        </w:rPr>
        <w:t xml:space="preserve">who have traditionally managed sanitation. </w:t>
      </w:r>
    </w:p>
    <w:p w:rsidR="0021617F" w:rsidRDefault="0021617F" w:rsidP="0021617F">
      <w:pPr>
        <w:numPr>
          <w:ilvl w:val="0"/>
          <w:numId w:val="119"/>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Ensure that the environmental health service has the </w:t>
      </w:r>
      <w:r w:rsidRPr="00B3223E">
        <w:rPr>
          <w:rFonts w:eastAsia="Times New Roman" w:cstheme="minorHAnsi"/>
          <w:bCs/>
          <w:color w:val="FF0000"/>
          <w:sz w:val="24"/>
          <w:szCs w:val="24"/>
          <w:u w:val="single" w:color="FF0000"/>
          <w:lang w:eastAsia="en-AU"/>
        </w:rPr>
        <w:t xml:space="preserve">resources </w:t>
      </w:r>
      <w:r w:rsidRPr="00A91815">
        <w:rPr>
          <w:rFonts w:eastAsia="Times New Roman" w:cstheme="minorHAnsi"/>
          <w:bCs/>
          <w:color w:val="000000"/>
          <w:sz w:val="24"/>
          <w:szCs w:val="24"/>
          <w:lang w:eastAsia="en-AU"/>
        </w:rPr>
        <w:t xml:space="preserve">to work with in communities. </w:t>
      </w:r>
    </w:p>
    <w:p w:rsidR="0021617F" w:rsidRPr="00A91815" w:rsidRDefault="0021617F" w:rsidP="0021617F">
      <w:pPr>
        <w:numPr>
          <w:ilvl w:val="0"/>
          <w:numId w:val="119"/>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lastRenderedPageBreak/>
        <w:t xml:space="preserve">Often government officers appointed to assist a community with sanitation needs do not have </w:t>
      </w:r>
      <w:r w:rsidRPr="00B3223E">
        <w:rPr>
          <w:rFonts w:eastAsia="Times New Roman" w:cstheme="minorHAnsi"/>
          <w:bCs/>
          <w:color w:val="FF0000"/>
          <w:sz w:val="24"/>
          <w:szCs w:val="24"/>
          <w:u w:val="single" w:color="FF0000"/>
          <w:lang w:eastAsia="en-AU"/>
        </w:rPr>
        <w:t xml:space="preserve">access to transport </w:t>
      </w:r>
      <w:r w:rsidRPr="00A91815">
        <w:rPr>
          <w:rFonts w:eastAsia="Times New Roman" w:cstheme="minorHAnsi"/>
          <w:bCs/>
          <w:color w:val="000000"/>
          <w:sz w:val="24"/>
          <w:szCs w:val="24"/>
          <w:lang w:eastAsia="en-AU"/>
        </w:rPr>
        <w:t>and this severely limits their ability to be effective.</w:t>
      </w:r>
    </w:p>
    <w:p w:rsidR="0021617F" w:rsidRPr="00A91815" w:rsidRDefault="0021617F" w:rsidP="0021617F">
      <w:pPr>
        <w:numPr>
          <w:ilvl w:val="0"/>
          <w:numId w:val="119"/>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Identifying and organising </w:t>
      </w:r>
      <w:r w:rsidRPr="00B3223E">
        <w:rPr>
          <w:rFonts w:eastAsia="Times New Roman" w:cstheme="minorHAnsi"/>
          <w:bCs/>
          <w:color w:val="FF0000"/>
          <w:sz w:val="24"/>
          <w:szCs w:val="24"/>
          <w:u w:val="single" w:color="FF0000"/>
          <w:lang w:eastAsia="en-AU"/>
        </w:rPr>
        <w:t>training opportunities for communities</w:t>
      </w:r>
      <w:r w:rsidRPr="000C2F9A">
        <w:rPr>
          <w:rFonts w:eastAsia="Times New Roman" w:cstheme="minorHAnsi"/>
          <w:bCs/>
          <w:color w:val="FF0000"/>
          <w:sz w:val="24"/>
          <w:szCs w:val="24"/>
          <w:u w:val="single" w:color="FFFFFF" w:themeColor="background1"/>
          <w:lang w:eastAsia="en-AU"/>
        </w:rPr>
        <w:t xml:space="preserve">. </w:t>
      </w:r>
      <w:r w:rsidRPr="00A91815">
        <w:rPr>
          <w:rFonts w:eastAsia="Times New Roman" w:cstheme="minorHAnsi"/>
          <w:bCs/>
          <w:color w:val="000000"/>
          <w:sz w:val="24"/>
          <w:szCs w:val="24"/>
          <w:lang w:eastAsia="en-AU"/>
        </w:rPr>
        <w:t>This includes training in sanitation promotion and in new skills such as community education and research. Visiting successful sanitation projects in other areas is an excellent way of learning.</w:t>
      </w:r>
    </w:p>
    <w:p w:rsidR="0021617F" w:rsidRPr="00A91815" w:rsidRDefault="0021617F" w:rsidP="0021617F">
      <w:pPr>
        <w:numPr>
          <w:ilvl w:val="0"/>
          <w:numId w:val="119"/>
        </w:numPr>
        <w:tabs>
          <w:tab w:val="left" w:pos="567"/>
          <w:tab w:val="left" w:pos="1134"/>
          <w:tab w:val="right" w:pos="9072"/>
        </w:tabs>
        <w:spacing w:after="120" w:line="360" w:lineRule="auto"/>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Ensuring that </w:t>
      </w:r>
      <w:r w:rsidRPr="00B3223E">
        <w:rPr>
          <w:rFonts w:eastAsia="Times New Roman" w:cstheme="minorHAnsi"/>
          <w:bCs/>
          <w:color w:val="FF0000"/>
          <w:sz w:val="24"/>
          <w:szCs w:val="24"/>
          <w:u w:val="single" w:color="FF0000"/>
          <w:lang w:eastAsia="en-AU"/>
        </w:rPr>
        <w:t xml:space="preserve">community education happens </w:t>
      </w:r>
      <w:r w:rsidRPr="00A91815">
        <w:rPr>
          <w:rFonts w:eastAsia="Times New Roman" w:cstheme="minorHAnsi"/>
          <w:bCs/>
          <w:color w:val="000000"/>
          <w:sz w:val="24"/>
          <w:szCs w:val="24"/>
          <w:lang w:eastAsia="en-AU"/>
        </w:rPr>
        <w:t xml:space="preserve">- either by providing training for village health leaders and other community level workers.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What is health and hygiene promotion?</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Cs/>
          <w:color w:val="000000"/>
          <w:sz w:val="24"/>
          <w:szCs w:val="24"/>
          <w:lang w:eastAsia="en-AU"/>
        </w:rPr>
        <w:t>Without safe hygiene practices, health benefits from better water and sanitation services will be limited.</w:t>
      </w:r>
      <w:r w:rsidRPr="00A91815">
        <w:rPr>
          <w:rFonts w:eastAsia="Times New Roman" w:cstheme="minorHAnsi"/>
          <w:b/>
          <w:bCs/>
          <w:color w:val="000000"/>
          <w:sz w:val="24"/>
          <w:szCs w:val="24"/>
          <w:lang w:eastAsia="en-AU"/>
        </w:rPr>
        <w:t xml:space="preserve"> </w:t>
      </w:r>
      <w:r w:rsidRPr="00A91815">
        <w:rPr>
          <w:rFonts w:eastAsia="Times New Roman" w:cstheme="minorHAnsi"/>
          <w:bCs/>
          <w:color w:val="000000"/>
          <w:sz w:val="24"/>
          <w:szCs w:val="24"/>
          <w:lang w:eastAsia="en-AU"/>
        </w:rPr>
        <w:t xml:space="preserve">Hygiene promotion has a positive impact on health even without improvements in </w:t>
      </w:r>
      <w:r w:rsidRPr="00B3223E">
        <w:rPr>
          <w:rFonts w:eastAsia="Times New Roman" w:cstheme="minorHAnsi"/>
          <w:bCs/>
          <w:color w:val="FF0000"/>
          <w:sz w:val="24"/>
          <w:szCs w:val="24"/>
          <w:u w:val="single" w:color="FF0000"/>
          <w:lang w:eastAsia="en-AU"/>
        </w:rPr>
        <w:t>water and sanitation services</w:t>
      </w:r>
      <w:r w:rsidRPr="000C2F9A">
        <w:rPr>
          <w:rFonts w:eastAsia="Times New Roman" w:cstheme="minorHAnsi"/>
          <w:bCs/>
          <w:color w:val="FF0000"/>
          <w:sz w:val="24"/>
          <w:szCs w:val="24"/>
          <w:u w:val="single" w:color="FFFFFF" w:themeColor="background1"/>
          <w:lang w:eastAsia="en-AU"/>
        </w:rPr>
        <w:t xml:space="preserve">. </w:t>
      </w:r>
      <w:r w:rsidRPr="00A91815">
        <w:rPr>
          <w:rFonts w:eastAsia="Times New Roman" w:cstheme="minorHAnsi"/>
          <w:bCs/>
          <w:color w:val="000000"/>
          <w:sz w:val="24"/>
          <w:szCs w:val="24"/>
          <w:lang w:eastAsia="en-AU"/>
        </w:rPr>
        <w:t>Hygiene promotion is mostly about changing people’s hygienic behaviour, a difficult and often slow process.</w:t>
      </w:r>
      <w:r w:rsidRPr="00A91815">
        <w:rPr>
          <w:rFonts w:eastAsia="Times New Roman" w:cstheme="minorHAnsi"/>
          <w:b/>
          <w:bCs/>
          <w:color w:val="000000"/>
          <w:sz w:val="24"/>
          <w:szCs w:val="24"/>
          <w:lang w:eastAsia="en-AU"/>
        </w:rPr>
        <w:t xml:space="preserve"> </w:t>
      </w:r>
      <w:r w:rsidRPr="00A91815">
        <w:rPr>
          <w:rFonts w:eastAsia="Times New Roman" w:cstheme="minorHAnsi"/>
          <w:bCs/>
          <w:color w:val="000000"/>
          <w:sz w:val="24"/>
          <w:szCs w:val="24"/>
          <w:lang w:eastAsia="en-AU"/>
        </w:rPr>
        <w:t xml:space="preserve">It begins with working with local communities to understand their </w:t>
      </w:r>
      <w:r w:rsidRPr="00B3223E">
        <w:rPr>
          <w:rFonts w:eastAsia="Times New Roman" w:cstheme="minorHAnsi"/>
          <w:bCs/>
          <w:color w:val="FF0000"/>
          <w:sz w:val="24"/>
          <w:szCs w:val="24"/>
          <w:u w:val="single" w:color="FF0000"/>
          <w:lang w:eastAsia="en-AU"/>
        </w:rPr>
        <w:t xml:space="preserve">beliefs, practices, </w:t>
      </w:r>
      <w:r w:rsidRPr="00A91815">
        <w:rPr>
          <w:rFonts w:eastAsia="Times New Roman" w:cstheme="minorHAnsi"/>
          <w:bCs/>
          <w:color w:val="000000"/>
          <w:sz w:val="24"/>
          <w:szCs w:val="24"/>
          <w:lang w:eastAsia="en-AU"/>
        </w:rPr>
        <w:t xml:space="preserve">and </w:t>
      </w:r>
      <w:r w:rsidRPr="00B3223E">
        <w:rPr>
          <w:rFonts w:eastAsia="Times New Roman" w:cstheme="minorHAnsi"/>
          <w:bCs/>
          <w:color w:val="FF0000"/>
          <w:sz w:val="24"/>
          <w:szCs w:val="24"/>
          <w:u w:val="single" w:color="FF0000"/>
          <w:lang w:eastAsia="en-AU"/>
        </w:rPr>
        <w:t xml:space="preserve">problems </w:t>
      </w:r>
      <w:r w:rsidRPr="00A91815">
        <w:rPr>
          <w:rFonts w:eastAsia="Times New Roman" w:cstheme="minorHAnsi"/>
          <w:bCs/>
          <w:color w:val="000000"/>
          <w:sz w:val="24"/>
          <w:szCs w:val="24"/>
          <w:lang w:eastAsia="en-AU"/>
        </w:rPr>
        <w:t xml:space="preserve">and raising awareness of the impact of </w:t>
      </w:r>
      <w:r w:rsidRPr="00B3223E">
        <w:rPr>
          <w:rFonts w:eastAsia="Times New Roman" w:cstheme="minorHAnsi"/>
          <w:bCs/>
          <w:color w:val="FF0000"/>
          <w:sz w:val="24"/>
          <w:szCs w:val="24"/>
          <w:u w:val="single" w:color="FF0000"/>
          <w:lang w:eastAsia="en-AU"/>
        </w:rPr>
        <w:t>good sanitation</w:t>
      </w:r>
      <w:r w:rsidRPr="000C2F9A">
        <w:rPr>
          <w:rFonts w:eastAsia="Times New Roman" w:cstheme="minorHAnsi"/>
          <w:bCs/>
          <w:color w:val="FF0000"/>
          <w:sz w:val="24"/>
          <w:szCs w:val="24"/>
          <w:u w:val="single" w:color="FFFFFF" w:themeColor="background1"/>
          <w:lang w:eastAsia="en-AU"/>
        </w:rPr>
        <w:t xml:space="preserve">. </w:t>
      </w:r>
      <w:r w:rsidRPr="00A91815">
        <w:rPr>
          <w:rFonts w:eastAsia="Times New Roman" w:cstheme="minorHAnsi"/>
          <w:bCs/>
          <w:color w:val="000000"/>
          <w:sz w:val="24"/>
          <w:szCs w:val="24"/>
          <w:lang w:eastAsia="en-AU"/>
        </w:rPr>
        <w:t>Communities must work with support teams from the local government to plan appropriate remedies.</w:t>
      </w:r>
      <w:r w:rsidRPr="00A91815">
        <w:rPr>
          <w:rFonts w:eastAsia="Times New Roman" w:cstheme="minorHAnsi"/>
          <w:b/>
          <w:bCs/>
          <w:color w:val="000000"/>
          <w:sz w:val="24"/>
          <w:szCs w:val="24"/>
          <w:lang w:eastAsia="en-AU"/>
        </w:rPr>
        <w:t xml:space="preserve"> </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t>Hygiene behaviours can be divided into five main areas:</w:t>
      </w:r>
    </w:p>
    <w:p w:rsidR="0021617F" w:rsidRPr="00B3223E" w:rsidRDefault="0021617F" w:rsidP="0021617F">
      <w:pPr>
        <w:pStyle w:val="ListParagraph"/>
        <w:numPr>
          <w:ilvl w:val="0"/>
          <w:numId w:val="95"/>
        </w:numPr>
        <w:tabs>
          <w:tab w:val="left" w:pos="567"/>
          <w:tab w:val="left" w:pos="1134"/>
          <w:tab w:val="right" w:pos="9072"/>
        </w:tabs>
        <w:spacing w:after="120" w:line="360" w:lineRule="auto"/>
        <w:ind w:left="567" w:hanging="567"/>
        <w:contextualSpacing w:val="0"/>
        <w:jc w:val="both"/>
        <w:rPr>
          <w:rFonts w:eastAsia="Times New Roman" w:cstheme="minorHAnsi"/>
          <w:bCs/>
          <w:color w:val="FF0000"/>
          <w:sz w:val="24"/>
          <w:szCs w:val="24"/>
          <w:u w:val="single" w:color="FF0000"/>
          <w:lang w:eastAsia="en-AU"/>
        </w:rPr>
      </w:pPr>
      <w:r w:rsidRPr="00B3223E">
        <w:rPr>
          <w:rFonts w:eastAsia="Times New Roman" w:cstheme="minorHAnsi"/>
          <w:bCs/>
          <w:color w:val="FF0000"/>
          <w:sz w:val="24"/>
          <w:szCs w:val="24"/>
          <w:u w:val="single" w:color="FF0000"/>
          <w:lang w:eastAsia="en-AU"/>
        </w:rPr>
        <w:t>Safe disposal of human waste (faeces).</w:t>
      </w:r>
    </w:p>
    <w:p w:rsidR="0021617F" w:rsidRPr="00B3223E" w:rsidRDefault="0021617F" w:rsidP="0021617F">
      <w:pPr>
        <w:pStyle w:val="ListParagraph"/>
        <w:numPr>
          <w:ilvl w:val="0"/>
          <w:numId w:val="95"/>
        </w:numPr>
        <w:tabs>
          <w:tab w:val="left" w:pos="567"/>
          <w:tab w:val="left" w:pos="1134"/>
          <w:tab w:val="right" w:pos="9072"/>
        </w:tabs>
        <w:spacing w:after="120" w:line="360" w:lineRule="auto"/>
        <w:ind w:left="567" w:hanging="567"/>
        <w:contextualSpacing w:val="0"/>
        <w:jc w:val="both"/>
        <w:rPr>
          <w:rFonts w:eastAsia="Times New Roman" w:cstheme="minorHAnsi"/>
          <w:bCs/>
          <w:color w:val="FF0000"/>
          <w:sz w:val="24"/>
          <w:szCs w:val="24"/>
          <w:u w:val="single" w:color="FF0000"/>
          <w:lang w:eastAsia="en-AU"/>
        </w:rPr>
      </w:pPr>
      <w:r w:rsidRPr="00B3223E">
        <w:rPr>
          <w:rFonts w:eastAsia="Times New Roman" w:cstheme="minorHAnsi"/>
          <w:bCs/>
          <w:color w:val="FF0000"/>
          <w:sz w:val="24"/>
          <w:szCs w:val="24"/>
          <w:u w:val="single" w:color="FF0000"/>
          <w:lang w:eastAsia="en-AU"/>
        </w:rPr>
        <w:t>Protection and use of water sources.</w:t>
      </w:r>
    </w:p>
    <w:p w:rsidR="0021617F" w:rsidRPr="00B3223E" w:rsidRDefault="0021617F" w:rsidP="0021617F">
      <w:pPr>
        <w:pStyle w:val="ListParagraph"/>
        <w:numPr>
          <w:ilvl w:val="0"/>
          <w:numId w:val="95"/>
        </w:numPr>
        <w:tabs>
          <w:tab w:val="left" w:pos="567"/>
          <w:tab w:val="left" w:pos="1134"/>
          <w:tab w:val="right" w:pos="9072"/>
        </w:tabs>
        <w:spacing w:after="120" w:line="360" w:lineRule="auto"/>
        <w:ind w:left="567" w:hanging="567"/>
        <w:contextualSpacing w:val="0"/>
        <w:jc w:val="both"/>
        <w:rPr>
          <w:rFonts w:eastAsia="Times New Roman" w:cstheme="minorHAnsi"/>
          <w:bCs/>
          <w:color w:val="FF0000"/>
          <w:sz w:val="24"/>
          <w:szCs w:val="24"/>
          <w:u w:val="single" w:color="FF0000"/>
          <w:lang w:eastAsia="en-AU"/>
        </w:rPr>
      </w:pPr>
      <w:r w:rsidRPr="00B3223E">
        <w:rPr>
          <w:rFonts w:eastAsia="Times New Roman" w:cstheme="minorHAnsi"/>
          <w:bCs/>
          <w:color w:val="FF0000"/>
          <w:sz w:val="24"/>
          <w:szCs w:val="24"/>
          <w:u w:val="single" w:color="FF0000"/>
          <w:lang w:eastAsia="en-AU"/>
        </w:rPr>
        <w:t>Home and environmental hygiene.</w:t>
      </w:r>
    </w:p>
    <w:p w:rsidR="0021617F" w:rsidRPr="00B3223E" w:rsidRDefault="0021617F" w:rsidP="0021617F">
      <w:pPr>
        <w:pStyle w:val="ListParagraph"/>
        <w:numPr>
          <w:ilvl w:val="0"/>
          <w:numId w:val="95"/>
        </w:numPr>
        <w:tabs>
          <w:tab w:val="left" w:pos="567"/>
          <w:tab w:val="left" w:pos="1134"/>
          <w:tab w:val="right" w:pos="9072"/>
        </w:tabs>
        <w:spacing w:after="120" w:line="360" w:lineRule="auto"/>
        <w:ind w:left="567" w:hanging="567"/>
        <w:contextualSpacing w:val="0"/>
        <w:jc w:val="both"/>
        <w:rPr>
          <w:rFonts w:eastAsia="Times New Roman" w:cstheme="minorHAnsi"/>
          <w:bCs/>
          <w:color w:val="FF0000"/>
          <w:sz w:val="24"/>
          <w:szCs w:val="24"/>
          <w:u w:val="single" w:color="FF0000"/>
          <w:lang w:eastAsia="en-AU"/>
        </w:rPr>
      </w:pPr>
      <w:r w:rsidRPr="00B3223E">
        <w:rPr>
          <w:rFonts w:eastAsia="Times New Roman" w:cstheme="minorHAnsi"/>
          <w:bCs/>
          <w:color w:val="FF0000"/>
          <w:sz w:val="24"/>
          <w:szCs w:val="24"/>
          <w:u w:val="single" w:color="FF0000"/>
          <w:lang w:eastAsia="en-AU"/>
        </w:rPr>
        <w:t>Water and personal hygiene.</w:t>
      </w:r>
    </w:p>
    <w:p w:rsidR="0021617F" w:rsidRPr="00B3223E" w:rsidRDefault="0021617F" w:rsidP="0021617F">
      <w:pPr>
        <w:pStyle w:val="ListParagraph"/>
        <w:numPr>
          <w:ilvl w:val="0"/>
          <w:numId w:val="95"/>
        </w:numPr>
        <w:tabs>
          <w:tab w:val="left" w:pos="567"/>
          <w:tab w:val="left" w:pos="1134"/>
          <w:tab w:val="right" w:pos="9072"/>
        </w:tabs>
        <w:spacing w:after="120" w:line="360" w:lineRule="auto"/>
        <w:ind w:left="567" w:hanging="567"/>
        <w:contextualSpacing w:val="0"/>
        <w:jc w:val="both"/>
        <w:rPr>
          <w:rFonts w:eastAsia="Times New Roman" w:cstheme="minorHAnsi"/>
          <w:bCs/>
          <w:color w:val="FF0000"/>
          <w:sz w:val="24"/>
          <w:szCs w:val="24"/>
          <w:u w:val="single" w:color="FF0000"/>
          <w:lang w:eastAsia="en-AU"/>
        </w:rPr>
      </w:pPr>
      <w:r w:rsidRPr="00B3223E">
        <w:rPr>
          <w:rFonts w:eastAsia="Times New Roman" w:cstheme="minorHAnsi"/>
          <w:bCs/>
          <w:color w:val="FF0000"/>
          <w:sz w:val="24"/>
          <w:szCs w:val="24"/>
          <w:u w:val="single" w:color="FF0000"/>
          <w:lang w:eastAsia="en-AU"/>
        </w:rPr>
        <w:t>Food hygiene</w:t>
      </w:r>
      <w:r w:rsidRPr="000C2F9A">
        <w:rPr>
          <w:rFonts w:eastAsia="Times New Roman" w:cstheme="minorHAnsi"/>
          <w:bCs/>
          <w:color w:val="FF0000"/>
          <w:sz w:val="24"/>
          <w:szCs w:val="24"/>
          <w:u w:val="single" w:color="FFFFFF" w:themeColor="background1"/>
          <w:lang w:eastAsia="en-AU"/>
        </w:rPr>
        <w:t xml:space="preserve">. </w:t>
      </w:r>
    </w:p>
    <w:p w:rsidR="0021617F" w:rsidRPr="00B3223E" w:rsidRDefault="0021617F" w:rsidP="0021617F">
      <w:pPr>
        <w:tabs>
          <w:tab w:val="left" w:pos="567"/>
          <w:tab w:val="left" w:pos="1134"/>
          <w:tab w:val="right" w:pos="9072"/>
        </w:tabs>
        <w:spacing w:after="120" w:line="360" w:lineRule="auto"/>
        <w:jc w:val="both"/>
        <w:rPr>
          <w:rFonts w:eastAsia="Times New Roman" w:cstheme="minorHAnsi"/>
          <w:bCs/>
          <w:color w:val="FF0000"/>
          <w:sz w:val="24"/>
          <w:szCs w:val="24"/>
          <w:u w:val="single" w:color="FF0000"/>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Education about how to maintain and care for toilets is an important part of hygiene education.</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p>
    <w:p w:rsidR="0021617F" w:rsidRDefault="0021617F" w:rsidP="0021617F">
      <w:pPr>
        <w:spacing w:after="160" w:line="259"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br w:type="page"/>
      </w:r>
    </w:p>
    <w:p w:rsidR="0021617F" w:rsidRPr="00A91815" w:rsidRDefault="0021617F" w:rsidP="0021617F">
      <w:pPr>
        <w:tabs>
          <w:tab w:val="left" w:pos="567"/>
          <w:tab w:val="left" w:pos="1134"/>
          <w:tab w:val="right" w:pos="9072"/>
        </w:tabs>
        <w:spacing w:after="120" w:line="360" w:lineRule="auto"/>
        <w:jc w:val="both"/>
        <w:rPr>
          <w:rFonts w:eastAsia="Times New Roman" w:cstheme="minorHAnsi"/>
          <w:b/>
          <w:bCs/>
          <w:color w:val="000000"/>
          <w:sz w:val="24"/>
          <w:szCs w:val="24"/>
          <w:lang w:eastAsia="en-AU"/>
        </w:rPr>
      </w:pPr>
      <w:r w:rsidRPr="00A91815">
        <w:rPr>
          <w:rFonts w:eastAsia="Times New Roman" w:cstheme="minorHAnsi"/>
          <w:b/>
          <w:bCs/>
          <w:color w:val="000000"/>
          <w:sz w:val="24"/>
          <w:szCs w:val="24"/>
          <w:lang w:eastAsia="en-AU"/>
        </w:rPr>
        <w:lastRenderedPageBreak/>
        <w:t>Key elements of a good hygiene promotion programme include:</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b/>
          <w:bCs/>
          <w:color w:val="000000"/>
          <w:sz w:val="24"/>
          <w:szCs w:val="24"/>
          <w:lang w:eastAsia="en-AU"/>
        </w:rPr>
      </w:pPr>
      <w:r>
        <w:rPr>
          <w:rFonts w:eastAsia="Times New Roman" w:cstheme="minorHAnsi"/>
          <w:bCs/>
          <w:noProof/>
          <w:color w:val="000000"/>
          <w:sz w:val="24"/>
          <w:szCs w:val="24"/>
          <w:lang w:eastAsia="en-AU"/>
        </w:rPr>
        <mc:AlternateContent>
          <mc:Choice Requires="wpg">
            <w:drawing>
              <wp:anchor distT="0" distB="0" distL="114300" distR="114300" simplePos="0" relativeHeight="251805184" behindDoc="0" locked="0" layoutInCell="1" allowOverlap="1" wp14:anchorId="5D082C9E" wp14:editId="1DA4832A">
                <wp:simplePos x="0" y="0"/>
                <wp:positionH relativeFrom="margin">
                  <wp:align>right</wp:align>
                </wp:positionH>
                <wp:positionV relativeFrom="paragraph">
                  <wp:posOffset>67945</wp:posOffset>
                </wp:positionV>
                <wp:extent cx="2407920" cy="1813560"/>
                <wp:effectExtent l="76200" t="57150" r="49530" b="110490"/>
                <wp:wrapSquare wrapText="bothSides"/>
                <wp:docPr id="85661" name="Group 85661"/>
                <wp:cNvGraphicFramePr/>
                <a:graphic xmlns:a="http://schemas.openxmlformats.org/drawingml/2006/main">
                  <a:graphicData uri="http://schemas.microsoft.com/office/word/2010/wordprocessingGroup">
                    <wpg:wgp>
                      <wpg:cNvGrpSpPr/>
                      <wpg:grpSpPr>
                        <a:xfrm>
                          <a:off x="0" y="0"/>
                          <a:ext cx="2407920" cy="1813560"/>
                          <a:chOff x="0" y="0"/>
                          <a:chExt cx="2407920" cy="1813560"/>
                        </a:xfrm>
                      </wpg:grpSpPr>
                      <pic:pic xmlns:pic="http://schemas.openxmlformats.org/drawingml/2006/picture">
                        <pic:nvPicPr>
                          <pic:cNvPr id="85662" name="Picture 85662" descr="https://c2.staticflickr.com/4/3256/3110617133_750209df65.jpg"/>
                          <pic:cNvPicPr>
                            <a:picLocks noChangeAspect="1"/>
                          </pic:cNvPicPr>
                        </pic:nvPicPr>
                        <pic:blipFill>
                          <a:blip r:embed="rId278">
                            <a:extLst>
                              <a:ext uri="{28A0092B-C50C-407E-A947-70E740481C1C}">
                                <a14:useLocalDpi xmlns:a14="http://schemas.microsoft.com/office/drawing/2010/main" val="0"/>
                              </a:ext>
                            </a:extLst>
                          </a:blip>
                          <a:srcRect/>
                          <a:stretch>
                            <a:fillRect/>
                          </a:stretch>
                        </pic:blipFill>
                        <pic:spPr bwMode="auto">
                          <a:xfrm>
                            <a:off x="7620" y="0"/>
                            <a:ext cx="2400300" cy="18002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85663" name="Text Box 2"/>
                        <wps:cNvSpPr txBox="1">
                          <a:spLocks noChangeArrowheads="1"/>
                        </wps:cNvSpPr>
                        <wps:spPr bwMode="auto">
                          <a:xfrm>
                            <a:off x="0" y="1287780"/>
                            <a:ext cx="2354580" cy="525780"/>
                          </a:xfrm>
                          <a:prstGeom prst="rect">
                            <a:avLst/>
                          </a:prstGeom>
                          <a:noFill/>
                          <a:ln w="9525">
                            <a:noFill/>
                            <a:miter lim="800000"/>
                            <a:headEnd/>
                            <a:tailEnd/>
                          </a:ln>
                        </wps:spPr>
                        <wps:txbx>
                          <w:txbxContent>
                            <w:p w:rsidR="00FD332C" w:rsidRPr="00AC712F" w:rsidRDefault="00FD332C" w:rsidP="0021617F">
                              <w:pPr>
                                <w:jc w:val="center"/>
                                <w:rPr>
                                  <w:b/>
                                  <w:color w:val="FFFFFF" w:themeColor="background1"/>
                                  <w:sz w:val="24"/>
                                  <w:szCs w:val="24"/>
                                </w:rPr>
                              </w:pPr>
                              <w:r w:rsidRPr="00AC712F">
                                <w:rPr>
                                  <w:b/>
                                  <w:color w:val="FFFFFF" w:themeColor="background1"/>
                                  <w:sz w:val="24"/>
                                  <w:szCs w:val="24"/>
                                </w:rPr>
                                <w:t>A child in Uganda next to an open sewage drain.</w:t>
                              </w:r>
                            </w:p>
                          </w:txbxContent>
                        </wps:txbx>
                        <wps:bodyPr rot="0" vert="horz" wrap="square" lIns="91440" tIns="45720" rIns="91440" bIns="45720" anchor="t" anchorCtr="0">
                          <a:noAutofit/>
                        </wps:bodyPr>
                      </wps:wsp>
                    </wpg:wgp>
                  </a:graphicData>
                </a:graphic>
              </wp:anchor>
            </w:drawing>
          </mc:Choice>
          <mc:Fallback>
            <w:pict>
              <v:group w14:anchorId="5D082C9E" id="Group 85661" o:spid="_x0000_s1192" style="position:absolute;left:0;text-align:left;margin-left:138.4pt;margin-top:5.35pt;width:189.6pt;height:142.8pt;z-index:251805184;mso-position-horizontal:right;mso-position-horizontal-relative:margin" coordsize="24079,18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">
                <v:shape id="Picture 85662" o:spid="_x0000_s1193" type="#_x0000_t75" alt="https://c2.staticflickr.com/4/3256/3110617133_750209df65.jpg" style="position:absolute;left:76;width:24003;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e+gzFAAAA3gAAAA8AAABkcnMvZG93bnJldi54bWxEj9FqwkAURN8L/sNyhb7VjUJTia4iUjF5&#10;CrX9gEv2mg1m74bsNol/7wqFPg4zc4bZ7ifbioF63zhWsFwkIIgrpxuuFfx8n97WIHxA1tg6JgV3&#10;8rDfzV62mGk38hcNl1CLCGGfoQITQpdJ6StDFv3CdcTRu7reYoiyr6XucYxw28pVkqTSYsNxwWBH&#10;R0PV7fJrFZR5WUyfRS27q0movd0H+3GWSr3Op8MGRKAp/If/2rlWsH5P0xU878QrIH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XvoMxQAAAN4AAAAPAAAAAAAAAAAAAAAA&#10;AJ8CAABkcnMvZG93bnJldi54bWxQSwUGAAAAAAQABAD3AAAAkQMAAAAA&#10;">
                  <v:imagedata r:id="rId279" o:title="3110617133_750209df65"/>
                  <v:shadow on="t" color="black" opacity="20971f" offset="0,2.2pt"/>
                  <v:path arrowok="t"/>
                </v:shape>
                <v:shape id="_x0000_s1194" type="#_x0000_t202" style="position:absolute;top:12877;width:23545;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0iMYA&#10;AADeAAAADwAAAGRycy9kb3ducmV2LnhtbESPQWvCQBSE74X+h+UVvNVdqwZNs5GiFDxValXo7ZF9&#10;JsHs25DdmvTfdwuCx2FmvmGy1WAbcaXO1441TMYKBHHhTM2lhsPX+/MChA/IBhvHpOGXPKzyx4cM&#10;U+N6/qTrPpQiQtinqKEKoU2l9EVFFv3YtcTRO7vOYoiyK6XpsI9w28gXpRJpsea4UGFL64qKy/7H&#10;ajh+nL9PM7UrN3be9m5Qku1Saj16Gt5eQQQawj18a2+NhsU8Sabwfyd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o0iMYAAADeAAAADwAAAAAAAAAAAAAAAACYAgAAZHJz&#10;L2Rvd25yZXYueG1sUEsFBgAAAAAEAAQA9QAAAIsDAAAAAA==&#10;" filled="f" stroked="f">
                  <v:textbox>
                    <w:txbxContent>
                      <w:p w:rsidR="00FD332C" w:rsidRPr="00AC712F" w:rsidRDefault="00FD332C" w:rsidP="0021617F">
                        <w:pPr>
                          <w:jc w:val="center"/>
                          <w:rPr>
                            <w:b/>
                            <w:color w:val="FFFFFF" w:themeColor="background1"/>
                            <w:sz w:val="24"/>
                            <w:szCs w:val="24"/>
                          </w:rPr>
                        </w:pPr>
                        <w:r w:rsidRPr="00AC712F">
                          <w:rPr>
                            <w:b/>
                            <w:color w:val="FFFFFF" w:themeColor="background1"/>
                            <w:sz w:val="24"/>
                            <w:szCs w:val="24"/>
                          </w:rPr>
                          <w:t>A child in Uganda next to an open sewage drain.</w:t>
                        </w:r>
                      </w:p>
                    </w:txbxContent>
                  </v:textbox>
                </v:shape>
                <w10:wrap type="square" anchorx="margin"/>
              </v:group>
            </w:pict>
          </mc:Fallback>
        </mc:AlternateContent>
      </w:r>
      <w:r w:rsidRPr="00A91815">
        <w:rPr>
          <w:rFonts w:eastAsia="Times New Roman" w:cstheme="minorHAnsi"/>
          <w:bCs/>
          <w:color w:val="000000"/>
          <w:sz w:val="24"/>
          <w:szCs w:val="24"/>
          <w:lang w:eastAsia="en-AU"/>
        </w:rPr>
        <w:t xml:space="preserve">Close interaction between </w:t>
      </w:r>
      <w:r w:rsidRPr="00B3223E">
        <w:rPr>
          <w:rFonts w:eastAsia="Times New Roman" w:cstheme="minorHAnsi"/>
          <w:bCs/>
          <w:color w:val="FF0000"/>
          <w:sz w:val="24"/>
          <w:szCs w:val="24"/>
          <w:u w:val="single" w:color="FF0000"/>
          <w:lang w:eastAsia="en-AU"/>
        </w:rPr>
        <w:t xml:space="preserve">local communities </w:t>
      </w:r>
      <w:r w:rsidRPr="00A91815">
        <w:rPr>
          <w:rFonts w:eastAsia="Times New Roman" w:cstheme="minorHAnsi"/>
          <w:bCs/>
          <w:color w:val="000000"/>
          <w:sz w:val="24"/>
          <w:szCs w:val="24"/>
          <w:lang w:eastAsia="en-AU"/>
        </w:rPr>
        <w:t xml:space="preserve">and support teams from the </w:t>
      </w:r>
      <w:r w:rsidRPr="00B3223E">
        <w:rPr>
          <w:rFonts w:eastAsia="Times New Roman" w:cstheme="minorHAnsi"/>
          <w:bCs/>
          <w:color w:val="FF0000"/>
          <w:sz w:val="24"/>
          <w:szCs w:val="24"/>
          <w:u w:val="single" w:color="FF0000"/>
          <w:lang w:eastAsia="en-AU"/>
        </w:rPr>
        <w:t xml:space="preserve">local government </w:t>
      </w:r>
      <w:r w:rsidRPr="00A91815">
        <w:rPr>
          <w:rFonts w:eastAsia="Times New Roman" w:cstheme="minorHAnsi"/>
          <w:bCs/>
          <w:color w:val="000000"/>
          <w:sz w:val="24"/>
          <w:szCs w:val="24"/>
          <w:lang w:eastAsia="en-AU"/>
        </w:rPr>
        <w:t xml:space="preserve">to identify a specific local problem as the priority target </w:t>
      </w:r>
      <w:proofErr w:type="spellStart"/>
      <w:r w:rsidRPr="00A91815">
        <w:rPr>
          <w:rFonts w:eastAsia="Times New Roman" w:cstheme="minorHAnsi"/>
          <w:bCs/>
          <w:color w:val="000000"/>
          <w:sz w:val="24"/>
          <w:szCs w:val="24"/>
          <w:lang w:eastAsia="en-AU"/>
        </w:rPr>
        <w:t>e.g</w:t>
      </w:r>
      <w:proofErr w:type="spellEnd"/>
      <w:r w:rsidRPr="00A91815">
        <w:rPr>
          <w:rFonts w:eastAsia="Times New Roman" w:cstheme="minorHAnsi"/>
          <w:bCs/>
          <w:color w:val="000000"/>
          <w:sz w:val="24"/>
          <w:szCs w:val="24"/>
          <w:lang w:eastAsia="en-AU"/>
        </w:rPr>
        <w:t>: poor toilet usage</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bCs/>
          <w:color w:val="000000"/>
          <w:sz w:val="24"/>
          <w:szCs w:val="24"/>
          <w:lang w:eastAsia="en-AU"/>
        </w:rPr>
      </w:pPr>
      <w:r w:rsidRPr="00B3223E">
        <w:rPr>
          <w:rFonts w:eastAsia="Times New Roman" w:cstheme="minorHAnsi"/>
          <w:bCs/>
          <w:color w:val="FF0000"/>
          <w:sz w:val="24"/>
          <w:szCs w:val="24"/>
          <w:u w:val="single" w:color="FF0000"/>
          <w:lang w:eastAsia="en-AU"/>
        </w:rPr>
        <w:t xml:space="preserve">Household participation </w:t>
      </w:r>
      <w:r w:rsidRPr="00A91815">
        <w:rPr>
          <w:rFonts w:eastAsia="Times New Roman" w:cstheme="minorHAnsi"/>
          <w:bCs/>
          <w:color w:val="000000"/>
          <w:sz w:val="24"/>
          <w:szCs w:val="24"/>
          <w:lang w:eastAsia="en-AU"/>
        </w:rPr>
        <w:t>in identifying problems and needs and in finding solutions for those problems and needs.</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bCs/>
          <w:color w:val="000000"/>
          <w:sz w:val="24"/>
          <w:szCs w:val="24"/>
          <w:lang w:eastAsia="en-AU"/>
        </w:rPr>
      </w:pPr>
      <w:r w:rsidRPr="00A91815">
        <w:rPr>
          <w:rFonts w:eastAsia="Times New Roman" w:cstheme="minorHAnsi"/>
          <w:bCs/>
          <w:color w:val="000000"/>
          <w:sz w:val="24"/>
          <w:szCs w:val="24"/>
          <w:lang w:eastAsia="en-AU"/>
        </w:rPr>
        <w:t xml:space="preserve">Development of an </w:t>
      </w:r>
      <w:r w:rsidRPr="00B3223E">
        <w:rPr>
          <w:rFonts w:eastAsia="Times New Roman" w:cstheme="minorHAnsi"/>
          <w:bCs/>
          <w:color w:val="FF0000"/>
          <w:sz w:val="24"/>
          <w:szCs w:val="24"/>
          <w:u w:val="single" w:color="FF0000"/>
          <w:lang w:eastAsia="en-AU"/>
        </w:rPr>
        <w:t xml:space="preserve">effective communication </w:t>
      </w:r>
      <w:r w:rsidRPr="00A91815">
        <w:rPr>
          <w:rFonts w:eastAsia="Times New Roman" w:cstheme="minorHAnsi"/>
          <w:bCs/>
          <w:color w:val="000000"/>
          <w:sz w:val="24"/>
          <w:szCs w:val="24"/>
          <w:lang w:eastAsia="en-AU"/>
        </w:rPr>
        <w:t xml:space="preserve">or </w:t>
      </w:r>
      <w:r w:rsidRPr="00B3223E">
        <w:rPr>
          <w:rFonts w:eastAsia="Times New Roman" w:cstheme="minorHAnsi"/>
          <w:bCs/>
          <w:color w:val="FF0000"/>
          <w:sz w:val="24"/>
          <w:szCs w:val="24"/>
          <w:u w:val="single" w:color="FF0000"/>
          <w:lang w:eastAsia="en-AU"/>
        </w:rPr>
        <w:t xml:space="preserve">education </w:t>
      </w:r>
      <w:r w:rsidRPr="00A91815">
        <w:rPr>
          <w:rFonts w:eastAsia="Times New Roman" w:cstheme="minorHAnsi"/>
          <w:bCs/>
          <w:color w:val="000000"/>
          <w:sz w:val="24"/>
          <w:szCs w:val="24"/>
          <w:lang w:eastAsia="en-AU"/>
        </w:rPr>
        <w:t>campaign.</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eastAsia="Times New Roman" w:cstheme="minorHAnsi"/>
          <w:bCs/>
          <w:color w:val="000000"/>
          <w:sz w:val="24"/>
          <w:szCs w:val="24"/>
          <w:lang w:eastAsia="en-AU"/>
        </w:rPr>
      </w:pPr>
      <w:r w:rsidRPr="00B3223E">
        <w:rPr>
          <w:rFonts w:eastAsia="Times New Roman" w:cstheme="minorHAnsi"/>
          <w:bCs/>
          <w:noProof/>
          <w:color w:val="FF0000"/>
          <w:sz w:val="24"/>
          <w:szCs w:val="24"/>
          <w:u w:val="single" w:color="FF0000"/>
          <w:lang w:eastAsia="en-AU"/>
        </w:rPr>
        <w:t>Evaluating the impact</w:t>
      </w:r>
      <w:r w:rsidRPr="00B3223E">
        <w:rPr>
          <w:rFonts w:eastAsia="Times New Roman" w:cstheme="minorHAnsi"/>
          <w:bCs/>
          <w:color w:val="FF0000"/>
          <w:sz w:val="24"/>
          <w:szCs w:val="24"/>
          <w:u w:val="single" w:color="FF0000"/>
          <w:lang w:eastAsia="en-AU"/>
        </w:rPr>
        <w:t xml:space="preserve"> </w:t>
      </w:r>
      <w:r w:rsidRPr="00A91815">
        <w:rPr>
          <w:rFonts w:eastAsia="Times New Roman" w:cstheme="minorHAnsi"/>
          <w:bCs/>
          <w:color w:val="000000"/>
          <w:sz w:val="24"/>
          <w:szCs w:val="24"/>
          <w:lang w:eastAsia="en-AU"/>
        </w:rPr>
        <w:t>of the programme.</w:t>
      </w: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p>
    <w:p w:rsidR="0021617F" w:rsidRPr="00A91815" w:rsidRDefault="0021617F" w:rsidP="0021617F">
      <w:pPr>
        <w:tabs>
          <w:tab w:val="left" w:pos="567"/>
          <w:tab w:val="left" w:pos="1134"/>
          <w:tab w:val="right" w:pos="9072"/>
        </w:tabs>
        <w:spacing w:after="120" w:line="360" w:lineRule="auto"/>
        <w:jc w:val="both"/>
        <w:rPr>
          <w:rFonts w:eastAsia="Times New Roman" w:cstheme="minorHAnsi"/>
          <w:bCs/>
          <w:color w:val="000000"/>
          <w:sz w:val="24"/>
          <w:szCs w:val="24"/>
          <w:lang w:eastAsia="en-AU"/>
        </w:rPr>
      </w:pPr>
      <w:r w:rsidRPr="00A91815">
        <w:rPr>
          <w:rFonts w:cstheme="minorHAnsi"/>
          <w:b/>
          <w:sz w:val="24"/>
          <w:szCs w:val="24"/>
        </w:rPr>
        <w:t>The Problem</w:t>
      </w: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sz w:val="24"/>
          <w:szCs w:val="24"/>
        </w:rPr>
        <w:t xml:space="preserve">Safe disposal of human waste (faeces) is very important for </w:t>
      </w:r>
      <w:r w:rsidRPr="00B3223E">
        <w:rPr>
          <w:rFonts w:cstheme="minorHAnsi"/>
          <w:color w:val="FF0000"/>
          <w:sz w:val="24"/>
          <w:szCs w:val="24"/>
          <w:u w:val="single" w:color="FF0000"/>
        </w:rPr>
        <w:t>health reasons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This prevents environmental </w:t>
      </w:r>
      <w:r w:rsidRPr="00B3223E">
        <w:rPr>
          <w:rFonts w:cstheme="minorHAnsi"/>
          <w:color w:val="FF0000"/>
          <w:sz w:val="24"/>
          <w:szCs w:val="24"/>
          <w:u w:val="single" w:color="FF0000"/>
        </w:rPr>
        <w:t xml:space="preserve">contamination </w:t>
      </w:r>
      <w:r w:rsidRPr="00A91815">
        <w:rPr>
          <w:rFonts w:cstheme="minorHAnsi"/>
          <w:sz w:val="24"/>
          <w:szCs w:val="24"/>
        </w:rPr>
        <w:t xml:space="preserve">including our </w:t>
      </w:r>
      <w:r w:rsidRPr="00B3223E">
        <w:rPr>
          <w:rFonts w:cstheme="minorHAnsi"/>
          <w:color w:val="FF0000"/>
          <w:sz w:val="24"/>
          <w:szCs w:val="24"/>
          <w:u w:val="single" w:color="FF0000"/>
        </w:rPr>
        <w:t xml:space="preserve">water supply, food, hands </w:t>
      </w:r>
      <w:r w:rsidRPr="00A91815">
        <w:rPr>
          <w:rFonts w:cstheme="minorHAnsi"/>
          <w:sz w:val="24"/>
          <w:szCs w:val="24"/>
        </w:rPr>
        <w:t xml:space="preserve">and our </w:t>
      </w:r>
      <w:r w:rsidRPr="00B3223E">
        <w:rPr>
          <w:rFonts w:cstheme="minorHAnsi"/>
          <w:color w:val="FF0000"/>
          <w:sz w:val="24"/>
          <w:szCs w:val="24"/>
          <w:u w:val="single" w:color="FF0000"/>
        </w:rPr>
        <w:t>village environment</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This can be accomplished in several ways, some requiring </w:t>
      </w:r>
      <w:r w:rsidRPr="00B3223E">
        <w:rPr>
          <w:rFonts w:cstheme="minorHAnsi"/>
          <w:color w:val="FF0000"/>
          <w:sz w:val="24"/>
          <w:szCs w:val="24"/>
          <w:u w:val="single" w:color="FF0000"/>
        </w:rPr>
        <w:t xml:space="preserve">water, </w:t>
      </w:r>
      <w:r w:rsidRPr="00A91815">
        <w:rPr>
          <w:rFonts w:cstheme="minorHAnsi"/>
          <w:sz w:val="24"/>
          <w:szCs w:val="24"/>
        </w:rPr>
        <w:t xml:space="preserve">others requiring little or none. Regardless of the method, the safe disposal of human faeces is one of the most important ways of breaking the </w:t>
      </w:r>
      <w:r w:rsidRPr="00B3223E">
        <w:rPr>
          <w:rFonts w:cstheme="minorHAnsi"/>
          <w:color w:val="FF0000"/>
          <w:sz w:val="24"/>
          <w:szCs w:val="24"/>
          <w:u w:val="single" w:color="FF0000"/>
        </w:rPr>
        <w:t>transmission cycle of disease</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before="360" w:after="120"/>
        <w:jc w:val="both"/>
        <w:rPr>
          <w:rFonts w:cstheme="minorHAnsi"/>
          <w:sz w:val="24"/>
          <w:szCs w:val="24"/>
        </w:rPr>
      </w:pPr>
      <w:r w:rsidRPr="00A91815">
        <w:rPr>
          <w:rFonts w:cstheme="minorHAnsi"/>
          <w:sz w:val="24"/>
          <w:szCs w:val="24"/>
        </w:rPr>
        <w:t xml:space="preserve">Plans for locating </w:t>
      </w:r>
      <w:r w:rsidRPr="00B3223E">
        <w:rPr>
          <w:rFonts w:cstheme="minorHAnsi"/>
          <w:color w:val="FF0000"/>
          <w:sz w:val="24"/>
          <w:szCs w:val="24"/>
          <w:u w:val="single" w:color="FF0000"/>
        </w:rPr>
        <w:t xml:space="preserve">sanitation facilities </w:t>
      </w:r>
      <w:r w:rsidRPr="00A91815">
        <w:rPr>
          <w:rFonts w:cstheme="minorHAnsi"/>
          <w:sz w:val="24"/>
          <w:szCs w:val="24"/>
        </w:rPr>
        <w:t xml:space="preserve">and for </w:t>
      </w:r>
      <w:r w:rsidRPr="00B3223E">
        <w:rPr>
          <w:rFonts w:cstheme="minorHAnsi"/>
          <w:color w:val="FF0000"/>
          <w:sz w:val="24"/>
          <w:szCs w:val="24"/>
          <w:u w:val="single" w:color="FF0000"/>
        </w:rPr>
        <w:t xml:space="preserve">treating </w:t>
      </w:r>
      <w:r w:rsidRPr="00A91815">
        <w:rPr>
          <w:rFonts w:cstheme="minorHAnsi"/>
          <w:sz w:val="24"/>
          <w:szCs w:val="24"/>
        </w:rPr>
        <w:t xml:space="preserve">and </w:t>
      </w:r>
      <w:r w:rsidRPr="00B3223E">
        <w:rPr>
          <w:rFonts w:cstheme="minorHAnsi"/>
          <w:color w:val="FF0000"/>
          <w:sz w:val="24"/>
          <w:szCs w:val="24"/>
          <w:u w:val="single" w:color="FF0000"/>
        </w:rPr>
        <w:t xml:space="preserve">removing </w:t>
      </w:r>
      <w:r w:rsidRPr="00A91815">
        <w:rPr>
          <w:rFonts w:cstheme="minorHAnsi"/>
          <w:sz w:val="24"/>
          <w:szCs w:val="24"/>
        </w:rPr>
        <w:t xml:space="preserve">waste, must consider </w:t>
      </w:r>
      <w:r w:rsidRPr="00B3223E">
        <w:rPr>
          <w:rFonts w:cstheme="minorHAnsi"/>
          <w:color w:val="FF0000"/>
          <w:sz w:val="24"/>
          <w:szCs w:val="24"/>
          <w:u w:val="single" w:color="FF0000"/>
        </w:rPr>
        <w:t xml:space="preserve">cultural </w:t>
      </w:r>
      <w:r w:rsidRPr="00A91815">
        <w:rPr>
          <w:rFonts w:cstheme="minorHAnsi"/>
          <w:sz w:val="24"/>
          <w:szCs w:val="24"/>
        </w:rPr>
        <w:t xml:space="preserve">issues, particularly as sanitation is usually focused on the household. Human waste (excreta) disposal may be a difficult subject for a community to discuss because: </w:t>
      </w:r>
    </w:p>
    <w:p w:rsidR="0021617F" w:rsidRPr="00A91815" w:rsidRDefault="0021617F" w:rsidP="0021617F">
      <w:pPr>
        <w:tabs>
          <w:tab w:val="left" w:pos="567"/>
          <w:tab w:val="left" w:pos="1134"/>
          <w:tab w:val="right" w:pos="9072"/>
        </w:tabs>
        <w:autoSpaceDE w:val="0"/>
        <w:autoSpaceDN w:val="0"/>
        <w:adjustRightInd w:val="0"/>
        <w:spacing w:after="0"/>
        <w:jc w:val="both"/>
        <w:rPr>
          <w:rFonts w:cstheme="minorHAnsi"/>
          <w:sz w:val="24"/>
          <w:szCs w:val="24"/>
        </w:rPr>
      </w:pP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It may be taboo, or people may not like to discuss issues they regards as personal and unclean</w:t>
      </w:r>
      <w:r w:rsidRPr="000C2F9A">
        <w:rPr>
          <w:rFonts w:cstheme="minorHAnsi"/>
          <w:color w:val="FF0000"/>
          <w:sz w:val="24"/>
          <w:szCs w:val="24"/>
          <w:u w:val="single" w:color="FFFFFF" w:themeColor="background1"/>
        </w:rPr>
        <w:t xml:space="preserve">. </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People may feel that sanitation facilities are not appropriate for children, or that children’s faeces are not harmful</w:t>
      </w:r>
      <w:r w:rsidRPr="000C2F9A">
        <w:rPr>
          <w:rFonts w:cstheme="minorHAnsi"/>
          <w:color w:val="FF0000"/>
          <w:sz w:val="24"/>
          <w:szCs w:val="24"/>
          <w:u w:val="single" w:color="FFFFFF" w:themeColor="background1"/>
        </w:rPr>
        <w:t xml:space="preserve">. </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There may be a need to build separate facilities for men and women and ensure that they need to be positioned so that no one can be seen entering.</w:t>
      </w:r>
    </w:p>
    <w:p w:rsidR="0021617F" w:rsidRPr="00B3223E" w:rsidRDefault="0021617F" w:rsidP="0021617F">
      <w:pPr>
        <w:numPr>
          <w:ilvl w:val="0"/>
          <w:numId w:val="116"/>
        </w:numPr>
        <w:tabs>
          <w:tab w:val="left" w:pos="567"/>
          <w:tab w:val="left" w:pos="1134"/>
          <w:tab w:val="right" w:pos="9072"/>
        </w:tabs>
        <w:spacing w:after="120"/>
        <w:ind w:left="567" w:hanging="567"/>
        <w:jc w:val="both"/>
        <w:rPr>
          <w:rFonts w:cstheme="minorHAnsi"/>
          <w:color w:val="FF0000"/>
          <w:sz w:val="24"/>
          <w:szCs w:val="24"/>
          <w:u w:val="single" w:color="FF0000"/>
        </w:rPr>
      </w:pPr>
      <w:r w:rsidRPr="00B3223E">
        <w:rPr>
          <w:rFonts w:cstheme="minorHAnsi"/>
          <w:color w:val="FF0000"/>
          <w:sz w:val="24"/>
          <w:szCs w:val="24"/>
          <w:u w:val="single" w:color="FF0000"/>
        </w:rPr>
        <w:t>If the toilets smell and are a breeding ground for flies, people may not use them</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before="360" w:after="120"/>
        <w:jc w:val="both"/>
        <w:rPr>
          <w:rFonts w:cstheme="minorHAnsi"/>
          <w:sz w:val="24"/>
          <w:szCs w:val="24"/>
        </w:rPr>
      </w:pPr>
      <w:r w:rsidRPr="00A91815">
        <w:rPr>
          <w:rFonts w:cstheme="minorHAnsi"/>
          <w:sz w:val="24"/>
          <w:szCs w:val="24"/>
        </w:rPr>
        <w:t xml:space="preserve">Proper use of the sanitation facilities can lead to </w:t>
      </w:r>
      <w:r w:rsidRPr="00B3223E">
        <w:rPr>
          <w:rFonts w:cstheme="minorHAnsi"/>
          <w:color w:val="FF0000"/>
          <w:sz w:val="24"/>
          <w:szCs w:val="24"/>
          <w:u w:val="single" w:color="FF0000"/>
        </w:rPr>
        <w:t>health improvement</w:t>
      </w:r>
      <w:r w:rsidRPr="000C2F9A">
        <w:rPr>
          <w:rFonts w:cstheme="minorHAnsi"/>
          <w:color w:val="FF0000"/>
          <w:sz w:val="24"/>
          <w:szCs w:val="24"/>
          <w:u w:val="single" w:color="FFFFFF" w:themeColor="background1"/>
        </w:rPr>
        <w:t xml:space="preserve">. </w:t>
      </w:r>
      <w:r w:rsidRPr="00A91815">
        <w:rPr>
          <w:rFonts w:cstheme="minorHAnsi"/>
          <w:sz w:val="24"/>
          <w:szCs w:val="24"/>
        </w:rPr>
        <w:t>The danger is:</w:t>
      </w:r>
      <w:r>
        <w:rPr>
          <w:rFonts w:cstheme="minorHAnsi"/>
          <w:sz w:val="24"/>
          <w:szCs w:val="24"/>
        </w:rPr>
        <w:t xml:space="preserve"> </w:t>
      </w:r>
      <w:r w:rsidRPr="00A91815">
        <w:rPr>
          <w:rFonts w:cstheme="minorHAnsi"/>
          <w:sz w:val="24"/>
          <w:szCs w:val="24"/>
        </w:rPr>
        <w:t xml:space="preserve">toilet use may be abandoned if its construction or location does not meet the social and cultural views of the community and if they are too expensive to build. Within a community, several different sanitation options may be required. This will depend on </w:t>
      </w:r>
      <w:r w:rsidRPr="00B3223E">
        <w:rPr>
          <w:rFonts w:cstheme="minorHAnsi"/>
          <w:color w:val="FF0000"/>
          <w:sz w:val="24"/>
          <w:szCs w:val="24"/>
          <w:u w:val="single" w:color="FF0000"/>
        </w:rPr>
        <w:t>preference, location, and costs</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lastRenderedPageBreak/>
        <w:t>The Solution</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sz w:val="24"/>
          <w:szCs w:val="24"/>
        </w:rPr>
      </w:pPr>
      <w:r w:rsidRPr="00A91815">
        <w:rPr>
          <w:rFonts w:cstheme="minorHAnsi"/>
          <w:b/>
          <w:bCs/>
          <w:sz w:val="24"/>
          <w:szCs w:val="24"/>
        </w:rPr>
        <w:t>Methods for Proper Disposal of Human Faeces</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t>In this chapter will look at a few different methods used in the Pacific Islands to safely dispose of human waste. Each have their advantages and disadvantages so it will be up to the various communities to decide which better suits their wants and needs.</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pStyle w:val="ListParagraph"/>
        <w:numPr>
          <w:ilvl w:val="0"/>
          <w:numId w:val="91"/>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b/>
          <w:bCs/>
          <w:color w:val="000000"/>
          <w:sz w:val="24"/>
          <w:szCs w:val="24"/>
          <w:lang w:eastAsia="en-AU"/>
        </w:rPr>
        <w:t>Simple Pit Latrine</w:t>
      </w:r>
    </w:p>
    <w:p w:rsidR="0021617F" w:rsidRPr="003653E4" w:rsidRDefault="0021617F" w:rsidP="0021617F">
      <w:pPr>
        <w:pStyle w:val="ListParagraph"/>
        <w:spacing w:before="75" w:after="225" w:line="360" w:lineRule="atLeast"/>
        <w:textAlignment w:val="top"/>
        <w:rPr>
          <w:rFonts w:eastAsia="Times New Roman" w:cstheme="minorHAnsi"/>
          <w:color w:val="000000"/>
          <w:sz w:val="24"/>
          <w:szCs w:val="24"/>
          <w:lang w:eastAsia="en-AU"/>
        </w:rPr>
      </w:pPr>
      <w:r w:rsidRPr="00A91815">
        <w:rPr>
          <w:rFonts w:cs="Arial"/>
          <w:noProof/>
          <w:sz w:val="24"/>
          <w:szCs w:val="24"/>
          <w:lang w:eastAsia="en-AU"/>
        </w:rPr>
        <w:drawing>
          <wp:anchor distT="0" distB="0" distL="114300" distR="114300" simplePos="0" relativeHeight="251801088" behindDoc="1" locked="0" layoutInCell="1" allowOverlap="1" wp14:anchorId="4B48ACF6" wp14:editId="3E2036E1">
            <wp:simplePos x="0" y="0"/>
            <wp:positionH relativeFrom="margin">
              <wp:align>left</wp:align>
            </wp:positionH>
            <wp:positionV relativeFrom="paragraph">
              <wp:posOffset>67945</wp:posOffset>
            </wp:positionV>
            <wp:extent cx="3412490" cy="3143250"/>
            <wp:effectExtent l="57150" t="57150" r="111760" b="114300"/>
            <wp:wrapSquare wrapText="bothSides"/>
            <wp:docPr id="345" name="Picture 345" descr="http://helid.digicollection.org/documents/h0210e/p0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helid.digicollection.org/documents/h0210e/p047.gif"/>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412490" cy="31432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3653E4">
        <w:rPr>
          <w:rFonts w:eastAsia="Times New Roman" w:cstheme="minorHAnsi"/>
          <w:color w:val="000000"/>
          <w:sz w:val="24"/>
          <w:szCs w:val="24"/>
          <w:lang w:eastAsia="en-AU"/>
        </w:rPr>
        <w:t xml:space="preserve">The simplest form of pit latrine is a hand dug pit that is unlined and covered with a series of wooden logs strapped together allowing the user to defecate into the pit. </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textAlignment w:val="top"/>
        <w:rPr>
          <w:rFonts w:eastAsia="Times New Roman" w:cstheme="minorHAnsi"/>
          <w:sz w:val="24"/>
          <w:szCs w:val="24"/>
          <w:lang w:eastAsia="en-AU"/>
        </w:rPr>
      </w:pPr>
    </w:p>
    <w:p w:rsidR="0021617F" w:rsidRDefault="0021617F" w:rsidP="0021617F">
      <w:pPr>
        <w:tabs>
          <w:tab w:val="left" w:pos="567"/>
          <w:tab w:val="left" w:pos="1134"/>
          <w:tab w:val="right" w:pos="9072"/>
        </w:tabs>
        <w:spacing w:after="120" w:line="240" w:lineRule="auto"/>
        <w:textAlignment w:val="top"/>
        <w:rPr>
          <w:rFonts w:eastAsia="Times New Roman" w:cstheme="minorHAnsi"/>
          <w:sz w:val="24"/>
          <w:szCs w:val="24"/>
          <w:lang w:eastAsia="en-AU"/>
        </w:rPr>
      </w:pPr>
      <w:r w:rsidRPr="00A91815">
        <w:rPr>
          <w:rFonts w:eastAsia="Times New Roman" w:cstheme="minorHAnsi"/>
          <w:sz w:val="24"/>
          <w:szCs w:val="24"/>
          <w:lang w:eastAsia="en-AU"/>
        </w:rPr>
        <w:t>Seehttp://helid.digicollection</w:t>
      </w:r>
      <w:r>
        <w:rPr>
          <w:rFonts w:eastAsia="Times New Roman" w:cstheme="minorHAnsi"/>
          <w:sz w:val="24"/>
          <w:szCs w:val="24"/>
          <w:lang w:eastAsia="en-AU"/>
        </w:rPr>
        <w:t xml:space="preserve"> </w:t>
      </w:r>
      <w:r w:rsidRPr="00A91815">
        <w:rPr>
          <w:rFonts w:eastAsia="Times New Roman" w:cstheme="minorHAnsi"/>
          <w:sz w:val="24"/>
          <w:szCs w:val="24"/>
          <w:lang w:eastAsia="en-AU"/>
        </w:rPr>
        <w:t>.org/</w:t>
      </w:r>
      <w:proofErr w:type="spellStart"/>
      <w:r w:rsidRPr="00A91815">
        <w:rPr>
          <w:rFonts w:eastAsia="Times New Roman" w:cstheme="minorHAnsi"/>
          <w:sz w:val="24"/>
          <w:szCs w:val="24"/>
          <w:lang w:eastAsia="en-AU"/>
        </w:rPr>
        <w:t>en</w:t>
      </w:r>
      <w:proofErr w:type="spellEnd"/>
      <w:r w:rsidRPr="00A91815">
        <w:rPr>
          <w:rFonts w:eastAsia="Times New Roman" w:cstheme="minorHAnsi"/>
          <w:sz w:val="24"/>
          <w:szCs w:val="24"/>
          <w:lang w:eastAsia="en-AU"/>
        </w:rPr>
        <w:t>/d/Jh0210e/3.2.2.html</w:t>
      </w:r>
    </w:p>
    <w:p w:rsidR="0021617F" w:rsidRDefault="0021617F" w:rsidP="0021617F">
      <w:pPr>
        <w:tabs>
          <w:tab w:val="left" w:pos="567"/>
          <w:tab w:val="left" w:pos="1134"/>
          <w:tab w:val="right" w:pos="9072"/>
        </w:tabs>
        <w:spacing w:after="120" w:line="240" w:lineRule="auto"/>
        <w:textAlignment w:val="top"/>
        <w:rPr>
          <w:rFonts w:eastAsia="Times New Roman" w:cstheme="minorHAnsi"/>
          <w:sz w:val="24"/>
          <w:szCs w:val="24"/>
          <w:lang w:eastAsia="en-AU"/>
        </w:rPr>
      </w:pPr>
    </w:p>
    <w:p w:rsidR="0021617F" w:rsidRDefault="0021617F" w:rsidP="0021617F">
      <w:pPr>
        <w:tabs>
          <w:tab w:val="left" w:pos="567"/>
          <w:tab w:val="left" w:pos="1134"/>
          <w:tab w:val="right" w:pos="9072"/>
        </w:tabs>
        <w:spacing w:after="120" w:line="240" w:lineRule="auto"/>
        <w:textAlignment w:val="top"/>
        <w:rPr>
          <w:rFonts w:eastAsia="Times New Roman" w:cstheme="minorHAnsi"/>
          <w:sz w:val="24"/>
          <w:szCs w:val="24"/>
          <w:lang w:eastAsia="en-AU"/>
        </w:rPr>
      </w:pPr>
    </w:p>
    <w:p w:rsidR="0021617F" w:rsidRDefault="0021617F" w:rsidP="0021617F">
      <w:pPr>
        <w:tabs>
          <w:tab w:val="left" w:pos="567"/>
          <w:tab w:val="left" w:pos="1134"/>
          <w:tab w:val="right" w:pos="9072"/>
        </w:tabs>
        <w:spacing w:after="120" w:line="240" w:lineRule="auto"/>
        <w:textAlignment w:val="top"/>
        <w:rPr>
          <w:rFonts w:eastAsia="Times New Roman" w:cstheme="minorHAnsi"/>
          <w:sz w:val="24"/>
          <w:szCs w:val="24"/>
          <w:lang w:eastAsia="en-AU"/>
        </w:rPr>
      </w:pPr>
    </w:p>
    <w:tbl>
      <w:tblPr>
        <w:tblStyle w:val="GridTable4-Accent1"/>
        <w:tblW w:w="0" w:type="auto"/>
        <w:tblInd w:w="137" w:type="dxa"/>
        <w:tblLook w:val="04A0" w:firstRow="1" w:lastRow="0" w:firstColumn="1" w:lastColumn="0" w:noHBand="0" w:noVBand="1"/>
      </w:tblPr>
      <w:tblGrid>
        <w:gridCol w:w="4393"/>
        <w:gridCol w:w="4531"/>
      </w:tblGrid>
      <w:tr w:rsidR="0021617F" w:rsidRPr="00C22956" w:rsidTr="00FD33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1617F" w:rsidRPr="00C22956" w:rsidRDefault="0021617F" w:rsidP="00FD332C">
            <w:pPr>
              <w:tabs>
                <w:tab w:val="left" w:pos="567"/>
                <w:tab w:val="left" w:pos="1134"/>
                <w:tab w:val="right" w:pos="9072"/>
              </w:tabs>
              <w:spacing w:before="120" w:after="0" w:line="360" w:lineRule="auto"/>
              <w:rPr>
                <w:rFonts w:eastAsia="Times New Roman" w:cstheme="minorHAnsi"/>
                <w:color w:val="auto"/>
                <w:sz w:val="24"/>
                <w:szCs w:val="24"/>
                <w:lang w:eastAsia="en-AU"/>
              </w:rPr>
            </w:pPr>
            <w:r w:rsidRPr="00C22956">
              <w:rPr>
                <w:rFonts w:eastAsia="Times New Roman" w:cstheme="minorHAnsi"/>
                <w:bCs w:val="0"/>
                <w:color w:val="auto"/>
                <w:sz w:val="24"/>
                <w:szCs w:val="24"/>
                <w:lang w:eastAsia="en-AU"/>
              </w:rPr>
              <w:t>Advantages</w:t>
            </w:r>
          </w:p>
        </w:tc>
        <w:tc>
          <w:tcPr>
            <w:tcW w:w="4531"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1617F" w:rsidRPr="00C22956" w:rsidRDefault="0021617F" w:rsidP="00FD332C">
            <w:pPr>
              <w:tabs>
                <w:tab w:val="left" w:pos="567"/>
                <w:tab w:val="left" w:pos="1134"/>
                <w:tab w:val="right" w:pos="9072"/>
              </w:tabs>
              <w:spacing w:before="120" w:after="0" w:line="360" w:lineRule="auto"/>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4"/>
                <w:szCs w:val="24"/>
                <w:lang w:eastAsia="en-AU"/>
              </w:rPr>
            </w:pPr>
            <w:r w:rsidRPr="00C22956">
              <w:rPr>
                <w:rFonts w:eastAsia="Times New Roman" w:cstheme="minorHAnsi"/>
                <w:bCs w:val="0"/>
                <w:color w:val="auto"/>
                <w:sz w:val="24"/>
                <w:szCs w:val="24"/>
                <w:lang w:eastAsia="en-AU"/>
              </w:rPr>
              <w:t>Disadvantages</w:t>
            </w:r>
          </w:p>
        </w:tc>
      </w:tr>
      <w:tr w:rsidR="0021617F"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3" w:type="dxa"/>
            <w:tcBorders>
              <w:top w:val="single" w:sz="4" w:space="0" w:color="auto"/>
            </w:tcBorders>
            <w:shd w:val="clear" w:color="auto" w:fill="FFFFFF" w:themeFill="background1"/>
          </w:tcPr>
          <w:p w:rsidR="0021617F" w:rsidRPr="00C22956" w:rsidRDefault="0021617F" w:rsidP="0021617F">
            <w:pPr>
              <w:pStyle w:val="ListParagraph"/>
              <w:numPr>
                <w:ilvl w:val="0"/>
                <w:numId w:val="120"/>
              </w:numPr>
              <w:tabs>
                <w:tab w:val="left" w:pos="1134"/>
                <w:tab w:val="right" w:pos="9072"/>
              </w:tabs>
              <w:spacing w:after="120" w:line="276" w:lineRule="auto"/>
              <w:ind w:left="454"/>
              <w:contextualSpacing w:val="0"/>
              <w:rPr>
                <w:b w:val="0"/>
              </w:rPr>
            </w:pPr>
            <w:r w:rsidRPr="00B3223E">
              <w:rPr>
                <w:rFonts w:eastAsia="Times New Roman" w:cstheme="minorHAnsi"/>
                <w:b w:val="0"/>
                <w:color w:val="FF0000"/>
                <w:sz w:val="24"/>
                <w:szCs w:val="24"/>
                <w:u w:val="single" w:color="FF0000"/>
                <w:lang w:eastAsia="en-AU"/>
              </w:rPr>
              <w:t>Construction costs are low (Householders can perform a large part of the work themselves)</w:t>
            </w:r>
          </w:p>
        </w:tc>
        <w:tc>
          <w:tcPr>
            <w:tcW w:w="4531" w:type="dxa"/>
            <w:tcBorders>
              <w:top w:val="single" w:sz="4" w:space="0" w:color="auto"/>
            </w:tcBorders>
            <w:shd w:val="clear" w:color="auto" w:fill="FFFFFF" w:themeFill="background1"/>
          </w:tcPr>
          <w:p w:rsidR="0021617F" w:rsidRPr="00C22956" w:rsidRDefault="0021617F" w:rsidP="0021617F">
            <w:pPr>
              <w:pStyle w:val="ListParagraph"/>
              <w:numPr>
                <w:ilvl w:val="0"/>
                <w:numId w:val="121"/>
              </w:numPr>
              <w:tabs>
                <w:tab w:val="left" w:pos="1134"/>
                <w:tab w:val="right" w:pos="9072"/>
              </w:tabs>
              <w:spacing w:after="120"/>
              <w:ind w:left="460"/>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AU"/>
              </w:rPr>
            </w:pPr>
            <w:r w:rsidRPr="00B3223E">
              <w:rPr>
                <w:rFonts w:eastAsia="Times New Roman" w:cstheme="minorHAnsi"/>
                <w:color w:val="FF0000"/>
                <w:sz w:val="24"/>
                <w:szCs w:val="24"/>
                <w:u w:val="single" w:color="FF0000"/>
                <w:lang w:eastAsia="en-AU"/>
              </w:rPr>
              <w:t>Possible groundwater contamination if the pit is not completely lined</w:t>
            </w:r>
            <w:r w:rsidRPr="000C2F9A">
              <w:rPr>
                <w:rFonts w:eastAsia="Times New Roman" w:cstheme="minorHAnsi"/>
                <w:color w:val="FF0000"/>
                <w:sz w:val="24"/>
                <w:szCs w:val="24"/>
                <w:u w:val="single" w:color="FFFFFF" w:themeColor="background1"/>
                <w:lang w:eastAsia="en-AU"/>
              </w:rPr>
              <w:t xml:space="preserve">. </w:t>
            </w:r>
          </w:p>
        </w:tc>
      </w:tr>
      <w:tr w:rsidR="0021617F" w:rsidTr="00FD332C">
        <w:tc>
          <w:tcPr>
            <w:cnfStyle w:val="001000000000" w:firstRow="0" w:lastRow="0" w:firstColumn="1" w:lastColumn="0" w:oddVBand="0" w:evenVBand="0" w:oddHBand="0" w:evenHBand="0" w:firstRowFirstColumn="0" w:firstRowLastColumn="0" w:lastRowFirstColumn="0" w:lastRowLastColumn="0"/>
            <w:tcW w:w="4393" w:type="dxa"/>
            <w:shd w:val="clear" w:color="auto" w:fill="EFF5FB"/>
          </w:tcPr>
          <w:p w:rsidR="0021617F" w:rsidRPr="00C22956" w:rsidRDefault="0021617F" w:rsidP="0021617F">
            <w:pPr>
              <w:pStyle w:val="ListParagraph"/>
              <w:numPr>
                <w:ilvl w:val="0"/>
                <w:numId w:val="120"/>
              </w:numPr>
              <w:tabs>
                <w:tab w:val="left" w:pos="1134"/>
                <w:tab w:val="right" w:pos="9072"/>
              </w:tabs>
              <w:spacing w:after="120" w:line="276" w:lineRule="auto"/>
              <w:ind w:left="454"/>
              <w:contextualSpacing w:val="0"/>
              <w:rPr>
                <w:b w:val="0"/>
              </w:rPr>
            </w:pPr>
            <w:r w:rsidRPr="00B3223E">
              <w:rPr>
                <w:rFonts w:eastAsia="Times New Roman" w:cstheme="minorHAnsi"/>
                <w:b w:val="0"/>
                <w:color w:val="FF0000"/>
                <w:sz w:val="24"/>
                <w:szCs w:val="24"/>
                <w:u w:val="single" w:color="FF0000"/>
                <w:lang w:eastAsia="en-AU"/>
              </w:rPr>
              <w:t>Technology is simple and understandable</w:t>
            </w:r>
            <w:r w:rsidRPr="000C2F9A">
              <w:rPr>
                <w:rFonts w:eastAsia="Times New Roman" w:cstheme="minorHAnsi"/>
                <w:b w:val="0"/>
                <w:color w:val="FF0000"/>
                <w:sz w:val="24"/>
                <w:szCs w:val="24"/>
                <w:u w:val="single" w:color="FFFFFF" w:themeColor="background1"/>
                <w:lang w:eastAsia="en-AU"/>
              </w:rPr>
              <w:t xml:space="preserve">. </w:t>
            </w:r>
          </w:p>
        </w:tc>
        <w:tc>
          <w:tcPr>
            <w:tcW w:w="4531" w:type="dxa"/>
            <w:shd w:val="clear" w:color="auto" w:fill="EFF5FB"/>
          </w:tcPr>
          <w:p w:rsidR="0021617F" w:rsidRPr="00C22956" w:rsidRDefault="0021617F" w:rsidP="0021617F">
            <w:pPr>
              <w:pStyle w:val="ListParagraph"/>
              <w:numPr>
                <w:ilvl w:val="0"/>
                <w:numId w:val="121"/>
              </w:numPr>
              <w:tabs>
                <w:tab w:val="left" w:pos="1134"/>
                <w:tab w:val="right" w:pos="9072"/>
              </w:tabs>
              <w:spacing w:after="120"/>
              <w:ind w:left="460"/>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AU"/>
              </w:rPr>
            </w:pPr>
            <w:r w:rsidRPr="00B3223E">
              <w:rPr>
                <w:rFonts w:eastAsia="Times New Roman" w:cstheme="minorHAnsi"/>
                <w:color w:val="FF0000"/>
                <w:sz w:val="24"/>
                <w:szCs w:val="24"/>
                <w:u w:val="single" w:color="FF0000"/>
                <w:lang w:eastAsia="en-AU"/>
              </w:rPr>
              <w:t>Not easy to make in rocky or unstable ground</w:t>
            </w:r>
            <w:r w:rsidRPr="000C2F9A">
              <w:rPr>
                <w:rFonts w:eastAsia="Times New Roman" w:cstheme="minorHAnsi"/>
                <w:color w:val="FF0000"/>
                <w:sz w:val="24"/>
                <w:szCs w:val="24"/>
                <w:u w:val="single" w:color="FFFFFF" w:themeColor="background1"/>
                <w:lang w:eastAsia="en-AU"/>
              </w:rPr>
              <w:t xml:space="preserve">. </w:t>
            </w:r>
          </w:p>
        </w:tc>
      </w:tr>
      <w:tr w:rsidR="0021617F"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3" w:type="dxa"/>
            <w:shd w:val="clear" w:color="auto" w:fill="auto"/>
          </w:tcPr>
          <w:p w:rsidR="0021617F" w:rsidRPr="00C22956" w:rsidRDefault="0021617F" w:rsidP="0021617F">
            <w:pPr>
              <w:pStyle w:val="ListParagraph"/>
              <w:numPr>
                <w:ilvl w:val="0"/>
                <w:numId w:val="120"/>
              </w:numPr>
              <w:tabs>
                <w:tab w:val="left" w:pos="1134"/>
                <w:tab w:val="right" w:pos="9072"/>
              </w:tabs>
              <w:spacing w:after="120" w:line="276" w:lineRule="auto"/>
              <w:ind w:left="454"/>
              <w:contextualSpacing w:val="0"/>
              <w:rPr>
                <w:b w:val="0"/>
              </w:rPr>
            </w:pPr>
            <w:r w:rsidRPr="00B3223E">
              <w:rPr>
                <w:rFonts w:eastAsia="Times New Roman" w:cstheme="minorHAnsi"/>
                <w:b w:val="0"/>
                <w:color w:val="FF0000"/>
                <w:sz w:val="24"/>
                <w:szCs w:val="24"/>
                <w:u w:val="single" w:color="FF0000"/>
                <w:lang w:eastAsia="en-AU"/>
              </w:rPr>
              <w:t>Allow range of anal cleansing materials</w:t>
            </w:r>
            <w:r w:rsidRPr="000C2F9A">
              <w:rPr>
                <w:rFonts w:eastAsia="Times New Roman" w:cstheme="minorHAnsi"/>
                <w:b w:val="0"/>
                <w:color w:val="FF0000"/>
                <w:sz w:val="24"/>
                <w:szCs w:val="24"/>
                <w:u w:val="single" w:color="FFFFFF" w:themeColor="background1"/>
                <w:lang w:eastAsia="en-AU"/>
              </w:rPr>
              <w:t xml:space="preserve">. </w:t>
            </w:r>
          </w:p>
        </w:tc>
        <w:tc>
          <w:tcPr>
            <w:tcW w:w="4531" w:type="dxa"/>
            <w:shd w:val="clear" w:color="auto" w:fill="auto"/>
          </w:tcPr>
          <w:p w:rsidR="0021617F" w:rsidRPr="00C22956" w:rsidRDefault="0021617F" w:rsidP="0021617F">
            <w:pPr>
              <w:pStyle w:val="ListParagraph"/>
              <w:numPr>
                <w:ilvl w:val="0"/>
                <w:numId w:val="121"/>
              </w:numPr>
              <w:tabs>
                <w:tab w:val="left" w:pos="1134"/>
                <w:tab w:val="right" w:pos="9072"/>
              </w:tabs>
              <w:spacing w:after="120"/>
              <w:ind w:left="460"/>
              <w:textAlignment w:val="top"/>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AU"/>
              </w:rPr>
            </w:pPr>
            <w:r w:rsidRPr="00B3223E">
              <w:rPr>
                <w:rFonts w:eastAsia="Times New Roman" w:cstheme="minorHAnsi"/>
                <w:color w:val="FF0000"/>
                <w:sz w:val="24"/>
                <w:szCs w:val="24"/>
                <w:u w:val="single" w:color="FF0000"/>
                <w:lang w:eastAsia="en-AU"/>
              </w:rPr>
              <w:t>Fly and smell is a major problem</w:t>
            </w:r>
          </w:p>
        </w:tc>
      </w:tr>
      <w:tr w:rsidR="0021617F" w:rsidTr="00FD332C">
        <w:tc>
          <w:tcPr>
            <w:cnfStyle w:val="001000000000" w:firstRow="0" w:lastRow="0" w:firstColumn="1" w:lastColumn="0" w:oddVBand="0" w:evenVBand="0" w:oddHBand="0" w:evenHBand="0" w:firstRowFirstColumn="0" w:firstRowLastColumn="0" w:lastRowFirstColumn="0" w:lastRowLastColumn="0"/>
            <w:tcW w:w="4393" w:type="dxa"/>
            <w:shd w:val="clear" w:color="auto" w:fill="EFF5FB"/>
          </w:tcPr>
          <w:p w:rsidR="0021617F" w:rsidRPr="00C22956" w:rsidRDefault="0021617F" w:rsidP="0021617F">
            <w:pPr>
              <w:pStyle w:val="ListParagraph"/>
              <w:numPr>
                <w:ilvl w:val="0"/>
                <w:numId w:val="120"/>
              </w:numPr>
              <w:tabs>
                <w:tab w:val="left" w:pos="738"/>
              </w:tabs>
              <w:ind w:left="454"/>
              <w:rPr>
                <w:b w:val="0"/>
              </w:rPr>
            </w:pPr>
            <w:r w:rsidRPr="00B3223E">
              <w:rPr>
                <w:rFonts w:eastAsia="Times New Roman" w:cstheme="minorHAnsi"/>
                <w:b w:val="0"/>
                <w:color w:val="FF0000"/>
                <w:sz w:val="24"/>
                <w:szCs w:val="24"/>
                <w:u w:val="single" w:color="FF0000"/>
                <w:lang w:eastAsia="en-AU"/>
              </w:rPr>
              <w:t>Do not require water to operate.</w:t>
            </w:r>
          </w:p>
        </w:tc>
        <w:tc>
          <w:tcPr>
            <w:tcW w:w="4531" w:type="dxa"/>
            <w:shd w:val="clear" w:color="auto" w:fill="EFF5FB"/>
          </w:tcPr>
          <w:p w:rsidR="0021617F" w:rsidRDefault="0021617F" w:rsidP="00FD332C">
            <w:pPr>
              <w:tabs>
                <w:tab w:val="left" w:pos="738"/>
                <w:tab w:val="left" w:pos="1134"/>
                <w:tab w:val="right" w:pos="9072"/>
              </w:tabs>
              <w:spacing w:after="120"/>
              <w:textAlignment w:val="top"/>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AU"/>
              </w:rPr>
            </w:pPr>
          </w:p>
        </w:tc>
      </w:tr>
    </w:tbl>
    <w:p w:rsidR="0021617F" w:rsidRDefault="0021617F" w:rsidP="0021617F">
      <w:pPr>
        <w:tabs>
          <w:tab w:val="left" w:pos="567"/>
          <w:tab w:val="left" w:pos="1134"/>
          <w:tab w:val="right" w:pos="9072"/>
        </w:tabs>
        <w:spacing w:after="120" w:line="240" w:lineRule="auto"/>
        <w:textAlignment w:val="top"/>
        <w:rPr>
          <w:rFonts w:eastAsia="Times New Roman" w:cstheme="minorHAnsi"/>
          <w:sz w:val="24"/>
          <w:szCs w:val="24"/>
          <w:lang w:eastAsia="en-AU"/>
        </w:rPr>
      </w:pPr>
    </w:p>
    <w:p w:rsidR="0021617F" w:rsidRDefault="0021617F" w:rsidP="0021617F">
      <w:pPr>
        <w:spacing w:after="160" w:line="259" w:lineRule="auto"/>
        <w:rPr>
          <w:rFonts w:eastAsia="Times New Roman" w:cstheme="minorHAnsi"/>
          <w:b/>
          <w:iCs/>
          <w:color w:val="000000"/>
          <w:sz w:val="24"/>
          <w:szCs w:val="24"/>
          <w:lang w:eastAsia="en-AU"/>
        </w:rPr>
      </w:pPr>
      <w:r>
        <w:rPr>
          <w:rFonts w:eastAsia="Times New Roman" w:cstheme="minorHAnsi"/>
          <w:b/>
          <w:iCs/>
          <w:color w:val="000000"/>
          <w:sz w:val="24"/>
          <w:szCs w:val="24"/>
          <w:lang w:eastAsia="en-AU"/>
        </w:rPr>
        <w:br w:type="page"/>
      </w:r>
    </w:p>
    <w:p w:rsidR="0021617F" w:rsidRPr="00A91815" w:rsidRDefault="0021617F" w:rsidP="0021617F">
      <w:pPr>
        <w:tabs>
          <w:tab w:val="left" w:pos="567"/>
          <w:tab w:val="left" w:pos="1134"/>
          <w:tab w:val="right" w:pos="9072"/>
        </w:tabs>
        <w:spacing w:after="120" w:line="360" w:lineRule="auto"/>
        <w:jc w:val="both"/>
        <w:textAlignment w:val="top"/>
        <w:rPr>
          <w:rFonts w:eastAsia="Times New Roman" w:cstheme="minorHAnsi"/>
          <w:b/>
          <w:iCs/>
          <w:color w:val="000000"/>
          <w:sz w:val="24"/>
          <w:szCs w:val="24"/>
          <w:lang w:eastAsia="en-AU"/>
        </w:rPr>
      </w:pPr>
      <w:r w:rsidRPr="00A91815">
        <w:rPr>
          <w:rFonts w:eastAsia="Times New Roman" w:cstheme="minorHAnsi"/>
          <w:b/>
          <w:iCs/>
          <w:color w:val="000000"/>
          <w:sz w:val="24"/>
          <w:szCs w:val="24"/>
          <w:lang w:eastAsia="en-AU"/>
        </w:rPr>
        <w:lastRenderedPageBreak/>
        <w:t>Other types of simple pit latrines</w:t>
      </w:r>
    </w:p>
    <w:p w:rsidR="0021617F" w:rsidRPr="00A91815" w:rsidRDefault="0021617F" w:rsidP="0021617F">
      <w:pPr>
        <w:tabs>
          <w:tab w:val="left" w:pos="567"/>
          <w:tab w:val="left" w:pos="1134"/>
          <w:tab w:val="right" w:pos="9072"/>
        </w:tabs>
        <w:spacing w:before="360" w:after="120" w:line="360" w:lineRule="auto"/>
        <w:jc w:val="both"/>
        <w:textAlignment w:val="top"/>
        <w:rPr>
          <w:rFonts w:eastAsia="Times New Roman" w:cstheme="minorHAnsi"/>
          <w:color w:val="000000"/>
          <w:sz w:val="24"/>
          <w:szCs w:val="24"/>
          <w:lang w:eastAsia="en-AU"/>
        </w:rPr>
      </w:pPr>
      <w:r w:rsidRPr="00A91815">
        <w:rPr>
          <w:rFonts w:eastAsia="Times New Roman" w:cstheme="minorHAnsi"/>
          <w:b/>
          <w:iCs/>
          <w:color w:val="000000"/>
          <w:sz w:val="24"/>
          <w:szCs w:val="24"/>
          <w:lang w:eastAsia="en-AU"/>
        </w:rPr>
        <w:t>Raised Latrines</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 When the </w:t>
      </w:r>
      <w:r w:rsidRPr="00B3223E">
        <w:rPr>
          <w:rFonts w:eastAsia="Times New Roman" w:cstheme="minorHAnsi"/>
          <w:color w:val="FF0000"/>
          <w:sz w:val="24"/>
          <w:szCs w:val="24"/>
          <w:u w:val="single" w:color="FF0000"/>
          <w:lang w:eastAsia="en-AU"/>
        </w:rPr>
        <w:t xml:space="preserve">ground water is high </w:t>
      </w:r>
      <w:r w:rsidRPr="00A91815">
        <w:rPr>
          <w:rFonts w:eastAsia="Times New Roman" w:cstheme="minorHAnsi"/>
          <w:color w:val="000000"/>
          <w:sz w:val="24"/>
          <w:szCs w:val="24"/>
          <w:lang w:eastAsia="en-AU"/>
        </w:rPr>
        <w:t xml:space="preserve">or the ground is </w:t>
      </w:r>
      <w:r w:rsidRPr="00B3223E">
        <w:rPr>
          <w:rFonts w:eastAsia="Times New Roman" w:cstheme="minorHAnsi"/>
          <w:color w:val="FF0000"/>
          <w:sz w:val="24"/>
          <w:szCs w:val="24"/>
          <w:u w:val="single" w:color="FF0000"/>
          <w:lang w:eastAsia="en-AU"/>
        </w:rPr>
        <w:t xml:space="preserve">too rocky </w:t>
      </w:r>
      <w:r w:rsidRPr="00A91815">
        <w:rPr>
          <w:rFonts w:eastAsia="Times New Roman" w:cstheme="minorHAnsi"/>
          <w:color w:val="000000"/>
          <w:sz w:val="24"/>
          <w:szCs w:val="24"/>
          <w:lang w:eastAsia="en-AU"/>
        </w:rPr>
        <w:t xml:space="preserve">to excavate by hand there is a case for using a raised pit latrine (other latrine types can also be raised although it is more common for simple pit latrines to be raised). One major disadvantage is the </w:t>
      </w:r>
      <w:r w:rsidRPr="00B3223E">
        <w:rPr>
          <w:rFonts w:eastAsia="Times New Roman" w:cstheme="minorHAnsi"/>
          <w:color w:val="FF0000"/>
          <w:sz w:val="24"/>
          <w:szCs w:val="24"/>
          <w:u w:val="single" w:color="FF0000"/>
          <w:lang w:eastAsia="en-AU"/>
        </w:rPr>
        <w:t xml:space="preserve">lack of privacy </w:t>
      </w:r>
      <w:r w:rsidRPr="00A91815">
        <w:rPr>
          <w:rFonts w:eastAsia="Times New Roman" w:cstheme="minorHAnsi"/>
          <w:color w:val="000000"/>
          <w:sz w:val="24"/>
          <w:szCs w:val="24"/>
          <w:lang w:eastAsia="en-AU"/>
        </w:rPr>
        <w:t xml:space="preserve">afforded to the users of the latrines. </w:t>
      </w:r>
    </w:p>
    <w:p w:rsidR="0021617F" w:rsidRPr="00A91815" w:rsidRDefault="0021617F" w:rsidP="0021617F">
      <w:pPr>
        <w:tabs>
          <w:tab w:val="left" w:pos="567"/>
          <w:tab w:val="left" w:pos="1134"/>
          <w:tab w:val="right" w:pos="9072"/>
        </w:tabs>
        <w:spacing w:before="360" w:after="120" w:line="360" w:lineRule="auto"/>
        <w:jc w:val="both"/>
        <w:textAlignment w:val="top"/>
        <w:rPr>
          <w:rFonts w:eastAsia="Times New Roman" w:cstheme="minorHAnsi"/>
          <w:color w:val="000000"/>
          <w:sz w:val="24"/>
          <w:szCs w:val="24"/>
          <w:lang w:eastAsia="en-AU"/>
        </w:rPr>
      </w:pPr>
      <w:r w:rsidRPr="00A91815">
        <w:rPr>
          <w:rFonts w:eastAsia="Times New Roman" w:cstheme="minorHAnsi"/>
          <w:b/>
          <w:iCs/>
          <w:color w:val="000000"/>
          <w:sz w:val="24"/>
          <w:szCs w:val="24"/>
          <w:lang w:eastAsia="en-AU"/>
        </w:rPr>
        <w:t>Slab type</w:t>
      </w:r>
      <w:r w:rsidRPr="00A91815">
        <w:rPr>
          <w:rFonts w:eastAsia="Times New Roman" w:cstheme="minorHAnsi"/>
          <w:color w:val="000000"/>
          <w:sz w:val="24"/>
          <w:szCs w:val="24"/>
          <w:lang w:eastAsia="en-AU"/>
        </w:rPr>
        <w:t xml:space="preserve"> – Many types of slabs that can be used for a latrine, each with different benefits. The purpose of the slab is to </w:t>
      </w:r>
      <w:r w:rsidRPr="00B3223E">
        <w:rPr>
          <w:rFonts w:eastAsia="Times New Roman" w:cstheme="minorHAnsi"/>
          <w:color w:val="FF0000"/>
          <w:sz w:val="24"/>
          <w:szCs w:val="24"/>
          <w:u w:val="single" w:color="FF0000"/>
          <w:lang w:eastAsia="en-AU"/>
        </w:rPr>
        <w:t xml:space="preserve">hold to weight </w:t>
      </w:r>
      <w:r w:rsidRPr="00A91815">
        <w:rPr>
          <w:rFonts w:eastAsia="Times New Roman" w:cstheme="minorHAnsi"/>
          <w:color w:val="000000"/>
          <w:sz w:val="24"/>
          <w:szCs w:val="24"/>
          <w:lang w:eastAsia="en-AU"/>
        </w:rPr>
        <w:t xml:space="preserve">of the user over the pit, </w:t>
      </w:r>
      <w:r w:rsidRPr="00B3223E">
        <w:rPr>
          <w:rFonts w:eastAsia="Times New Roman" w:cstheme="minorHAnsi"/>
          <w:color w:val="FF0000"/>
          <w:sz w:val="24"/>
          <w:szCs w:val="24"/>
          <w:u w:val="single" w:color="FF0000"/>
          <w:lang w:eastAsia="en-AU"/>
        </w:rPr>
        <w:t xml:space="preserve">provide a clean surface </w:t>
      </w:r>
      <w:r w:rsidRPr="00A91815">
        <w:rPr>
          <w:rFonts w:eastAsia="Times New Roman" w:cstheme="minorHAnsi"/>
          <w:color w:val="000000"/>
          <w:sz w:val="24"/>
          <w:szCs w:val="24"/>
          <w:lang w:eastAsia="en-AU"/>
        </w:rPr>
        <w:t xml:space="preserve">for the user’s feet and </w:t>
      </w:r>
      <w:r w:rsidRPr="00B3223E">
        <w:rPr>
          <w:rFonts w:eastAsia="Times New Roman" w:cstheme="minorHAnsi"/>
          <w:color w:val="FF0000"/>
          <w:sz w:val="24"/>
          <w:szCs w:val="24"/>
          <w:u w:val="single" w:color="FF0000"/>
          <w:lang w:eastAsia="en-AU"/>
        </w:rPr>
        <w:t xml:space="preserve">drain liquids </w:t>
      </w:r>
      <w:r w:rsidRPr="00A91815">
        <w:rPr>
          <w:rFonts w:eastAsia="Times New Roman" w:cstheme="minorHAnsi"/>
          <w:color w:val="000000"/>
          <w:sz w:val="24"/>
          <w:szCs w:val="24"/>
          <w:lang w:eastAsia="en-AU"/>
        </w:rPr>
        <w:t xml:space="preserve">into the squat hole. A variety of materials can be used such as timber, reinforced concrete and un-reinforced concrete slabs. </w:t>
      </w:r>
    </w:p>
    <w:p w:rsidR="0021617F" w:rsidRDefault="0021617F" w:rsidP="0021617F">
      <w:pPr>
        <w:tabs>
          <w:tab w:val="left" w:pos="567"/>
          <w:tab w:val="left" w:pos="1134"/>
          <w:tab w:val="right" w:pos="9072"/>
        </w:tabs>
        <w:spacing w:before="360" w:after="120" w:line="360" w:lineRule="auto"/>
        <w:jc w:val="both"/>
        <w:textAlignment w:val="top"/>
        <w:rPr>
          <w:rFonts w:eastAsia="Times New Roman" w:cstheme="minorHAnsi"/>
          <w:color w:val="000000"/>
          <w:sz w:val="24"/>
          <w:szCs w:val="24"/>
          <w:lang w:eastAsia="en-AU"/>
        </w:rPr>
      </w:pPr>
      <w:r w:rsidRPr="00A91815">
        <w:rPr>
          <w:rFonts w:eastAsia="Times New Roman" w:cstheme="minorHAnsi"/>
          <w:b/>
          <w:bCs/>
          <w:color w:val="000000"/>
          <w:sz w:val="24"/>
          <w:szCs w:val="24"/>
          <w:lang w:eastAsia="en-AU"/>
        </w:rPr>
        <w:t>Cover</w:t>
      </w:r>
      <w:r w:rsidRPr="00A91815">
        <w:rPr>
          <w:rFonts w:eastAsia="Times New Roman" w:cstheme="minorHAnsi"/>
          <w:color w:val="000000"/>
          <w:sz w:val="24"/>
          <w:szCs w:val="24"/>
          <w:lang w:eastAsia="en-AU"/>
        </w:rPr>
        <w:t xml:space="preserve"> – </w:t>
      </w:r>
      <w:r w:rsidRPr="00B3223E">
        <w:rPr>
          <w:rFonts w:eastAsia="Times New Roman" w:cstheme="minorHAnsi"/>
          <w:color w:val="FF0000"/>
          <w:sz w:val="24"/>
          <w:szCs w:val="24"/>
          <w:u w:val="single" w:color="FF0000"/>
          <w:lang w:eastAsia="en-AU"/>
        </w:rPr>
        <w:t xml:space="preserve">flies and smell </w:t>
      </w:r>
      <w:r w:rsidRPr="00A91815">
        <w:rPr>
          <w:rFonts w:eastAsia="Times New Roman" w:cstheme="minorHAnsi"/>
          <w:color w:val="000000"/>
          <w:sz w:val="24"/>
          <w:szCs w:val="24"/>
          <w:lang w:eastAsia="en-AU"/>
        </w:rPr>
        <w:t>can be the biggest problems associated with simple pits which can be controlled to some extent with a drop-hole cover or stopper.</w:t>
      </w:r>
    </w:p>
    <w:p w:rsidR="0021617F" w:rsidRPr="00660241" w:rsidRDefault="0021617F" w:rsidP="0021617F">
      <w:pPr>
        <w:pStyle w:val="ListParagraph"/>
        <w:numPr>
          <w:ilvl w:val="0"/>
          <w:numId w:val="91"/>
        </w:numPr>
        <w:tabs>
          <w:tab w:val="left" w:pos="567"/>
          <w:tab w:val="left" w:pos="1134"/>
          <w:tab w:val="right" w:pos="9072"/>
        </w:tabs>
        <w:spacing w:before="480" w:after="120" w:line="360" w:lineRule="auto"/>
        <w:ind w:left="567" w:hanging="567"/>
        <w:contextualSpacing w:val="0"/>
        <w:jc w:val="both"/>
        <w:rPr>
          <w:sz w:val="24"/>
          <w:szCs w:val="24"/>
        </w:rPr>
      </w:pPr>
      <w:r w:rsidRPr="00A91815">
        <w:rPr>
          <w:rFonts w:eastAsia="Times New Roman" w:cstheme="minorHAnsi"/>
          <w:b/>
          <w:bCs/>
          <w:color w:val="000000"/>
          <w:sz w:val="24"/>
          <w:szCs w:val="24"/>
          <w:lang w:eastAsia="en-AU"/>
        </w:rPr>
        <w:t>Ventilated Improved Pit (VIP) Latrine</w:t>
      </w:r>
    </w:p>
    <w:p w:rsidR="0021617F" w:rsidRDefault="0021617F" w:rsidP="0021617F">
      <w:pPr>
        <w:tabs>
          <w:tab w:val="left" w:pos="567"/>
          <w:tab w:val="left" w:pos="1134"/>
          <w:tab w:val="right" w:pos="9072"/>
        </w:tabs>
        <w:spacing w:after="120"/>
        <w:jc w:val="both"/>
        <w:rPr>
          <w:rFonts w:eastAsia="Times New Roman" w:cstheme="minorHAnsi"/>
          <w:color w:val="000000"/>
          <w:sz w:val="24"/>
          <w:szCs w:val="24"/>
          <w:lang w:eastAsia="en-AU"/>
        </w:rPr>
      </w:pPr>
      <w:r w:rsidRPr="00A91815">
        <w:rPr>
          <w:rFonts w:cs="Arial"/>
          <w:noProof/>
          <w:sz w:val="24"/>
          <w:szCs w:val="24"/>
          <w:lang w:eastAsia="en-AU"/>
        </w:rPr>
        <w:drawing>
          <wp:anchor distT="0" distB="0" distL="114300" distR="114300" simplePos="0" relativeHeight="251854336" behindDoc="0" locked="0" layoutInCell="1" allowOverlap="1" wp14:anchorId="74E62396" wp14:editId="3BF02721">
            <wp:simplePos x="0" y="0"/>
            <wp:positionH relativeFrom="column">
              <wp:posOffset>6350</wp:posOffset>
            </wp:positionH>
            <wp:positionV relativeFrom="paragraph">
              <wp:posOffset>76835</wp:posOffset>
            </wp:positionV>
            <wp:extent cx="2994660" cy="3726180"/>
            <wp:effectExtent l="57150" t="57150" r="110490" b="121920"/>
            <wp:wrapSquare wrapText="bothSides"/>
            <wp:docPr id="348" name="Picture 348" descr="http://www.thevossfoundation.org/assets/VIP-latr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vossfoundation.org/assets/VIP-latrine.png"/>
                    <pic:cNvPicPr>
                      <a:picLocks noChangeAspect="1" noChangeArrowheads="1"/>
                    </pic:cNvPicPr>
                  </pic:nvPicPr>
                  <pic:blipFill rotWithShape="1">
                    <a:blip r:embed="rId281">
                      <a:extLst>
                        <a:ext uri="{28A0092B-C50C-407E-A947-70E740481C1C}">
                          <a14:useLocalDpi xmlns:a14="http://schemas.microsoft.com/office/drawing/2010/main" val="0"/>
                        </a:ext>
                      </a:extLst>
                    </a:blip>
                    <a:srcRect l="1594" t="1970" r="4483" b="1642"/>
                    <a:stretch/>
                  </pic:blipFill>
                  <pic:spPr bwMode="auto">
                    <a:xfrm>
                      <a:off x="0" y="0"/>
                      <a:ext cx="2994660" cy="372618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color w:val="000000"/>
          <w:sz w:val="24"/>
          <w:szCs w:val="24"/>
          <w:lang w:eastAsia="en-AU"/>
        </w:rPr>
        <w:t>The VIP latrines are similar to simple latrines but the big difference is they have a vent or a chimney that allows bad smell to escape so that the toilet is almost smell free. There are two main reasons</w:t>
      </w:r>
      <w:r w:rsidRPr="00D64FC1">
        <w:rPr>
          <w:rFonts w:eastAsia="Times New Roman" w:cstheme="minorHAnsi"/>
          <w:color w:val="000000"/>
          <w:sz w:val="24"/>
          <w:szCs w:val="24"/>
          <w:lang w:eastAsia="en-AU"/>
        </w:rPr>
        <w:t xml:space="preserve"> for </w:t>
      </w:r>
      <w:r>
        <w:rPr>
          <w:rFonts w:eastAsia="Times New Roman" w:cstheme="minorHAnsi"/>
          <w:color w:val="000000"/>
          <w:sz w:val="24"/>
          <w:szCs w:val="24"/>
          <w:lang w:eastAsia="en-AU"/>
        </w:rPr>
        <w:t xml:space="preserve">this </w:t>
      </w:r>
      <w:r w:rsidRPr="00D64FC1">
        <w:rPr>
          <w:rFonts w:eastAsia="Times New Roman" w:cstheme="minorHAnsi"/>
          <w:color w:val="000000"/>
          <w:sz w:val="24"/>
          <w:szCs w:val="24"/>
          <w:lang w:eastAsia="en-AU"/>
        </w:rPr>
        <w:t xml:space="preserve">design </w:t>
      </w:r>
      <w:r>
        <w:rPr>
          <w:rFonts w:eastAsia="Times New Roman" w:cstheme="minorHAnsi"/>
          <w:color w:val="000000"/>
          <w:sz w:val="24"/>
          <w:szCs w:val="24"/>
          <w:lang w:eastAsia="en-AU"/>
        </w:rPr>
        <w:t>and that is to address the problem of flies and smell. VIP latrines enable</w:t>
      </w:r>
      <w:r w:rsidRPr="00D64FC1">
        <w:rPr>
          <w:rFonts w:eastAsia="Times New Roman" w:cstheme="minorHAnsi"/>
          <w:color w:val="000000"/>
          <w:sz w:val="24"/>
          <w:szCs w:val="24"/>
          <w:lang w:eastAsia="en-AU"/>
        </w:rPr>
        <w:t xml:space="preserve"> the flow of air through the system.</w:t>
      </w:r>
    </w:p>
    <w:p w:rsidR="0021617F" w:rsidRPr="00660241"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tabs>
          <w:tab w:val="left" w:pos="567"/>
          <w:tab w:val="left" w:pos="1134"/>
          <w:tab w:val="right" w:pos="9072"/>
        </w:tabs>
        <w:spacing w:after="120" w:line="240" w:lineRule="auto"/>
        <w:rPr>
          <w:rFonts w:eastAsia="Times New Roman" w:cstheme="minorHAnsi"/>
          <w:sz w:val="24"/>
          <w:szCs w:val="24"/>
          <w:lang w:eastAsia="en-AU"/>
        </w:rPr>
      </w:pPr>
      <w:r w:rsidRPr="00660241">
        <w:rPr>
          <w:rFonts w:eastAsia="Times New Roman" w:cstheme="minorHAnsi"/>
          <w:sz w:val="24"/>
          <w:szCs w:val="24"/>
          <w:lang w:eastAsia="en-AU"/>
        </w:rPr>
        <w:t>http://www.thevossfoundation.org</w:t>
      </w:r>
      <w:r>
        <w:rPr>
          <w:rFonts w:eastAsia="Times New Roman" w:cstheme="minorHAnsi"/>
          <w:sz w:val="24"/>
          <w:szCs w:val="24"/>
          <w:lang w:eastAsia="en-AU"/>
        </w:rPr>
        <w:t xml:space="preserve"> </w:t>
      </w:r>
      <w:r w:rsidRPr="00A91815">
        <w:rPr>
          <w:rFonts w:eastAsia="Times New Roman" w:cstheme="minorHAnsi"/>
          <w:sz w:val="24"/>
          <w:szCs w:val="24"/>
          <w:lang w:eastAsia="en-AU"/>
        </w:rPr>
        <w:t>/sanitation-technology-ventilated-improved-pit-</w:t>
      </w:r>
      <w:proofErr w:type="spellStart"/>
      <w:r w:rsidRPr="00A91815">
        <w:rPr>
          <w:rFonts w:eastAsia="Times New Roman" w:cstheme="minorHAnsi"/>
          <w:sz w:val="24"/>
          <w:szCs w:val="24"/>
          <w:lang w:eastAsia="en-AU"/>
        </w:rPr>
        <w:t>vip</w:t>
      </w:r>
      <w:proofErr w:type="spellEnd"/>
      <w:r w:rsidRPr="00A91815">
        <w:rPr>
          <w:rFonts w:eastAsia="Times New Roman" w:cstheme="minorHAnsi"/>
          <w:sz w:val="24"/>
          <w:szCs w:val="24"/>
          <w:lang w:eastAsia="en-AU"/>
        </w:rPr>
        <w:t>-latrines/</w:t>
      </w:r>
    </w:p>
    <w:p w:rsidR="0021617F" w:rsidRDefault="0021617F" w:rsidP="0021617F">
      <w:pPr>
        <w:spacing w:after="160" w:line="259" w:lineRule="auto"/>
        <w:rPr>
          <w:rFonts w:eastAsia="Times New Roman" w:cstheme="minorHAnsi"/>
          <w:sz w:val="24"/>
          <w:szCs w:val="24"/>
          <w:lang w:eastAsia="en-AU"/>
        </w:rPr>
      </w:pPr>
      <w:r>
        <w:rPr>
          <w:rFonts w:eastAsia="Times New Roman" w:cstheme="minorHAnsi"/>
          <w:sz w:val="24"/>
          <w:szCs w:val="24"/>
          <w:lang w:eastAsia="en-AU"/>
        </w:rPr>
        <w:br w:type="page"/>
      </w:r>
    </w:p>
    <w:tbl>
      <w:tblPr>
        <w:tblStyle w:val="GridTable4-Accent1"/>
        <w:tblW w:w="0" w:type="auto"/>
        <w:tblLook w:val="04A0" w:firstRow="1" w:lastRow="0" w:firstColumn="1" w:lastColumn="0" w:noHBand="0" w:noVBand="1"/>
      </w:tblPr>
      <w:tblGrid>
        <w:gridCol w:w="4384"/>
        <w:gridCol w:w="4642"/>
      </w:tblGrid>
      <w:tr w:rsidR="0021617F" w:rsidRPr="00861B51" w:rsidTr="00FD33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1617F" w:rsidRPr="00861B51" w:rsidRDefault="0021617F" w:rsidP="00FD332C">
            <w:pPr>
              <w:tabs>
                <w:tab w:val="left" w:pos="567"/>
                <w:tab w:val="left" w:pos="1134"/>
                <w:tab w:val="right" w:pos="9072"/>
              </w:tabs>
              <w:spacing w:before="120" w:after="120"/>
              <w:rPr>
                <w:rFonts w:eastAsia="Times New Roman" w:cstheme="minorHAnsi"/>
                <w:bCs w:val="0"/>
                <w:color w:val="auto"/>
                <w:sz w:val="24"/>
                <w:szCs w:val="24"/>
                <w:lang w:eastAsia="en-AU"/>
              </w:rPr>
            </w:pPr>
            <w:r w:rsidRPr="00861B51">
              <w:rPr>
                <w:rFonts w:eastAsia="Times New Roman" w:cstheme="minorHAnsi"/>
                <w:bCs w:val="0"/>
                <w:color w:val="auto"/>
                <w:sz w:val="24"/>
                <w:szCs w:val="24"/>
                <w:lang w:eastAsia="en-AU"/>
              </w:rPr>
              <w:lastRenderedPageBreak/>
              <w:t>Advantages</w:t>
            </w:r>
          </w:p>
        </w:tc>
        <w:tc>
          <w:tcPr>
            <w:tcW w:w="464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21617F" w:rsidRPr="00861B51" w:rsidRDefault="0021617F" w:rsidP="00FD332C">
            <w:pPr>
              <w:tabs>
                <w:tab w:val="left" w:pos="567"/>
                <w:tab w:val="left" w:pos="1134"/>
                <w:tab w:val="right" w:pos="9072"/>
              </w:tabs>
              <w:spacing w:before="120" w:after="120"/>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4"/>
                <w:szCs w:val="24"/>
                <w:lang w:eastAsia="en-AU"/>
              </w:rPr>
            </w:pPr>
            <w:r w:rsidRPr="00861B51">
              <w:rPr>
                <w:rFonts w:eastAsia="Times New Roman" w:cstheme="minorHAnsi"/>
                <w:bCs w:val="0"/>
                <w:color w:val="auto"/>
                <w:sz w:val="24"/>
                <w:szCs w:val="24"/>
                <w:lang w:eastAsia="en-AU"/>
              </w:rPr>
              <w:t>Disadvantages</w:t>
            </w:r>
          </w:p>
        </w:tc>
      </w:tr>
      <w:tr w:rsidR="0021617F" w:rsidRPr="00861B51" w:rsidTr="00FD332C">
        <w:trPr>
          <w:cnfStyle w:val="000000100000" w:firstRow="0" w:lastRow="0" w:firstColumn="0" w:lastColumn="0" w:oddVBand="0" w:evenVBand="0" w:oddHBand="1" w:evenHBand="0" w:firstRowFirstColumn="0" w:firstRowLastColumn="0" w:lastRowFirstColumn="0" w:lastRowLastColumn="0"/>
          <w:trHeight w:val="1212"/>
        </w:trPr>
        <w:tc>
          <w:tcPr>
            <w:cnfStyle w:val="001000000000" w:firstRow="0" w:lastRow="0" w:firstColumn="1" w:lastColumn="0" w:oddVBand="0" w:evenVBand="0" w:oddHBand="0" w:evenHBand="0" w:firstRowFirstColumn="0" w:firstRowLastColumn="0" w:lastRowFirstColumn="0" w:lastRowLastColumn="0"/>
            <w:tcW w:w="4384" w:type="dxa"/>
            <w:tcBorders>
              <w:top w:val="single" w:sz="4" w:space="0" w:color="auto"/>
            </w:tcBorders>
            <w:shd w:val="clear" w:color="auto" w:fill="auto"/>
            <w:hideMark/>
          </w:tcPr>
          <w:p w:rsidR="0021617F" w:rsidRPr="00861B51" w:rsidRDefault="0021617F" w:rsidP="0021617F">
            <w:pPr>
              <w:pStyle w:val="ListParagraph"/>
              <w:numPr>
                <w:ilvl w:val="0"/>
                <w:numId w:val="92"/>
              </w:numPr>
              <w:tabs>
                <w:tab w:val="left" w:pos="454"/>
                <w:tab w:val="left" w:pos="1134"/>
                <w:tab w:val="right" w:pos="9072"/>
              </w:tabs>
              <w:spacing w:after="0" w:line="276" w:lineRule="auto"/>
              <w:ind w:left="454" w:hanging="425"/>
              <w:rPr>
                <w:rFonts w:eastAsia="Times New Roman" w:cstheme="minorHAnsi"/>
                <w:b w:val="0"/>
                <w:sz w:val="24"/>
                <w:szCs w:val="24"/>
                <w:lang w:eastAsia="en-AU"/>
              </w:rPr>
            </w:pPr>
            <w:r w:rsidRPr="00B3223E">
              <w:rPr>
                <w:rFonts w:eastAsia="Times New Roman" w:cstheme="minorHAnsi"/>
                <w:b w:val="0"/>
                <w:color w:val="FF0000"/>
                <w:sz w:val="24"/>
                <w:szCs w:val="24"/>
                <w:u w:val="single" w:color="FF0000"/>
                <w:lang w:eastAsia="en-AU"/>
              </w:rPr>
              <w:t>Construction costs low as house-holders can do a lot of the work themselves</w:t>
            </w:r>
            <w:r w:rsidRPr="000C2F9A">
              <w:rPr>
                <w:rFonts w:eastAsia="Times New Roman" w:cstheme="minorHAnsi"/>
                <w:b w:val="0"/>
                <w:color w:val="FF0000"/>
                <w:sz w:val="24"/>
                <w:szCs w:val="24"/>
                <w:u w:val="single" w:color="FFFFFF" w:themeColor="background1"/>
                <w:lang w:eastAsia="en-AU"/>
              </w:rPr>
              <w:t xml:space="preserve">. </w:t>
            </w:r>
          </w:p>
        </w:tc>
        <w:tc>
          <w:tcPr>
            <w:tcW w:w="4642" w:type="dxa"/>
            <w:tcBorders>
              <w:top w:val="single" w:sz="4" w:space="0" w:color="auto"/>
            </w:tcBorders>
            <w:shd w:val="clear" w:color="auto" w:fill="auto"/>
            <w:hideMark/>
          </w:tcPr>
          <w:p w:rsidR="0021617F" w:rsidRPr="00861B51" w:rsidRDefault="0021617F" w:rsidP="0021617F">
            <w:pPr>
              <w:pStyle w:val="ListParagraph"/>
              <w:numPr>
                <w:ilvl w:val="0"/>
                <w:numId w:val="96"/>
              </w:numPr>
              <w:tabs>
                <w:tab w:val="left" w:pos="465"/>
                <w:tab w:val="right" w:pos="9072"/>
              </w:tabs>
              <w:spacing w:after="120" w:line="276" w:lineRule="auto"/>
              <w:ind w:left="465" w:hanging="426"/>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AU"/>
              </w:rPr>
            </w:pPr>
            <w:r w:rsidRPr="00B3223E">
              <w:rPr>
                <w:rFonts w:eastAsia="Times New Roman" w:cstheme="minorHAnsi"/>
                <w:color w:val="FF0000"/>
                <w:sz w:val="24"/>
                <w:szCs w:val="24"/>
                <w:u w:val="single" w:color="FF0000"/>
                <w:lang w:eastAsia="en-AU"/>
              </w:rPr>
              <w:t>Possible groundwater contamination if the pit is not completely lined</w:t>
            </w:r>
            <w:r w:rsidRPr="000C2F9A">
              <w:rPr>
                <w:rFonts w:eastAsia="Times New Roman" w:cstheme="minorHAnsi"/>
                <w:color w:val="FF0000"/>
                <w:sz w:val="24"/>
                <w:szCs w:val="24"/>
                <w:u w:val="single" w:color="FFFFFF" w:themeColor="background1"/>
                <w:lang w:eastAsia="en-AU"/>
              </w:rPr>
              <w:t xml:space="preserve">. </w:t>
            </w:r>
          </w:p>
        </w:tc>
      </w:tr>
      <w:tr w:rsidR="0021617F" w:rsidRPr="00861B51" w:rsidTr="00FD332C">
        <w:trPr>
          <w:trHeight w:val="792"/>
        </w:trPr>
        <w:tc>
          <w:tcPr>
            <w:cnfStyle w:val="001000000000" w:firstRow="0" w:lastRow="0" w:firstColumn="1" w:lastColumn="0" w:oddVBand="0" w:evenVBand="0" w:oddHBand="0" w:evenHBand="0" w:firstRowFirstColumn="0" w:firstRowLastColumn="0" w:lastRowFirstColumn="0" w:lastRowLastColumn="0"/>
            <w:tcW w:w="4384" w:type="dxa"/>
            <w:shd w:val="clear" w:color="auto" w:fill="EFF5FB"/>
          </w:tcPr>
          <w:p w:rsidR="0021617F" w:rsidRPr="00861B51" w:rsidRDefault="0021617F" w:rsidP="0021617F">
            <w:pPr>
              <w:pStyle w:val="ListParagraph"/>
              <w:numPr>
                <w:ilvl w:val="0"/>
                <w:numId w:val="92"/>
              </w:numPr>
              <w:tabs>
                <w:tab w:val="left" w:pos="454"/>
                <w:tab w:val="left" w:pos="1134"/>
                <w:tab w:val="right" w:pos="9072"/>
              </w:tabs>
              <w:spacing w:after="120" w:line="276" w:lineRule="auto"/>
              <w:ind w:left="454" w:hanging="425"/>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Technology is simple and understandable</w:t>
            </w:r>
            <w:r w:rsidRPr="000C2F9A">
              <w:rPr>
                <w:rFonts w:eastAsia="Times New Roman" w:cstheme="minorHAnsi"/>
                <w:b w:val="0"/>
                <w:color w:val="FF0000"/>
                <w:sz w:val="24"/>
                <w:szCs w:val="24"/>
                <w:u w:val="single" w:color="FFFFFF" w:themeColor="background1"/>
                <w:lang w:eastAsia="en-AU"/>
              </w:rPr>
              <w:t xml:space="preserve">. </w:t>
            </w:r>
          </w:p>
        </w:tc>
        <w:tc>
          <w:tcPr>
            <w:tcW w:w="4642" w:type="dxa"/>
            <w:shd w:val="clear" w:color="auto" w:fill="EFF5FB"/>
          </w:tcPr>
          <w:p w:rsidR="0021617F" w:rsidRPr="00B3223E" w:rsidRDefault="0021617F" w:rsidP="0021617F">
            <w:pPr>
              <w:pStyle w:val="ListParagraph"/>
              <w:numPr>
                <w:ilvl w:val="0"/>
                <w:numId w:val="96"/>
              </w:numPr>
              <w:tabs>
                <w:tab w:val="left" w:pos="465"/>
                <w:tab w:val="right" w:pos="9072"/>
              </w:tabs>
              <w:spacing w:after="120" w:line="276" w:lineRule="auto"/>
              <w:ind w:left="465" w:hanging="426"/>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Not easy to make in rocky or unstable ground</w:t>
            </w:r>
            <w:r w:rsidRPr="000C2F9A">
              <w:rPr>
                <w:rFonts w:eastAsia="Times New Roman" w:cstheme="minorHAnsi"/>
                <w:color w:val="FF0000"/>
                <w:sz w:val="24"/>
                <w:szCs w:val="24"/>
                <w:u w:val="single" w:color="FFFFFF" w:themeColor="background1"/>
                <w:lang w:eastAsia="en-AU"/>
              </w:rPr>
              <w:t xml:space="preserve">. </w:t>
            </w:r>
          </w:p>
        </w:tc>
      </w:tr>
      <w:tr w:rsidR="0021617F" w:rsidRPr="00861B51" w:rsidTr="00FD332C">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84" w:type="dxa"/>
            <w:shd w:val="clear" w:color="auto" w:fill="auto"/>
          </w:tcPr>
          <w:p w:rsidR="0021617F" w:rsidRPr="00861B51" w:rsidRDefault="0021617F" w:rsidP="0021617F">
            <w:pPr>
              <w:pStyle w:val="ListParagraph"/>
              <w:numPr>
                <w:ilvl w:val="0"/>
                <w:numId w:val="92"/>
              </w:numPr>
              <w:tabs>
                <w:tab w:val="left" w:pos="454"/>
                <w:tab w:val="left" w:pos="1134"/>
                <w:tab w:val="right" w:pos="9072"/>
              </w:tabs>
              <w:spacing w:after="120" w:line="276" w:lineRule="auto"/>
              <w:ind w:left="454" w:hanging="425"/>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Allows for the use of a range of anal cleansing materials.</w:t>
            </w:r>
          </w:p>
        </w:tc>
        <w:tc>
          <w:tcPr>
            <w:tcW w:w="4642" w:type="dxa"/>
            <w:shd w:val="clear" w:color="auto" w:fill="auto"/>
          </w:tcPr>
          <w:p w:rsidR="0021617F" w:rsidRPr="00B3223E" w:rsidRDefault="0021617F" w:rsidP="0021617F">
            <w:pPr>
              <w:pStyle w:val="ListParagraph"/>
              <w:numPr>
                <w:ilvl w:val="0"/>
                <w:numId w:val="96"/>
              </w:numPr>
              <w:tabs>
                <w:tab w:val="left" w:pos="465"/>
                <w:tab w:val="right" w:pos="9072"/>
              </w:tabs>
              <w:spacing w:after="120" w:line="276" w:lineRule="auto"/>
              <w:ind w:left="465"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Does not control Mosquitoes.</w:t>
            </w:r>
          </w:p>
        </w:tc>
      </w:tr>
      <w:tr w:rsidR="0021617F" w:rsidRPr="00861B51" w:rsidTr="00FD332C">
        <w:trPr>
          <w:trHeight w:val="792"/>
        </w:trPr>
        <w:tc>
          <w:tcPr>
            <w:cnfStyle w:val="001000000000" w:firstRow="0" w:lastRow="0" w:firstColumn="1" w:lastColumn="0" w:oddVBand="0" w:evenVBand="0" w:oddHBand="0" w:evenHBand="0" w:firstRowFirstColumn="0" w:firstRowLastColumn="0" w:lastRowFirstColumn="0" w:lastRowLastColumn="0"/>
            <w:tcW w:w="4384" w:type="dxa"/>
            <w:shd w:val="clear" w:color="auto" w:fill="EFF5FB"/>
          </w:tcPr>
          <w:p w:rsidR="0021617F" w:rsidRPr="00861B51" w:rsidRDefault="0021617F" w:rsidP="0021617F">
            <w:pPr>
              <w:pStyle w:val="ListParagraph"/>
              <w:numPr>
                <w:ilvl w:val="0"/>
                <w:numId w:val="92"/>
              </w:numPr>
              <w:tabs>
                <w:tab w:val="left" w:pos="454"/>
                <w:tab w:val="left" w:pos="1134"/>
                <w:tab w:val="right" w:pos="9072"/>
              </w:tabs>
              <w:spacing w:after="120" w:line="276" w:lineRule="auto"/>
              <w:ind w:left="454" w:hanging="425"/>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No water needed.</w:t>
            </w:r>
          </w:p>
        </w:tc>
        <w:tc>
          <w:tcPr>
            <w:tcW w:w="4642" w:type="dxa"/>
            <w:shd w:val="clear" w:color="auto" w:fill="EFF5FB"/>
          </w:tcPr>
          <w:p w:rsidR="0021617F" w:rsidRPr="00B3223E" w:rsidRDefault="0021617F" w:rsidP="0021617F">
            <w:pPr>
              <w:pStyle w:val="ListParagraph"/>
              <w:numPr>
                <w:ilvl w:val="0"/>
                <w:numId w:val="96"/>
              </w:numPr>
              <w:tabs>
                <w:tab w:val="left" w:pos="465"/>
                <w:tab w:val="right" w:pos="9072"/>
              </w:tabs>
              <w:spacing w:after="120" w:line="276" w:lineRule="auto"/>
              <w:ind w:left="465" w:hanging="426"/>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Vent pipe increases costs and can make construction more difficult.</w:t>
            </w:r>
          </w:p>
        </w:tc>
      </w:tr>
      <w:tr w:rsidR="0021617F" w:rsidRPr="00861B51" w:rsidTr="00FD332C">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84" w:type="dxa"/>
            <w:shd w:val="clear" w:color="auto" w:fill="auto"/>
          </w:tcPr>
          <w:p w:rsidR="0021617F" w:rsidRPr="00861B51" w:rsidRDefault="0021617F" w:rsidP="0021617F">
            <w:pPr>
              <w:pStyle w:val="ListParagraph"/>
              <w:numPr>
                <w:ilvl w:val="0"/>
                <w:numId w:val="92"/>
              </w:numPr>
              <w:tabs>
                <w:tab w:val="left" w:pos="454"/>
                <w:tab w:val="left" w:pos="1134"/>
                <w:tab w:val="right" w:pos="9072"/>
              </w:tabs>
              <w:spacing w:after="120" w:line="276" w:lineRule="auto"/>
              <w:ind w:left="454" w:hanging="425"/>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Controls smells and flies.</w:t>
            </w:r>
          </w:p>
        </w:tc>
        <w:tc>
          <w:tcPr>
            <w:tcW w:w="4642" w:type="dxa"/>
            <w:shd w:val="clear" w:color="auto" w:fill="auto"/>
          </w:tcPr>
          <w:p w:rsidR="0021617F" w:rsidRPr="00B3223E" w:rsidRDefault="0021617F" w:rsidP="0021617F">
            <w:pPr>
              <w:pStyle w:val="ListParagraph"/>
              <w:numPr>
                <w:ilvl w:val="0"/>
                <w:numId w:val="96"/>
              </w:numPr>
              <w:tabs>
                <w:tab w:val="left" w:pos="465"/>
                <w:tab w:val="right" w:pos="9072"/>
              </w:tabs>
              <w:spacing w:after="120" w:line="276" w:lineRule="auto"/>
              <w:ind w:left="465"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Need to keep inside dark to attract flies towards the vent</w:t>
            </w:r>
            <w:r w:rsidRPr="000C2F9A">
              <w:rPr>
                <w:rFonts w:eastAsia="Times New Roman" w:cstheme="minorHAnsi"/>
                <w:color w:val="FF0000"/>
                <w:sz w:val="24"/>
                <w:szCs w:val="24"/>
                <w:u w:val="single" w:color="FFFFFF" w:themeColor="background1"/>
                <w:lang w:eastAsia="en-AU"/>
              </w:rPr>
              <w:t xml:space="preserve">. </w:t>
            </w:r>
          </w:p>
        </w:tc>
      </w:tr>
      <w:tr w:rsidR="0021617F" w:rsidRPr="00861B51" w:rsidTr="00FD332C">
        <w:trPr>
          <w:trHeight w:val="516"/>
        </w:trPr>
        <w:tc>
          <w:tcPr>
            <w:cnfStyle w:val="001000000000" w:firstRow="0" w:lastRow="0" w:firstColumn="1" w:lastColumn="0" w:oddVBand="0" w:evenVBand="0" w:oddHBand="0" w:evenHBand="0" w:firstRowFirstColumn="0" w:firstRowLastColumn="0" w:lastRowFirstColumn="0" w:lastRowLastColumn="0"/>
            <w:tcW w:w="4384" w:type="dxa"/>
            <w:shd w:val="clear" w:color="auto" w:fill="EFF5FB"/>
          </w:tcPr>
          <w:p w:rsidR="0021617F" w:rsidRPr="00861B51" w:rsidRDefault="0021617F" w:rsidP="00FD332C">
            <w:pPr>
              <w:tabs>
                <w:tab w:val="left" w:pos="567"/>
                <w:tab w:val="left" w:pos="1134"/>
                <w:tab w:val="right" w:pos="9072"/>
              </w:tabs>
              <w:spacing w:after="120"/>
              <w:ind w:hanging="691"/>
              <w:rPr>
                <w:rFonts w:eastAsia="Times New Roman" w:cstheme="minorHAnsi"/>
                <w:b w:val="0"/>
                <w:color w:val="FF0000"/>
                <w:sz w:val="24"/>
                <w:szCs w:val="24"/>
                <w:lang w:eastAsia="en-AU"/>
              </w:rPr>
            </w:pPr>
          </w:p>
        </w:tc>
        <w:tc>
          <w:tcPr>
            <w:tcW w:w="4642" w:type="dxa"/>
            <w:shd w:val="clear" w:color="auto" w:fill="EFF5FB"/>
          </w:tcPr>
          <w:p w:rsidR="0021617F" w:rsidRPr="00B3223E" w:rsidRDefault="0021617F" w:rsidP="0021617F">
            <w:pPr>
              <w:pStyle w:val="ListParagraph"/>
              <w:numPr>
                <w:ilvl w:val="0"/>
                <w:numId w:val="96"/>
              </w:numPr>
              <w:tabs>
                <w:tab w:val="left" w:pos="465"/>
                <w:tab w:val="right" w:pos="9072"/>
              </w:tabs>
              <w:spacing w:after="120" w:line="276" w:lineRule="auto"/>
              <w:ind w:left="465" w:hanging="426"/>
              <w:contextualSpacing w:val="0"/>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Increased odour outside</w:t>
            </w:r>
            <w:r w:rsidRPr="000C2F9A">
              <w:rPr>
                <w:rFonts w:eastAsia="Times New Roman" w:cstheme="minorHAnsi"/>
                <w:color w:val="FF0000"/>
                <w:sz w:val="24"/>
                <w:szCs w:val="24"/>
                <w:u w:val="single" w:color="FFFFFF" w:themeColor="background1"/>
                <w:lang w:eastAsia="en-AU"/>
              </w:rPr>
              <w:t xml:space="preserve">. </w:t>
            </w:r>
          </w:p>
        </w:tc>
      </w:tr>
    </w:tbl>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pStyle w:val="ListParagraph"/>
        <w:numPr>
          <w:ilvl w:val="0"/>
          <w:numId w:val="91"/>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b/>
          <w:bCs/>
          <w:color w:val="000000"/>
          <w:sz w:val="24"/>
          <w:szCs w:val="24"/>
          <w:lang w:eastAsia="en-AU"/>
        </w:rPr>
        <w:t>Pour-flush Latrine</w:t>
      </w:r>
    </w:p>
    <w:p w:rsidR="0021617F" w:rsidRPr="00A91815" w:rsidRDefault="0021617F" w:rsidP="0021617F">
      <w:pPr>
        <w:tabs>
          <w:tab w:val="left" w:pos="567"/>
          <w:tab w:val="left" w:pos="1134"/>
          <w:tab w:val="right" w:pos="9072"/>
        </w:tabs>
        <w:spacing w:after="120" w:line="240" w:lineRule="auto"/>
        <w:ind w:left="360"/>
        <w:jc w:val="both"/>
        <w:rPr>
          <w:sz w:val="24"/>
          <w:szCs w:val="24"/>
        </w:rPr>
      </w:pPr>
      <w:r w:rsidRPr="00A91815">
        <w:rPr>
          <w:noProof/>
          <w:sz w:val="24"/>
          <w:szCs w:val="24"/>
          <w:lang w:eastAsia="en-AU"/>
        </w:rPr>
        <w:drawing>
          <wp:anchor distT="0" distB="0" distL="114300" distR="114300" simplePos="0" relativeHeight="251802112" behindDoc="0" locked="0" layoutInCell="1" allowOverlap="1" wp14:anchorId="0719FDB9" wp14:editId="0B2768CB">
            <wp:simplePos x="0" y="0"/>
            <wp:positionH relativeFrom="column">
              <wp:posOffset>29210</wp:posOffset>
            </wp:positionH>
            <wp:positionV relativeFrom="paragraph">
              <wp:posOffset>23495</wp:posOffset>
            </wp:positionV>
            <wp:extent cx="3794760" cy="2914015"/>
            <wp:effectExtent l="57150" t="57150" r="110490" b="114935"/>
            <wp:wrapSquare wrapText="bothSides"/>
            <wp:docPr id="349" name="Picture 349" descr="Pour-Flush Lat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ur-Flush Latrin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794760" cy="291401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64FC1">
        <w:rPr>
          <w:rFonts w:eastAsia="Times New Roman" w:cstheme="minorHAnsi"/>
          <w:color w:val="000000"/>
          <w:sz w:val="24"/>
          <w:szCs w:val="24"/>
          <w:lang w:eastAsia="en-AU"/>
        </w:rPr>
        <w:t xml:space="preserve">Where water is more widely available or traditionally used for anal cleansing a pour flush latrine may be appropriate and can bring a number of further benefits on top of simple or VIP latrines. A water-seal is created by a plastic u-bend which prevents bad odour and flies affecting the user. The system only requires a few litres of water and so should not put a strain on </w:t>
      </w:r>
      <w:r>
        <w:rPr>
          <w:rFonts w:eastAsia="Times New Roman" w:cstheme="minorHAnsi"/>
          <w:color w:val="000000"/>
          <w:sz w:val="24"/>
          <w:szCs w:val="24"/>
          <w:lang w:eastAsia="en-AU"/>
        </w:rPr>
        <w:t xml:space="preserve">water </w:t>
      </w:r>
      <w:r w:rsidRPr="00D64FC1">
        <w:rPr>
          <w:rFonts w:eastAsia="Times New Roman" w:cstheme="minorHAnsi"/>
          <w:color w:val="000000"/>
          <w:sz w:val="24"/>
          <w:szCs w:val="24"/>
          <w:lang w:eastAsia="en-AU"/>
        </w:rPr>
        <w:t>resources</w:t>
      </w:r>
      <w:r>
        <w:rPr>
          <w:rFonts w:eastAsia="Times New Roman" w:cstheme="minorHAnsi"/>
          <w:color w:val="000000"/>
          <w:sz w:val="24"/>
          <w:szCs w:val="24"/>
          <w:lang w:eastAsia="en-AU"/>
        </w:rPr>
        <w:t>.</w:t>
      </w:r>
    </w:p>
    <w:p w:rsidR="0021617F" w:rsidRPr="00A91815" w:rsidRDefault="0021617F" w:rsidP="0021617F">
      <w:pPr>
        <w:tabs>
          <w:tab w:val="left" w:pos="567"/>
          <w:tab w:val="left" w:pos="1134"/>
          <w:tab w:val="right" w:pos="9072"/>
        </w:tabs>
        <w:spacing w:after="120" w:line="360" w:lineRule="auto"/>
        <w:ind w:left="360"/>
        <w:jc w:val="both"/>
        <w:rPr>
          <w:sz w:val="24"/>
          <w:szCs w:val="24"/>
        </w:rPr>
      </w:pPr>
    </w:p>
    <w:p w:rsidR="0021617F" w:rsidRPr="00A91815" w:rsidRDefault="0021617F" w:rsidP="0021617F">
      <w:pPr>
        <w:tabs>
          <w:tab w:val="left" w:pos="567"/>
          <w:tab w:val="left" w:pos="1134"/>
          <w:tab w:val="right" w:pos="9072"/>
        </w:tabs>
        <w:spacing w:after="120" w:line="360" w:lineRule="auto"/>
        <w:jc w:val="both"/>
        <w:textAlignment w:val="top"/>
        <w:rPr>
          <w:rFonts w:eastAsia="Times New Roman" w:cstheme="minorHAnsi"/>
          <w:sz w:val="24"/>
          <w:szCs w:val="24"/>
          <w:lang w:eastAsia="en-AU"/>
        </w:rPr>
      </w:pPr>
      <w:r w:rsidRPr="00A91815">
        <w:rPr>
          <w:rFonts w:eastAsia="Times New Roman" w:cstheme="minorHAnsi"/>
          <w:sz w:val="24"/>
          <w:szCs w:val="24"/>
          <w:lang w:eastAsia="en-AU"/>
        </w:rPr>
        <w:t>(Source: Harvey et al, 2002)</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rFonts w:eastAsia="Times New Roman" w:cstheme="minorHAnsi"/>
          <w:color w:val="000000"/>
          <w:sz w:val="24"/>
          <w:szCs w:val="24"/>
          <w:lang w:eastAsia="en-AU"/>
        </w:rPr>
        <w:t>A pour-flush latrine set over a pit latrine (left) and discharging to an offset pit (right)</w:t>
      </w:r>
    </w:p>
    <w:p w:rsidR="0021617F" w:rsidRDefault="0021617F" w:rsidP="0021617F">
      <w:r>
        <w:br w:type="page"/>
      </w:r>
    </w:p>
    <w:tbl>
      <w:tblPr>
        <w:tblStyle w:val="GridTable4-Accent1"/>
        <w:tblW w:w="0" w:type="auto"/>
        <w:tblLook w:val="04A0" w:firstRow="1" w:lastRow="0" w:firstColumn="1" w:lastColumn="0" w:noHBand="0" w:noVBand="1"/>
      </w:tblPr>
      <w:tblGrid>
        <w:gridCol w:w="5168"/>
        <w:gridCol w:w="3893"/>
      </w:tblGrid>
      <w:tr w:rsidR="0021617F" w:rsidRPr="0061511F" w:rsidTr="00FD332C">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0" w:type="auto"/>
            <w:shd w:val="clear" w:color="auto" w:fill="BDD6EE" w:themeFill="accent1" w:themeFillTint="66"/>
            <w:hideMark/>
          </w:tcPr>
          <w:p w:rsidR="0021617F" w:rsidRPr="0061511F" w:rsidRDefault="0021617F" w:rsidP="00FD332C">
            <w:pPr>
              <w:tabs>
                <w:tab w:val="left" w:pos="567"/>
                <w:tab w:val="left" w:pos="1134"/>
                <w:tab w:val="right" w:pos="9072"/>
              </w:tabs>
              <w:spacing w:before="120" w:after="120"/>
              <w:rPr>
                <w:rFonts w:eastAsia="Times New Roman" w:cstheme="minorHAnsi"/>
                <w:bCs w:val="0"/>
                <w:color w:val="auto"/>
                <w:sz w:val="24"/>
                <w:szCs w:val="24"/>
                <w:lang w:eastAsia="en-AU"/>
              </w:rPr>
            </w:pPr>
            <w:r w:rsidRPr="0061511F">
              <w:rPr>
                <w:rFonts w:eastAsia="Times New Roman" w:cstheme="minorHAnsi"/>
                <w:bCs w:val="0"/>
                <w:color w:val="auto"/>
                <w:sz w:val="24"/>
                <w:szCs w:val="24"/>
                <w:lang w:eastAsia="en-AU"/>
              </w:rPr>
              <w:lastRenderedPageBreak/>
              <w:t>Advantages</w:t>
            </w:r>
          </w:p>
        </w:tc>
        <w:tc>
          <w:tcPr>
            <w:tcW w:w="0" w:type="auto"/>
            <w:shd w:val="clear" w:color="auto" w:fill="BDD6EE" w:themeFill="accent1" w:themeFillTint="66"/>
            <w:hideMark/>
          </w:tcPr>
          <w:p w:rsidR="0021617F" w:rsidRPr="0061511F" w:rsidRDefault="0021617F" w:rsidP="00FD332C">
            <w:pPr>
              <w:tabs>
                <w:tab w:val="left" w:pos="567"/>
                <w:tab w:val="left" w:pos="1134"/>
                <w:tab w:val="right" w:pos="9072"/>
              </w:tabs>
              <w:spacing w:before="120" w:after="120"/>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auto"/>
                <w:sz w:val="24"/>
                <w:szCs w:val="24"/>
                <w:lang w:eastAsia="en-AU"/>
              </w:rPr>
            </w:pPr>
            <w:r w:rsidRPr="0061511F">
              <w:rPr>
                <w:rFonts w:eastAsia="Times New Roman" w:cstheme="minorHAnsi"/>
                <w:bCs w:val="0"/>
                <w:color w:val="auto"/>
                <w:sz w:val="24"/>
                <w:szCs w:val="24"/>
                <w:lang w:eastAsia="en-AU"/>
              </w:rPr>
              <w:t>Disadvantages</w:t>
            </w:r>
          </w:p>
        </w:tc>
      </w:tr>
      <w:tr w:rsidR="0021617F" w:rsidRPr="00A91815" w:rsidTr="00FD332C">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auto"/>
            <w:hideMark/>
          </w:tcPr>
          <w:p w:rsidR="0021617F" w:rsidRPr="0090088F" w:rsidRDefault="0021617F" w:rsidP="0021617F">
            <w:pPr>
              <w:pStyle w:val="ListParagraph"/>
              <w:numPr>
                <w:ilvl w:val="0"/>
                <w:numId w:val="93"/>
              </w:numPr>
              <w:tabs>
                <w:tab w:val="left" w:pos="1134"/>
                <w:tab w:val="right" w:pos="9072"/>
              </w:tabs>
              <w:spacing w:after="120" w:line="276" w:lineRule="auto"/>
              <w:ind w:left="405"/>
              <w:jc w:val="both"/>
              <w:rPr>
                <w:rFonts w:eastAsia="Times New Roman" w:cstheme="minorHAnsi"/>
                <w:b w:val="0"/>
                <w:sz w:val="24"/>
                <w:szCs w:val="24"/>
                <w:lang w:eastAsia="en-AU"/>
              </w:rPr>
            </w:pPr>
            <w:r w:rsidRPr="00B3223E">
              <w:rPr>
                <w:rFonts w:eastAsia="Times New Roman" w:cstheme="minorHAnsi"/>
                <w:b w:val="0"/>
                <w:color w:val="FF0000"/>
                <w:sz w:val="24"/>
                <w:szCs w:val="24"/>
                <w:u w:val="single" w:color="FF0000"/>
                <w:lang w:eastAsia="en-AU"/>
              </w:rPr>
              <w:t>Effectively reduces levels of flies, mosquitoes and odour</w:t>
            </w:r>
            <w:r w:rsidRPr="000C2F9A">
              <w:rPr>
                <w:rFonts w:eastAsia="Times New Roman" w:cstheme="minorHAnsi"/>
                <w:b w:val="0"/>
                <w:color w:val="FF0000"/>
                <w:sz w:val="24"/>
                <w:szCs w:val="24"/>
                <w:u w:val="single" w:color="FFFFFF" w:themeColor="background1"/>
                <w:lang w:eastAsia="en-AU"/>
              </w:rPr>
              <w:t xml:space="preserve">. </w:t>
            </w:r>
          </w:p>
        </w:tc>
        <w:tc>
          <w:tcPr>
            <w:tcW w:w="0" w:type="auto"/>
            <w:tcBorders>
              <w:bottom w:val="single" w:sz="4" w:space="0" w:color="auto"/>
            </w:tcBorders>
            <w:shd w:val="clear" w:color="auto" w:fill="auto"/>
            <w:hideMark/>
          </w:tcPr>
          <w:p w:rsidR="0021617F" w:rsidRPr="0090088F" w:rsidRDefault="0021617F" w:rsidP="0021617F">
            <w:pPr>
              <w:pStyle w:val="ListParagraph"/>
              <w:numPr>
                <w:ilvl w:val="0"/>
                <w:numId w:val="94"/>
              </w:numPr>
              <w:tabs>
                <w:tab w:val="left" w:pos="1134"/>
                <w:tab w:val="right" w:pos="9072"/>
              </w:tabs>
              <w:spacing w:after="120" w:line="276" w:lineRule="auto"/>
              <w:ind w:left="405"/>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AU"/>
              </w:rPr>
            </w:pPr>
            <w:r w:rsidRPr="00B3223E">
              <w:rPr>
                <w:rFonts w:eastAsia="Times New Roman" w:cstheme="minorHAnsi"/>
                <w:color w:val="FF0000"/>
                <w:sz w:val="24"/>
                <w:szCs w:val="24"/>
                <w:u w:val="single" w:color="FF0000"/>
                <w:lang w:eastAsia="en-AU"/>
              </w:rPr>
              <w:t>Requires a water supply</w:t>
            </w:r>
            <w:r w:rsidRPr="000C2F9A">
              <w:rPr>
                <w:rFonts w:eastAsia="Times New Roman" w:cstheme="minorHAnsi"/>
                <w:color w:val="FF0000"/>
                <w:sz w:val="24"/>
                <w:szCs w:val="24"/>
                <w:u w:val="single" w:color="FFFFFF" w:themeColor="background1"/>
                <w:lang w:eastAsia="en-AU"/>
              </w:rPr>
              <w:t xml:space="preserve">. </w:t>
            </w:r>
          </w:p>
        </w:tc>
      </w:tr>
      <w:tr w:rsidR="0021617F" w:rsidRPr="00A91815" w:rsidTr="00FD332C">
        <w:trPr>
          <w:trHeight w:val="60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EFF5FB"/>
          </w:tcPr>
          <w:p w:rsidR="0021617F" w:rsidRPr="0090088F" w:rsidRDefault="0021617F" w:rsidP="0021617F">
            <w:pPr>
              <w:pStyle w:val="ListParagraph"/>
              <w:numPr>
                <w:ilvl w:val="0"/>
                <w:numId w:val="93"/>
              </w:numPr>
              <w:tabs>
                <w:tab w:val="left" w:pos="1134"/>
                <w:tab w:val="right" w:pos="9072"/>
              </w:tabs>
              <w:spacing w:after="120" w:line="276" w:lineRule="auto"/>
              <w:ind w:left="405"/>
              <w:contextualSpacing w:val="0"/>
              <w:jc w:val="both"/>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Can have an offset pit and so can be installed into a house</w:t>
            </w:r>
            <w:r w:rsidRPr="000C2F9A">
              <w:rPr>
                <w:rFonts w:eastAsia="Times New Roman" w:cstheme="minorHAnsi"/>
                <w:b w:val="0"/>
                <w:color w:val="FF0000"/>
                <w:sz w:val="24"/>
                <w:szCs w:val="24"/>
                <w:u w:val="single" w:color="FFFFFF" w:themeColor="background1"/>
                <w:lang w:eastAsia="en-AU"/>
              </w:rPr>
              <w:t xml:space="preserve">. </w:t>
            </w:r>
          </w:p>
        </w:tc>
        <w:tc>
          <w:tcPr>
            <w:tcW w:w="0" w:type="auto"/>
            <w:tcBorders>
              <w:top w:val="single" w:sz="4" w:space="0" w:color="auto"/>
              <w:bottom w:val="single" w:sz="4" w:space="0" w:color="auto"/>
            </w:tcBorders>
            <w:shd w:val="clear" w:color="auto" w:fill="EFF5FB"/>
          </w:tcPr>
          <w:p w:rsidR="0021617F" w:rsidRPr="00B3223E" w:rsidRDefault="0021617F" w:rsidP="0021617F">
            <w:pPr>
              <w:pStyle w:val="ListParagraph"/>
              <w:numPr>
                <w:ilvl w:val="0"/>
                <w:numId w:val="94"/>
              </w:numPr>
              <w:tabs>
                <w:tab w:val="left" w:pos="1134"/>
                <w:tab w:val="right" w:pos="9072"/>
              </w:tabs>
              <w:spacing w:after="120" w:line="276" w:lineRule="auto"/>
              <w:ind w:left="405"/>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No solid anal cleansing materials allowed</w:t>
            </w:r>
            <w:r w:rsidRPr="0090088F">
              <w:rPr>
                <w:rFonts w:eastAsia="Times New Roman" w:cstheme="minorHAnsi"/>
                <w:sz w:val="24"/>
                <w:szCs w:val="24"/>
                <w:lang w:eastAsia="en-AU"/>
              </w:rPr>
              <w:t xml:space="preserve">. </w:t>
            </w:r>
          </w:p>
        </w:tc>
      </w:tr>
      <w:tr w:rsidR="0021617F" w:rsidRPr="00A91815" w:rsidTr="00FD332C">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auto"/>
          </w:tcPr>
          <w:p w:rsidR="0021617F" w:rsidRPr="0090088F" w:rsidRDefault="0021617F" w:rsidP="0021617F">
            <w:pPr>
              <w:pStyle w:val="ListParagraph"/>
              <w:numPr>
                <w:ilvl w:val="0"/>
                <w:numId w:val="93"/>
              </w:numPr>
              <w:tabs>
                <w:tab w:val="left" w:pos="1134"/>
                <w:tab w:val="right" w:pos="9072"/>
              </w:tabs>
              <w:spacing w:after="120" w:line="276" w:lineRule="auto"/>
              <w:ind w:left="405"/>
              <w:contextualSpacing w:val="0"/>
              <w:jc w:val="both"/>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Easy to clean.</w:t>
            </w:r>
          </w:p>
        </w:tc>
        <w:tc>
          <w:tcPr>
            <w:tcW w:w="0" w:type="auto"/>
            <w:tcBorders>
              <w:top w:val="single" w:sz="4" w:space="0" w:color="auto"/>
              <w:bottom w:val="single" w:sz="4" w:space="0" w:color="auto"/>
            </w:tcBorders>
            <w:shd w:val="clear" w:color="auto" w:fill="auto"/>
          </w:tcPr>
          <w:p w:rsidR="0021617F" w:rsidRPr="00B3223E" w:rsidRDefault="0021617F" w:rsidP="0021617F">
            <w:pPr>
              <w:pStyle w:val="ListParagraph"/>
              <w:numPr>
                <w:ilvl w:val="0"/>
                <w:numId w:val="94"/>
              </w:numPr>
              <w:tabs>
                <w:tab w:val="left" w:pos="1134"/>
                <w:tab w:val="right" w:pos="9072"/>
              </w:tabs>
              <w:spacing w:after="120" w:line="276" w:lineRule="auto"/>
              <w:ind w:left="405"/>
              <w:jc w:val="both"/>
              <w:cnfStyle w:val="000000100000" w:firstRow="0" w:lastRow="0" w:firstColumn="0" w:lastColumn="0" w:oddVBand="0" w:evenVBand="0" w:oddHBand="1"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Plastic requires skill to produce</w:t>
            </w:r>
            <w:r w:rsidRPr="000C2F9A">
              <w:rPr>
                <w:rFonts w:eastAsia="Times New Roman" w:cstheme="minorHAnsi"/>
                <w:color w:val="FF0000"/>
                <w:sz w:val="24"/>
                <w:szCs w:val="24"/>
                <w:u w:val="single" w:color="FFFFFF" w:themeColor="background1"/>
                <w:lang w:eastAsia="en-AU"/>
              </w:rPr>
              <w:t xml:space="preserve">. </w:t>
            </w:r>
          </w:p>
        </w:tc>
      </w:tr>
      <w:tr w:rsidR="0021617F" w:rsidRPr="00A91815" w:rsidTr="00FD332C">
        <w:trPr>
          <w:trHeight w:val="67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EFF5FB"/>
          </w:tcPr>
          <w:p w:rsidR="0021617F" w:rsidRPr="0090088F" w:rsidRDefault="0021617F" w:rsidP="0021617F">
            <w:pPr>
              <w:pStyle w:val="ListParagraph"/>
              <w:numPr>
                <w:ilvl w:val="0"/>
                <w:numId w:val="93"/>
              </w:numPr>
              <w:tabs>
                <w:tab w:val="left" w:pos="1134"/>
                <w:tab w:val="right" w:pos="9072"/>
              </w:tabs>
              <w:spacing w:after="120" w:line="276" w:lineRule="auto"/>
              <w:ind w:left="405"/>
              <w:contextualSpacing w:val="0"/>
              <w:jc w:val="both"/>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Construction is easy</w:t>
            </w:r>
            <w:r w:rsidRPr="000C2F9A">
              <w:rPr>
                <w:rFonts w:eastAsia="Times New Roman" w:cstheme="minorHAnsi"/>
                <w:b w:val="0"/>
                <w:color w:val="FF0000"/>
                <w:sz w:val="24"/>
                <w:szCs w:val="24"/>
                <w:u w:val="single" w:color="FFFFFF" w:themeColor="background1"/>
                <w:lang w:eastAsia="en-AU"/>
              </w:rPr>
              <w:t xml:space="preserve">. </w:t>
            </w:r>
          </w:p>
        </w:tc>
        <w:tc>
          <w:tcPr>
            <w:tcW w:w="0" w:type="auto"/>
            <w:tcBorders>
              <w:top w:val="single" w:sz="4" w:space="0" w:color="auto"/>
            </w:tcBorders>
            <w:shd w:val="clear" w:color="auto" w:fill="EFF5FB"/>
          </w:tcPr>
          <w:p w:rsidR="0021617F" w:rsidRPr="00B3223E" w:rsidRDefault="0021617F" w:rsidP="0021617F">
            <w:pPr>
              <w:pStyle w:val="ListParagraph"/>
              <w:numPr>
                <w:ilvl w:val="0"/>
                <w:numId w:val="94"/>
              </w:numPr>
              <w:tabs>
                <w:tab w:val="left" w:pos="1134"/>
                <w:tab w:val="right" w:pos="9072"/>
              </w:tabs>
              <w:spacing w:after="120" w:line="276" w:lineRule="auto"/>
              <w:ind w:left="405"/>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More expensive than simpler types</w:t>
            </w:r>
            <w:r w:rsidRPr="000C2F9A">
              <w:rPr>
                <w:rFonts w:eastAsia="Times New Roman" w:cstheme="minorHAnsi"/>
                <w:color w:val="FF0000"/>
                <w:sz w:val="24"/>
                <w:szCs w:val="24"/>
                <w:u w:val="single" w:color="FFFFFF" w:themeColor="background1"/>
                <w:lang w:eastAsia="en-AU"/>
              </w:rPr>
              <w:t xml:space="preserve">. </w:t>
            </w:r>
          </w:p>
        </w:tc>
      </w:tr>
    </w:tbl>
    <w:p w:rsidR="0021617F" w:rsidRPr="00A91815" w:rsidRDefault="0021617F" w:rsidP="0021617F">
      <w:pPr>
        <w:tabs>
          <w:tab w:val="left" w:pos="567"/>
          <w:tab w:val="left" w:pos="1134"/>
          <w:tab w:val="right" w:pos="9072"/>
        </w:tabs>
        <w:spacing w:after="120" w:line="360" w:lineRule="auto"/>
        <w:jc w:val="both"/>
        <w:rPr>
          <w:sz w:val="24"/>
          <w:szCs w:val="24"/>
        </w:rPr>
      </w:pPr>
      <w:r>
        <w:rPr>
          <w:noProof/>
          <w:sz w:val="24"/>
          <w:szCs w:val="24"/>
          <w:lang w:eastAsia="en-AU"/>
        </w:rPr>
        <mc:AlternateContent>
          <mc:Choice Requires="wpg">
            <w:drawing>
              <wp:anchor distT="0" distB="0" distL="114300" distR="114300" simplePos="0" relativeHeight="251803136" behindDoc="0" locked="0" layoutInCell="1" allowOverlap="1" wp14:anchorId="01EBEB46" wp14:editId="52AD8065">
                <wp:simplePos x="0" y="0"/>
                <wp:positionH relativeFrom="column">
                  <wp:posOffset>21590</wp:posOffset>
                </wp:positionH>
                <wp:positionV relativeFrom="paragraph">
                  <wp:posOffset>139700</wp:posOffset>
                </wp:positionV>
                <wp:extent cx="5609590" cy="2286000"/>
                <wp:effectExtent l="114300" t="133350" r="86360" b="133350"/>
                <wp:wrapTight wrapText="bothSides">
                  <wp:wrapPolygon edited="0">
                    <wp:start x="15331" y="-1260"/>
                    <wp:lineTo x="1540" y="-900"/>
                    <wp:lineTo x="1540" y="1980"/>
                    <wp:lineTo x="293" y="1980"/>
                    <wp:lineTo x="293" y="4860"/>
                    <wp:lineTo x="-293" y="4860"/>
                    <wp:lineTo x="-440" y="10620"/>
                    <wp:lineTo x="-220" y="14040"/>
                    <wp:lineTo x="440" y="16380"/>
                    <wp:lineTo x="1760" y="19260"/>
                    <wp:lineTo x="1834" y="19620"/>
                    <wp:lineTo x="13130" y="22140"/>
                    <wp:lineTo x="14964" y="22680"/>
                    <wp:lineTo x="16358" y="22680"/>
                    <wp:lineTo x="17018" y="22140"/>
                    <wp:lineTo x="19952" y="19260"/>
                    <wp:lineTo x="20025" y="19260"/>
                    <wp:lineTo x="21199" y="16380"/>
                    <wp:lineTo x="21712" y="13500"/>
                    <wp:lineTo x="21859" y="10620"/>
                    <wp:lineTo x="21712" y="7740"/>
                    <wp:lineTo x="21052" y="4500"/>
                    <wp:lineTo x="19952" y="1980"/>
                    <wp:lineTo x="18998" y="-900"/>
                    <wp:lineTo x="15991" y="-1260"/>
                    <wp:lineTo x="15331" y="-1260"/>
                  </wp:wrapPolygon>
                </wp:wrapTight>
                <wp:docPr id="85664" name="Group 85664"/>
                <wp:cNvGraphicFramePr/>
                <a:graphic xmlns:a="http://schemas.openxmlformats.org/drawingml/2006/main">
                  <a:graphicData uri="http://schemas.microsoft.com/office/word/2010/wordprocessingGroup">
                    <wpg:wgp>
                      <wpg:cNvGrpSpPr/>
                      <wpg:grpSpPr>
                        <a:xfrm>
                          <a:off x="0" y="0"/>
                          <a:ext cx="5609590" cy="2286000"/>
                          <a:chOff x="0" y="0"/>
                          <a:chExt cx="5609590" cy="2286000"/>
                        </a:xfrm>
                      </wpg:grpSpPr>
                      <pic:pic xmlns:pic="http://schemas.openxmlformats.org/drawingml/2006/picture">
                        <pic:nvPicPr>
                          <pic:cNvPr id="85665" name="Picture 85665" descr="https://farm3.staticflickr.com/2902/13545636903_717bf13474_o.jpg"/>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941320" cy="2204720"/>
                          </a:xfrm>
                          <a:prstGeom prst="ellipse">
                            <a:avLst/>
                          </a:prstGeom>
                          <a:ln w="3175"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pic:pic xmlns:pic="http://schemas.openxmlformats.org/drawingml/2006/picture">
                        <pic:nvPicPr>
                          <pic:cNvPr id="85666" name="Picture 85666" descr="https://c1.staticflickr.com/3/2781/4360535972_5e8a7aaa4c_b.jpg"/>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2560320" y="0"/>
                            <a:ext cx="3049270" cy="2286000"/>
                          </a:xfrm>
                          <a:prstGeom prst="ellipse">
                            <a:avLst/>
                          </a:prstGeom>
                          <a:ln w="3175"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wpg:wgp>
                  </a:graphicData>
                </a:graphic>
              </wp:anchor>
            </w:drawing>
          </mc:Choice>
          <mc:Fallback>
            <w:pict>
              <v:group w14:anchorId="3E5718F7" id="Group 85664" o:spid="_x0000_s1026" style="position:absolute;margin-left:1.7pt;margin-top:11pt;width:441.7pt;height:180pt;z-index:251803136" coordsize="56095,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">
                <v:shape id="Picture 85665" o:spid="_x0000_s1027" type="#_x0000_t75" alt="https://farm3.staticflickr.com/2902/13545636903_717bf13474_o.jpg" style="position:absolute;width:29413;height:22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9l/EAAAA3gAAAA8AAABkcnMvZG93bnJldi54bWxEj0GLwjAUhO/C/ofwFvam6QqttRpFBIsH&#10;L+qy50fzbIvNS7fJ2vrvjSB4HGa+GWa5HkwjbtS52rKC70kEgriwuuZSwc95N05BOI+ssbFMCu7k&#10;YL36GC0x07bnI91OvhShhF2GCirv20xKV1Rk0E1sSxy8i+0M+iC7UuoO+1BuGjmNokQarDksVNjS&#10;tqLievo3CtI2GWabOOWDdvlx/tf/prs8V+rrc9gsQHga/Dv8ovc6cHGSxPC8E66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a9l/EAAAA3gAAAA8AAAAAAAAAAAAAAAAA&#10;nwIAAGRycy9kb3ducmV2LnhtbFBLBQYAAAAABAAEAPcAAACQAwAAAAA=&#10;" stroked="t" strokecolor="#c8c6bd" strokeweight=".25pt">
                  <v:stroke endcap="round"/>
                  <v:imagedata r:id="rId285" o:title="13545636903_717bf13474_o"/>
                  <v:shadow on="t" color="black" origin="-.5,.5" offset="0,0"/>
                  <o:extrusion v:ext="view" viewpoint="0,0" viewpointorigin="0,0" skewangle="45" skewamt="0" type="perspective"/>
                  <v:path arrowok="t"/>
                </v:shape>
                <v:shape id="Picture 85666" o:spid="_x0000_s1028" type="#_x0000_t75" alt="https://c1.staticflickr.com/3/2781/4360535972_5e8a7aaa4c_b.jpg" style="position:absolute;left:25603;width:30492;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EWK3HAAAA3gAAAA8AAABkcnMvZG93bnJldi54bWxEj0FrAjEUhO+F/ofwCl6KZpV2ldUotrDg&#10;qVBb0eMjed0s3bysm7hu/31TKHgcZuYbZrUZXCN66kLtWcF0koEg1t7UXCn4/CjHCxAhIhtsPJOC&#10;HwqwWd/frbAw/srv1O9jJRKEQ4EKbIxtIWXQlhyGiW+Jk/flO4cxya6SpsNrgrtGzrIslw5rTgsW&#10;W3q1pL/3F6dgdrDz86XV56f+aFx5KvXj24tWavQwbJcgIg3xFv5v74yCxXOe5/B3J10Buf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AEWK3HAAAA3gAAAA8AAAAAAAAAAAAA&#10;AAAAnwIAAGRycy9kb3ducmV2LnhtbFBLBQYAAAAABAAEAPcAAACTAwAAAAA=&#10;" stroked="t" strokecolor="#c8c6bd" strokeweight=".25pt">
                  <v:stroke endcap="round"/>
                  <v:imagedata r:id="rId286" o:title="4360535972_5e8a7aaa4c_b"/>
                  <v:shadow on="t" color="black" origin="-.5,.5" offset="0,0"/>
                  <o:extrusion v:ext="view" viewpoint="0,0" viewpointorigin="0,0" skewangle="45" skewamt="0" type="perspective"/>
                  <v:path arrowok="t"/>
                </v:shape>
                <w10:wrap type="tight"/>
              </v:group>
            </w:pict>
          </mc:Fallback>
        </mc:AlternateConten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spacing w:after="160" w:line="259" w:lineRule="auto"/>
        <w:rPr>
          <w:rFonts w:eastAsia="Times New Roman" w:cstheme="minorHAnsi"/>
          <w:b/>
          <w:bCs/>
          <w:color w:val="000000"/>
          <w:sz w:val="24"/>
          <w:szCs w:val="24"/>
          <w:lang w:eastAsia="en-AU"/>
        </w:rPr>
      </w:pPr>
      <w:r>
        <w:rPr>
          <w:rFonts w:eastAsia="Times New Roman" w:cstheme="minorHAnsi"/>
          <w:b/>
          <w:bCs/>
          <w:color w:val="000000"/>
          <w:sz w:val="24"/>
          <w:szCs w:val="24"/>
          <w:lang w:eastAsia="en-AU"/>
        </w:rPr>
        <w:br w:type="page"/>
      </w:r>
    </w:p>
    <w:p w:rsidR="0021617F" w:rsidRPr="00A91815" w:rsidRDefault="0021617F" w:rsidP="0021617F">
      <w:pPr>
        <w:pStyle w:val="ListParagraph"/>
        <w:numPr>
          <w:ilvl w:val="0"/>
          <w:numId w:val="91"/>
        </w:numPr>
        <w:tabs>
          <w:tab w:val="left" w:pos="567"/>
          <w:tab w:val="left" w:pos="1134"/>
          <w:tab w:val="right" w:pos="9072"/>
        </w:tabs>
        <w:spacing w:after="120" w:line="360" w:lineRule="auto"/>
        <w:ind w:left="567" w:hanging="567"/>
        <w:contextualSpacing w:val="0"/>
        <w:jc w:val="both"/>
        <w:rPr>
          <w:rFonts w:eastAsia="Times New Roman" w:cstheme="minorHAnsi"/>
          <w:b/>
          <w:bCs/>
          <w:color w:val="000000"/>
          <w:sz w:val="24"/>
          <w:szCs w:val="24"/>
          <w:lang w:eastAsia="en-AU"/>
        </w:rPr>
      </w:pPr>
      <w:r>
        <w:rPr>
          <w:rFonts w:eastAsia="Times New Roman" w:cstheme="minorHAnsi"/>
          <w:b/>
          <w:bCs/>
          <w:color w:val="000000"/>
          <w:sz w:val="24"/>
          <w:szCs w:val="24"/>
          <w:lang w:eastAsia="en-AU"/>
        </w:rPr>
        <w:lastRenderedPageBreak/>
        <w:t>Se</w:t>
      </w:r>
      <w:r w:rsidRPr="00A91815">
        <w:rPr>
          <w:rFonts w:eastAsia="Times New Roman" w:cstheme="minorHAnsi"/>
          <w:b/>
          <w:bCs/>
          <w:color w:val="000000"/>
          <w:sz w:val="24"/>
          <w:szCs w:val="24"/>
          <w:lang w:eastAsia="en-AU"/>
        </w:rPr>
        <w:t>ptic Tanks</w:t>
      </w:r>
    </w:p>
    <w:p w:rsidR="0021617F"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r>
        <w:rPr>
          <w:rFonts w:eastAsia="Times New Roman" w:cstheme="minorHAnsi"/>
          <w:noProof/>
          <w:color w:val="000000"/>
          <w:sz w:val="24"/>
          <w:szCs w:val="24"/>
          <w:lang w:eastAsia="en-AU"/>
        </w:rPr>
        <mc:AlternateContent>
          <mc:Choice Requires="wpg">
            <w:drawing>
              <wp:inline distT="0" distB="0" distL="0" distR="0" wp14:anchorId="652383B9" wp14:editId="1E8149AB">
                <wp:extent cx="5577840" cy="3482340"/>
                <wp:effectExtent l="57150" t="57150" r="118110" b="118110"/>
                <wp:docPr id="85667" name="Group 85667"/>
                <wp:cNvGraphicFramePr/>
                <a:graphic xmlns:a="http://schemas.openxmlformats.org/drawingml/2006/main">
                  <a:graphicData uri="http://schemas.microsoft.com/office/word/2010/wordprocessingGroup">
                    <wpg:wgp>
                      <wpg:cNvGrpSpPr/>
                      <wpg:grpSpPr>
                        <a:xfrm>
                          <a:off x="0" y="0"/>
                          <a:ext cx="5577840" cy="3482340"/>
                          <a:chOff x="0" y="0"/>
                          <a:chExt cx="4511040" cy="2767965"/>
                        </a:xfrm>
                      </wpg:grpSpPr>
                      <pic:pic xmlns:pic="http://schemas.openxmlformats.org/drawingml/2006/picture">
                        <pic:nvPicPr>
                          <pic:cNvPr id="85668" name="Picture 85668" descr="Septic tank"/>
                          <pic:cNvPicPr>
                            <a:picLocks noChangeAspect="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511040" cy="27679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wps:wsp>
                        <wps:cNvPr id="85669" name="Text Box 2"/>
                        <wps:cNvSpPr txBox="1">
                          <a:spLocks noChangeArrowheads="1"/>
                        </wps:cNvSpPr>
                        <wps:spPr bwMode="auto">
                          <a:xfrm>
                            <a:off x="7620" y="2491740"/>
                            <a:ext cx="1628775" cy="266700"/>
                          </a:xfrm>
                          <a:prstGeom prst="rect">
                            <a:avLst/>
                          </a:prstGeom>
                          <a:solidFill>
                            <a:srgbClr val="FFFFFF"/>
                          </a:solidFill>
                          <a:ln w="9525">
                            <a:solidFill>
                              <a:sysClr val="window" lastClr="FFFFFF"/>
                            </a:solidFill>
                            <a:miter lim="800000"/>
                            <a:headEnd/>
                            <a:tailEnd/>
                          </a:ln>
                        </wps:spPr>
                        <wps:txbx>
                          <w:txbxContent>
                            <w:p w:rsidR="00FD332C" w:rsidRDefault="00FD332C" w:rsidP="0021617F">
                              <w:r w:rsidRPr="005F4790">
                                <w:rPr>
                                  <w:rFonts w:eastAsia="Times New Roman" w:cstheme="minorHAnsi"/>
                                  <w:sz w:val="20"/>
                                  <w:szCs w:val="20"/>
                                  <w:lang w:eastAsia="en-AU"/>
                                </w:rPr>
                                <w:t>(Source: Harvey et al, 2002)</w:t>
                              </w:r>
                            </w:p>
                          </w:txbxContent>
                        </wps:txbx>
                        <wps:bodyPr rot="0" vert="horz" wrap="square" lIns="91440" tIns="45720" rIns="91440" bIns="45720" anchor="t" anchorCtr="0">
                          <a:noAutofit/>
                        </wps:bodyPr>
                      </wps:wsp>
                    </wpg:wgp>
                  </a:graphicData>
                </a:graphic>
              </wp:inline>
            </w:drawing>
          </mc:Choice>
          <mc:Fallback>
            <w:pict>
              <v:group w14:anchorId="652383B9" id="Group 85667" o:spid="_x0000_s1195" style="width:439.2pt;height:274.2pt;mso-position-horizontal-relative:char;mso-position-vertical-relative:line" coordsize="45110,27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">
                <v:shape id="Picture 85668" o:spid="_x0000_s1196" type="#_x0000_t75" alt="Septic tank" style="position:absolute;width:45110;height:27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whpnCAAAA3gAAAA8AAABkcnMvZG93bnJldi54bWxET8uKwjAU3Q/4D+EK7sZUxVKqUUQQRBTx&#10;AW4vzbUNNjeliVr/3iwGZnk47/mys7V4UeuNYwWjYQKCuHDacKngetn8ZiB8QNZYOyYFH/KwXPR+&#10;5phr9+YTvc6hFDGEfY4KqhCaXEpfVGTRD11DHLm7ay2GCNtS6hbfMdzWcpwkqbRoODZU2NC6ouJx&#10;floF++m23B0/2WFiR7f1YXcx40lnlBr0u9UMRKAu/Iv/3FutIJumadwb78QrIB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sIaZwgAAAN4AAAAPAAAAAAAAAAAAAAAAAJ8C&#10;AABkcnMvZG93bnJldi54bWxQSwUGAAAAAAQABAD3AAAAjgMAAAAA&#10;" stroked="t" strokeweight=".25pt">
                  <v:stroke endcap="square"/>
                  <v:imagedata r:id="rId288" o:title="Septic tank"/>
                  <v:shadow on="t" color="black" opacity="28180f" origin="-.5,-.5" offset=".74836mm,.74836mm"/>
                  <v:path arrowok="t"/>
                </v:shape>
                <v:shape id="_x0000_s1197" type="#_x0000_t202" style="position:absolute;left:76;top:24917;width:16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Vl8YA&#10;AADeAAAADwAAAGRycy9kb3ducmV2LnhtbESPQWvCQBSE74L/YXlCb7qpYrCpq0hQ6CUFo5fentnX&#10;JDT7dsluNf33rlDwOMzMN8x6O5hOXKn3rWUFr7MEBHFldcu1gvPpMF2B8AFZY2eZFPyRh+1mPFpj&#10;pu2Nj3QtQy0ihH2GCpoQXCalrxoy6GfWEUfv2/YGQ5R9LXWPtwg3nZwnSSoNthwXGnSUN1T9lL9G&#10;weGSO4ef5f6rWCz8ZcnFjvJCqZfJsHsHEWgIz/B/+0MrWC3T9A0ed+IV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aVl8YAAADeAAAADwAAAAAAAAAAAAAAAACYAgAAZHJz&#10;L2Rvd25yZXYueG1sUEsFBgAAAAAEAAQA9QAAAIsDAAAAAA==&#10;" strokecolor="window">
                  <v:textbox>
                    <w:txbxContent>
                      <w:p w:rsidR="00FD332C" w:rsidRDefault="00FD332C" w:rsidP="0021617F">
                        <w:r w:rsidRPr="005F4790">
                          <w:rPr>
                            <w:rFonts w:eastAsia="Times New Roman" w:cstheme="minorHAnsi"/>
                            <w:sz w:val="20"/>
                            <w:szCs w:val="20"/>
                            <w:lang w:eastAsia="en-AU"/>
                          </w:rPr>
                          <w:t>(Source: Harvey et al, 2002)</w:t>
                        </w:r>
                      </w:p>
                    </w:txbxContent>
                  </v:textbox>
                </v:shape>
                <w10:anchorlock/>
              </v:group>
            </w:pict>
          </mc:Fallback>
        </mc:AlternateContent>
      </w:r>
    </w:p>
    <w:p w:rsidR="0021617F" w:rsidRPr="00A91815" w:rsidRDefault="0021617F" w:rsidP="0021617F">
      <w:pPr>
        <w:tabs>
          <w:tab w:val="left" w:pos="567"/>
          <w:tab w:val="left" w:pos="1134"/>
          <w:tab w:val="right" w:pos="9072"/>
        </w:tabs>
        <w:spacing w:after="120" w:line="360" w:lineRule="auto"/>
        <w:jc w:val="both"/>
        <w:rPr>
          <w:rFonts w:eastAsia="Times New Roman" w:cstheme="minorHAnsi"/>
          <w:color w:val="000000"/>
          <w:sz w:val="24"/>
          <w:szCs w:val="24"/>
          <w:lang w:eastAsia="en-AU"/>
        </w:rPr>
      </w:pPr>
      <w:r w:rsidRPr="00A91815">
        <w:rPr>
          <w:rFonts w:eastAsia="Times New Roman" w:cstheme="minorHAnsi"/>
          <w:color w:val="000000"/>
          <w:sz w:val="24"/>
          <w:szCs w:val="24"/>
          <w:lang w:eastAsia="en-AU"/>
        </w:rPr>
        <w:t>A septic tank is a water tight tank that typically receives waste from a flush toilet. They are useful in areas with a high water table and when a reliable water supply is present. The system provides some level of treatment to the waste through the separation of solids. The tank will need</w:t>
      </w:r>
      <w:r>
        <w:rPr>
          <w:rFonts w:eastAsia="Times New Roman" w:cstheme="minorHAnsi"/>
          <w:color w:val="000000"/>
          <w:sz w:val="24"/>
          <w:szCs w:val="24"/>
          <w:lang w:eastAsia="en-AU"/>
        </w:rPr>
        <w:t xml:space="preserve"> </w:t>
      </w:r>
      <w:r w:rsidRPr="00A91815">
        <w:rPr>
          <w:rFonts w:eastAsia="Times New Roman" w:cstheme="minorHAnsi"/>
          <w:color w:val="000000"/>
          <w:sz w:val="24"/>
          <w:szCs w:val="24"/>
          <w:lang w:eastAsia="en-AU"/>
        </w:rPr>
        <w:t xml:space="preserve">emptying if full to ensure wastes does not contain unsafe levels of germs and that the wastes does not occupy too high a proportion of the tank. Ideally the effluent from the septic tank should be attached to a sewerage system. </w:t>
      </w:r>
    </w:p>
    <w:tbl>
      <w:tblPr>
        <w:tblStyle w:val="GridTable4-Accent1"/>
        <w:tblW w:w="0" w:type="auto"/>
        <w:tblLook w:val="04A0" w:firstRow="1" w:lastRow="0" w:firstColumn="1" w:lastColumn="0" w:noHBand="0" w:noVBand="1"/>
      </w:tblPr>
      <w:tblGrid>
        <w:gridCol w:w="4239"/>
        <w:gridCol w:w="4822"/>
      </w:tblGrid>
      <w:tr w:rsidR="0021617F" w:rsidRPr="0061511F" w:rsidTr="00FD332C">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rsidR="0021617F" w:rsidRPr="0061511F" w:rsidRDefault="0021617F" w:rsidP="00FD332C">
            <w:pPr>
              <w:tabs>
                <w:tab w:val="left" w:pos="567"/>
                <w:tab w:val="left" w:pos="1134"/>
                <w:tab w:val="right" w:pos="9072"/>
              </w:tabs>
              <w:spacing w:before="120" w:after="120"/>
              <w:rPr>
                <w:rFonts w:eastAsia="Times New Roman" w:cstheme="minorHAnsi"/>
                <w:bCs w:val="0"/>
                <w:color w:val="auto"/>
                <w:sz w:val="24"/>
                <w:szCs w:val="24"/>
                <w:lang w:eastAsia="en-AU"/>
              </w:rPr>
            </w:pPr>
            <w:r w:rsidRPr="0061511F">
              <w:rPr>
                <w:rFonts w:eastAsia="Times New Roman" w:cstheme="minorHAnsi"/>
                <w:bCs w:val="0"/>
                <w:color w:val="auto"/>
                <w:sz w:val="24"/>
                <w:szCs w:val="24"/>
                <w:lang w:eastAsia="en-AU"/>
              </w:rPr>
              <w:t>Advantages</w:t>
            </w:r>
          </w:p>
        </w:tc>
        <w:tc>
          <w:tcPr>
            <w:tcW w:w="0" w:type="auto"/>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rsidR="0021617F" w:rsidRPr="0061511F" w:rsidRDefault="0021617F" w:rsidP="00FD332C">
            <w:pPr>
              <w:tabs>
                <w:tab w:val="left" w:pos="567"/>
                <w:tab w:val="left" w:pos="1134"/>
                <w:tab w:val="right" w:pos="9072"/>
              </w:tabs>
              <w:spacing w:before="120" w:after="120"/>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auto"/>
                <w:sz w:val="24"/>
                <w:szCs w:val="24"/>
                <w:lang w:eastAsia="en-AU"/>
              </w:rPr>
            </w:pPr>
            <w:r w:rsidRPr="0061511F">
              <w:rPr>
                <w:rFonts w:eastAsia="Times New Roman" w:cstheme="minorHAnsi"/>
                <w:bCs w:val="0"/>
                <w:color w:val="auto"/>
                <w:sz w:val="24"/>
                <w:szCs w:val="24"/>
                <w:lang w:eastAsia="en-AU"/>
              </w:rPr>
              <w:t>Disadvantages</w:t>
            </w:r>
          </w:p>
        </w:tc>
      </w:tr>
      <w:tr w:rsidR="0021617F" w:rsidRPr="00A91815" w:rsidTr="00FD332C">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auto"/>
            <w:hideMark/>
          </w:tcPr>
          <w:p w:rsidR="0021617F" w:rsidRPr="0090088F" w:rsidRDefault="0021617F" w:rsidP="0021617F">
            <w:pPr>
              <w:pStyle w:val="ListParagraph"/>
              <w:numPr>
                <w:ilvl w:val="0"/>
                <w:numId w:val="122"/>
              </w:numPr>
              <w:tabs>
                <w:tab w:val="left" w:pos="1134"/>
                <w:tab w:val="right" w:pos="9072"/>
              </w:tabs>
              <w:spacing w:after="120" w:line="276" w:lineRule="auto"/>
              <w:ind w:left="405"/>
              <w:contextualSpacing w:val="0"/>
              <w:jc w:val="both"/>
              <w:rPr>
                <w:rFonts w:eastAsia="Times New Roman" w:cstheme="minorHAnsi"/>
                <w:b w:val="0"/>
                <w:sz w:val="24"/>
                <w:szCs w:val="24"/>
                <w:lang w:eastAsia="en-AU"/>
              </w:rPr>
            </w:pPr>
            <w:r w:rsidRPr="00B3223E">
              <w:rPr>
                <w:rFonts w:eastAsia="Times New Roman" w:cstheme="minorHAnsi"/>
                <w:b w:val="0"/>
                <w:color w:val="FF0000"/>
                <w:sz w:val="24"/>
                <w:szCs w:val="24"/>
                <w:u w:val="single" w:color="FF0000"/>
                <w:lang w:eastAsia="en-AU"/>
              </w:rPr>
              <w:t>The system reduces the level of odour and flies.</w:t>
            </w:r>
          </w:p>
        </w:tc>
        <w:tc>
          <w:tcPr>
            <w:tcW w:w="0" w:type="auto"/>
            <w:tcBorders>
              <w:top w:val="single" w:sz="4" w:space="0" w:color="auto"/>
              <w:bottom w:val="single" w:sz="4" w:space="0" w:color="auto"/>
            </w:tcBorders>
            <w:shd w:val="clear" w:color="auto" w:fill="auto"/>
            <w:hideMark/>
          </w:tcPr>
          <w:p w:rsidR="0021617F" w:rsidRPr="0090088F" w:rsidRDefault="0021617F" w:rsidP="0021617F">
            <w:pPr>
              <w:pStyle w:val="ListParagraph"/>
              <w:numPr>
                <w:ilvl w:val="0"/>
                <w:numId w:val="123"/>
              </w:numPr>
              <w:tabs>
                <w:tab w:val="left" w:pos="1134"/>
                <w:tab w:val="right" w:pos="9072"/>
              </w:tabs>
              <w:spacing w:after="120" w:line="276" w:lineRule="auto"/>
              <w:ind w:left="405"/>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AU"/>
              </w:rPr>
            </w:pPr>
            <w:r w:rsidRPr="00B3223E">
              <w:rPr>
                <w:rFonts w:eastAsia="Times New Roman" w:cstheme="minorHAnsi"/>
                <w:color w:val="FF0000"/>
                <w:sz w:val="24"/>
                <w:szCs w:val="24"/>
                <w:u w:val="single" w:color="FF0000"/>
                <w:lang w:eastAsia="en-AU"/>
              </w:rPr>
              <w:t>Cost is high – including the cost of the extra land needed.</w:t>
            </w:r>
          </w:p>
        </w:tc>
      </w:tr>
      <w:tr w:rsidR="0021617F" w:rsidRPr="00A91815" w:rsidTr="00FD332C">
        <w:trPr>
          <w:trHeight w:val="60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EFF5FB"/>
          </w:tcPr>
          <w:p w:rsidR="0021617F" w:rsidRPr="0090088F" w:rsidRDefault="0021617F" w:rsidP="0021617F">
            <w:pPr>
              <w:pStyle w:val="ListParagraph"/>
              <w:numPr>
                <w:ilvl w:val="0"/>
                <w:numId w:val="122"/>
              </w:numPr>
              <w:tabs>
                <w:tab w:val="left" w:pos="1134"/>
                <w:tab w:val="right" w:pos="9072"/>
              </w:tabs>
              <w:spacing w:after="120" w:line="276" w:lineRule="auto"/>
              <w:ind w:left="405"/>
              <w:contextualSpacing w:val="0"/>
              <w:jc w:val="both"/>
              <w:rPr>
                <w:rFonts w:eastAsia="Times New Roman" w:cstheme="minorHAnsi"/>
                <w:b w:val="0"/>
                <w:color w:val="FF0000"/>
                <w:sz w:val="24"/>
                <w:szCs w:val="24"/>
                <w:lang w:eastAsia="en-AU"/>
              </w:rPr>
            </w:pPr>
            <w:r w:rsidRPr="00B3223E">
              <w:rPr>
                <w:rFonts w:eastAsia="Times New Roman" w:cstheme="minorHAnsi"/>
                <w:b w:val="0"/>
                <w:color w:val="FF0000"/>
                <w:sz w:val="24"/>
                <w:szCs w:val="24"/>
                <w:u w:val="single" w:color="FF0000"/>
                <w:lang w:eastAsia="en-AU"/>
              </w:rPr>
              <w:t>May be conveniently located indoors.</w:t>
            </w:r>
          </w:p>
        </w:tc>
        <w:tc>
          <w:tcPr>
            <w:tcW w:w="0" w:type="auto"/>
            <w:tcBorders>
              <w:top w:val="single" w:sz="4" w:space="0" w:color="auto"/>
              <w:bottom w:val="single" w:sz="4" w:space="0" w:color="auto"/>
            </w:tcBorders>
            <w:shd w:val="clear" w:color="auto" w:fill="EFF5FB"/>
          </w:tcPr>
          <w:p w:rsidR="0021617F" w:rsidRPr="00B3223E" w:rsidRDefault="0021617F" w:rsidP="0021617F">
            <w:pPr>
              <w:pStyle w:val="ListParagraph"/>
              <w:numPr>
                <w:ilvl w:val="0"/>
                <w:numId w:val="123"/>
              </w:numPr>
              <w:tabs>
                <w:tab w:val="left" w:pos="1134"/>
                <w:tab w:val="right" w:pos="9072"/>
              </w:tabs>
              <w:spacing w:after="120" w:line="276" w:lineRule="auto"/>
              <w:ind w:left="405"/>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Water is required (both in quantity and reliability)</w:t>
            </w:r>
          </w:p>
        </w:tc>
      </w:tr>
      <w:tr w:rsidR="0021617F" w:rsidRPr="00A91815" w:rsidTr="00FD332C">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auto"/>
          </w:tcPr>
          <w:p w:rsidR="0021617F" w:rsidRPr="0090088F" w:rsidRDefault="0021617F" w:rsidP="00FD332C">
            <w:pPr>
              <w:tabs>
                <w:tab w:val="left" w:pos="1134"/>
                <w:tab w:val="right" w:pos="9072"/>
              </w:tabs>
              <w:spacing w:after="120"/>
              <w:jc w:val="both"/>
              <w:rPr>
                <w:rFonts w:eastAsia="Times New Roman" w:cstheme="minorHAnsi"/>
                <w:color w:val="FF0000"/>
                <w:sz w:val="24"/>
                <w:szCs w:val="24"/>
                <w:lang w:eastAsia="en-AU"/>
              </w:rPr>
            </w:pPr>
          </w:p>
        </w:tc>
        <w:tc>
          <w:tcPr>
            <w:tcW w:w="0" w:type="auto"/>
            <w:tcBorders>
              <w:top w:val="single" w:sz="4" w:space="0" w:color="auto"/>
              <w:bottom w:val="single" w:sz="4" w:space="0" w:color="auto"/>
            </w:tcBorders>
            <w:shd w:val="clear" w:color="auto" w:fill="auto"/>
          </w:tcPr>
          <w:p w:rsidR="0021617F" w:rsidRPr="00B3223E" w:rsidRDefault="0021617F" w:rsidP="0021617F">
            <w:pPr>
              <w:pStyle w:val="ListParagraph"/>
              <w:numPr>
                <w:ilvl w:val="0"/>
                <w:numId w:val="123"/>
              </w:numPr>
              <w:tabs>
                <w:tab w:val="left" w:pos="1134"/>
                <w:tab w:val="right" w:pos="9072"/>
              </w:tabs>
              <w:spacing w:after="120" w:line="276" w:lineRule="auto"/>
              <w:ind w:left="405"/>
              <w:jc w:val="both"/>
              <w:cnfStyle w:val="000000100000" w:firstRow="0" w:lastRow="0" w:firstColumn="0" w:lastColumn="0" w:oddVBand="0" w:evenVBand="0" w:oddHBand="1"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Permeable soil needed for drainage.</w:t>
            </w:r>
          </w:p>
        </w:tc>
      </w:tr>
      <w:tr w:rsidR="0021617F" w:rsidRPr="00A91815" w:rsidTr="00FD332C">
        <w:trPr>
          <w:trHeight w:val="67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EFF5FB"/>
          </w:tcPr>
          <w:p w:rsidR="0021617F" w:rsidRPr="0090088F" w:rsidRDefault="0021617F" w:rsidP="00FD332C">
            <w:pPr>
              <w:tabs>
                <w:tab w:val="left" w:pos="1134"/>
                <w:tab w:val="right" w:pos="9072"/>
              </w:tabs>
              <w:spacing w:after="120"/>
              <w:jc w:val="both"/>
              <w:rPr>
                <w:rFonts w:eastAsia="Times New Roman" w:cstheme="minorHAnsi"/>
                <w:color w:val="FF0000"/>
                <w:sz w:val="24"/>
                <w:szCs w:val="24"/>
                <w:lang w:eastAsia="en-AU"/>
              </w:rPr>
            </w:pPr>
          </w:p>
        </w:tc>
        <w:tc>
          <w:tcPr>
            <w:tcW w:w="0" w:type="auto"/>
            <w:tcBorders>
              <w:top w:val="single" w:sz="4" w:space="0" w:color="auto"/>
            </w:tcBorders>
            <w:shd w:val="clear" w:color="auto" w:fill="EFF5FB"/>
          </w:tcPr>
          <w:p w:rsidR="0021617F" w:rsidRPr="00B3223E" w:rsidRDefault="0021617F" w:rsidP="0021617F">
            <w:pPr>
              <w:pStyle w:val="ListParagraph"/>
              <w:numPr>
                <w:ilvl w:val="0"/>
                <w:numId w:val="123"/>
              </w:numPr>
              <w:tabs>
                <w:tab w:val="left" w:pos="1134"/>
                <w:tab w:val="right" w:pos="9072"/>
              </w:tabs>
              <w:spacing w:after="120" w:line="276" w:lineRule="auto"/>
              <w:ind w:left="405"/>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FF0000"/>
                <w:sz w:val="24"/>
                <w:szCs w:val="24"/>
                <w:u w:val="single" w:color="FF0000"/>
                <w:lang w:eastAsia="en-AU"/>
              </w:rPr>
            </w:pPr>
            <w:r w:rsidRPr="00B3223E">
              <w:rPr>
                <w:rFonts w:eastAsia="Times New Roman" w:cstheme="minorHAnsi"/>
                <w:color w:val="FF0000"/>
                <w:sz w:val="24"/>
                <w:szCs w:val="24"/>
                <w:u w:val="single" w:color="FF0000"/>
                <w:lang w:eastAsia="en-AU"/>
              </w:rPr>
              <w:t>Requires regular emptying.</w:t>
            </w:r>
          </w:p>
        </w:tc>
      </w:tr>
    </w:tbl>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670A66" w:rsidRDefault="0021617F" w:rsidP="0021617F">
      <w:pPr>
        <w:tabs>
          <w:tab w:val="left" w:pos="567"/>
          <w:tab w:val="left" w:pos="1134"/>
          <w:tab w:val="right" w:pos="9072"/>
        </w:tabs>
        <w:spacing w:after="120" w:line="360" w:lineRule="auto"/>
        <w:jc w:val="both"/>
        <w:rPr>
          <w:b/>
          <w:sz w:val="36"/>
          <w:szCs w:val="36"/>
        </w:rPr>
      </w:pPr>
      <w:r w:rsidRPr="00670A66">
        <w:rPr>
          <w:b/>
          <w:sz w:val="36"/>
          <w:szCs w:val="36"/>
        </w:rPr>
        <w:lastRenderedPageBreak/>
        <w:t>Drainage</w:t>
      </w:r>
    </w:p>
    <w:p w:rsidR="0021617F" w:rsidRPr="00A91815" w:rsidRDefault="0021617F" w:rsidP="0021617F">
      <w:pPr>
        <w:tabs>
          <w:tab w:val="left" w:pos="567"/>
          <w:tab w:val="left" w:pos="1134"/>
          <w:tab w:val="right" w:pos="9072"/>
        </w:tabs>
        <w:spacing w:after="120"/>
        <w:jc w:val="both"/>
        <w:rPr>
          <w:sz w:val="24"/>
          <w:szCs w:val="24"/>
        </w:rPr>
      </w:pPr>
      <w:r w:rsidRPr="00A91815">
        <w:rPr>
          <w:sz w:val="24"/>
          <w:szCs w:val="24"/>
        </w:rPr>
        <w:t xml:space="preserve">There are many reasons why stagnant water and household water needs to be successfully and constantly removed. </w:t>
      </w:r>
    </w:p>
    <w:p w:rsidR="0021617F" w:rsidRPr="00A91815" w:rsidRDefault="0021617F" w:rsidP="0021617F">
      <w:pPr>
        <w:pStyle w:val="ListParagraph"/>
        <w:numPr>
          <w:ilvl w:val="0"/>
          <w:numId w:val="97"/>
        </w:numPr>
        <w:tabs>
          <w:tab w:val="left" w:pos="567"/>
          <w:tab w:val="left" w:pos="1134"/>
          <w:tab w:val="right" w:pos="9072"/>
        </w:tabs>
        <w:spacing w:after="120" w:line="276" w:lineRule="auto"/>
        <w:ind w:left="567" w:hanging="567"/>
        <w:contextualSpacing w:val="0"/>
        <w:jc w:val="both"/>
        <w:rPr>
          <w:sz w:val="24"/>
          <w:szCs w:val="24"/>
        </w:rPr>
      </w:pPr>
      <w:r w:rsidRPr="00B3223E">
        <w:rPr>
          <w:color w:val="FF0000"/>
          <w:sz w:val="24"/>
          <w:szCs w:val="24"/>
          <w:u w:val="single" w:color="FF0000"/>
        </w:rPr>
        <w:t>Stagnant pools provide breeding sites for disease transmitting insects such as mosquitos</w:t>
      </w:r>
      <w:r w:rsidRPr="000C2F9A">
        <w:rPr>
          <w:color w:val="FF0000"/>
          <w:sz w:val="24"/>
          <w:szCs w:val="24"/>
          <w:u w:val="single" w:color="FFFFFF" w:themeColor="background1"/>
        </w:rPr>
        <w:t xml:space="preserve">. </w:t>
      </w:r>
      <w:r w:rsidRPr="00B3223E">
        <w:rPr>
          <w:color w:val="FF0000"/>
          <w:sz w:val="24"/>
          <w:szCs w:val="24"/>
          <w:u w:val="single" w:color="FF0000"/>
        </w:rPr>
        <w:t>(This makes the wet season a high risk time!)</w:t>
      </w:r>
    </w:p>
    <w:p w:rsidR="0021617F" w:rsidRPr="00B3223E" w:rsidRDefault="0021617F" w:rsidP="0021617F">
      <w:pPr>
        <w:pStyle w:val="ListParagraph"/>
        <w:numPr>
          <w:ilvl w:val="0"/>
          <w:numId w:val="97"/>
        </w:numPr>
        <w:tabs>
          <w:tab w:val="left" w:pos="567"/>
          <w:tab w:val="left" w:pos="1134"/>
          <w:tab w:val="right" w:pos="9072"/>
        </w:tabs>
        <w:spacing w:after="120" w:line="276" w:lineRule="auto"/>
        <w:ind w:left="567" w:hanging="567"/>
        <w:contextualSpacing w:val="0"/>
        <w:jc w:val="both"/>
        <w:rPr>
          <w:color w:val="FF0000"/>
          <w:sz w:val="24"/>
          <w:szCs w:val="24"/>
          <w:u w:val="single" w:color="FF0000"/>
        </w:rPr>
      </w:pPr>
      <w:r w:rsidRPr="00B3223E">
        <w:rPr>
          <w:color w:val="FF0000"/>
          <w:sz w:val="24"/>
          <w:szCs w:val="24"/>
          <w:u w:val="single" w:color="FF0000"/>
        </w:rPr>
        <w:t>Household waste water may contain germs that can pollute groundwater sources which will increase the risk of disease</w:t>
      </w:r>
      <w:r w:rsidRPr="000C2F9A">
        <w:rPr>
          <w:color w:val="FF0000"/>
          <w:sz w:val="24"/>
          <w:szCs w:val="24"/>
          <w:u w:val="single" w:color="FFFFFF" w:themeColor="background1"/>
        </w:rPr>
        <w:t xml:space="preserve">. </w:t>
      </w:r>
    </w:p>
    <w:p w:rsidR="0021617F" w:rsidRPr="00B3223E" w:rsidRDefault="0021617F" w:rsidP="0021617F">
      <w:pPr>
        <w:pStyle w:val="ListParagraph"/>
        <w:numPr>
          <w:ilvl w:val="0"/>
          <w:numId w:val="97"/>
        </w:numPr>
        <w:tabs>
          <w:tab w:val="left" w:pos="567"/>
          <w:tab w:val="left" w:pos="1134"/>
          <w:tab w:val="right" w:pos="9072"/>
        </w:tabs>
        <w:spacing w:after="120" w:line="276" w:lineRule="auto"/>
        <w:ind w:left="567" w:hanging="567"/>
        <w:contextualSpacing w:val="0"/>
        <w:jc w:val="both"/>
        <w:rPr>
          <w:color w:val="FF0000"/>
          <w:sz w:val="24"/>
          <w:szCs w:val="24"/>
          <w:u w:val="single" w:color="FF0000"/>
        </w:rPr>
      </w:pPr>
      <w:r w:rsidRPr="00B3223E">
        <w:rPr>
          <w:color w:val="FF0000"/>
          <w:sz w:val="24"/>
          <w:szCs w:val="24"/>
          <w:u w:val="single" w:color="FF0000"/>
        </w:rPr>
        <w:t>Poor drainage can lead to flooding, which can lead to loss of property and even life!</w:t>
      </w:r>
    </w:p>
    <w:p w:rsidR="0021617F" w:rsidRPr="00B3223E" w:rsidRDefault="0021617F" w:rsidP="0021617F">
      <w:pPr>
        <w:pStyle w:val="ListParagraph"/>
        <w:numPr>
          <w:ilvl w:val="0"/>
          <w:numId w:val="97"/>
        </w:numPr>
        <w:tabs>
          <w:tab w:val="left" w:pos="567"/>
          <w:tab w:val="left" w:pos="1134"/>
          <w:tab w:val="right" w:pos="9072"/>
        </w:tabs>
        <w:spacing w:after="120" w:line="276" w:lineRule="auto"/>
        <w:ind w:left="567" w:hanging="567"/>
        <w:contextualSpacing w:val="0"/>
        <w:jc w:val="both"/>
        <w:rPr>
          <w:color w:val="FF0000"/>
          <w:sz w:val="24"/>
          <w:szCs w:val="24"/>
          <w:u w:val="single" w:color="FF0000"/>
        </w:rPr>
      </w:pPr>
      <w:r w:rsidRPr="00B3223E">
        <w:rPr>
          <w:color w:val="FF0000"/>
          <w:sz w:val="24"/>
          <w:szCs w:val="24"/>
          <w:u w:val="single" w:color="FF0000"/>
        </w:rPr>
        <w:t>In areas where drainage and sanitation are poor, water can run over ground and pick up faeces and contaminate the water source</w:t>
      </w:r>
      <w:r w:rsidRPr="000C2F9A">
        <w:rPr>
          <w:color w:val="FF0000"/>
          <w:sz w:val="24"/>
          <w:szCs w:val="24"/>
          <w:u w:val="single" w:color="FFFFFF" w:themeColor="background1"/>
        </w:rPr>
        <w:t xml:space="preserve">. </w:t>
      </w:r>
      <w:r w:rsidRPr="00B3223E">
        <w:rPr>
          <w:color w:val="FF0000"/>
          <w:sz w:val="24"/>
          <w:szCs w:val="24"/>
          <w:u w:val="single" w:color="FF0000"/>
        </w:rPr>
        <w:t>This spreads diseases such as typhoid, cholera and Hepatitis A</w:t>
      </w:r>
      <w:r w:rsidRPr="000C2F9A">
        <w:rPr>
          <w:color w:val="FF0000"/>
          <w:sz w:val="24"/>
          <w:szCs w:val="24"/>
          <w:u w:val="single" w:color="FFFFFF" w:themeColor="background1"/>
        </w:rPr>
        <w:t xml:space="preserve">. </w:t>
      </w:r>
    </w:p>
    <w:p w:rsidR="0021617F" w:rsidRPr="00B3223E" w:rsidRDefault="0021617F" w:rsidP="0021617F">
      <w:pPr>
        <w:pStyle w:val="ListParagraph"/>
        <w:numPr>
          <w:ilvl w:val="0"/>
          <w:numId w:val="97"/>
        </w:numPr>
        <w:tabs>
          <w:tab w:val="left" w:pos="567"/>
          <w:tab w:val="left" w:pos="1134"/>
          <w:tab w:val="right" w:pos="9072"/>
        </w:tabs>
        <w:spacing w:after="120" w:line="276" w:lineRule="auto"/>
        <w:ind w:left="567" w:hanging="567"/>
        <w:contextualSpacing w:val="0"/>
        <w:jc w:val="both"/>
        <w:rPr>
          <w:color w:val="FF0000"/>
          <w:sz w:val="24"/>
          <w:szCs w:val="24"/>
          <w:u w:val="single" w:color="FF0000"/>
        </w:rPr>
      </w:pPr>
      <w:r w:rsidRPr="00B3223E">
        <w:rPr>
          <w:noProof/>
          <w:color w:val="FF0000"/>
          <w:sz w:val="24"/>
          <w:szCs w:val="24"/>
          <w:u w:val="single" w:color="FF0000"/>
          <w:lang w:eastAsia="en-AU"/>
        </w:rPr>
        <w:t>People are more likely to contract worms from soil contaminated by human waste (which is deposited through contaminated water)</w:t>
      </w:r>
      <w:r w:rsidRPr="000C2F9A">
        <w:rPr>
          <w:noProof/>
          <w:color w:val="FF0000"/>
          <w:sz w:val="24"/>
          <w:szCs w:val="24"/>
          <w:u w:val="single" w:color="FFFFFF" w:themeColor="background1"/>
          <w:lang w:eastAsia="en-AU"/>
        </w:rPr>
        <w:t xml:space="preserve">. </w:t>
      </w:r>
    </w:p>
    <w:p w:rsidR="0021617F" w:rsidRPr="00A91815" w:rsidRDefault="0021617F" w:rsidP="0021617F">
      <w:pPr>
        <w:tabs>
          <w:tab w:val="left" w:pos="567"/>
          <w:tab w:val="left" w:pos="1134"/>
          <w:tab w:val="right" w:pos="9072"/>
        </w:tabs>
        <w:spacing w:after="120"/>
        <w:ind w:left="360"/>
        <w:jc w:val="both"/>
        <w:rPr>
          <w:sz w:val="24"/>
          <w:szCs w:val="24"/>
        </w:rPr>
      </w:pPr>
      <w:r w:rsidRPr="00A91815">
        <w:rPr>
          <w:noProof/>
          <w:color w:val="FF0000"/>
          <w:sz w:val="24"/>
          <w:szCs w:val="24"/>
          <w:lang w:eastAsia="en-AU"/>
        </w:rPr>
        <w:drawing>
          <wp:anchor distT="0" distB="0" distL="114300" distR="114300" simplePos="0" relativeHeight="251806208" behindDoc="1" locked="0" layoutInCell="1" allowOverlap="1" wp14:anchorId="60F3E974" wp14:editId="084FFA29">
            <wp:simplePos x="0" y="0"/>
            <wp:positionH relativeFrom="margin">
              <wp:posOffset>1126490</wp:posOffset>
            </wp:positionH>
            <wp:positionV relativeFrom="paragraph">
              <wp:posOffset>50800</wp:posOffset>
            </wp:positionV>
            <wp:extent cx="4030980" cy="2491740"/>
            <wp:effectExtent l="76200" t="57150" r="83820" b="118110"/>
            <wp:wrapTight wrapText="bothSides">
              <wp:wrapPolygon edited="0">
                <wp:start x="-306" y="-495"/>
                <wp:lineTo x="-408" y="21633"/>
                <wp:lineTo x="10514" y="22459"/>
                <wp:lineTo x="10922" y="22459"/>
                <wp:lineTo x="15516" y="22128"/>
                <wp:lineTo x="21947" y="21468"/>
                <wp:lineTo x="21947" y="2477"/>
                <wp:lineTo x="21641" y="0"/>
                <wp:lineTo x="21641" y="-495"/>
                <wp:lineTo x="-306" y="-495"/>
              </wp:wrapPolygon>
            </wp:wrapTight>
            <wp:docPr id="350" name="Picture 350" descr="https://farm3.staticflickr.com/2422/3682826791_48019d3200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3.staticflickr.com/2422/3682826791_48019d3200_o_d.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030980" cy="24917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tabs>
          <w:tab w:val="left" w:pos="567"/>
          <w:tab w:val="left" w:pos="1134"/>
          <w:tab w:val="right" w:pos="9072"/>
        </w:tabs>
        <w:spacing w:after="120"/>
        <w:ind w:left="360"/>
        <w:jc w:val="both"/>
        <w:rPr>
          <w:sz w:val="24"/>
          <w:szCs w:val="24"/>
        </w:rPr>
      </w:pPr>
    </w:p>
    <w:p w:rsidR="0021617F" w:rsidRPr="00A91815" w:rsidRDefault="0021617F" w:rsidP="0021617F">
      <w:pPr>
        <w:tabs>
          <w:tab w:val="left" w:pos="567"/>
          <w:tab w:val="left" w:pos="1134"/>
          <w:tab w:val="right" w:pos="9072"/>
        </w:tabs>
        <w:spacing w:after="120"/>
        <w:ind w:left="360"/>
        <w:jc w:val="both"/>
        <w:rPr>
          <w:sz w:val="24"/>
          <w:szCs w:val="24"/>
        </w:rPr>
      </w:pPr>
    </w:p>
    <w:p w:rsidR="0021617F" w:rsidRPr="00A91815" w:rsidRDefault="0021617F" w:rsidP="0021617F">
      <w:pPr>
        <w:tabs>
          <w:tab w:val="left" w:pos="567"/>
          <w:tab w:val="left" w:pos="1134"/>
          <w:tab w:val="right" w:pos="9072"/>
        </w:tabs>
        <w:spacing w:after="120"/>
        <w:ind w:left="360"/>
        <w:jc w:val="both"/>
        <w:rPr>
          <w:sz w:val="24"/>
          <w:szCs w:val="24"/>
        </w:rPr>
      </w:pPr>
    </w:p>
    <w:p w:rsidR="0021617F" w:rsidRPr="00A91815" w:rsidRDefault="0021617F" w:rsidP="0021617F">
      <w:pPr>
        <w:tabs>
          <w:tab w:val="left" w:pos="567"/>
          <w:tab w:val="left" w:pos="1134"/>
          <w:tab w:val="right" w:pos="9072"/>
        </w:tabs>
        <w:spacing w:after="120"/>
        <w:ind w:left="360"/>
        <w:jc w:val="both"/>
        <w:rPr>
          <w:sz w:val="24"/>
          <w:szCs w:val="24"/>
        </w:rPr>
      </w:pPr>
    </w:p>
    <w:p w:rsidR="0021617F" w:rsidRDefault="0021617F" w:rsidP="0021617F">
      <w:pPr>
        <w:tabs>
          <w:tab w:val="left" w:pos="567"/>
          <w:tab w:val="left" w:pos="1134"/>
          <w:tab w:val="right" w:pos="9072"/>
        </w:tabs>
        <w:spacing w:after="120"/>
        <w:ind w:left="360"/>
        <w:jc w:val="both"/>
        <w:rPr>
          <w:sz w:val="24"/>
          <w:szCs w:val="24"/>
        </w:rPr>
      </w:pPr>
    </w:p>
    <w:p w:rsidR="0021617F" w:rsidRDefault="0021617F" w:rsidP="0021617F">
      <w:pPr>
        <w:tabs>
          <w:tab w:val="left" w:pos="567"/>
          <w:tab w:val="left" w:pos="1134"/>
          <w:tab w:val="right" w:pos="9072"/>
        </w:tabs>
        <w:spacing w:after="120"/>
        <w:ind w:left="360"/>
        <w:jc w:val="both"/>
        <w:rPr>
          <w:sz w:val="24"/>
          <w:szCs w:val="24"/>
        </w:rPr>
      </w:pPr>
    </w:p>
    <w:p w:rsidR="0021617F" w:rsidRDefault="0021617F" w:rsidP="0021617F">
      <w:pPr>
        <w:tabs>
          <w:tab w:val="left" w:pos="567"/>
          <w:tab w:val="left" w:pos="1134"/>
          <w:tab w:val="right" w:pos="9072"/>
        </w:tabs>
        <w:spacing w:after="120"/>
        <w:ind w:left="360"/>
        <w:jc w:val="both"/>
        <w:rPr>
          <w:sz w:val="24"/>
          <w:szCs w:val="24"/>
        </w:rPr>
      </w:pPr>
    </w:p>
    <w:p w:rsidR="0021617F" w:rsidRDefault="0021617F" w:rsidP="0021617F">
      <w:pPr>
        <w:tabs>
          <w:tab w:val="left" w:pos="567"/>
          <w:tab w:val="left" w:pos="1134"/>
          <w:tab w:val="right" w:pos="9072"/>
        </w:tabs>
        <w:spacing w:after="120"/>
        <w:ind w:left="360"/>
        <w:jc w:val="both"/>
        <w:rPr>
          <w:sz w:val="24"/>
          <w:szCs w:val="24"/>
        </w:rPr>
      </w:pPr>
    </w:p>
    <w:p w:rsidR="0021617F" w:rsidRPr="00A91815" w:rsidRDefault="0021617F" w:rsidP="0021617F">
      <w:pPr>
        <w:tabs>
          <w:tab w:val="left" w:pos="567"/>
          <w:tab w:val="left" w:pos="1134"/>
          <w:tab w:val="right" w:pos="9072"/>
        </w:tabs>
        <w:spacing w:after="120"/>
        <w:ind w:left="360"/>
        <w:jc w:val="both"/>
        <w:rPr>
          <w:sz w:val="24"/>
          <w:szCs w:val="24"/>
        </w:rPr>
      </w:pP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b/>
          <w:bCs/>
          <w:sz w:val="24"/>
          <w:szCs w:val="24"/>
        </w:rPr>
      </w:pPr>
      <w:r w:rsidRPr="00A91815">
        <w:rPr>
          <w:rFonts w:cstheme="minorHAnsi"/>
          <w:b/>
          <w:bCs/>
          <w:sz w:val="24"/>
          <w:szCs w:val="24"/>
        </w:rPr>
        <w:t>The Solution</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The best drainage system ensures that water flows away </w:t>
      </w:r>
      <w:r w:rsidRPr="00B3223E">
        <w:rPr>
          <w:color w:val="FF0000"/>
          <w:sz w:val="24"/>
          <w:szCs w:val="24"/>
          <w:u w:val="single" w:color="FF0000"/>
        </w:rPr>
        <w:t>quickly and smoothly</w:t>
      </w:r>
      <w:r w:rsidRPr="000C2F9A">
        <w:rPr>
          <w:color w:val="FF0000"/>
          <w:sz w:val="24"/>
          <w:szCs w:val="24"/>
          <w:u w:val="single" w:color="FFFFFF" w:themeColor="background1"/>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Drainage installed by one community should never create </w:t>
      </w:r>
      <w:r w:rsidRPr="00B3223E">
        <w:rPr>
          <w:color w:val="FF0000"/>
          <w:sz w:val="24"/>
          <w:szCs w:val="24"/>
          <w:u w:val="single" w:color="FF0000"/>
        </w:rPr>
        <w:t>problems for other communities downstream</w:t>
      </w:r>
      <w:r w:rsidRPr="000C2F9A">
        <w:rPr>
          <w:color w:val="FF0000"/>
          <w:sz w:val="24"/>
          <w:szCs w:val="24"/>
          <w:u w:val="single" w:color="FFFFFF" w:themeColor="background1"/>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B3223E">
        <w:rPr>
          <w:color w:val="FF0000"/>
          <w:sz w:val="24"/>
          <w:szCs w:val="24"/>
          <w:u w:val="single" w:color="FF0000"/>
        </w:rPr>
        <w:t xml:space="preserve">Environmental considerations </w:t>
      </w:r>
      <w:r w:rsidRPr="00A91815">
        <w:rPr>
          <w:sz w:val="24"/>
          <w:szCs w:val="24"/>
        </w:rPr>
        <w:t xml:space="preserve">should be given adequate attention when planning for drains.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It is important to know where </w:t>
      </w:r>
      <w:r w:rsidRPr="00B3223E">
        <w:rPr>
          <w:color w:val="FF0000"/>
          <w:sz w:val="24"/>
          <w:szCs w:val="24"/>
          <w:u w:val="single" w:color="FF0000"/>
        </w:rPr>
        <w:t xml:space="preserve">floods </w:t>
      </w:r>
      <w:r w:rsidRPr="00A91815">
        <w:rPr>
          <w:sz w:val="24"/>
          <w:szCs w:val="24"/>
        </w:rPr>
        <w:t xml:space="preserve">occur, or have occurred in the past.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Storm water drains should collect water from </w:t>
      </w:r>
      <w:r w:rsidRPr="00B3223E">
        <w:rPr>
          <w:color w:val="FF0000"/>
          <w:sz w:val="24"/>
          <w:szCs w:val="24"/>
          <w:u w:val="single" w:color="FF0000"/>
        </w:rPr>
        <w:t xml:space="preserve">all parts of the community </w:t>
      </w:r>
      <w:r w:rsidRPr="00A91815">
        <w:rPr>
          <w:sz w:val="24"/>
          <w:szCs w:val="24"/>
        </w:rPr>
        <w:t xml:space="preserve">which then leads to a main drain, which then empties itself </w:t>
      </w:r>
      <w:r w:rsidRPr="00B3223E">
        <w:rPr>
          <w:color w:val="FF0000"/>
          <w:sz w:val="24"/>
          <w:szCs w:val="24"/>
          <w:u w:val="single" w:color="FF0000"/>
        </w:rPr>
        <w:t>into a local river</w:t>
      </w:r>
      <w:r w:rsidRPr="000C2F9A">
        <w:rPr>
          <w:color w:val="FF0000"/>
          <w:sz w:val="24"/>
          <w:szCs w:val="24"/>
          <w:u w:val="single" w:color="FFFFFF" w:themeColor="background1"/>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The size of the drain should be calculated on the amount of water it would be expected to carry </w:t>
      </w:r>
      <w:r w:rsidRPr="00B3223E">
        <w:rPr>
          <w:color w:val="FF0000"/>
          <w:sz w:val="24"/>
          <w:szCs w:val="24"/>
          <w:u w:val="single" w:color="FF0000"/>
        </w:rPr>
        <w:t>in a storm</w:t>
      </w:r>
      <w:r w:rsidRPr="000C2F9A">
        <w:rPr>
          <w:color w:val="FF0000"/>
          <w:sz w:val="24"/>
          <w:szCs w:val="24"/>
          <w:u w:val="single" w:color="FFFFFF" w:themeColor="background1"/>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lastRenderedPageBreak/>
        <w:t xml:space="preserve">Stormwater drains are best constructed using a </w:t>
      </w:r>
      <w:r w:rsidRPr="00B3223E">
        <w:rPr>
          <w:color w:val="FF0000"/>
          <w:sz w:val="24"/>
          <w:szCs w:val="24"/>
          <w:u w:val="single" w:color="FF0000"/>
        </w:rPr>
        <w:t>concrete lining</w:t>
      </w:r>
      <w:r w:rsidRPr="000C2F9A">
        <w:rPr>
          <w:color w:val="FF0000"/>
          <w:sz w:val="24"/>
          <w:szCs w:val="24"/>
          <w:u w:val="single" w:color="FFFFFF" w:themeColor="background1"/>
        </w:rPr>
        <w:t xml:space="preserve">. </w:t>
      </w:r>
      <w:r w:rsidRPr="00A91815">
        <w:rPr>
          <w:sz w:val="24"/>
          <w:szCs w:val="24"/>
        </w:rPr>
        <w:t xml:space="preserve">Earth drains are more likely to become </w:t>
      </w:r>
      <w:r w:rsidRPr="00B3223E">
        <w:rPr>
          <w:color w:val="FF0000"/>
          <w:sz w:val="24"/>
          <w:szCs w:val="24"/>
          <w:u w:val="single" w:color="FF0000"/>
        </w:rPr>
        <w:t xml:space="preserve">clogged </w:t>
      </w:r>
      <w:r w:rsidRPr="00A91815">
        <w:rPr>
          <w:sz w:val="24"/>
          <w:szCs w:val="24"/>
        </w:rPr>
        <w:t xml:space="preserve">and </w:t>
      </w:r>
      <w:r w:rsidRPr="00B3223E">
        <w:rPr>
          <w:color w:val="FF0000"/>
          <w:sz w:val="24"/>
          <w:szCs w:val="24"/>
          <w:u w:val="single" w:color="FF0000"/>
        </w:rPr>
        <w:t xml:space="preserve">overgrown </w:t>
      </w:r>
      <w:r w:rsidRPr="00A91815">
        <w:rPr>
          <w:sz w:val="24"/>
          <w:szCs w:val="24"/>
        </w:rPr>
        <w:t xml:space="preserve">which will cause problems during minor floods. This can lead to the formation of </w:t>
      </w:r>
      <w:r w:rsidRPr="00B3223E">
        <w:rPr>
          <w:color w:val="FF0000"/>
          <w:sz w:val="24"/>
          <w:szCs w:val="24"/>
          <w:u w:val="single" w:color="FF0000"/>
        </w:rPr>
        <w:t xml:space="preserve">stagnant pools </w:t>
      </w:r>
      <w:r w:rsidRPr="00A91815">
        <w:rPr>
          <w:sz w:val="24"/>
          <w:szCs w:val="24"/>
        </w:rPr>
        <w:t xml:space="preserve">and result in breeding sites for disease carrying insects, like </w:t>
      </w:r>
      <w:r w:rsidRPr="00B3223E">
        <w:rPr>
          <w:color w:val="FF0000"/>
          <w:sz w:val="24"/>
          <w:szCs w:val="24"/>
          <w:u w:val="single" w:color="FF0000"/>
        </w:rPr>
        <w:t>mosquitos</w:t>
      </w:r>
      <w:r w:rsidRPr="000C2F9A">
        <w:rPr>
          <w:color w:val="FF0000"/>
          <w:sz w:val="24"/>
          <w:szCs w:val="24"/>
          <w:u w:val="single" w:color="FFFFFF" w:themeColor="background1"/>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The drains </w:t>
      </w:r>
      <w:r w:rsidRPr="00B3223E">
        <w:rPr>
          <w:color w:val="FF0000"/>
          <w:sz w:val="24"/>
          <w:szCs w:val="24"/>
          <w:u w:val="single" w:color="FF0000"/>
        </w:rPr>
        <w:t xml:space="preserve">must </w:t>
      </w:r>
      <w:r w:rsidRPr="00A91815">
        <w:rPr>
          <w:sz w:val="24"/>
          <w:szCs w:val="24"/>
        </w:rPr>
        <w:t xml:space="preserve">be properly </w:t>
      </w:r>
      <w:r w:rsidRPr="00B3223E">
        <w:rPr>
          <w:color w:val="FF0000"/>
          <w:sz w:val="24"/>
          <w:szCs w:val="24"/>
          <w:u w:val="single" w:color="FF0000"/>
        </w:rPr>
        <w:t xml:space="preserve">maintained </w:t>
      </w:r>
      <w:r w:rsidRPr="00A91815">
        <w:rPr>
          <w:sz w:val="24"/>
          <w:szCs w:val="24"/>
        </w:rPr>
        <w:t xml:space="preserve">and </w:t>
      </w:r>
      <w:r w:rsidRPr="00B3223E">
        <w:rPr>
          <w:color w:val="FF0000"/>
          <w:sz w:val="24"/>
          <w:szCs w:val="24"/>
          <w:u w:val="single" w:color="FF0000"/>
        </w:rPr>
        <w:t>cleaned</w:t>
      </w:r>
      <w:r w:rsidRPr="000C2F9A">
        <w:rPr>
          <w:color w:val="FF0000"/>
          <w:sz w:val="24"/>
          <w:szCs w:val="24"/>
          <w:u w:val="single" w:color="FFFFFF" w:themeColor="background1"/>
        </w:rPr>
        <w:t xml:space="preserve">. </w:t>
      </w:r>
      <w:r w:rsidRPr="00A91815">
        <w:rPr>
          <w:sz w:val="24"/>
          <w:szCs w:val="24"/>
        </w:rPr>
        <w:t xml:space="preserve">It is common to find that new drains become dumps for </w:t>
      </w:r>
      <w:r w:rsidRPr="00B3223E">
        <w:rPr>
          <w:color w:val="FF0000"/>
          <w:sz w:val="24"/>
          <w:szCs w:val="24"/>
          <w:u w:val="single" w:color="FF0000"/>
        </w:rPr>
        <w:t xml:space="preserve">solid waste </w:t>
      </w:r>
      <w:r w:rsidRPr="00A91815">
        <w:rPr>
          <w:sz w:val="24"/>
          <w:szCs w:val="24"/>
        </w:rPr>
        <w:t xml:space="preserve">or even </w:t>
      </w:r>
      <w:r w:rsidRPr="00B3223E">
        <w:rPr>
          <w:color w:val="FF0000"/>
          <w:sz w:val="24"/>
          <w:szCs w:val="24"/>
          <w:u w:val="single" w:color="FF0000"/>
        </w:rPr>
        <w:t xml:space="preserve">sewage </w:t>
      </w:r>
      <w:r w:rsidRPr="00A91815">
        <w:rPr>
          <w:sz w:val="24"/>
          <w:szCs w:val="24"/>
        </w:rPr>
        <w:t xml:space="preserve">because of inadequate maintenance. Someone therefore needs to be chosen to be responsible for the maintenance of the drains. However, the best solution is for the community members themselves to </w:t>
      </w:r>
      <w:r w:rsidRPr="00B3223E">
        <w:rPr>
          <w:color w:val="FF0000"/>
          <w:sz w:val="24"/>
          <w:szCs w:val="24"/>
          <w:u w:val="single" w:color="FF0000"/>
        </w:rPr>
        <w:t>take responsibility</w:t>
      </w:r>
      <w:r w:rsidRPr="000C2F9A">
        <w:rPr>
          <w:color w:val="FF0000"/>
          <w:sz w:val="24"/>
          <w:szCs w:val="24"/>
          <w:u w:val="single" w:color="FFFFFF" w:themeColor="background1"/>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Village folk may agree to clean the drains in front of their houses </w:t>
      </w:r>
      <w:r w:rsidRPr="00B3223E">
        <w:rPr>
          <w:color w:val="FF0000"/>
          <w:sz w:val="24"/>
          <w:szCs w:val="24"/>
          <w:u w:val="single" w:color="FF0000"/>
        </w:rPr>
        <w:t xml:space="preserve">every day </w:t>
      </w:r>
      <w:r w:rsidRPr="00A91815">
        <w:rPr>
          <w:sz w:val="24"/>
          <w:szCs w:val="24"/>
        </w:rPr>
        <w:t xml:space="preserve">with </w:t>
      </w:r>
      <w:r w:rsidRPr="00B3223E">
        <w:rPr>
          <w:color w:val="FF0000"/>
          <w:sz w:val="24"/>
          <w:szCs w:val="24"/>
          <w:u w:val="single" w:color="FF0000"/>
        </w:rPr>
        <w:t xml:space="preserve">inspections </w:t>
      </w:r>
      <w:r w:rsidRPr="00A91815">
        <w:rPr>
          <w:sz w:val="24"/>
          <w:szCs w:val="24"/>
        </w:rPr>
        <w:t xml:space="preserve">to be carried out </w:t>
      </w:r>
      <w:r w:rsidRPr="00B3223E">
        <w:rPr>
          <w:color w:val="FF0000"/>
          <w:sz w:val="24"/>
          <w:szCs w:val="24"/>
          <w:u w:val="single" w:color="FF0000"/>
        </w:rPr>
        <w:t xml:space="preserve">once or twice </w:t>
      </w:r>
      <w:r w:rsidRPr="00A91815">
        <w:rPr>
          <w:sz w:val="24"/>
          <w:szCs w:val="24"/>
        </w:rPr>
        <w:t xml:space="preserve">a week – Maintaining the drains needs to become part of the daily routine for responsible community members. </w:t>
      </w:r>
    </w:p>
    <w:p w:rsidR="0021617F" w:rsidRPr="005513E4" w:rsidRDefault="0021617F" w:rsidP="0021617F">
      <w:pPr>
        <w:pStyle w:val="ListParagraph"/>
        <w:tabs>
          <w:tab w:val="left" w:pos="567"/>
          <w:tab w:val="left" w:pos="1134"/>
          <w:tab w:val="right" w:pos="9072"/>
        </w:tabs>
        <w:spacing w:after="120" w:line="240" w:lineRule="auto"/>
        <w:ind w:left="371"/>
        <w:contextualSpacing w:val="0"/>
        <w:jc w:val="both"/>
        <w:rPr>
          <w:sz w:val="24"/>
          <w:szCs w:val="24"/>
        </w:rPr>
      </w:pPr>
      <w:r w:rsidRPr="00A91815">
        <w:rPr>
          <w:rFonts w:cs="Arial"/>
          <w:noProof/>
          <w:sz w:val="24"/>
          <w:szCs w:val="24"/>
          <w:lang w:eastAsia="en-AU"/>
        </w:rPr>
        <w:drawing>
          <wp:anchor distT="0" distB="0" distL="114300" distR="114300" simplePos="0" relativeHeight="251807232" behindDoc="1" locked="0" layoutInCell="1" allowOverlap="1" wp14:anchorId="7F3CA366" wp14:editId="54557C36">
            <wp:simplePos x="0" y="0"/>
            <wp:positionH relativeFrom="column">
              <wp:posOffset>387350</wp:posOffset>
            </wp:positionH>
            <wp:positionV relativeFrom="paragraph">
              <wp:posOffset>19685</wp:posOffset>
            </wp:positionV>
            <wp:extent cx="3228975" cy="2416930"/>
            <wp:effectExtent l="76200" t="57150" r="85725" b="97790"/>
            <wp:wrapTight wrapText="bothSides">
              <wp:wrapPolygon edited="0">
                <wp:start x="-382" y="-511"/>
                <wp:lineTo x="-510" y="22304"/>
                <wp:lineTo x="21919" y="22304"/>
                <wp:lineTo x="22046" y="2554"/>
                <wp:lineTo x="21664" y="0"/>
                <wp:lineTo x="21664" y="-511"/>
                <wp:lineTo x="-382" y="-511"/>
              </wp:wrapPolygon>
            </wp:wrapTight>
            <wp:docPr id="351" name="Picture 351" descr="http://www.johntyman.com/africa/a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johntyman.com/africa/a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228975" cy="241693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5513E4">
        <w:rPr>
          <w:sz w:val="24"/>
          <w:szCs w:val="24"/>
        </w:rPr>
        <w:t xml:space="preserve">Notice community participation in drain construction. </w:t>
      </w:r>
      <w:proofErr w:type="spellStart"/>
      <w:r w:rsidRPr="005513E4">
        <w:rPr>
          <w:sz w:val="24"/>
          <w:szCs w:val="24"/>
        </w:rPr>
        <w:t>Commu</w:t>
      </w:r>
      <w:r>
        <w:rPr>
          <w:sz w:val="24"/>
          <w:szCs w:val="24"/>
        </w:rPr>
        <w:t>-</w:t>
      </w:r>
      <w:r w:rsidRPr="005513E4">
        <w:rPr>
          <w:sz w:val="24"/>
          <w:szCs w:val="24"/>
        </w:rPr>
        <w:t>nity</w:t>
      </w:r>
      <w:proofErr w:type="spellEnd"/>
      <w:r w:rsidRPr="005513E4">
        <w:rPr>
          <w:sz w:val="24"/>
          <w:szCs w:val="24"/>
        </w:rPr>
        <w:t xml:space="preserve"> participation is even more crucial in the upkeep of the drainage system in any village or community.</w:t>
      </w:r>
    </w:p>
    <w:p w:rsidR="0021617F" w:rsidRPr="00A91815" w:rsidRDefault="0021617F" w:rsidP="0021617F">
      <w:pPr>
        <w:pStyle w:val="ListParagraph"/>
        <w:tabs>
          <w:tab w:val="left" w:pos="567"/>
          <w:tab w:val="left" w:pos="1134"/>
          <w:tab w:val="right" w:pos="9072"/>
        </w:tabs>
        <w:spacing w:after="120" w:line="360" w:lineRule="auto"/>
        <w:ind w:left="371"/>
        <w:contextualSpacing w:val="0"/>
        <w:jc w:val="both"/>
        <w:rPr>
          <w:sz w:val="24"/>
          <w:szCs w:val="24"/>
        </w:rPr>
      </w:pPr>
    </w:p>
    <w:p w:rsidR="0021617F" w:rsidRPr="00A91815" w:rsidRDefault="0021617F" w:rsidP="0021617F">
      <w:pPr>
        <w:pStyle w:val="ListParagraph"/>
        <w:tabs>
          <w:tab w:val="left" w:pos="567"/>
          <w:tab w:val="left" w:pos="1134"/>
          <w:tab w:val="right" w:pos="9072"/>
        </w:tabs>
        <w:spacing w:after="120" w:line="360" w:lineRule="auto"/>
        <w:ind w:left="371"/>
        <w:contextualSpacing w:val="0"/>
        <w:jc w:val="both"/>
        <w:rPr>
          <w:sz w:val="24"/>
          <w:szCs w:val="24"/>
        </w:rPr>
      </w:pPr>
    </w:p>
    <w:p w:rsidR="0021617F" w:rsidRPr="00A91815" w:rsidRDefault="0021617F" w:rsidP="0021617F">
      <w:pPr>
        <w:pStyle w:val="ListParagraph"/>
        <w:tabs>
          <w:tab w:val="left" w:pos="567"/>
          <w:tab w:val="left" w:pos="1134"/>
          <w:tab w:val="right" w:pos="9072"/>
        </w:tabs>
        <w:spacing w:after="120" w:line="360" w:lineRule="auto"/>
        <w:ind w:left="371"/>
        <w:contextualSpacing w:val="0"/>
        <w:jc w:val="both"/>
        <w:rPr>
          <w:sz w:val="24"/>
          <w:szCs w:val="24"/>
        </w:rPr>
      </w:pPr>
    </w:p>
    <w:p w:rsidR="0021617F" w:rsidRPr="00A91815" w:rsidRDefault="0021617F" w:rsidP="0021617F">
      <w:pPr>
        <w:pStyle w:val="ListParagraph"/>
        <w:tabs>
          <w:tab w:val="left" w:pos="567"/>
          <w:tab w:val="left" w:pos="1134"/>
          <w:tab w:val="right" w:pos="9072"/>
        </w:tabs>
        <w:spacing w:after="120" w:line="360" w:lineRule="auto"/>
        <w:ind w:left="371"/>
        <w:contextualSpacing w:val="0"/>
        <w:jc w:val="both"/>
        <w:rPr>
          <w:sz w:val="24"/>
          <w:szCs w:val="24"/>
        </w:rPr>
      </w:pPr>
    </w:p>
    <w:p w:rsidR="0021617F" w:rsidRDefault="0021617F" w:rsidP="0021617F">
      <w:pPr>
        <w:pStyle w:val="ListParagraph"/>
        <w:tabs>
          <w:tab w:val="left" w:pos="567"/>
          <w:tab w:val="left" w:pos="1134"/>
          <w:tab w:val="right" w:pos="9071"/>
        </w:tabs>
        <w:spacing w:after="120" w:line="276" w:lineRule="auto"/>
        <w:ind w:left="371"/>
        <w:contextualSpacing w:val="0"/>
        <w:jc w:val="both"/>
        <w:rPr>
          <w:b/>
          <w:sz w:val="24"/>
          <w:szCs w:val="24"/>
        </w:rPr>
      </w:pPr>
    </w:p>
    <w:p w:rsidR="0021617F" w:rsidRPr="0020456C" w:rsidRDefault="0021617F" w:rsidP="0021617F">
      <w:pPr>
        <w:pStyle w:val="ListParagraph"/>
        <w:tabs>
          <w:tab w:val="left" w:pos="567"/>
          <w:tab w:val="left" w:pos="1134"/>
          <w:tab w:val="right" w:pos="9071"/>
        </w:tabs>
        <w:spacing w:after="120" w:line="276" w:lineRule="auto"/>
        <w:ind w:left="371"/>
        <w:contextualSpacing w:val="0"/>
        <w:jc w:val="both"/>
        <w:rPr>
          <w:b/>
          <w:sz w:val="24"/>
          <w:szCs w:val="24"/>
        </w:rPr>
      </w:pPr>
      <w:r>
        <w:rPr>
          <w:b/>
          <w:noProof/>
          <w:sz w:val="24"/>
          <w:szCs w:val="24"/>
          <w:lang w:eastAsia="en-AU"/>
        </w:rPr>
        <w:drawing>
          <wp:anchor distT="0" distB="0" distL="114300" distR="114300" simplePos="0" relativeHeight="251869696" behindDoc="0" locked="0" layoutInCell="1" allowOverlap="1" wp14:anchorId="6E8AFCB4" wp14:editId="650D8478">
            <wp:simplePos x="0" y="0"/>
            <wp:positionH relativeFrom="margin">
              <wp:posOffset>13970</wp:posOffset>
            </wp:positionH>
            <wp:positionV relativeFrom="paragraph">
              <wp:posOffset>6985</wp:posOffset>
            </wp:positionV>
            <wp:extent cx="601980" cy="598170"/>
            <wp:effectExtent l="0" t="0" r="7620"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601980" cy="598170"/>
                    </a:xfrm>
                    <a:prstGeom prst="rect">
                      <a:avLst/>
                    </a:prstGeom>
                    <a:noFill/>
                  </pic:spPr>
                </pic:pic>
              </a:graphicData>
            </a:graphic>
            <wp14:sizeRelH relativeFrom="page">
              <wp14:pctWidth>0</wp14:pctWidth>
            </wp14:sizeRelH>
            <wp14:sizeRelV relativeFrom="page">
              <wp14:pctHeight>0</wp14:pctHeight>
            </wp14:sizeRelV>
          </wp:anchor>
        </w:drawing>
      </w:r>
      <w:r w:rsidRPr="00783122">
        <w:rPr>
          <w:rFonts w:cstheme="minorHAnsi"/>
          <w:noProof/>
          <w:lang w:eastAsia="en-AU"/>
        </w:rPr>
        <w:drawing>
          <wp:anchor distT="0" distB="0" distL="114300" distR="114300" simplePos="0" relativeHeight="251868672" behindDoc="1" locked="0" layoutInCell="1" allowOverlap="1" wp14:anchorId="529FCBD4" wp14:editId="575B74DB">
            <wp:simplePos x="0" y="0"/>
            <wp:positionH relativeFrom="margin">
              <wp:posOffset>2588895</wp:posOffset>
            </wp:positionH>
            <wp:positionV relativeFrom="paragraph">
              <wp:posOffset>67310</wp:posOffset>
            </wp:positionV>
            <wp:extent cx="3190240" cy="2171700"/>
            <wp:effectExtent l="95250" t="57150" r="86360" b="95250"/>
            <wp:wrapTight wrapText="bothSides">
              <wp:wrapPolygon edited="0">
                <wp:start x="-387" y="-568"/>
                <wp:lineTo x="-645" y="2842"/>
                <wp:lineTo x="-516" y="22358"/>
                <wp:lineTo x="21927" y="22358"/>
                <wp:lineTo x="22056" y="2842"/>
                <wp:lineTo x="21669" y="0"/>
                <wp:lineTo x="21669" y="-568"/>
                <wp:lineTo x="-387" y="-568"/>
              </wp:wrapPolygon>
            </wp:wrapTight>
            <wp:docPr id="353" name="Picture 353" descr="C:\Users\chesterkuma\Desktop\Poverty and health\a534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esterkuma\Desktop\Poverty and health\a534s[1].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190240" cy="21717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20456C">
        <w:rPr>
          <w:b/>
          <w:sz w:val="24"/>
          <w:szCs w:val="24"/>
        </w:rPr>
        <w:t>DISCUSSION QUESTIONS</w:t>
      </w:r>
    </w:p>
    <w:p w:rsidR="0021617F" w:rsidRPr="00783122" w:rsidRDefault="0021617F" w:rsidP="0021617F">
      <w:pPr>
        <w:pStyle w:val="ListParagraph"/>
        <w:tabs>
          <w:tab w:val="left" w:pos="567"/>
          <w:tab w:val="left" w:pos="1134"/>
          <w:tab w:val="right" w:pos="9071"/>
        </w:tabs>
        <w:spacing w:after="120" w:line="276" w:lineRule="auto"/>
        <w:ind w:left="371"/>
        <w:contextualSpacing w:val="0"/>
        <w:jc w:val="both"/>
        <w:rPr>
          <w:b/>
          <w:sz w:val="24"/>
          <w:szCs w:val="24"/>
        </w:rPr>
      </w:pPr>
      <w:r w:rsidRPr="00783122">
        <w:rPr>
          <w:b/>
          <w:sz w:val="24"/>
          <w:szCs w:val="24"/>
        </w:rPr>
        <w:t>Take a good look at the picture (right).</w:t>
      </w:r>
    </w:p>
    <w:p w:rsidR="0021617F" w:rsidRDefault="0021617F" w:rsidP="0021617F">
      <w:pPr>
        <w:pStyle w:val="ListParagraph"/>
        <w:numPr>
          <w:ilvl w:val="0"/>
          <w:numId w:val="126"/>
        </w:numPr>
        <w:tabs>
          <w:tab w:val="right" w:pos="9072"/>
        </w:tabs>
        <w:spacing w:after="120" w:line="276" w:lineRule="auto"/>
        <w:ind w:left="709" w:hanging="665"/>
        <w:contextualSpacing w:val="0"/>
        <w:jc w:val="both"/>
        <w:rPr>
          <w:sz w:val="24"/>
          <w:szCs w:val="24"/>
        </w:rPr>
      </w:pPr>
      <w:r w:rsidRPr="00A91815">
        <w:rPr>
          <w:sz w:val="24"/>
          <w:szCs w:val="24"/>
        </w:rPr>
        <w:t xml:space="preserve">What needs to change in this village? </w:t>
      </w:r>
    </w:p>
    <w:p w:rsidR="0021617F" w:rsidRDefault="0021617F" w:rsidP="0021617F">
      <w:pPr>
        <w:pStyle w:val="ListParagraph"/>
        <w:numPr>
          <w:ilvl w:val="0"/>
          <w:numId w:val="126"/>
        </w:numPr>
        <w:tabs>
          <w:tab w:val="right" w:pos="9072"/>
        </w:tabs>
        <w:spacing w:after="120" w:line="276" w:lineRule="auto"/>
        <w:ind w:left="709" w:hanging="665"/>
        <w:contextualSpacing w:val="0"/>
        <w:jc w:val="both"/>
        <w:rPr>
          <w:sz w:val="24"/>
          <w:szCs w:val="24"/>
        </w:rPr>
      </w:pPr>
      <w:r w:rsidRPr="00A91815">
        <w:rPr>
          <w:sz w:val="24"/>
          <w:szCs w:val="24"/>
        </w:rPr>
        <w:t xml:space="preserve">Why? </w:t>
      </w:r>
    </w:p>
    <w:p w:rsidR="0021617F" w:rsidRDefault="0021617F" w:rsidP="0021617F">
      <w:pPr>
        <w:pStyle w:val="ListParagraph"/>
        <w:numPr>
          <w:ilvl w:val="0"/>
          <w:numId w:val="126"/>
        </w:numPr>
        <w:tabs>
          <w:tab w:val="right" w:pos="9072"/>
        </w:tabs>
        <w:spacing w:after="120" w:line="276" w:lineRule="auto"/>
        <w:ind w:left="709" w:hanging="665"/>
        <w:contextualSpacing w:val="0"/>
        <w:jc w:val="both"/>
        <w:rPr>
          <w:sz w:val="24"/>
          <w:szCs w:val="24"/>
        </w:rPr>
      </w:pPr>
      <w:r w:rsidRPr="00A91815">
        <w:rPr>
          <w:sz w:val="24"/>
          <w:szCs w:val="24"/>
        </w:rPr>
        <w:t xml:space="preserve">What does it say about those that live in the village? </w:t>
      </w:r>
    </w:p>
    <w:p w:rsidR="0021617F" w:rsidRDefault="0021617F" w:rsidP="0021617F">
      <w:pPr>
        <w:pStyle w:val="ListParagraph"/>
        <w:numPr>
          <w:ilvl w:val="0"/>
          <w:numId w:val="126"/>
        </w:numPr>
        <w:tabs>
          <w:tab w:val="right" w:pos="9072"/>
        </w:tabs>
        <w:spacing w:after="120" w:line="276" w:lineRule="auto"/>
        <w:ind w:left="709" w:hanging="665"/>
        <w:contextualSpacing w:val="0"/>
        <w:jc w:val="both"/>
        <w:rPr>
          <w:sz w:val="24"/>
          <w:szCs w:val="24"/>
        </w:rPr>
      </w:pPr>
      <w:r w:rsidRPr="00A91815">
        <w:rPr>
          <w:sz w:val="24"/>
          <w:szCs w:val="24"/>
        </w:rPr>
        <w:t>In your discussion think</w:t>
      </w:r>
      <w:r>
        <w:rPr>
          <w:sz w:val="24"/>
          <w:szCs w:val="24"/>
        </w:rPr>
        <w:t xml:space="preserve"> a</w:t>
      </w:r>
      <w:r w:rsidRPr="00A91815">
        <w:rPr>
          <w:sz w:val="24"/>
          <w:szCs w:val="24"/>
        </w:rPr>
        <w:t xml:space="preserve">bout the leaders, the families, the community members, the government, and any church groups. </w:t>
      </w:r>
    </w:p>
    <w:p w:rsidR="0021617F" w:rsidRPr="00A91815" w:rsidRDefault="0021617F" w:rsidP="0021617F">
      <w:pPr>
        <w:pStyle w:val="ListParagraph"/>
        <w:numPr>
          <w:ilvl w:val="0"/>
          <w:numId w:val="126"/>
        </w:numPr>
        <w:tabs>
          <w:tab w:val="right" w:pos="9072"/>
        </w:tabs>
        <w:spacing w:after="120" w:line="276" w:lineRule="auto"/>
        <w:ind w:left="709" w:hanging="665"/>
        <w:contextualSpacing w:val="0"/>
        <w:jc w:val="both"/>
        <w:rPr>
          <w:sz w:val="24"/>
          <w:szCs w:val="24"/>
        </w:rPr>
      </w:pPr>
      <w:r w:rsidRPr="00A91815">
        <w:rPr>
          <w:sz w:val="24"/>
          <w:szCs w:val="24"/>
        </w:rPr>
        <w:t xml:space="preserve">Make a list of concerns that need to be addressed. </w:t>
      </w:r>
    </w:p>
    <w:p w:rsidR="0021617F" w:rsidRPr="00A91815" w:rsidRDefault="0021617F" w:rsidP="0021617F">
      <w:pPr>
        <w:pStyle w:val="ListParagraph"/>
        <w:tabs>
          <w:tab w:val="left" w:pos="567"/>
          <w:tab w:val="left" w:pos="1134"/>
          <w:tab w:val="right" w:pos="9072"/>
        </w:tabs>
        <w:spacing w:after="120" w:line="276" w:lineRule="auto"/>
        <w:ind w:left="371"/>
        <w:contextualSpacing w:val="0"/>
        <w:jc w:val="right"/>
        <w:rPr>
          <w:sz w:val="24"/>
          <w:szCs w:val="24"/>
        </w:rPr>
      </w:pPr>
      <w:r w:rsidRPr="00A91815">
        <w:rPr>
          <w:sz w:val="24"/>
          <w:szCs w:val="24"/>
        </w:rPr>
        <w:t xml:space="preserve">(NOTE: The small buildings </w:t>
      </w:r>
      <w:r>
        <w:rPr>
          <w:sz w:val="24"/>
          <w:szCs w:val="24"/>
        </w:rPr>
        <w:t>next to the drain are toilets)</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670A66" w:rsidRDefault="0021617F" w:rsidP="0021617F">
      <w:pPr>
        <w:tabs>
          <w:tab w:val="left" w:pos="567"/>
          <w:tab w:val="left" w:pos="1134"/>
          <w:tab w:val="right" w:pos="9072"/>
        </w:tabs>
        <w:spacing w:after="120" w:line="360" w:lineRule="auto"/>
        <w:jc w:val="both"/>
        <w:rPr>
          <w:b/>
          <w:sz w:val="36"/>
          <w:szCs w:val="36"/>
        </w:rPr>
      </w:pPr>
      <w:r w:rsidRPr="00670A66">
        <w:rPr>
          <w:b/>
          <w:sz w:val="36"/>
          <w:szCs w:val="36"/>
        </w:rPr>
        <w:lastRenderedPageBreak/>
        <w:t>Solid Waste (rubbish) Management</w:t>
      </w: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sz w:val="24"/>
          <w:szCs w:val="24"/>
        </w:rPr>
      </w:pPr>
      <w:r w:rsidRPr="00A91815">
        <w:rPr>
          <w:rFonts w:cstheme="minorHAnsi"/>
          <w:b/>
          <w:sz w:val="24"/>
          <w:szCs w:val="24"/>
        </w:rPr>
        <w:t>Solid waste management</w:t>
      </w:r>
    </w:p>
    <w:p w:rsidR="0021617F" w:rsidRPr="00B3223E" w:rsidRDefault="0021617F" w:rsidP="0021617F">
      <w:pPr>
        <w:tabs>
          <w:tab w:val="left" w:pos="567"/>
          <w:tab w:val="left" w:pos="1134"/>
          <w:tab w:val="right" w:pos="9072"/>
        </w:tabs>
        <w:autoSpaceDE w:val="0"/>
        <w:autoSpaceDN w:val="0"/>
        <w:adjustRightInd w:val="0"/>
        <w:spacing w:after="120"/>
        <w:jc w:val="both"/>
        <w:rPr>
          <w:rFonts w:cstheme="minorHAnsi"/>
          <w:color w:val="FF0000"/>
          <w:sz w:val="24"/>
          <w:szCs w:val="24"/>
          <w:u w:val="single" w:color="FF0000"/>
        </w:rPr>
      </w:pPr>
      <w:r w:rsidRPr="00A91815">
        <w:rPr>
          <w:rFonts w:cstheme="minorHAnsi"/>
          <w:sz w:val="24"/>
          <w:szCs w:val="24"/>
        </w:rPr>
        <w:t xml:space="preserve">Solid waste means </w:t>
      </w:r>
      <w:r w:rsidRPr="00B3223E">
        <w:rPr>
          <w:rFonts w:cstheme="minorHAnsi"/>
          <w:color w:val="FF0000"/>
          <w:sz w:val="24"/>
          <w:szCs w:val="24"/>
          <w:u w:val="single" w:color="FF0000"/>
        </w:rPr>
        <w:t>paper, plastic, empty cans and tins, food scraps and other household wastes</w:t>
      </w:r>
      <w:r w:rsidRPr="000C2F9A">
        <w:rPr>
          <w:rFonts w:cstheme="minorHAnsi"/>
          <w:color w:val="FF0000"/>
          <w:sz w:val="24"/>
          <w:szCs w:val="24"/>
          <w:u w:val="single" w:color="FFFFFF" w:themeColor="background1"/>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A91815">
        <w:rPr>
          <w:noProof/>
          <w:sz w:val="24"/>
          <w:szCs w:val="24"/>
          <w:lang w:eastAsia="en-AU"/>
        </w:rPr>
        <w:drawing>
          <wp:anchor distT="0" distB="0" distL="114300" distR="114300" simplePos="0" relativeHeight="251808256" behindDoc="1" locked="0" layoutInCell="1" allowOverlap="1" wp14:anchorId="6A9EE486" wp14:editId="6CB1E941">
            <wp:simplePos x="0" y="0"/>
            <wp:positionH relativeFrom="column">
              <wp:posOffset>2932430</wp:posOffset>
            </wp:positionH>
            <wp:positionV relativeFrom="paragraph">
              <wp:posOffset>25400</wp:posOffset>
            </wp:positionV>
            <wp:extent cx="2816225" cy="1876425"/>
            <wp:effectExtent l="76200" t="57150" r="98425" b="123825"/>
            <wp:wrapTight wrapText="bothSides">
              <wp:wrapPolygon edited="0">
                <wp:start x="-438" y="-658"/>
                <wp:lineTo x="-584" y="20832"/>
                <wp:lineTo x="-292" y="22806"/>
                <wp:lineTo x="21770" y="22806"/>
                <wp:lineTo x="22209" y="21052"/>
                <wp:lineTo x="22209" y="3289"/>
                <wp:lineTo x="21770" y="0"/>
                <wp:lineTo x="21770" y="-658"/>
                <wp:lineTo x="-438" y="-658"/>
              </wp:wrapPolygon>
            </wp:wrapTight>
            <wp:docPr id="354" name="Picture 354" descr="http://www.torange.us/photo/6/16/Garbage-dump-1285584984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orange.us/photo/6/16/Garbage-dump-1285584984_66.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16225" cy="18764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To keep the household and village environment clean and to reduce health risks, solid waste or rubbish should be disposed of properly.</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A91815">
        <w:rPr>
          <w:rFonts w:cstheme="minorHAnsi"/>
          <w:sz w:val="24"/>
          <w:szCs w:val="24"/>
        </w:rPr>
        <w:t>Rubbish lying around everywhere is unsightly and smelly and destroys both the quality of the environment and the quality of life in the community. It also provides breeding ground for disease carrying pests such as mosquitoes, flies and rats</w:t>
      </w:r>
      <w:r>
        <w:rPr>
          <w:rFonts w:cstheme="minorHAnsi"/>
          <w:sz w:val="24"/>
          <w:szCs w:val="24"/>
        </w:rPr>
        <w:t>.</w:t>
      </w:r>
      <w:r w:rsidRPr="00A91815">
        <w:rPr>
          <w:rFonts w:cstheme="minorHAnsi"/>
          <w:sz w:val="24"/>
          <w:szCs w:val="24"/>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A91815">
        <w:rPr>
          <w:rFonts w:cstheme="minorHAnsi"/>
          <w:sz w:val="24"/>
          <w:szCs w:val="24"/>
        </w:rPr>
        <w:t>If waste is not properly disposed of, animals can bring it close to the home where children and adults can come into contact with germs</w:t>
      </w:r>
      <w:r>
        <w:rPr>
          <w:rFonts w:cstheme="minorHAnsi"/>
          <w:sz w:val="24"/>
          <w:szCs w:val="24"/>
        </w:rPr>
        <w:t>.</w:t>
      </w:r>
    </w:p>
    <w:p w:rsidR="0021617F" w:rsidRDefault="0021617F" w:rsidP="0021617F">
      <w:pPr>
        <w:tabs>
          <w:tab w:val="left" w:pos="567"/>
          <w:tab w:val="left" w:pos="1134"/>
          <w:tab w:val="right" w:pos="9072"/>
        </w:tabs>
        <w:spacing w:after="120"/>
        <w:jc w:val="both"/>
        <w:rPr>
          <w:b/>
          <w:sz w:val="24"/>
          <w:szCs w:val="24"/>
        </w:rPr>
      </w:pPr>
    </w:p>
    <w:p w:rsidR="0021617F" w:rsidRPr="005513E4" w:rsidRDefault="0021617F" w:rsidP="0021617F">
      <w:pPr>
        <w:tabs>
          <w:tab w:val="left" w:pos="567"/>
          <w:tab w:val="left" w:pos="1134"/>
          <w:tab w:val="right" w:pos="9072"/>
        </w:tabs>
        <w:spacing w:after="120"/>
        <w:jc w:val="both"/>
        <w:rPr>
          <w:b/>
          <w:sz w:val="24"/>
          <w:szCs w:val="24"/>
        </w:rPr>
      </w:pPr>
      <w:r>
        <w:rPr>
          <w:b/>
          <w:sz w:val="24"/>
          <w:szCs w:val="24"/>
        </w:rPr>
        <w:t>To be effective</w:t>
      </w:r>
    </w:p>
    <w:p w:rsidR="0021617F" w:rsidRPr="00B3223E" w:rsidRDefault="0021617F" w:rsidP="0021617F">
      <w:pPr>
        <w:pStyle w:val="ListParagraph"/>
        <w:numPr>
          <w:ilvl w:val="0"/>
          <w:numId w:val="98"/>
        </w:numPr>
        <w:tabs>
          <w:tab w:val="left" w:pos="567"/>
          <w:tab w:val="left" w:pos="1134"/>
          <w:tab w:val="right" w:pos="9072"/>
        </w:tabs>
        <w:spacing w:after="120" w:line="276" w:lineRule="auto"/>
        <w:ind w:left="567" w:hanging="567"/>
        <w:contextualSpacing w:val="0"/>
        <w:jc w:val="both"/>
        <w:rPr>
          <w:rFonts w:cstheme="minorHAnsi"/>
          <w:color w:val="FF0000"/>
          <w:sz w:val="24"/>
          <w:szCs w:val="24"/>
          <w:u w:val="single" w:color="FF0000"/>
        </w:rPr>
      </w:pPr>
      <w:r w:rsidRPr="00B3223E">
        <w:rPr>
          <w:rFonts w:cstheme="minorHAnsi"/>
          <w:color w:val="FF0000"/>
          <w:sz w:val="24"/>
          <w:szCs w:val="24"/>
          <w:u w:val="single" w:color="FF0000"/>
        </w:rPr>
        <w:t xml:space="preserve">The village or community must develop and encourage a solid waste disposal program </w:t>
      </w:r>
    </w:p>
    <w:p w:rsidR="0021617F" w:rsidRPr="00B3223E" w:rsidRDefault="0021617F" w:rsidP="0021617F">
      <w:pPr>
        <w:pStyle w:val="ListParagraph"/>
        <w:numPr>
          <w:ilvl w:val="0"/>
          <w:numId w:val="98"/>
        </w:numPr>
        <w:tabs>
          <w:tab w:val="left" w:pos="567"/>
          <w:tab w:val="left" w:pos="1134"/>
          <w:tab w:val="right" w:pos="9072"/>
        </w:tabs>
        <w:spacing w:after="120" w:line="276" w:lineRule="auto"/>
        <w:ind w:left="567" w:hanging="567"/>
        <w:contextualSpacing w:val="0"/>
        <w:jc w:val="both"/>
        <w:rPr>
          <w:rFonts w:cstheme="minorHAnsi"/>
          <w:color w:val="FF0000"/>
          <w:sz w:val="24"/>
          <w:szCs w:val="24"/>
          <w:u w:val="single" w:color="FF0000"/>
        </w:rPr>
      </w:pPr>
      <w:r w:rsidRPr="00B3223E">
        <w:rPr>
          <w:rFonts w:cstheme="minorHAnsi"/>
          <w:color w:val="FF0000"/>
          <w:sz w:val="24"/>
          <w:szCs w:val="24"/>
          <w:u w:val="single" w:color="FF0000"/>
        </w:rPr>
        <w:t>It will require participation and action of everyone at both household and community levels</w:t>
      </w:r>
      <w:r w:rsidRPr="000C2F9A">
        <w:rPr>
          <w:rFonts w:cstheme="minorHAnsi"/>
          <w:color w:val="FF0000"/>
          <w:sz w:val="24"/>
          <w:szCs w:val="24"/>
          <w:u w:val="single" w:color="FFFFFF" w:themeColor="background1"/>
        </w:rPr>
        <w:t xml:space="preserve">. </w:t>
      </w:r>
      <w:r w:rsidRPr="00B3223E">
        <w:rPr>
          <w:rFonts w:cstheme="minorHAnsi"/>
          <w:color w:val="FF0000"/>
          <w:sz w:val="24"/>
          <w:szCs w:val="24"/>
          <w:u w:val="single" w:color="FF0000"/>
        </w:rPr>
        <w:t>If only a few households dispose of waste properly, the village environment may remain dirty and contaminated</w:t>
      </w:r>
      <w:r w:rsidRPr="000C2F9A">
        <w:rPr>
          <w:rFonts w:cstheme="minorHAnsi"/>
          <w:color w:val="FF0000"/>
          <w:sz w:val="24"/>
          <w:szCs w:val="24"/>
          <w:u w:val="single" w:color="FFFFFF" w:themeColor="background1"/>
        </w:rPr>
        <w:t xml:space="preserve">. </w:t>
      </w:r>
      <w:r w:rsidRPr="00B3223E">
        <w:rPr>
          <w:rFonts w:cstheme="minorHAnsi"/>
          <w:color w:val="FF0000"/>
          <w:sz w:val="24"/>
          <w:szCs w:val="24"/>
          <w:u w:val="single" w:color="FF0000"/>
        </w:rPr>
        <w:t>Everyone must be involved</w:t>
      </w:r>
      <w:r w:rsidRPr="000C2F9A">
        <w:rPr>
          <w:rFonts w:cstheme="minorHAnsi"/>
          <w:color w:val="FF0000"/>
          <w:sz w:val="24"/>
          <w:szCs w:val="24"/>
          <w:u w:val="single" w:color="FFFFFF" w:themeColor="background1"/>
        </w:rPr>
        <w:t xml:space="preserve">. </w:t>
      </w:r>
    </w:p>
    <w:p w:rsidR="0021617F" w:rsidRPr="00B3223E" w:rsidRDefault="0021617F" w:rsidP="0021617F">
      <w:pPr>
        <w:pStyle w:val="ListParagraph"/>
        <w:numPr>
          <w:ilvl w:val="0"/>
          <w:numId w:val="98"/>
        </w:numPr>
        <w:tabs>
          <w:tab w:val="left" w:pos="567"/>
          <w:tab w:val="left" w:pos="1134"/>
          <w:tab w:val="right" w:pos="9072"/>
        </w:tabs>
        <w:spacing w:after="120" w:line="276" w:lineRule="auto"/>
        <w:ind w:left="567" w:hanging="567"/>
        <w:contextualSpacing w:val="0"/>
        <w:jc w:val="both"/>
        <w:rPr>
          <w:rFonts w:cstheme="minorHAnsi"/>
          <w:color w:val="FF0000"/>
          <w:sz w:val="24"/>
          <w:szCs w:val="24"/>
          <w:u w:val="single" w:color="FF0000"/>
        </w:rPr>
      </w:pPr>
      <w:r w:rsidRPr="00B3223E">
        <w:rPr>
          <w:rFonts w:cstheme="minorHAnsi"/>
          <w:color w:val="FF0000"/>
          <w:sz w:val="24"/>
          <w:szCs w:val="24"/>
          <w:u w:val="single" w:color="FF0000"/>
        </w:rPr>
        <w:t>Community members should realise how important solid waste management is and think of the best ways to deal with it</w:t>
      </w:r>
    </w:p>
    <w:p w:rsidR="0021617F" w:rsidRPr="00BF141B" w:rsidRDefault="0021617F" w:rsidP="0021617F">
      <w:pPr>
        <w:tabs>
          <w:tab w:val="left" w:pos="567"/>
          <w:tab w:val="left" w:pos="1134"/>
          <w:tab w:val="right" w:pos="9072"/>
        </w:tabs>
        <w:spacing w:after="120"/>
        <w:jc w:val="both"/>
        <w:rPr>
          <w:b/>
          <w:sz w:val="24"/>
          <w:szCs w:val="24"/>
        </w:rPr>
      </w:pPr>
      <w:r w:rsidRPr="00BF141B">
        <w:rPr>
          <w:b/>
          <w:noProof/>
          <w:sz w:val="24"/>
          <w:szCs w:val="24"/>
          <w:lang w:eastAsia="en-AU"/>
        </w:rPr>
        <w:drawing>
          <wp:anchor distT="0" distB="0" distL="114300" distR="114300" simplePos="0" relativeHeight="251809280" behindDoc="1" locked="0" layoutInCell="1" allowOverlap="1" wp14:anchorId="004E5722" wp14:editId="587151D9">
            <wp:simplePos x="0" y="0"/>
            <wp:positionH relativeFrom="margin">
              <wp:posOffset>36830</wp:posOffset>
            </wp:positionH>
            <wp:positionV relativeFrom="paragraph">
              <wp:posOffset>34925</wp:posOffset>
            </wp:positionV>
            <wp:extent cx="2712720" cy="1879600"/>
            <wp:effectExtent l="76200" t="57150" r="68580" b="120650"/>
            <wp:wrapTight wrapText="bothSides">
              <wp:wrapPolygon edited="0">
                <wp:start x="-455" y="-657"/>
                <wp:lineTo x="-607" y="20797"/>
                <wp:lineTo x="-303" y="22768"/>
                <wp:lineTo x="21691" y="22768"/>
                <wp:lineTo x="21994" y="20797"/>
                <wp:lineTo x="21994" y="3284"/>
                <wp:lineTo x="21691" y="0"/>
                <wp:lineTo x="21691" y="-657"/>
                <wp:lineTo x="-455" y="-657"/>
              </wp:wrapPolygon>
            </wp:wrapTight>
            <wp:docPr id="355" name="Picture 355" descr="https://farm3.staticflickr.com/2381/3537871810_2e777c1f06_o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3.staticflickr.com/2381/3537871810_2e777c1f06_o_d.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712720" cy="18796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BF141B">
        <w:rPr>
          <w:b/>
          <w:sz w:val="24"/>
          <w:szCs w:val="24"/>
        </w:rPr>
        <w:t xml:space="preserve">List the common things in rubbish that can be: </w:t>
      </w:r>
    </w:p>
    <w:p w:rsidR="0021617F" w:rsidRPr="00B3223E" w:rsidRDefault="0021617F" w:rsidP="0021617F">
      <w:pPr>
        <w:tabs>
          <w:tab w:val="left" w:pos="567"/>
          <w:tab w:val="left" w:pos="1134"/>
          <w:tab w:val="right" w:pos="9072"/>
        </w:tabs>
        <w:spacing w:after="120"/>
        <w:jc w:val="both"/>
        <w:rPr>
          <w:color w:val="FF0000"/>
          <w:sz w:val="24"/>
          <w:szCs w:val="24"/>
          <w:u w:val="single" w:color="FF0000"/>
        </w:rPr>
      </w:pPr>
      <w:r w:rsidRPr="00BF141B">
        <w:rPr>
          <w:b/>
          <w:sz w:val="24"/>
          <w:szCs w:val="24"/>
        </w:rPr>
        <w:t>Recycled:</w:t>
      </w:r>
      <w:r w:rsidRPr="005513E4">
        <w:rPr>
          <w:sz w:val="24"/>
          <w:szCs w:val="24"/>
        </w:rPr>
        <w:t xml:space="preserve"> </w:t>
      </w:r>
      <w:r w:rsidRPr="00A91815">
        <w:rPr>
          <w:sz w:val="24"/>
          <w:szCs w:val="24"/>
        </w:rPr>
        <w:t xml:space="preserve">(read </w:t>
      </w:r>
      <w:r w:rsidRPr="00E35171">
        <w:rPr>
          <w:sz w:val="24"/>
          <w:szCs w:val="24"/>
        </w:rPr>
        <w:t>p</w:t>
      </w:r>
      <w:bookmarkStart w:id="0" w:name="_GoBack"/>
      <w:bookmarkEnd w:id="0"/>
      <w:r w:rsidRPr="00E35171">
        <w:rPr>
          <w:sz w:val="24"/>
          <w:szCs w:val="24"/>
        </w:rPr>
        <w:t>176 of</w:t>
      </w:r>
      <w:r w:rsidRPr="00A91815">
        <w:rPr>
          <w:sz w:val="24"/>
          <w:szCs w:val="24"/>
        </w:rPr>
        <w:t xml:space="preserve"> the manual for a better understanding) </w:t>
      </w:r>
      <w:r w:rsidRPr="00B3223E">
        <w:rPr>
          <w:color w:val="FF0000"/>
          <w:sz w:val="24"/>
          <w:szCs w:val="24"/>
          <w:u w:val="single" w:color="FF0000"/>
        </w:rPr>
        <w:t xml:space="preserve">glass, clothes, cans, </w:t>
      </w:r>
      <w:proofErr w:type="spellStart"/>
      <w:r w:rsidRPr="00B3223E">
        <w:rPr>
          <w:color w:val="FF0000"/>
          <w:sz w:val="24"/>
          <w:szCs w:val="24"/>
          <w:u w:val="single" w:color="FF0000"/>
        </w:rPr>
        <w:t>etc</w:t>
      </w:r>
      <w:proofErr w:type="spellEnd"/>
      <w:r w:rsidRPr="00B3223E">
        <w:rPr>
          <w:color w:val="FF0000"/>
          <w:sz w:val="24"/>
          <w:szCs w:val="24"/>
          <w:u w:val="single" w:color="FF0000"/>
        </w:rPr>
        <w:t xml:space="preserve"> </w:t>
      </w:r>
    </w:p>
    <w:p w:rsidR="0021617F" w:rsidRPr="00B3223E" w:rsidRDefault="0021617F" w:rsidP="0021617F">
      <w:pPr>
        <w:tabs>
          <w:tab w:val="left" w:pos="567"/>
          <w:tab w:val="left" w:pos="1134"/>
          <w:tab w:val="right" w:pos="9072"/>
        </w:tabs>
        <w:spacing w:after="120"/>
        <w:jc w:val="both"/>
        <w:rPr>
          <w:color w:val="FF0000"/>
          <w:sz w:val="24"/>
          <w:szCs w:val="24"/>
          <w:u w:val="single" w:color="FF0000"/>
        </w:rPr>
      </w:pPr>
      <w:r w:rsidRPr="00A91815">
        <w:rPr>
          <w:sz w:val="24"/>
          <w:szCs w:val="24"/>
        </w:rPr>
        <w:t>Composted</w:t>
      </w:r>
      <w:r w:rsidRPr="00B3223E">
        <w:rPr>
          <w:color w:val="FF0000"/>
          <w:sz w:val="24"/>
          <w:szCs w:val="24"/>
          <w:u w:val="single" w:color="FF0000"/>
        </w:rPr>
        <w:t>: fruit and vegetable waste, leaves and bark from trees, unwanted food of any kind</w:t>
      </w:r>
      <w:r w:rsidRPr="000C2F9A">
        <w:rPr>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after="120"/>
        <w:jc w:val="both"/>
        <w:rPr>
          <w:sz w:val="24"/>
          <w:szCs w:val="24"/>
        </w:rPr>
      </w:pPr>
      <w:r w:rsidRPr="00BF141B">
        <w:rPr>
          <w:b/>
          <w:sz w:val="24"/>
          <w:szCs w:val="24"/>
        </w:rPr>
        <w:t>Buried:</w:t>
      </w:r>
      <w:r w:rsidRPr="00A91815">
        <w:rPr>
          <w:sz w:val="24"/>
          <w:szCs w:val="24"/>
        </w:rPr>
        <w:t xml:space="preserve"> </w:t>
      </w:r>
      <w:r w:rsidRPr="00B3223E">
        <w:rPr>
          <w:color w:val="FF0000"/>
          <w:sz w:val="24"/>
          <w:szCs w:val="24"/>
          <w:u w:val="single" w:color="FF0000"/>
        </w:rPr>
        <w:t>Metal items, bones, and broken glass should be buried in a pit that will not be used again in the future</w:t>
      </w:r>
      <w:r w:rsidRPr="000C2F9A">
        <w:rPr>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spacing w:after="120"/>
        <w:jc w:val="both"/>
        <w:rPr>
          <w:sz w:val="24"/>
          <w:szCs w:val="24"/>
        </w:rPr>
      </w:pPr>
      <w:r w:rsidRPr="00BF141B">
        <w:rPr>
          <w:b/>
          <w:sz w:val="24"/>
          <w:szCs w:val="24"/>
        </w:rPr>
        <w:t>Burned</w:t>
      </w:r>
      <w:r w:rsidRPr="00B3223E">
        <w:rPr>
          <w:b/>
          <w:color w:val="FF0000"/>
          <w:sz w:val="24"/>
          <w:szCs w:val="24"/>
          <w:u w:val="single" w:color="FF0000"/>
        </w:rPr>
        <w:t>:</w:t>
      </w:r>
      <w:r w:rsidRPr="00B3223E">
        <w:rPr>
          <w:color w:val="FF0000"/>
          <w:sz w:val="24"/>
          <w:szCs w:val="24"/>
          <w:u w:val="single" w:color="FF0000"/>
        </w:rPr>
        <w:t xml:space="preserve"> Any paper or cardboard containers</w:t>
      </w:r>
      <w:r w:rsidRPr="000C2F9A">
        <w:rPr>
          <w:color w:val="FF0000"/>
          <w:sz w:val="24"/>
          <w:szCs w:val="24"/>
          <w:u w:val="single" w:color="FFFFFF" w:themeColor="background1"/>
        </w:rPr>
        <w:t xml:space="preserve">. </w:t>
      </w:r>
      <w:r w:rsidRPr="00B3223E">
        <w:rPr>
          <w:color w:val="FF0000"/>
          <w:sz w:val="24"/>
          <w:szCs w:val="24"/>
          <w:u w:val="single" w:color="FF0000"/>
        </w:rPr>
        <w:t>Rags or materials and dry leaves, sticks and bark etc</w:t>
      </w:r>
      <w:r w:rsidRPr="000C2F9A">
        <w:rPr>
          <w:color w:val="FF0000"/>
          <w:sz w:val="24"/>
          <w:szCs w:val="24"/>
          <w:u w:val="single" w:color="FFFFFF" w:themeColor="background1"/>
        </w:rPr>
        <w:t xml:space="preserve">. </w:t>
      </w:r>
      <w:r w:rsidRPr="00B3223E">
        <w:rPr>
          <w:color w:val="FF0000"/>
          <w:sz w:val="24"/>
          <w:szCs w:val="24"/>
          <w:u w:val="single" w:color="FF0000"/>
        </w:rPr>
        <w:t>Remember plastic gives off a poisonous smoke and should not be burned</w:t>
      </w:r>
      <w:r w:rsidRPr="000C2F9A">
        <w:rPr>
          <w:color w:val="FF0000"/>
          <w:sz w:val="24"/>
          <w:szCs w:val="24"/>
          <w:u w:val="single" w:color="FFFFFF" w:themeColor="background1"/>
        </w:rPr>
        <w:t xml:space="preserve">. </w:t>
      </w:r>
      <w:r w:rsidRPr="00B3223E">
        <w:rPr>
          <w:color w:val="FF0000"/>
          <w:sz w:val="24"/>
          <w:szCs w:val="24"/>
          <w:u w:val="single" w:color="FF0000"/>
        </w:rPr>
        <w:t>(As do batteries)</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670A66" w:rsidRDefault="0021617F" w:rsidP="0021617F">
      <w:pPr>
        <w:tabs>
          <w:tab w:val="left" w:pos="567"/>
          <w:tab w:val="left" w:pos="1134"/>
          <w:tab w:val="right" w:pos="9072"/>
        </w:tabs>
        <w:spacing w:after="120" w:line="360" w:lineRule="auto"/>
        <w:jc w:val="both"/>
        <w:rPr>
          <w:b/>
          <w:sz w:val="36"/>
          <w:szCs w:val="36"/>
        </w:rPr>
      </w:pPr>
      <w:r w:rsidRPr="00670A66">
        <w:rPr>
          <w:b/>
          <w:sz w:val="36"/>
          <w:szCs w:val="36"/>
        </w:rPr>
        <w:lastRenderedPageBreak/>
        <w:t>Housing Quality</w:t>
      </w:r>
    </w:p>
    <w:p w:rsidR="0021617F" w:rsidRPr="005513E4" w:rsidRDefault="0021617F" w:rsidP="0021617F">
      <w:pPr>
        <w:tabs>
          <w:tab w:val="left" w:pos="567"/>
          <w:tab w:val="left" w:pos="1134"/>
          <w:tab w:val="right" w:pos="9072"/>
        </w:tabs>
        <w:spacing w:after="120" w:line="360" w:lineRule="auto"/>
        <w:jc w:val="both"/>
        <w:rPr>
          <w:color w:val="0070C0"/>
          <w:sz w:val="24"/>
          <w:szCs w:val="24"/>
        </w:rPr>
      </w:pPr>
      <w:r w:rsidRPr="00A91815">
        <w:rPr>
          <w:sz w:val="24"/>
          <w:szCs w:val="24"/>
        </w:rPr>
        <w:t xml:space="preserve">Look at the two pictures below. List all the improvements you can see in the second picture in the space provided: </w:t>
      </w:r>
      <w:r w:rsidRPr="005513E4">
        <w:rPr>
          <w:color w:val="0070C0"/>
          <w:sz w:val="24"/>
          <w:szCs w:val="24"/>
        </w:rPr>
        <w:t>(Teacher - Look at the next page and make sure most of the ideas are covered in their answers)</w:t>
      </w:r>
    </w:p>
    <w:p w:rsidR="0021617F" w:rsidRPr="00A91815" w:rsidRDefault="0021617F" w:rsidP="0021617F">
      <w:pPr>
        <w:tabs>
          <w:tab w:val="left" w:pos="567"/>
          <w:tab w:val="left" w:pos="1134"/>
          <w:tab w:val="right" w:pos="9072"/>
        </w:tabs>
        <w:spacing w:after="120" w:line="360" w:lineRule="auto"/>
        <w:jc w:val="both"/>
        <w:rPr>
          <w:b/>
          <w:sz w:val="24"/>
          <w:szCs w:val="24"/>
        </w:rPr>
      </w:pPr>
      <w:r w:rsidRPr="00A91815">
        <w:rPr>
          <w:noProof/>
          <w:sz w:val="24"/>
          <w:szCs w:val="24"/>
          <w:lang w:eastAsia="en-AU"/>
        </w:rPr>
        <mc:AlternateContent>
          <mc:Choice Requires="wps">
            <w:drawing>
              <wp:anchor distT="45720" distB="45720" distL="114300" distR="114300" simplePos="0" relativeHeight="251811328" behindDoc="0" locked="0" layoutInCell="1" allowOverlap="1" wp14:anchorId="0E5DC8E7" wp14:editId="3EF10A54">
                <wp:simplePos x="0" y="0"/>
                <wp:positionH relativeFrom="column">
                  <wp:posOffset>3862070</wp:posOffset>
                </wp:positionH>
                <wp:positionV relativeFrom="paragraph">
                  <wp:posOffset>256540</wp:posOffset>
                </wp:positionV>
                <wp:extent cx="1986280" cy="6174105"/>
                <wp:effectExtent l="76200" t="57150" r="71120" b="112395"/>
                <wp:wrapSquare wrapText="bothSides"/>
                <wp:docPr id="186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6280" cy="6174105"/>
                        </a:xfrm>
                        <a:prstGeom prst="rect">
                          <a:avLst/>
                        </a:prstGeom>
                        <a:gradFill rotWithShape="1">
                          <a:gsLst>
                            <a:gs pos="0">
                              <a:srgbClr val="70AD47">
                                <a:tint val="10000"/>
                                <a:satMod val="300000"/>
                              </a:srgbClr>
                            </a:gs>
                            <a:gs pos="34000">
                              <a:srgbClr val="70AD47">
                                <a:tint val="13500"/>
                                <a:satMod val="250000"/>
                              </a:srgbClr>
                            </a:gs>
                            <a:gs pos="100000">
                              <a:srgbClr val="70AD47">
                                <a:tint val="60000"/>
                                <a:satMod val="200000"/>
                              </a:srgbClr>
                            </a:gs>
                          </a:gsLst>
                          <a:path path="circle">
                            <a:fillToRect l="50000" t="155000" r="50000" b="-55000"/>
                          </a:path>
                        </a:grad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Default="00FD332C" w:rsidP="002161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DC8E7" id="_x0000_s1198" type="#_x0000_t202" style="position:absolute;left:0;text-align:left;margin-left:304.1pt;margin-top:20.2pt;width:156.4pt;height:486.15pt;z-index:25181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" fillcolor="#f4fdf0" stroked="f">
                <v:fill color2="#b4e4a0" rotate="t" focusposition=".5,101581f" focussize="" colors="0 #f4fdf0;22282f #f0faec;1 #b4e4a0" focus="100%" type="gradientRadial"/>
                <v:shadow on="t" color="black" opacity="20971f" offset="0,2.2pt"/>
                <v:textbox>
                  <w:txbxContent>
                    <w:p w:rsidR="00FD332C" w:rsidRDefault="00FD332C" w:rsidP="002161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A91815">
        <w:rPr>
          <w:b/>
          <w:sz w:val="24"/>
          <w:szCs w:val="24"/>
        </w:rPr>
        <w:t>HOME 1</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rFonts w:cstheme="minorHAnsi"/>
          <w:b/>
          <w:bCs/>
          <w:noProof/>
          <w:sz w:val="24"/>
          <w:szCs w:val="24"/>
          <w:lang w:eastAsia="en-AU"/>
        </w:rPr>
        <w:drawing>
          <wp:anchor distT="0" distB="0" distL="114300" distR="114300" simplePos="0" relativeHeight="251810304" behindDoc="0" locked="0" layoutInCell="1" allowOverlap="1" wp14:anchorId="40260C23" wp14:editId="0EAC6978">
            <wp:simplePos x="0" y="0"/>
            <wp:positionH relativeFrom="column">
              <wp:posOffset>181610</wp:posOffset>
            </wp:positionH>
            <wp:positionV relativeFrom="paragraph">
              <wp:posOffset>99695</wp:posOffset>
            </wp:positionV>
            <wp:extent cx="3376676" cy="2362101"/>
            <wp:effectExtent l="247650" t="247650" r="243205" b="248285"/>
            <wp:wrapSquare wrapText="bothSides"/>
            <wp:docPr id="356" name="Picture 356" descr="C:\Users\chesterkuma\Desktop\Everything major folder - 20,21,22,23,24,25,26,27\Everything 29\Poverty and health\p06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sterkuma\Desktop\Everything major folder - 20,21,22,23,24,25,26,27\Everything 29\Poverty and health\p063[1].gif"/>
                    <pic:cNvPicPr>
                      <a:picLocks noChangeAspect="1" noChangeArrowheads="1"/>
                    </pic:cNvPicPr>
                  </pic:nvPicPr>
                  <pic:blipFill>
                    <a:blip r:embed="rId295">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76676" cy="23621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tabs>
          <w:tab w:val="left" w:pos="567"/>
          <w:tab w:val="left" w:pos="1134"/>
          <w:tab w:val="right" w:pos="9072"/>
        </w:tabs>
        <w:spacing w:after="120" w:line="360" w:lineRule="auto"/>
        <w:jc w:val="both"/>
        <w:rPr>
          <w:b/>
          <w:sz w:val="24"/>
          <w:szCs w:val="24"/>
        </w:rPr>
      </w:pPr>
      <w:r w:rsidRPr="00A91815">
        <w:rPr>
          <w:b/>
          <w:noProof/>
          <w:sz w:val="24"/>
          <w:szCs w:val="24"/>
          <w:lang w:eastAsia="en-AU"/>
        </w:rPr>
        <w:drawing>
          <wp:anchor distT="0" distB="0" distL="114300" distR="114300" simplePos="0" relativeHeight="251812352" behindDoc="0" locked="0" layoutInCell="1" allowOverlap="1" wp14:anchorId="0756D067" wp14:editId="2885AE8D">
            <wp:simplePos x="0" y="0"/>
            <wp:positionH relativeFrom="margin">
              <wp:posOffset>193903</wp:posOffset>
            </wp:positionH>
            <wp:positionV relativeFrom="paragraph">
              <wp:posOffset>503555</wp:posOffset>
            </wp:positionV>
            <wp:extent cx="3356791" cy="2337085"/>
            <wp:effectExtent l="247650" t="247650" r="243840" b="254000"/>
            <wp:wrapSquare wrapText="bothSides"/>
            <wp:docPr id="357" name="Picture 357" descr="C:\Users\chesterkuma\Desktop\Poverty and health\p06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Poverty and health\p064[1].gif"/>
                    <pic:cNvPicPr>
                      <a:picLocks noChangeAspect="1" noChangeArrowheads="1"/>
                    </pic:cNvPicPr>
                  </pic:nvPicPr>
                  <pic:blipFill>
                    <a:blip r:embed="rId296">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56791" cy="23370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r w:rsidRPr="00A91815">
        <w:rPr>
          <w:b/>
          <w:sz w:val="24"/>
          <w:szCs w:val="24"/>
        </w:rPr>
        <w:t>HOME 2</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spacing w:after="160" w:line="259" w:lineRule="auto"/>
        <w:rPr>
          <w:rFonts w:cstheme="minorHAnsi"/>
          <w:b/>
          <w:sz w:val="24"/>
          <w:szCs w:val="24"/>
        </w:rPr>
      </w:pPr>
      <w:r>
        <w:rPr>
          <w:rFonts w:cstheme="minorHAnsi"/>
          <w:b/>
          <w:sz w:val="24"/>
          <w:szCs w:val="24"/>
        </w:rPr>
        <w:br w:type="page"/>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sz w:val="24"/>
          <w:szCs w:val="24"/>
        </w:rPr>
      </w:pPr>
      <w:r>
        <w:rPr>
          <w:rFonts w:cstheme="minorHAnsi"/>
          <w:b/>
          <w:sz w:val="24"/>
          <w:szCs w:val="24"/>
        </w:rPr>
        <w:lastRenderedPageBreak/>
        <w:t>Housing Quality</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sz w:val="24"/>
          <w:szCs w:val="24"/>
        </w:rPr>
        <w:t xml:space="preserve">Good-quality housing promotes </w:t>
      </w:r>
      <w:r w:rsidRPr="00B3223E">
        <w:rPr>
          <w:rFonts w:cstheme="minorHAnsi"/>
          <w:color w:val="FF0000"/>
          <w:sz w:val="24"/>
          <w:szCs w:val="24"/>
          <w:u w:val="single" w:color="FF0000"/>
        </w:rPr>
        <w:t>health</w:t>
      </w:r>
      <w:r w:rsidRPr="000C2F9A">
        <w:rPr>
          <w:rFonts w:cstheme="minorHAnsi"/>
          <w:color w:val="FF0000"/>
          <w:sz w:val="24"/>
          <w:szCs w:val="24"/>
          <w:u w:val="single" w:color="FFFFFF" w:themeColor="background1"/>
        </w:rPr>
        <w:t xml:space="preserve">. </w:t>
      </w:r>
      <w:r w:rsidRPr="00A91815">
        <w:rPr>
          <w:rFonts w:cstheme="minorHAnsi"/>
          <w:sz w:val="24"/>
          <w:szCs w:val="24"/>
        </w:rPr>
        <w:t>Poor</w:t>
      </w:r>
      <w:r w:rsidRPr="00A91815">
        <w:rPr>
          <w:rFonts w:cstheme="minorHAnsi"/>
          <w:b/>
          <w:sz w:val="24"/>
          <w:szCs w:val="24"/>
        </w:rPr>
        <w:t xml:space="preserve"> </w:t>
      </w:r>
      <w:r w:rsidRPr="00A91815">
        <w:rPr>
          <w:rFonts w:cstheme="minorHAnsi"/>
          <w:sz w:val="24"/>
          <w:szCs w:val="24"/>
        </w:rPr>
        <w:t xml:space="preserve">housing can lead to many health problems, and is associated with </w:t>
      </w:r>
      <w:r w:rsidRPr="00B3223E">
        <w:rPr>
          <w:rFonts w:cstheme="minorHAnsi"/>
          <w:color w:val="FF0000"/>
          <w:sz w:val="24"/>
          <w:szCs w:val="24"/>
          <w:u w:val="single" w:color="FF0000"/>
        </w:rPr>
        <w:t xml:space="preserve">infectious diseases </w:t>
      </w:r>
      <w:r w:rsidRPr="00A91815">
        <w:rPr>
          <w:rFonts w:cstheme="minorHAnsi"/>
          <w:sz w:val="24"/>
          <w:szCs w:val="24"/>
        </w:rPr>
        <w:t xml:space="preserve">(such as tuberculosis), </w:t>
      </w:r>
      <w:r w:rsidRPr="00B3223E">
        <w:rPr>
          <w:rFonts w:cstheme="minorHAnsi"/>
          <w:color w:val="FF0000"/>
          <w:sz w:val="24"/>
          <w:szCs w:val="24"/>
          <w:u w:val="single" w:color="FF0000"/>
        </w:rPr>
        <w:t xml:space="preserve">stress </w:t>
      </w:r>
      <w:r w:rsidRPr="00A91815">
        <w:rPr>
          <w:rFonts w:cstheme="minorHAnsi"/>
          <w:sz w:val="24"/>
          <w:szCs w:val="24"/>
        </w:rPr>
        <w:t xml:space="preserve">and </w:t>
      </w:r>
      <w:r w:rsidRPr="00B3223E">
        <w:rPr>
          <w:rFonts w:cstheme="minorHAnsi"/>
          <w:color w:val="FF0000"/>
          <w:sz w:val="24"/>
          <w:szCs w:val="24"/>
          <w:u w:val="single" w:color="FF0000"/>
        </w:rPr>
        <w:t>depression</w:t>
      </w:r>
      <w:r w:rsidRPr="000C2F9A">
        <w:rPr>
          <w:rFonts w:cstheme="minorHAnsi"/>
          <w:color w:val="FF0000"/>
          <w:sz w:val="24"/>
          <w:szCs w:val="24"/>
          <w:u w:val="single" w:color="FFFFFF" w:themeColor="background1"/>
        </w:rPr>
        <w:t xml:space="preserve">. </w:t>
      </w:r>
      <w:r w:rsidRPr="00A91815">
        <w:rPr>
          <w:rFonts w:cstheme="minorHAnsi"/>
          <w:sz w:val="24"/>
          <w:szCs w:val="24"/>
        </w:rPr>
        <w:t>Everyone should therefore</w:t>
      </w:r>
      <w:r w:rsidRPr="00A91815">
        <w:rPr>
          <w:rFonts w:cstheme="minorHAnsi"/>
          <w:b/>
          <w:sz w:val="24"/>
          <w:szCs w:val="24"/>
        </w:rPr>
        <w:t xml:space="preserve"> </w:t>
      </w:r>
      <w:r w:rsidRPr="00A91815">
        <w:rPr>
          <w:rFonts w:cstheme="minorHAnsi"/>
          <w:sz w:val="24"/>
          <w:szCs w:val="24"/>
        </w:rPr>
        <w:t>have access to good-quality housing and a pleasant home environment</w:t>
      </w:r>
      <w:r w:rsidRPr="00A91815">
        <w:rPr>
          <w:rFonts w:cstheme="minorHAnsi"/>
          <w:b/>
          <w:sz w:val="24"/>
          <w:szCs w:val="24"/>
        </w:rPr>
        <w:t xml:space="preserve"> </w:t>
      </w:r>
      <w:r w:rsidRPr="00A91815">
        <w:rPr>
          <w:rFonts w:cstheme="minorHAnsi"/>
          <w:sz w:val="24"/>
          <w:szCs w:val="24"/>
        </w:rPr>
        <w:t xml:space="preserve">that makes them </w:t>
      </w:r>
      <w:r w:rsidRPr="00B3223E">
        <w:rPr>
          <w:rFonts w:cstheme="minorHAnsi"/>
          <w:color w:val="FF0000"/>
          <w:sz w:val="24"/>
          <w:szCs w:val="24"/>
          <w:u w:val="single" w:color="FF0000"/>
        </w:rPr>
        <w:t>happy and content</w:t>
      </w:r>
      <w:r w:rsidRPr="000C2F9A">
        <w:rPr>
          <w:rFonts w:cstheme="minorHAnsi"/>
          <w:color w:val="FF0000"/>
          <w:sz w:val="24"/>
          <w:szCs w:val="24"/>
          <w:u w:val="single" w:color="FFFFFF" w:themeColor="background1"/>
        </w:rPr>
        <w:t xml:space="preserve">.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p>
    <w:p w:rsidR="0021617F" w:rsidRPr="006F2AD4" w:rsidRDefault="0021617F" w:rsidP="0021617F">
      <w:pPr>
        <w:tabs>
          <w:tab w:val="left" w:pos="567"/>
          <w:tab w:val="left" w:pos="1134"/>
          <w:tab w:val="right" w:pos="9072"/>
        </w:tabs>
        <w:autoSpaceDE w:val="0"/>
        <w:autoSpaceDN w:val="0"/>
        <w:adjustRightInd w:val="0"/>
        <w:spacing w:after="120" w:line="360" w:lineRule="auto"/>
        <w:jc w:val="both"/>
        <w:rPr>
          <w:rFonts w:cstheme="minorHAnsi"/>
          <w:b/>
          <w:sz w:val="24"/>
          <w:szCs w:val="24"/>
        </w:rPr>
      </w:pPr>
      <w:r w:rsidRPr="006F2AD4">
        <w:rPr>
          <w:rFonts w:cstheme="minorHAnsi"/>
          <w:b/>
          <w:sz w:val="24"/>
          <w:szCs w:val="24"/>
        </w:rPr>
        <w:t>C</w:t>
      </w:r>
      <w:r>
        <w:rPr>
          <w:rFonts w:cstheme="minorHAnsi"/>
          <w:b/>
          <w:sz w:val="24"/>
          <w:szCs w:val="24"/>
        </w:rPr>
        <w:t>haracteristics of a dirty house</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There is rubbish everywhere on the floor</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door is wide open with animals and chicken having free access into the house - eating whatever they can find</w:t>
      </w:r>
      <w:r w:rsidRPr="000C2F9A">
        <w:rPr>
          <w:rFonts w:cstheme="minorHAnsi"/>
          <w:color w:val="FF0000"/>
          <w:sz w:val="24"/>
          <w:szCs w:val="24"/>
          <w:u w:val="single" w:color="FFFFFF" w:themeColor="background1"/>
        </w:rPr>
        <w:t xml:space="preserve">. </w:t>
      </w:r>
      <w:r w:rsidRPr="00B3223E">
        <w:rPr>
          <w:rFonts w:cstheme="minorHAnsi"/>
          <w:color w:val="FF0000"/>
          <w:sz w:val="24"/>
          <w:szCs w:val="24"/>
          <w:u w:val="single" w:color="FF0000"/>
        </w:rPr>
        <w:t>Notice dog urinating under the table</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food is left on the table unprotected from flies and other insects</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 xml:space="preserve">There are dirty eating utensils on the table </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 xml:space="preserve">A child is crawling on the floor amidst all the dirt </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water containers are unprotected</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There is no fly screen on the window allowing flies and insects to have easy access into the house.</w:t>
      </w:r>
    </w:p>
    <w:p w:rsidR="0021617F" w:rsidRPr="00B3223E" w:rsidRDefault="0021617F" w:rsidP="0021617F">
      <w:pPr>
        <w:tabs>
          <w:tab w:val="left" w:pos="567"/>
          <w:tab w:val="left" w:pos="1134"/>
          <w:tab w:val="right" w:pos="9072"/>
        </w:tabs>
        <w:autoSpaceDE w:val="0"/>
        <w:autoSpaceDN w:val="0"/>
        <w:adjustRightInd w:val="0"/>
        <w:spacing w:after="120" w:line="360" w:lineRule="auto"/>
        <w:jc w:val="both"/>
        <w:rPr>
          <w:rFonts w:cstheme="minorHAnsi"/>
          <w:color w:val="FF0000"/>
          <w:sz w:val="24"/>
          <w:szCs w:val="24"/>
          <w:u w:val="single" w:color="FF0000"/>
        </w:rPr>
      </w:pPr>
    </w:p>
    <w:p w:rsidR="0021617F" w:rsidRPr="00A91815" w:rsidRDefault="0021617F" w:rsidP="0021617F">
      <w:pPr>
        <w:tabs>
          <w:tab w:val="left" w:pos="567"/>
          <w:tab w:val="left" w:pos="1134"/>
          <w:tab w:val="right" w:pos="9072"/>
        </w:tabs>
        <w:spacing w:after="120" w:line="360" w:lineRule="auto"/>
        <w:jc w:val="both"/>
        <w:rPr>
          <w:b/>
          <w:sz w:val="24"/>
          <w:szCs w:val="24"/>
        </w:rPr>
      </w:pPr>
      <w:r w:rsidRPr="00A91815">
        <w:rPr>
          <w:b/>
          <w:sz w:val="24"/>
          <w:szCs w:val="24"/>
        </w:rPr>
        <w:t>C</w:t>
      </w:r>
      <w:r>
        <w:rPr>
          <w:b/>
          <w:sz w:val="24"/>
          <w:szCs w:val="24"/>
        </w:rPr>
        <w:t>haracteristics of a clean house</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floor is very clean – there is no rubbish lying around on the floor</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table is clean and there are no flies around</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food is well covered</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 xml:space="preserve">The door is closed preventing animals straying into the house </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 xml:space="preserve">The eating utensils are clean and stored nicely </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All food items are carefully stored away</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 xml:space="preserve">The water containers are </w:t>
      </w:r>
      <w:r>
        <w:rPr>
          <w:rFonts w:cstheme="minorHAnsi"/>
          <w:color w:val="FF0000"/>
          <w:sz w:val="24"/>
          <w:szCs w:val="24"/>
          <w:u w:val="single" w:color="FF0000"/>
        </w:rPr>
        <w:t>covered</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 baby is sitting on a nice clean mat</w:t>
      </w:r>
    </w:p>
    <w:p w:rsidR="0021617F" w:rsidRPr="00B3223E" w:rsidRDefault="0021617F" w:rsidP="0021617F">
      <w:pPr>
        <w:numPr>
          <w:ilvl w:val="0"/>
          <w:numId w:val="116"/>
        </w:numPr>
        <w:tabs>
          <w:tab w:val="left" w:pos="567"/>
          <w:tab w:val="left" w:pos="1134"/>
          <w:tab w:val="right" w:pos="9072"/>
        </w:tabs>
        <w:spacing w:after="120" w:line="360" w:lineRule="auto"/>
        <w:ind w:left="567" w:hanging="567"/>
        <w:jc w:val="both"/>
        <w:rPr>
          <w:rFonts w:cstheme="minorHAnsi"/>
          <w:color w:val="FF0000"/>
          <w:sz w:val="24"/>
          <w:szCs w:val="24"/>
          <w:u w:val="single" w:color="FF0000"/>
        </w:rPr>
      </w:pPr>
      <w:r w:rsidRPr="00B3223E">
        <w:rPr>
          <w:rFonts w:cstheme="minorHAnsi"/>
          <w:color w:val="FF0000"/>
          <w:sz w:val="24"/>
          <w:szCs w:val="24"/>
          <w:u w:val="single" w:color="FF0000"/>
        </w:rPr>
        <w:t>There is a p</w:t>
      </w:r>
      <w:r>
        <w:rPr>
          <w:rFonts w:cstheme="minorHAnsi"/>
          <w:color w:val="FF0000"/>
          <w:sz w:val="24"/>
          <w:szCs w:val="24"/>
          <w:u w:val="single" w:color="FF0000"/>
        </w:rPr>
        <w:t>leasant feeling about the house</w:t>
      </w:r>
    </w:p>
    <w:p w:rsidR="0021617F" w:rsidRDefault="0021617F" w:rsidP="0021617F">
      <w:pPr>
        <w:spacing w:after="160" w:line="259" w:lineRule="auto"/>
        <w:rPr>
          <w:b/>
          <w:sz w:val="24"/>
          <w:szCs w:val="24"/>
        </w:rPr>
      </w:pPr>
      <w:r>
        <w:rPr>
          <w:b/>
          <w:sz w:val="24"/>
          <w:szCs w:val="24"/>
        </w:rPr>
        <w:br w:type="page"/>
      </w:r>
    </w:p>
    <w:p w:rsidR="0021617F" w:rsidRPr="00A91815" w:rsidRDefault="0021617F" w:rsidP="0021617F">
      <w:pPr>
        <w:tabs>
          <w:tab w:val="left" w:pos="567"/>
          <w:tab w:val="left" w:pos="1134"/>
          <w:tab w:val="right" w:pos="9072"/>
        </w:tabs>
        <w:spacing w:after="120" w:line="360" w:lineRule="auto"/>
        <w:jc w:val="both"/>
        <w:rPr>
          <w:b/>
          <w:sz w:val="24"/>
          <w:szCs w:val="24"/>
        </w:rPr>
      </w:pPr>
      <w:r w:rsidRPr="00A91815">
        <w:rPr>
          <w:b/>
          <w:sz w:val="24"/>
          <w:szCs w:val="24"/>
        </w:rPr>
        <w:lastRenderedPageBreak/>
        <w:t>COMMON PROBLE</w:t>
      </w:r>
      <w:r>
        <w:rPr>
          <w:b/>
          <w:sz w:val="24"/>
          <w:szCs w:val="24"/>
        </w:rPr>
        <w:t>MS ASSOCIATED WITH POOR HOUSING</w:t>
      </w:r>
    </w:p>
    <w:p w:rsidR="0021617F" w:rsidRPr="00B3223E" w:rsidRDefault="0021617F" w:rsidP="0021617F">
      <w:pPr>
        <w:pStyle w:val="ListParagraph"/>
        <w:numPr>
          <w:ilvl w:val="0"/>
          <w:numId w:val="100"/>
        </w:numPr>
        <w:tabs>
          <w:tab w:val="left" w:pos="567"/>
          <w:tab w:val="left" w:pos="1134"/>
          <w:tab w:val="right" w:pos="9072"/>
        </w:tabs>
        <w:spacing w:after="120" w:line="360" w:lineRule="auto"/>
        <w:ind w:left="567" w:hanging="567"/>
        <w:contextualSpacing w:val="0"/>
        <w:jc w:val="both"/>
        <w:rPr>
          <w:rFonts w:cstheme="minorHAnsi"/>
          <w:b/>
          <w:bCs/>
          <w:iCs/>
          <w:color w:val="FF0000"/>
          <w:sz w:val="24"/>
          <w:szCs w:val="24"/>
          <w:u w:val="single" w:color="FF0000"/>
        </w:rPr>
      </w:pPr>
      <w:r w:rsidRPr="00B3223E">
        <w:rPr>
          <w:rFonts w:cstheme="minorHAnsi"/>
          <w:color w:val="FF0000"/>
          <w:sz w:val="24"/>
          <w:szCs w:val="24"/>
          <w:u w:val="single" w:color="FF0000"/>
        </w:rPr>
        <w:t>Cramped and crowded conditions give rise to poor hygiene</w:t>
      </w:r>
    </w:p>
    <w:p w:rsidR="0021617F" w:rsidRPr="00B3223E" w:rsidRDefault="0021617F" w:rsidP="0021617F">
      <w:pPr>
        <w:pStyle w:val="ListParagraph"/>
        <w:numPr>
          <w:ilvl w:val="0"/>
          <w:numId w:val="100"/>
        </w:numPr>
        <w:tabs>
          <w:tab w:val="left" w:pos="567"/>
          <w:tab w:val="left" w:pos="1134"/>
          <w:tab w:val="right" w:pos="9072"/>
        </w:tabs>
        <w:spacing w:after="120" w:line="360" w:lineRule="auto"/>
        <w:ind w:left="567" w:hanging="567"/>
        <w:contextualSpacing w:val="0"/>
        <w:jc w:val="both"/>
        <w:rPr>
          <w:rFonts w:cstheme="minorHAnsi"/>
          <w:b/>
          <w:bCs/>
          <w:iCs/>
          <w:color w:val="FF0000"/>
          <w:sz w:val="24"/>
          <w:szCs w:val="24"/>
          <w:u w:val="single" w:color="FF0000"/>
        </w:rPr>
      </w:pPr>
      <w:r w:rsidRPr="00B3223E">
        <w:rPr>
          <w:rFonts w:cstheme="minorHAnsi"/>
          <w:color w:val="FF0000"/>
          <w:sz w:val="24"/>
          <w:szCs w:val="24"/>
          <w:u w:val="single" w:color="FF0000"/>
        </w:rPr>
        <w:t>Overcrowding provides opportunity</w:t>
      </w:r>
      <w:r w:rsidRPr="00B3223E">
        <w:rPr>
          <w:rFonts w:cstheme="minorHAnsi"/>
          <w:b/>
          <w:bCs/>
          <w:iCs/>
          <w:color w:val="FF0000"/>
          <w:sz w:val="24"/>
          <w:szCs w:val="24"/>
          <w:u w:val="single" w:color="FF0000"/>
        </w:rPr>
        <w:t xml:space="preserve"> </w:t>
      </w:r>
      <w:r w:rsidRPr="00B3223E">
        <w:rPr>
          <w:rFonts w:cstheme="minorHAnsi"/>
          <w:color w:val="FF0000"/>
          <w:sz w:val="24"/>
          <w:szCs w:val="24"/>
          <w:u w:val="single" w:color="FF0000"/>
        </w:rPr>
        <w:t>for rats and cockroaches to breed and transmit disease</w:t>
      </w:r>
      <w:r w:rsidRPr="000C2F9A">
        <w:rPr>
          <w:rFonts w:cstheme="minorHAnsi"/>
          <w:color w:val="FF0000"/>
          <w:sz w:val="24"/>
          <w:szCs w:val="24"/>
          <w:u w:val="single" w:color="FFFFFF" w:themeColor="background1"/>
        </w:rPr>
        <w:t xml:space="preserve">. </w:t>
      </w:r>
      <w:r w:rsidRPr="00B3223E">
        <w:rPr>
          <w:rFonts w:cstheme="minorHAnsi"/>
          <w:color w:val="FF0000"/>
          <w:sz w:val="24"/>
          <w:szCs w:val="24"/>
          <w:u w:val="single" w:color="FF0000"/>
        </w:rPr>
        <w:t>Also, insects such as Fleas, ticks and other disease transmitting insects to flourish</w:t>
      </w:r>
    </w:p>
    <w:p w:rsidR="0021617F" w:rsidRPr="00B3223E" w:rsidRDefault="0021617F" w:rsidP="0021617F">
      <w:pPr>
        <w:pStyle w:val="ListParagraph"/>
        <w:numPr>
          <w:ilvl w:val="0"/>
          <w:numId w:val="100"/>
        </w:numPr>
        <w:tabs>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rPr>
      </w:pPr>
      <w:r w:rsidRPr="00B3223E">
        <w:rPr>
          <w:rFonts w:cstheme="minorHAnsi"/>
          <w:color w:val="FF0000"/>
          <w:sz w:val="24"/>
          <w:szCs w:val="24"/>
          <w:u w:val="single" w:color="FF0000"/>
        </w:rPr>
        <w:t>Poor household hygiene leads to food and water contamination within the home.</w:t>
      </w:r>
    </w:p>
    <w:p w:rsidR="0021617F" w:rsidRPr="00B3223E" w:rsidRDefault="0021617F" w:rsidP="0021617F">
      <w:pPr>
        <w:pStyle w:val="ListParagraph"/>
        <w:numPr>
          <w:ilvl w:val="0"/>
          <w:numId w:val="100"/>
        </w:numPr>
        <w:tabs>
          <w:tab w:val="left" w:pos="567"/>
          <w:tab w:val="left" w:pos="1134"/>
          <w:tab w:val="right" w:pos="9072"/>
        </w:tabs>
        <w:spacing w:after="120" w:line="360" w:lineRule="auto"/>
        <w:ind w:left="567" w:hanging="567"/>
        <w:contextualSpacing w:val="0"/>
        <w:jc w:val="both"/>
        <w:rPr>
          <w:rFonts w:cstheme="minorHAnsi"/>
          <w:color w:val="FF0000"/>
          <w:sz w:val="24"/>
          <w:szCs w:val="24"/>
          <w:u w:val="single" w:color="FF0000"/>
        </w:rPr>
      </w:pPr>
      <w:r w:rsidRPr="00B3223E">
        <w:rPr>
          <w:rFonts w:cstheme="minorHAnsi"/>
          <w:color w:val="FF0000"/>
          <w:sz w:val="24"/>
          <w:szCs w:val="24"/>
          <w:u w:val="single" w:color="FF0000"/>
        </w:rPr>
        <w:t>Poor indoor air quality leads to lung problems and inadequate lighting leads to eyesight problems</w:t>
      </w:r>
    </w:p>
    <w:p w:rsidR="0021617F" w:rsidRPr="00B3223E" w:rsidRDefault="0021617F" w:rsidP="0021617F">
      <w:pPr>
        <w:pStyle w:val="ListParagraph"/>
        <w:numPr>
          <w:ilvl w:val="0"/>
          <w:numId w:val="100"/>
        </w:numPr>
        <w:tabs>
          <w:tab w:val="left" w:pos="567"/>
          <w:tab w:val="left" w:pos="1134"/>
          <w:tab w:val="right" w:pos="9072"/>
        </w:tabs>
        <w:spacing w:after="120" w:line="360" w:lineRule="auto"/>
        <w:ind w:left="567" w:hanging="567"/>
        <w:contextualSpacing w:val="0"/>
        <w:jc w:val="both"/>
        <w:rPr>
          <w:rFonts w:cstheme="minorHAnsi"/>
          <w:b/>
          <w:color w:val="FF0000"/>
          <w:sz w:val="24"/>
          <w:szCs w:val="24"/>
          <w:u w:val="single" w:color="FF0000"/>
        </w:rPr>
      </w:pPr>
      <w:r w:rsidRPr="00B3223E">
        <w:rPr>
          <w:rFonts w:cstheme="minorHAnsi"/>
          <w:color w:val="FF0000"/>
          <w:sz w:val="24"/>
          <w:szCs w:val="24"/>
          <w:u w:val="single" w:color="FF0000"/>
        </w:rPr>
        <w:t>Stress is higher for individuals living in poor housing.</w:t>
      </w:r>
    </w:p>
    <w:p w:rsidR="0021617F" w:rsidRDefault="0021617F" w:rsidP="0021617F">
      <w:pPr>
        <w:tabs>
          <w:tab w:val="left" w:pos="567"/>
          <w:tab w:val="left" w:pos="1134"/>
          <w:tab w:val="right" w:pos="9072"/>
        </w:tabs>
        <w:spacing w:after="120" w:line="360" w:lineRule="auto"/>
        <w:jc w:val="both"/>
        <w:rPr>
          <w:b/>
          <w:sz w:val="24"/>
          <w:szCs w:val="24"/>
        </w:rPr>
      </w:pPr>
    </w:p>
    <w:p w:rsidR="0021617F" w:rsidRPr="00A91815" w:rsidRDefault="0021617F" w:rsidP="0021617F">
      <w:pPr>
        <w:tabs>
          <w:tab w:val="left" w:pos="567"/>
          <w:tab w:val="left" w:pos="1134"/>
          <w:tab w:val="right" w:pos="9072"/>
        </w:tabs>
        <w:spacing w:after="120" w:line="360" w:lineRule="auto"/>
        <w:jc w:val="both"/>
        <w:rPr>
          <w:b/>
          <w:sz w:val="24"/>
          <w:szCs w:val="24"/>
        </w:rPr>
      </w:pPr>
      <w:r>
        <w:rPr>
          <w:b/>
          <w:sz w:val="24"/>
          <w:szCs w:val="24"/>
        </w:rPr>
        <w:t>SOME SOLUTIONS</w:t>
      </w:r>
    </w:p>
    <w:p w:rsidR="0021617F" w:rsidRPr="00BF141B" w:rsidRDefault="0021617F" w:rsidP="0021617F">
      <w:pPr>
        <w:pStyle w:val="ListParagraph"/>
        <w:numPr>
          <w:ilvl w:val="0"/>
          <w:numId w:val="99"/>
        </w:numPr>
        <w:tabs>
          <w:tab w:val="left" w:pos="567"/>
          <w:tab w:val="left" w:pos="1134"/>
          <w:tab w:val="right" w:pos="9072"/>
        </w:tabs>
        <w:spacing w:after="120" w:line="360" w:lineRule="auto"/>
        <w:ind w:left="567" w:hanging="567"/>
        <w:contextualSpacing w:val="0"/>
        <w:jc w:val="both"/>
        <w:rPr>
          <w:b/>
          <w:sz w:val="24"/>
          <w:szCs w:val="24"/>
        </w:rPr>
      </w:pPr>
      <w:r w:rsidRPr="00BF141B">
        <w:rPr>
          <w:b/>
          <w:sz w:val="24"/>
          <w:szCs w:val="24"/>
        </w:rPr>
        <w:t>Ventilation</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sz w:val="24"/>
          <w:szCs w:val="24"/>
        </w:rPr>
      </w:pPr>
      <w:r w:rsidRPr="00A91815">
        <w:rPr>
          <w:rFonts w:cstheme="minorHAnsi"/>
          <w:noProof/>
          <w:sz w:val="24"/>
          <w:szCs w:val="24"/>
          <w:lang w:eastAsia="en-AU"/>
        </w:rPr>
        <w:drawing>
          <wp:anchor distT="0" distB="0" distL="114300" distR="114300" simplePos="0" relativeHeight="251813376" behindDoc="1" locked="0" layoutInCell="1" allowOverlap="1" wp14:anchorId="2B86145E" wp14:editId="51C81604">
            <wp:simplePos x="0" y="0"/>
            <wp:positionH relativeFrom="column">
              <wp:posOffset>2762250</wp:posOffset>
            </wp:positionH>
            <wp:positionV relativeFrom="paragraph">
              <wp:posOffset>882650</wp:posOffset>
            </wp:positionV>
            <wp:extent cx="3375660" cy="2714625"/>
            <wp:effectExtent l="0" t="0" r="0" b="9525"/>
            <wp:wrapTight wrapText="bothSides">
              <wp:wrapPolygon edited="0">
                <wp:start x="0" y="0"/>
                <wp:lineTo x="0" y="21524"/>
                <wp:lineTo x="21454" y="21524"/>
                <wp:lineTo x="21454" y="0"/>
                <wp:lineTo x="0" y="0"/>
              </wp:wrapPolygon>
            </wp:wrapTight>
            <wp:docPr id="358" name="Picture 358" descr="C:\Users\chesterkuma\Desktop\Everything major folder - 20,21,22,23,24,25,26,27\Everything 29\Poverty and health\p06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sterkuma\Desktop\Everything major folder - 20,21,22,23,24,25,26,27\Everything 29\Poverty and health\p062[1].gif"/>
                    <pic:cNvPicPr>
                      <a:picLocks noChangeAspect="1" noChangeArrowheads="1"/>
                    </pic:cNvPicPr>
                  </pic:nvPicPr>
                  <pic:blipFill rotWithShape="1">
                    <a:blip r:embed="rId297">
                      <a:extLst>
                        <a:ext uri="{28A0092B-C50C-407E-A947-70E740481C1C}">
                          <a14:useLocalDpi xmlns:a14="http://schemas.microsoft.com/office/drawing/2010/main" val="0"/>
                        </a:ext>
                      </a:extLst>
                    </a:blip>
                    <a:srcRect l="3305" r="3892"/>
                    <a:stretch/>
                  </pic:blipFill>
                  <pic:spPr bwMode="auto">
                    <a:xfrm>
                      <a:off x="0" y="0"/>
                      <a:ext cx="3375660" cy="2714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Adequate home ventilation is particularly important where </w:t>
      </w:r>
      <w:r w:rsidRPr="00B3223E">
        <w:rPr>
          <w:rFonts w:cstheme="minorHAnsi"/>
          <w:color w:val="FF0000"/>
          <w:sz w:val="24"/>
          <w:szCs w:val="24"/>
          <w:u w:val="single" w:color="FF0000"/>
        </w:rPr>
        <w:t xml:space="preserve">wood or charcoal </w:t>
      </w:r>
      <w:r w:rsidRPr="00A91815">
        <w:rPr>
          <w:rFonts w:cstheme="minorHAnsi"/>
          <w:sz w:val="24"/>
          <w:szCs w:val="24"/>
        </w:rPr>
        <w:t xml:space="preserve">are used for </w:t>
      </w:r>
      <w:r w:rsidRPr="00B3223E">
        <w:rPr>
          <w:rFonts w:cstheme="minorHAnsi"/>
          <w:color w:val="FF0000"/>
          <w:sz w:val="24"/>
          <w:szCs w:val="24"/>
          <w:u w:val="single" w:color="FF0000"/>
        </w:rPr>
        <w:t xml:space="preserve">cooking or heating, </w:t>
      </w:r>
      <w:r w:rsidRPr="00A91815">
        <w:rPr>
          <w:rFonts w:cstheme="minorHAnsi"/>
          <w:sz w:val="24"/>
          <w:szCs w:val="24"/>
        </w:rPr>
        <w:t xml:space="preserve">since these fuels give off smoke that contains </w:t>
      </w:r>
      <w:r w:rsidRPr="00B3223E">
        <w:rPr>
          <w:rFonts w:cstheme="minorHAnsi"/>
          <w:color w:val="FF0000"/>
          <w:sz w:val="24"/>
          <w:szCs w:val="24"/>
          <w:u w:val="single" w:color="FF0000"/>
        </w:rPr>
        <w:t>harmful chemicals</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This can lead to </w:t>
      </w:r>
      <w:r w:rsidRPr="00B3223E">
        <w:rPr>
          <w:rFonts w:cstheme="minorHAnsi"/>
          <w:color w:val="FF0000"/>
          <w:sz w:val="24"/>
          <w:szCs w:val="24"/>
          <w:u w:val="single" w:color="FF0000"/>
        </w:rPr>
        <w:t xml:space="preserve">lung problems </w:t>
      </w:r>
      <w:r w:rsidRPr="00A91815">
        <w:rPr>
          <w:rFonts w:cstheme="minorHAnsi"/>
          <w:sz w:val="24"/>
          <w:szCs w:val="24"/>
        </w:rPr>
        <w:t xml:space="preserve">like </w:t>
      </w:r>
      <w:r w:rsidRPr="00B3223E">
        <w:rPr>
          <w:rFonts w:cstheme="minorHAnsi"/>
          <w:color w:val="FF0000"/>
          <w:sz w:val="24"/>
          <w:szCs w:val="24"/>
          <w:u w:val="single" w:color="FF0000"/>
        </w:rPr>
        <w:t xml:space="preserve">bronchitis </w:t>
      </w:r>
      <w:r w:rsidRPr="00A91815">
        <w:rPr>
          <w:rFonts w:cstheme="minorHAnsi"/>
          <w:sz w:val="24"/>
          <w:szCs w:val="24"/>
        </w:rPr>
        <w:t xml:space="preserve">and </w:t>
      </w:r>
      <w:r w:rsidRPr="00B3223E">
        <w:rPr>
          <w:rFonts w:cstheme="minorHAnsi"/>
          <w:color w:val="FF0000"/>
          <w:sz w:val="24"/>
          <w:szCs w:val="24"/>
          <w:u w:val="single" w:color="FF0000"/>
        </w:rPr>
        <w:t xml:space="preserve">asthma </w:t>
      </w:r>
      <w:r w:rsidRPr="00A91815">
        <w:rPr>
          <w:rFonts w:cstheme="minorHAnsi"/>
          <w:sz w:val="24"/>
          <w:szCs w:val="24"/>
        </w:rPr>
        <w:t xml:space="preserve">and make tuberculosis transmission easier. Women and small children are particularly at risk from poor ventilation if they spend long periods within the home or around cooking areas. Where cooking is done indoors, it is essential that smoke and fumes be removed from the house </w:t>
      </w:r>
      <w:r w:rsidRPr="00B3223E">
        <w:rPr>
          <w:rFonts w:cstheme="minorHAnsi"/>
          <w:color w:val="FF0000"/>
          <w:sz w:val="24"/>
          <w:szCs w:val="24"/>
          <w:u w:val="single" w:color="FF0000"/>
        </w:rPr>
        <w:t>quickly and efficiently</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Ventilation may be improved by constructing houses with sufficient number of </w:t>
      </w:r>
      <w:r w:rsidRPr="00B3223E">
        <w:rPr>
          <w:rFonts w:cstheme="minorHAnsi"/>
          <w:color w:val="FF0000"/>
          <w:sz w:val="24"/>
          <w:szCs w:val="24"/>
          <w:u w:val="single" w:color="FF0000"/>
        </w:rPr>
        <w:t xml:space="preserve">vented windows, </w:t>
      </w:r>
      <w:r w:rsidRPr="00A91815">
        <w:rPr>
          <w:rFonts w:cstheme="minorHAnsi"/>
          <w:sz w:val="24"/>
          <w:szCs w:val="24"/>
        </w:rPr>
        <w:t xml:space="preserve">particularly near cooking areas. Sleeping with fresh air circulating through the house is very important. It is the time when your body is renewing and recharging and </w:t>
      </w:r>
      <w:r w:rsidRPr="00B3223E">
        <w:rPr>
          <w:rFonts w:cstheme="minorHAnsi"/>
          <w:color w:val="FF0000"/>
          <w:sz w:val="24"/>
          <w:szCs w:val="24"/>
          <w:u w:val="single" w:color="FF0000"/>
        </w:rPr>
        <w:t xml:space="preserve">pure oxygen </w:t>
      </w:r>
      <w:r w:rsidRPr="00A91815">
        <w:rPr>
          <w:rFonts w:cstheme="minorHAnsi"/>
          <w:sz w:val="24"/>
          <w:szCs w:val="24"/>
        </w:rPr>
        <w:t xml:space="preserve">plays a big part in this process. </w:t>
      </w:r>
    </w:p>
    <w:p w:rsidR="0021617F" w:rsidRPr="00A91815" w:rsidRDefault="0021617F" w:rsidP="0021617F">
      <w:pPr>
        <w:tabs>
          <w:tab w:val="left" w:pos="567"/>
          <w:tab w:val="left" w:pos="1134"/>
          <w:tab w:val="right" w:pos="9072"/>
        </w:tabs>
        <w:autoSpaceDE w:val="0"/>
        <w:autoSpaceDN w:val="0"/>
        <w:adjustRightInd w:val="0"/>
        <w:spacing w:after="120" w:line="360" w:lineRule="auto"/>
        <w:jc w:val="both"/>
        <w:rPr>
          <w:rFonts w:cstheme="minorHAnsi"/>
          <w:b/>
          <w:bCs/>
          <w:i/>
          <w:sz w:val="24"/>
          <w:szCs w:val="24"/>
          <w:u w:val="single"/>
        </w:rPr>
      </w:pPr>
    </w:p>
    <w:p w:rsidR="0021617F" w:rsidRPr="009E4202" w:rsidRDefault="0021617F" w:rsidP="0021617F">
      <w:pPr>
        <w:pStyle w:val="ListParagraph"/>
        <w:numPr>
          <w:ilvl w:val="0"/>
          <w:numId w:val="99"/>
        </w:numPr>
        <w:tabs>
          <w:tab w:val="left" w:pos="567"/>
          <w:tab w:val="left" w:pos="1134"/>
          <w:tab w:val="right" w:pos="9072"/>
        </w:tabs>
        <w:spacing w:after="120" w:line="360" w:lineRule="auto"/>
        <w:ind w:left="567" w:hanging="567"/>
        <w:contextualSpacing w:val="0"/>
        <w:jc w:val="both"/>
        <w:rPr>
          <w:b/>
          <w:sz w:val="24"/>
          <w:szCs w:val="24"/>
        </w:rPr>
      </w:pPr>
      <w:r w:rsidRPr="00BF141B">
        <w:rPr>
          <w:b/>
          <w:noProof/>
          <w:sz w:val="24"/>
          <w:szCs w:val="24"/>
          <w:lang w:eastAsia="en-AU"/>
        </w:rPr>
        <w:lastRenderedPageBreak/>
        <w:drawing>
          <wp:anchor distT="0" distB="0" distL="114300" distR="114300" simplePos="0" relativeHeight="251814400" behindDoc="1" locked="0" layoutInCell="1" allowOverlap="1" wp14:anchorId="04017651" wp14:editId="4724B341">
            <wp:simplePos x="0" y="0"/>
            <wp:positionH relativeFrom="column">
              <wp:posOffset>21590</wp:posOffset>
            </wp:positionH>
            <wp:positionV relativeFrom="paragraph">
              <wp:posOffset>255270</wp:posOffset>
            </wp:positionV>
            <wp:extent cx="1356360" cy="1348740"/>
            <wp:effectExtent l="0" t="0" r="0" b="3810"/>
            <wp:wrapTight wrapText="bothSides">
              <wp:wrapPolygon edited="0">
                <wp:start x="0" y="0"/>
                <wp:lineTo x="0" y="21356"/>
                <wp:lineTo x="21236" y="21356"/>
                <wp:lineTo x="21236" y="0"/>
                <wp:lineTo x="0" y="0"/>
              </wp:wrapPolygon>
            </wp:wrapTight>
            <wp:docPr id="359" name="Picture 359" descr="https://pixabay.com/static/uploads/photo/2013/11/28/11/29/sun-220186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xabay.com/static/uploads/photo/2013/11/28/11/29/sun-220186_640.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356360" cy="1348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141B">
        <w:rPr>
          <w:b/>
          <w:sz w:val="24"/>
          <w:szCs w:val="24"/>
        </w:rPr>
        <w:t>Lighting</w:t>
      </w:r>
    </w:p>
    <w:p w:rsidR="0021617F" w:rsidRPr="00A91815" w:rsidRDefault="0021617F" w:rsidP="0021617F">
      <w:pPr>
        <w:tabs>
          <w:tab w:val="left" w:pos="567"/>
          <w:tab w:val="left" w:pos="1134"/>
          <w:tab w:val="right" w:pos="9072"/>
        </w:tabs>
        <w:autoSpaceDE w:val="0"/>
        <w:autoSpaceDN w:val="0"/>
        <w:adjustRightInd w:val="0"/>
        <w:spacing w:after="120"/>
        <w:jc w:val="both"/>
        <w:rPr>
          <w:rFonts w:cstheme="minorHAnsi"/>
          <w:bCs/>
          <w:sz w:val="24"/>
          <w:szCs w:val="24"/>
        </w:rPr>
      </w:pPr>
      <w:r w:rsidRPr="009E4202">
        <w:rPr>
          <w:b/>
          <w:noProof/>
          <w:sz w:val="24"/>
          <w:szCs w:val="24"/>
          <w:lang w:eastAsia="en-AU"/>
        </w:rPr>
        <w:drawing>
          <wp:anchor distT="0" distB="0" distL="114300" distR="114300" simplePos="0" relativeHeight="251815424" behindDoc="1" locked="0" layoutInCell="1" allowOverlap="1" wp14:anchorId="65FD966F" wp14:editId="4C8107A6">
            <wp:simplePos x="0" y="0"/>
            <wp:positionH relativeFrom="margin">
              <wp:posOffset>4113530</wp:posOffset>
            </wp:positionH>
            <wp:positionV relativeFrom="paragraph">
              <wp:posOffset>1439545</wp:posOffset>
            </wp:positionV>
            <wp:extent cx="1592580" cy="1335405"/>
            <wp:effectExtent l="0" t="0" r="7620" b="0"/>
            <wp:wrapSquare wrapText="bothSides"/>
            <wp:docPr id="360" name="Picture 360" descr="https://c2.staticflickr.com/4/3233/2901500230_9bb456f5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2.staticflickr.com/4/3233/2901500230_9bb456f5ba.jpg"/>
                    <pic:cNvPicPr>
                      <a:picLocks noChangeAspect="1" noChangeArrowheads="1"/>
                    </pic:cNvPicPr>
                  </pic:nvPicPr>
                  <pic:blipFill rotWithShape="1">
                    <a:blip r:embed="rId299" cstate="print">
                      <a:clrChange>
                        <a:clrFrom>
                          <a:srgbClr val="FDFDFD"/>
                        </a:clrFrom>
                        <a:clrTo>
                          <a:srgbClr val="FDFDFD">
                            <a:alpha val="0"/>
                          </a:srgbClr>
                        </a:clrTo>
                      </a:clrChange>
                      <a:extLst>
                        <a:ext uri="{28A0092B-C50C-407E-A947-70E740481C1C}">
                          <a14:useLocalDpi xmlns:a14="http://schemas.microsoft.com/office/drawing/2010/main" val="0"/>
                        </a:ext>
                      </a:extLst>
                    </a:blip>
                    <a:srcRect l="18000" t="9066" r="3799" b="3467"/>
                    <a:stretch/>
                  </pic:blipFill>
                  <pic:spPr bwMode="auto">
                    <a:xfrm>
                      <a:off x="0" y="0"/>
                      <a:ext cx="1592580" cy="1335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815">
        <w:rPr>
          <w:rFonts w:cstheme="minorHAnsi"/>
          <w:bCs/>
          <w:sz w:val="24"/>
          <w:szCs w:val="24"/>
        </w:rPr>
        <w:t xml:space="preserve">Poor lighting in a house can lead to </w:t>
      </w:r>
      <w:r w:rsidRPr="00B3223E">
        <w:rPr>
          <w:rFonts w:cstheme="minorHAnsi"/>
          <w:bCs/>
          <w:color w:val="FF0000"/>
          <w:sz w:val="24"/>
          <w:szCs w:val="24"/>
          <w:u w:val="single" w:color="FF0000"/>
        </w:rPr>
        <w:t xml:space="preserve">eyesight problems </w:t>
      </w:r>
      <w:r w:rsidRPr="00A91815">
        <w:rPr>
          <w:rFonts w:cstheme="minorHAnsi"/>
          <w:bCs/>
          <w:sz w:val="24"/>
          <w:szCs w:val="24"/>
        </w:rPr>
        <w:t xml:space="preserve">and increased </w:t>
      </w:r>
      <w:r w:rsidRPr="00B3223E">
        <w:rPr>
          <w:rFonts w:cstheme="minorHAnsi"/>
          <w:bCs/>
          <w:color w:val="FF0000"/>
          <w:sz w:val="24"/>
          <w:szCs w:val="24"/>
          <w:u w:val="single" w:color="FF0000"/>
        </w:rPr>
        <w:t>depression</w:t>
      </w:r>
      <w:r w:rsidRPr="000C2F9A">
        <w:rPr>
          <w:rFonts w:cstheme="minorHAnsi"/>
          <w:bCs/>
          <w:color w:val="FF0000"/>
          <w:sz w:val="24"/>
          <w:szCs w:val="24"/>
          <w:u w:val="single" w:color="FFFFFF" w:themeColor="background1"/>
        </w:rPr>
        <w:t xml:space="preserve">. </w:t>
      </w:r>
      <w:r w:rsidRPr="00A91815">
        <w:rPr>
          <w:rFonts w:cstheme="minorHAnsi"/>
          <w:bCs/>
          <w:sz w:val="24"/>
          <w:szCs w:val="24"/>
        </w:rPr>
        <w:t xml:space="preserve">Sufficient natural light, through large, well placed windows, </w:t>
      </w:r>
      <w:r w:rsidRPr="00B3223E">
        <w:rPr>
          <w:rFonts w:cstheme="minorHAnsi"/>
          <w:bCs/>
          <w:color w:val="FF0000"/>
          <w:sz w:val="24"/>
          <w:szCs w:val="24"/>
          <w:u w:val="single" w:color="FF0000"/>
        </w:rPr>
        <w:t xml:space="preserve">kills germs </w:t>
      </w:r>
      <w:r w:rsidRPr="00A91815">
        <w:rPr>
          <w:rFonts w:cstheme="minorHAnsi"/>
          <w:bCs/>
          <w:sz w:val="24"/>
          <w:szCs w:val="24"/>
        </w:rPr>
        <w:t xml:space="preserve">and improves the cleanliness of the house (it’s hard to see dust and dirt in a dark home!). Wherever possible windows should be covered with screens for added protection. </w:t>
      </w:r>
    </w:p>
    <w:p w:rsidR="0021617F" w:rsidRPr="00A91815" w:rsidRDefault="0021617F" w:rsidP="0021617F">
      <w:pPr>
        <w:tabs>
          <w:tab w:val="left" w:pos="567"/>
          <w:tab w:val="left" w:pos="1134"/>
          <w:tab w:val="right" w:pos="9072"/>
        </w:tabs>
        <w:spacing w:after="120"/>
        <w:ind w:left="360"/>
        <w:jc w:val="both"/>
        <w:rPr>
          <w:sz w:val="24"/>
          <w:szCs w:val="24"/>
        </w:rPr>
      </w:pPr>
    </w:p>
    <w:p w:rsidR="0021617F" w:rsidRPr="009E4202" w:rsidRDefault="0021617F" w:rsidP="0021617F">
      <w:pPr>
        <w:pStyle w:val="ListParagraph"/>
        <w:numPr>
          <w:ilvl w:val="0"/>
          <w:numId w:val="99"/>
        </w:numPr>
        <w:tabs>
          <w:tab w:val="left" w:pos="567"/>
          <w:tab w:val="left" w:pos="1134"/>
          <w:tab w:val="right" w:pos="9072"/>
        </w:tabs>
        <w:spacing w:after="120" w:line="276" w:lineRule="auto"/>
        <w:ind w:left="567" w:hanging="567"/>
        <w:contextualSpacing w:val="0"/>
        <w:jc w:val="both"/>
        <w:rPr>
          <w:b/>
          <w:sz w:val="24"/>
          <w:szCs w:val="24"/>
        </w:rPr>
      </w:pPr>
      <w:r w:rsidRPr="009E4202">
        <w:rPr>
          <w:b/>
          <w:sz w:val="24"/>
          <w:szCs w:val="24"/>
        </w:rPr>
        <w:t>Clean homes</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Insects like flies and mosquitos can be reduced by </w:t>
      </w:r>
      <w:r w:rsidRPr="00B3223E">
        <w:rPr>
          <w:color w:val="FF0000"/>
          <w:sz w:val="24"/>
          <w:szCs w:val="24"/>
          <w:u w:val="single" w:color="FF0000"/>
        </w:rPr>
        <w:t xml:space="preserve">covering food </w:t>
      </w:r>
      <w:r w:rsidRPr="00A91815">
        <w:rPr>
          <w:sz w:val="24"/>
          <w:szCs w:val="24"/>
        </w:rPr>
        <w:t xml:space="preserve">and properly disposing of </w:t>
      </w:r>
      <w:r w:rsidRPr="00B3223E">
        <w:rPr>
          <w:color w:val="FF0000"/>
          <w:sz w:val="24"/>
          <w:szCs w:val="24"/>
          <w:u w:val="single" w:color="FF0000"/>
        </w:rPr>
        <w:t>water</w:t>
      </w:r>
      <w:r w:rsidRPr="000C2F9A">
        <w:rPr>
          <w:color w:val="FF0000"/>
          <w:sz w:val="24"/>
          <w:szCs w:val="24"/>
          <w:u w:val="single" w:color="FFFFFF" w:themeColor="background1"/>
        </w:rPr>
        <w:t xml:space="preserve">. </w:t>
      </w:r>
      <w:r w:rsidRPr="00A91815">
        <w:rPr>
          <w:sz w:val="24"/>
          <w:szCs w:val="24"/>
        </w:rPr>
        <w:t>A Mosquito net should be used at night if needed.</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Clearing and maintaining </w:t>
      </w:r>
      <w:r w:rsidRPr="00B3223E">
        <w:rPr>
          <w:color w:val="FF0000"/>
          <w:sz w:val="24"/>
          <w:szCs w:val="24"/>
          <w:u w:val="single" w:color="FF0000"/>
        </w:rPr>
        <w:t xml:space="preserve">drains </w:t>
      </w:r>
      <w:r w:rsidRPr="00A91815">
        <w:rPr>
          <w:sz w:val="24"/>
          <w:szCs w:val="24"/>
        </w:rPr>
        <w:t xml:space="preserve">near and around the house will reduce insects </w:t>
      </w:r>
      <w:r w:rsidRPr="00B3223E">
        <w:rPr>
          <w:color w:val="FF0000"/>
          <w:sz w:val="24"/>
          <w:szCs w:val="24"/>
          <w:u w:val="single" w:color="FF0000"/>
        </w:rPr>
        <w:t xml:space="preserve">breeding </w:t>
      </w:r>
      <w:r w:rsidRPr="00A91815">
        <w:rPr>
          <w:sz w:val="24"/>
          <w:szCs w:val="24"/>
        </w:rPr>
        <w:t>and entering the house.</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Grass needs to be kept short around the house to reduce </w:t>
      </w:r>
      <w:r w:rsidRPr="00B3223E">
        <w:rPr>
          <w:color w:val="FF0000"/>
          <w:sz w:val="24"/>
          <w:szCs w:val="24"/>
          <w:u w:val="single" w:color="FF0000"/>
        </w:rPr>
        <w:t>snails, snakes, frogs, rats, ants and cockroaches</w:t>
      </w:r>
      <w:r w:rsidRPr="000C2F9A">
        <w:rPr>
          <w:color w:val="FF0000"/>
          <w:sz w:val="24"/>
          <w:szCs w:val="24"/>
          <w:u w:val="single" w:color="FFFFFF" w:themeColor="background1"/>
        </w:rPr>
        <w:t xml:space="preserve">. </w:t>
      </w:r>
      <w:r w:rsidRPr="00A91815">
        <w:rPr>
          <w:sz w:val="24"/>
          <w:szCs w:val="24"/>
        </w:rPr>
        <w:t>All of which can cause sickness to a family.</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Bed bugs are common in the South Pacific and found in homes that are not </w:t>
      </w:r>
      <w:r w:rsidRPr="00B3223E">
        <w:rPr>
          <w:color w:val="FF0000"/>
          <w:sz w:val="24"/>
          <w:szCs w:val="24"/>
          <w:u w:val="single" w:color="FF0000"/>
        </w:rPr>
        <w:t>clean and tidy</w:t>
      </w:r>
      <w:r w:rsidRPr="000C2F9A">
        <w:rPr>
          <w:color w:val="FF0000"/>
          <w:sz w:val="24"/>
          <w:szCs w:val="24"/>
          <w:u w:val="single" w:color="FFFFFF" w:themeColor="background1"/>
        </w:rPr>
        <w:t xml:space="preserve">. </w:t>
      </w:r>
      <w:r w:rsidRPr="00A91815">
        <w:rPr>
          <w:sz w:val="24"/>
          <w:szCs w:val="24"/>
        </w:rPr>
        <w:t xml:space="preserve">They are parasites that feed on </w:t>
      </w:r>
      <w:r w:rsidRPr="00B3223E">
        <w:rPr>
          <w:color w:val="FF0000"/>
          <w:sz w:val="24"/>
          <w:szCs w:val="24"/>
          <w:u w:val="single" w:color="FF0000"/>
        </w:rPr>
        <w:t>blood</w:t>
      </w:r>
      <w:r w:rsidRPr="000C2F9A">
        <w:rPr>
          <w:color w:val="FF0000"/>
          <w:sz w:val="24"/>
          <w:szCs w:val="24"/>
          <w:u w:val="single" w:color="FFFFFF" w:themeColor="background1"/>
        </w:rPr>
        <w:t xml:space="preserve">. </w:t>
      </w:r>
      <w:r w:rsidRPr="00A91815">
        <w:rPr>
          <w:sz w:val="24"/>
          <w:szCs w:val="24"/>
        </w:rPr>
        <w:t xml:space="preserve">Their bites are irritating and people can develop </w:t>
      </w:r>
      <w:r w:rsidRPr="00B3223E">
        <w:rPr>
          <w:color w:val="FF0000"/>
          <w:sz w:val="24"/>
          <w:szCs w:val="24"/>
          <w:u w:val="single" w:color="FF0000"/>
        </w:rPr>
        <w:t xml:space="preserve">allergic reactions </w:t>
      </w:r>
      <w:r w:rsidRPr="00A91815">
        <w:rPr>
          <w:sz w:val="24"/>
          <w:szCs w:val="24"/>
        </w:rPr>
        <w:t xml:space="preserve">to it. Careful cleaning of the home – scrubbing the floor and bed frames (including all cracks and crevices) and washing, scrubbing and sunning the linen can help </w:t>
      </w:r>
      <w:r w:rsidRPr="00B3223E">
        <w:rPr>
          <w:color w:val="FF0000"/>
          <w:sz w:val="24"/>
          <w:szCs w:val="24"/>
          <w:u w:val="single" w:color="FF0000"/>
        </w:rPr>
        <w:t xml:space="preserve">control or eradicate </w:t>
      </w:r>
      <w:r w:rsidRPr="00A91815">
        <w:rPr>
          <w:sz w:val="24"/>
          <w:szCs w:val="24"/>
        </w:rPr>
        <w:t xml:space="preserve">this insect. </w:t>
      </w:r>
    </w:p>
    <w:p w:rsidR="0021617F" w:rsidRPr="00A91815" w:rsidRDefault="0021617F" w:rsidP="0021617F">
      <w:pPr>
        <w:numPr>
          <w:ilvl w:val="0"/>
          <w:numId w:val="116"/>
        </w:numPr>
        <w:tabs>
          <w:tab w:val="left" w:pos="567"/>
          <w:tab w:val="left" w:pos="1134"/>
          <w:tab w:val="right" w:pos="9072"/>
        </w:tabs>
        <w:spacing w:after="120"/>
        <w:ind w:left="567" w:hanging="567"/>
        <w:jc w:val="both"/>
        <w:rPr>
          <w:sz w:val="24"/>
          <w:szCs w:val="24"/>
        </w:rPr>
      </w:pPr>
      <w:r w:rsidRPr="00A91815">
        <w:rPr>
          <w:sz w:val="24"/>
          <w:szCs w:val="24"/>
        </w:rPr>
        <w:t xml:space="preserve">Germs like to live in </w:t>
      </w:r>
      <w:r w:rsidRPr="00B3223E">
        <w:rPr>
          <w:color w:val="FF0000"/>
          <w:sz w:val="24"/>
          <w:szCs w:val="24"/>
          <w:u w:val="single" w:color="FF0000"/>
        </w:rPr>
        <w:t xml:space="preserve">dirty, damp, warm </w:t>
      </w:r>
      <w:r w:rsidRPr="00A91815">
        <w:rPr>
          <w:sz w:val="24"/>
          <w:szCs w:val="24"/>
        </w:rPr>
        <w:t xml:space="preserve">places so keep your home cleaned, dusted, swept, dry and well aired – this will give your family the best chance of great health. </w:t>
      </w:r>
    </w:p>
    <w:p w:rsidR="0021617F" w:rsidRPr="00A91815" w:rsidRDefault="0021617F" w:rsidP="0021617F">
      <w:pPr>
        <w:pStyle w:val="ListParagraph"/>
        <w:tabs>
          <w:tab w:val="left" w:pos="567"/>
          <w:tab w:val="left" w:pos="1134"/>
          <w:tab w:val="right" w:pos="9072"/>
        </w:tabs>
        <w:spacing w:after="120" w:line="276" w:lineRule="auto"/>
        <w:contextualSpacing w:val="0"/>
        <w:jc w:val="both"/>
        <w:rPr>
          <w:sz w:val="24"/>
          <w:szCs w:val="24"/>
        </w:rPr>
      </w:pPr>
    </w:p>
    <w:p w:rsidR="0021617F" w:rsidRPr="00BF141B" w:rsidRDefault="0021617F" w:rsidP="0021617F">
      <w:pPr>
        <w:pStyle w:val="ListParagraph"/>
        <w:numPr>
          <w:ilvl w:val="0"/>
          <w:numId w:val="99"/>
        </w:numPr>
        <w:tabs>
          <w:tab w:val="left" w:pos="567"/>
          <w:tab w:val="left" w:pos="1134"/>
          <w:tab w:val="right" w:pos="9072"/>
        </w:tabs>
        <w:spacing w:after="120" w:line="276" w:lineRule="auto"/>
        <w:ind w:left="567" w:hanging="567"/>
        <w:contextualSpacing w:val="0"/>
        <w:jc w:val="both"/>
        <w:rPr>
          <w:b/>
          <w:sz w:val="24"/>
          <w:szCs w:val="24"/>
        </w:rPr>
      </w:pPr>
      <w:r w:rsidRPr="00BF141B">
        <w:rPr>
          <w:b/>
          <w:sz w:val="24"/>
          <w:szCs w:val="24"/>
        </w:rPr>
        <w:t>Overcrowding in homes</w:t>
      </w:r>
    </w:p>
    <w:p w:rsidR="0021617F" w:rsidRPr="00A91815" w:rsidRDefault="0021617F" w:rsidP="0021617F">
      <w:pPr>
        <w:tabs>
          <w:tab w:val="left" w:pos="1134"/>
          <w:tab w:val="right" w:pos="9072"/>
        </w:tabs>
        <w:autoSpaceDE w:val="0"/>
        <w:autoSpaceDN w:val="0"/>
        <w:adjustRightInd w:val="0"/>
        <w:spacing w:after="120"/>
        <w:ind w:left="3544"/>
        <w:jc w:val="both"/>
        <w:rPr>
          <w:rFonts w:cstheme="minorHAnsi"/>
          <w:bCs/>
          <w:sz w:val="24"/>
          <w:szCs w:val="24"/>
        </w:rPr>
      </w:pPr>
      <w:r w:rsidRPr="00A91815">
        <w:rPr>
          <w:noProof/>
          <w:sz w:val="24"/>
          <w:szCs w:val="24"/>
          <w:lang w:eastAsia="en-AU"/>
        </w:rPr>
        <w:drawing>
          <wp:anchor distT="0" distB="0" distL="114300" distR="114300" simplePos="0" relativeHeight="251816448" behindDoc="1" locked="0" layoutInCell="1" allowOverlap="1" wp14:anchorId="0D0F57A8" wp14:editId="20A26E2C">
            <wp:simplePos x="0" y="0"/>
            <wp:positionH relativeFrom="margin">
              <wp:posOffset>21590</wp:posOffset>
            </wp:positionH>
            <wp:positionV relativeFrom="paragraph">
              <wp:posOffset>13970</wp:posOffset>
            </wp:positionV>
            <wp:extent cx="2259965" cy="2727960"/>
            <wp:effectExtent l="57150" t="57150" r="64135" b="91440"/>
            <wp:wrapTight wrapText="bothSides">
              <wp:wrapPolygon edited="0">
                <wp:start x="-546" y="-453"/>
                <wp:lineTo x="-364" y="22173"/>
                <wp:lineTo x="21849" y="22173"/>
                <wp:lineTo x="22031" y="2263"/>
                <wp:lineTo x="21667" y="0"/>
                <wp:lineTo x="21667" y="-453"/>
                <wp:lineTo x="-546" y="-453"/>
              </wp:wrapPolygon>
            </wp:wrapTight>
            <wp:docPr id="361" name="Picture 361" descr="http://static1.businessinsider.com/image/4fbe75a1ecad047a58000014-1200/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1.businessinsider.com/image/4fbe75a1ecad047a58000014-1200/slide.jpg"/>
                    <pic:cNvPicPr>
                      <a:picLocks noChangeAspect="1" noChangeArrowheads="1"/>
                    </pic:cNvPicPr>
                  </pic:nvPicPr>
                  <pic:blipFill rotWithShape="1">
                    <a:blip r:embed="rId300">
                      <a:extLst>
                        <a:ext uri="{28A0092B-C50C-407E-A947-70E740481C1C}">
                          <a14:useLocalDpi xmlns:a14="http://schemas.microsoft.com/office/drawing/2010/main" val="0"/>
                        </a:ext>
                      </a:extLst>
                    </a:blip>
                    <a:srcRect l="-1273" t="264" r="1273" b="-264"/>
                    <a:stretch/>
                  </pic:blipFill>
                  <pic:spPr bwMode="auto">
                    <a:xfrm>
                      <a:off x="0" y="0"/>
                      <a:ext cx="2259965" cy="272796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 xml:space="preserve">Overcrowding promotes </w:t>
      </w:r>
      <w:r w:rsidRPr="00B3223E">
        <w:rPr>
          <w:rFonts w:cstheme="minorHAnsi"/>
          <w:color w:val="FF0000"/>
          <w:sz w:val="24"/>
          <w:szCs w:val="24"/>
          <w:u w:val="single" w:color="FF0000"/>
        </w:rPr>
        <w:t>ill-health</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This is because it makes </w:t>
      </w:r>
      <w:r w:rsidRPr="00B3223E">
        <w:rPr>
          <w:rFonts w:cstheme="minorHAnsi"/>
          <w:color w:val="FF0000"/>
          <w:sz w:val="24"/>
          <w:szCs w:val="24"/>
          <w:u w:val="single" w:color="FF0000"/>
        </w:rPr>
        <w:t xml:space="preserve">disease transmission </w:t>
      </w:r>
      <w:r w:rsidRPr="00A91815">
        <w:rPr>
          <w:rFonts w:cstheme="minorHAnsi"/>
          <w:sz w:val="24"/>
          <w:szCs w:val="24"/>
        </w:rPr>
        <w:t xml:space="preserve">easier and contributes to a lot of </w:t>
      </w:r>
      <w:r w:rsidRPr="00B3223E">
        <w:rPr>
          <w:rFonts w:cstheme="minorHAnsi"/>
          <w:color w:val="FF0000"/>
          <w:sz w:val="24"/>
          <w:szCs w:val="24"/>
          <w:u w:val="single" w:color="FF0000"/>
        </w:rPr>
        <w:t>stress</w:t>
      </w:r>
      <w:r w:rsidRPr="000C2F9A">
        <w:rPr>
          <w:rFonts w:cstheme="minorHAnsi"/>
          <w:color w:val="FF0000"/>
          <w:sz w:val="24"/>
          <w:szCs w:val="24"/>
          <w:u w:val="single" w:color="FFFFFF" w:themeColor="background1"/>
        </w:rPr>
        <w:t xml:space="preserve">. </w:t>
      </w:r>
      <w:r w:rsidRPr="00A91815">
        <w:rPr>
          <w:rFonts w:cstheme="minorHAnsi"/>
          <w:bCs/>
          <w:sz w:val="24"/>
          <w:szCs w:val="24"/>
        </w:rPr>
        <w:t xml:space="preserve">Disease such as </w:t>
      </w:r>
      <w:r w:rsidRPr="00B3223E">
        <w:rPr>
          <w:rFonts w:cstheme="minorHAnsi"/>
          <w:bCs/>
          <w:color w:val="FF0000"/>
          <w:sz w:val="24"/>
          <w:szCs w:val="24"/>
          <w:u w:val="single" w:color="FF0000"/>
        </w:rPr>
        <w:t xml:space="preserve">tuberculosis </w:t>
      </w:r>
      <w:r w:rsidRPr="00A91815">
        <w:rPr>
          <w:rFonts w:cstheme="minorHAnsi"/>
          <w:bCs/>
          <w:sz w:val="24"/>
          <w:szCs w:val="24"/>
        </w:rPr>
        <w:t xml:space="preserve">spreads very quickly in crowded homes. </w:t>
      </w:r>
      <w:r w:rsidRPr="00A91815">
        <w:rPr>
          <w:rFonts w:cstheme="minorHAnsi"/>
          <w:sz w:val="24"/>
          <w:szCs w:val="24"/>
        </w:rPr>
        <w:t>Overcrowding</w:t>
      </w:r>
      <w:r w:rsidRPr="00A91815">
        <w:rPr>
          <w:rFonts w:cstheme="minorHAnsi"/>
          <w:b/>
          <w:bCs/>
          <w:sz w:val="24"/>
          <w:szCs w:val="24"/>
        </w:rPr>
        <w:t xml:space="preserve"> </w:t>
      </w:r>
      <w:r w:rsidRPr="00A91815">
        <w:rPr>
          <w:rFonts w:cstheme="minorHAnsi"/>
          <w:sz w:val="24"/>
          <w:szCs w:val="24"/>
        </w:rPr>
        <w:t xml:space="preserve">is related to </w:t>
      </w:r>
      <w:r w:rsidRPr="00B3223E">
        <w:rPr>
          <w:rFonts w:cstheme="minorHAnsi"/>
          <w:color w:val="FF0000"/>
          <w:sz w:val="24"/>
          <w:szCs w:val="24"/>
          <w:u w:val="single" w:color="FF0000"/>
        </w:rPr>
        <w:t xml:space="preserve">socioeconomic levels </w:t>
      </w:r>
      <w:r w:rsidRPr="00A91815">
        <w:rPr>
          <w:rFonts w:cstheme="minorHAnsi"/>
          <w:sz w:val="24"/>
          <w:szCs w:val="24"/>
        </w:rPr>
        <w:t xml:space="preserve">and the </w:t>
      </w:r>
      <w:r w:rsidRPr="00B3223E">
        <w:rPr>
          <w:rFonts w:cstheme="minorHAnsi"/>
          <w:color w:val="FF0000"/>
          <w:sz w:val="24"/>
          <w:szCs w:val="24"/>
          <w:u w:val="single" w:color="FF0000"/>
        </w:rPr>
        <w:t xml:space="preserve">poor </w:t>
      </w:r>
      <w:r w:rsidRPr="00A91815">
        <w:rPr>
          <w:rFonts w:cstheme="minorHAnsi"/>
          <w:sz w:val="24"/>
          <w:szCs w:val="24"/>
        </w:rPr>
        <w:t>often have little choice but</w:t>
      </w:r>
      <w:r w:rsidRPr="00A91815">
        <w:rPr>
          <w:rFonts w:cstheme="minorHAnsi"/>
          <w:b/>
          <w:bCs/>
          <w:sz w:val="24"/>
          <w:szCs w:val="24"/>
        </w:rPr>
        <w:t xml:space="preserve"> </w:t>
      </w:r>
      <w:r w:rsidRPr="00A91815">
        <w:rPr>
          <w:rFonts w:cstheme="minorHAnsi"/>
          <w:sz w:val="24"/>
          <w:szCs w:val="24"/>
        </w:rPr>
        <w:t xml:space="preserve">to live in cramped conditions. In principle, increasing the number of </w:t>
      </w:r>
      <w:r w:rsidRPr="00B3223E">
        <w:rPr>
          <w:rFonts w:cstheme="minorHAnsi"/>
          <w:color w:val="FF0000"/>
          <w:sz w:val="24"/>
          <w:szCs w:val="24"/>
          <w:u w:val="single" w:color="FF0000"/>
        </w:rPr>
        <w:t>rooms</w:t>
      </w:r>
      <w:r w:rsidRPr="00B3223E">
        <w:rPr>
          <w:rFonts w:cstheme="minorHAnsi"/>
          <w:b/>
          <w:bCs/>
          <w:color w:val="FF0000"/>
          <w:sz w:val="24"/>
          <w:szCs w:val="24"/>
          <w:u w:val="single" w:color="FF0000"/>
        </w:rPr>
        <w:t xml:space="preserve"> </w:t>
      </w:r>
      <w:r w:rsidRPr="00A91815">
        <w:rPr>
          <w:rFonts w:cstheme="minorHAnsi"/>
          <w:sz w:val="24"/>
          <w:szCs w:val="24"/>
        </w:rPr>
        <w:t xml:space="preserve">in a house should improve the </w:t>
      </w:r>
      <w:r w:rsidRPr="00B3223E">
        <w:rPr>
          <w:rFonts w:cstheme="minorHAnsi"/>
          <w:color w:val="FF0000"/>
          <w:sz w:val="24"/>
          <w:szCs w:val="24"/>
          <w:u w:val="single" w:color="FF0000"/>
        </w:rPr>
        <w:t xml:space="preserve">health </w:t>
      </w:r>
      <w:r w:rsidRPr="00A91815">
        <w:rPr>
          <w:rFonts w:cstheme="minorHAnsi"/>
          <w:sz w:val="24"/>
          <w:szCs w:val="24"/>
        </w:rPr>
        <w:t>of the people who live there, but increasing</w:t>
      </w:r>
      <w:r w:rsidRPr="00A91815">
        <w:rPr>
          <w:rFonts w:cstheme="minorHAnsi"/>
          <w:b/>
          <w:bCs/>
          <w:sz w:val="24"/>
          <w:szCs w:val="24"/>
        </w:rPr>
        <w:t xml:space="preserve"> </w:t>
      </w:r>
      <w:r w:rsidRPr="00A91815">
        <w:rPr>
          <w:rFonts w:cstheme="minorHAnsi"/>
          <w:sz w:val="24"/>
          <w:szCs w:val="24"/>
        </w:rPr>
        <w:t xml:space="preserve">house size is often difficult. Careful planning of </w:t>
      </w:r>
      <w:r w:rsidRPr="00B3223E">
        <w:rPr>
          <w:rFonts w:cstheme="minorHAnsi"/>
          <w:color w:val="FF0000"/>
          <w:sz w:val="24"/>
          <w:szCs w:val="24"/>
          <w:u w:val="single" w:color="FF0000"/>
        </w:rPr>
        <w:t xml:space="preserve">family size </w:t>
      </w:r>
      <w:r w:rsidRPr="00A91815">
        <w:rPr>
          <w:rFonts w:cstheme="minorHAnsi"/>
          <w:sz w:val="24"/>
          <w:szCs w:val="24"/>
        </w:rPr>
        <w:t>will help</w:t>
      </w:r>
      <w:r w:rsidRPr="00A91815">
        <w:rPr>
          <w:rFonts w:cstheme="minorHAnsi"/>
          <w:bCs/>
          <w:sz w:val="24"/>
          <w:szCs w:val="24"/>
        </w:rPr>
        <w:t xml:space="preserve"> </w:t>
      </w:r>
      <w:r w:rsidRPr="00A91815">
        <w:rPr>
          <w:rFonts w:cstheme="minorHAnsi"/>
          <w:sz w:val="24"/>
          <w:szCs w:val="24"/>
        </w:rPr>
        <w:t xml:space="preserve">in reducing overcrowding. Providing more </w:t>
      </w:r>
      <w:r w:rsidRPr="00B3223E">
        <w:rPr>
          <w:rFonts w:cstheme="minorHAnsi"/>
          <w:color w:val="FF0000"/>
          <w:sz w:val="24"/>
          <w:szCs w:val="24"/>
          <w:u w:val="single" w:color="FF0000"/>
        </w:rPr>
        <w:t xml:space="preserve">land </w:t>
      </w:r>
      <w:r w:rsidRPr="00A91815">
        <w:rPr>
          <w:rFonts w:cstheme="minorHAnsi"/>
          <w:sz w:val="24"/>
          <w:szCs w:val="24"/>
        </w:rPr>
        <w:t xml:space="preserve">to build houses can also allow everyone to have access to houses adequate for their family size. </w:t>
      </w:r>
    </w:p>
    <w:p w:rsidR="0021617F" w:rsidRPr="00A91815" w:rsidRDefault="0021617F" w:rsidP="0021617F">
      <w:pPr>
        <w:tabs>
          <w:tab w:val="left" w:pos="1134"/>
          <w:tab w:val="right" w:pos="9072"/>
        </w:tabs>
        <w:autoSpaceDE w:val="0"/>
        <w:autoSpaceDN w:val="0"/>
        <w:adjustRightInd w:val="0"/>
        <w:spacing w:after="120"/>
        <w:jc w:val="both"/>
        <w:rPr>
          <w:sz w:val="24"/>
          <w:szCs w:val="24"/>
        </w:rPr>
      </w:pPr>
      <w:r w:rsidRPr="00A91815">
        <w:rPr>
          <w:rFonts w:cstheme="minorHAnsi"/>
          <w:b/>
          <w:sz w:val="24"/>
          <w:szCs w:val="24"/>
        </w:rPr>
        <w:t>The Pacific Islands isn’t the only place that struggles with overcrowding. This is a picture of apartments in Hong Kong.</w:t>
      </w:r>
      <w:r w:rsidRPr="00A91815">
        <w:rPr>
          <w:sz w:val="24"/>
          <w:szCs w:val="24"/>
        </w:rPr>
        <w:br w:type="page"/>
      </w:r>
    </w:p>
    <w:p w:rsidR="0021617F" w:rsidRPr="00670A66" w:rsidRDefault="0021617F" w:rsidP="0021617F">
      <w:pPr>
        <w:tabs>
          <w:tab w:val="left" w:pos="567"/>
          <w:tab w:val="left" w:pos="1134"/>
          <w:tab w:val="right" w:pos="9072"/>
        </w:tabs>
        <w:spacing w:after="120" w:line="360" w:lineRule="auto"/>
        <w:jc w:val="both"/>
        <w:rPr>
          <w:b/>
          <w:sz w:val="36"/>
          <w:szCs w:val="36"/>
        </w:rPr>
      </w:pPr>
      <w:r w:rsidRPr="00A91815">
        <w:rPr>
          <w:noProof/>
          <w:sz w:val="24"/>
          <w:szCs w:val="24"/>
          <w:lang w:eastAsia="en-AU"/>
        </w:rPr>
        <w:lastRenderedPageBreak/>
        <w:drawing>
          <wp:anchor distT="0" distB="0" distL="114300" distR="114300" simplePos="0" relativeHeight="251819520" behindDoc="1" locked="0" layoutInCell="1" allowOverlap="1" wp14:anchorId="126952EC" wp14:editId="6D9EDF67">
            <wp:simplePos x="0" y="0"/>
            <wp:positionH relativeFrom="column">
              <wp:posOffset>6350</wp:posOffset>
            </wp:positionH>
            <wp:positionV relativeFrom="paragraph">
              <wp:posOffset>438150</wp:posOffset>
            </wp:positionV>
            <wp:extent cx="2010410" cy="2583180"/>
            <wp:effectExtent l="76200" t="57150" r="85090" b="102870"/>
            <wp:wrapSquare wrapText="bothSides"/>
            <wp:docPr id="362" name="Picture 362" descr="https://s-media-cache-ak0.pinimg.com/736x/92/d0/1c/92d01cda8f3707790bdd6d0898cc5a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media-cache-ak0.pinimg.com/736x/92/d0/1c/92d01cda8f3707790bdd6d0898cc5a85.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010410" cy="258318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670A66">
        <w:rPr>
          <w:b/>
          <w:sz w:val="36"/>
          <w:szCs w:val="36"/>
        </w:rPr>
        <w:t>Healthy Village</w:t>
      </w:r>
    </w:p>
    <w:p w:rsidR="0021617F" w:rsidRPr="00A91815" w:rsidRDefault="0021617F" w:rsidP="0021617F">
      <w:pPr>
        <w:tabs>
          <w:tab w:val="left" w:pos="567"/>
          <w:tab w:val="left" w:pos="1134"/>
          <w:tab w:val="right" w:pos="9072"/>
        </w:tabs>
        <w:spacing w:after="120"/>
        <w:ind w:left="3686"/>
        <w:jc w:val="both"/>
        <w:rPr>
          <w:rFonts w:cstheme="minorHAnsi"/>
          <w:sz w:val="24"/>
          <w:szCs w:val="24"/>
        </w:rPr>
      </w:pPr>
      <w:r w:rsidRPr="00A91815">
        <w:rPr>
          <w:rFonts w:cstheme="minorHAnsi"/>
          <w:sz w:val="24"/>
          <w:szCs w:val="24"/>
        </w:rPr>
        <w:t>Many factors determine the health of individuals and the</w:t>
      </w:r>
      <w:r>
        <w:rPr>
          <w:rFonts w:cstheme="minorHAnsi"/>
          <w:sz w:val="24"/>
          <w:szCs w:val="24"/>
        </w:rPr>
        <w:t xml:space="preserve"> </w:t>
      </w:r>
      <w:r w:rsidRPr="00A91815">
        <w:rPr>
          <w:rFonts w:cstheme="minorHAnsi"/>
          <w:sz w:val="24"/>
          <w:szCs w:val="24"/>
        </w:rPr>
        <w:t>communities in which they live. These factors include:</w:t>
      </w:r>
      <w:r w:rsidRPr="00A91815">
        <w:rPr>
          <w:noProof/>
          <w:sz w:val="24"/>
          <w:szCs w:val="24"/>
          <w:lang w:eastAsia="en-AU"/>
        </w:rPr>
        <w:t xml:space="preserve"> </w:t>
      </w:r>
    </w:p>
    <w:p w:rsidR="0021617F" w:rsidRPr="00B3223E" w:rsidRDefault="0021617F" w:rsidP="0021617F">
      <w:pPr>
        <w:numPr>
          <w:ilvl w:val="0"/>
          <w:numId w:val="116"/>
        </w:numPr>
        <w:tabs>
          <w:tab w:val="left" w:pos="567"/>
          <w:tab w:val="left" w:pos="1134"/>
          <w:tab w:val="left" w:pos="4111"/>
          <w:tab w:val="right" w:pos="9072"/>
        </w:tabs>
        <w:spacing w:after="120"/>
        <w:ind w:left="4111" w:hanging="425"/>
        <w:jc w:val="both"/>
        <w:rPr>
          <w:rFonts w:cstheme="minorHAnsi"/>
          <w:color w:val="FF0000"/>
          <w:sz w:val="24"/>
          <w:szCs w:val="24"/>
          <w:u w:val="single" w:color="FF0000"/>
        </w:rPr>
      </w:pPr>
      <w:r w:rsidRPr="00B3223E">
        <w:rPr>
          <w:rFonts w:cstheme="minorHAnsi"/>
          <w:color w:val="FF0000"/>
          <w:sz w:val="24"/>
          <w:szCs w:val="24"/>
          <w:u w:val="single" w:color="FF0000"/>
        </w:rPr>
        <w:t>Income</w:t>
      </w:r>
    </w:p>
    <w:p w:rsidR="0021617F" w:rsidRPr="00B3223E" w:rsidRDefault="0021617F" w:rsidP="0021617F">
      <w:pPr>
        <w:numPr>
          <w:ilvl w:val="0"/>
          <w:numId w:val="116"/>
        </w:numPr>
        <w:tabs>
          <w:tab w:val="left" w:pos="567"/>
          <w:tab w:val="left" w:pos="1134"/>
          <w:tab w:val="left" w:pos="4111"/>
          <w:tab w:val="right" w:pos="9072"/>
        </w:tabs>
        <w:spacing w:after="120"/>
        <w:ind w:left="4111" w:hanging="425"/>
        <w:jc w:val="both"/>
        <w:rPr>
          <w:rFonts w:cstheme="minorHAnsi"/>
          <w:color w:val="FF0000"/>
          <w:sz w:val="24"/>
          <w:szCs w:val="24"/>
          <w:u w:val="single" w:color="FF0000"/>
        </w:rPr>
      </w:pPr>
      <w:r w:rsidRPr="00B3223E">
        <w:rPr>
          <w:rFonts w:cstheme="minorHAnsi"/>
          <w:color w:val="FF0000"/>
          <w:sz w:val="24"/>
          <w:szCs w:val="24"/>
          <w:u w:val="single" w:color="FF0000"/>
        </w:rPr>
        <w:t>Social relationships</w:t>
      </w:r>
    </w:p>
    <w:p w:rsidR="0021617F" w:rsidRPr="00B3223E" w:rsidRDefault="0021617F" w:rsidP="0021617F">
      <w:pPr>
        <w:numPr>
          <w:ilvl w:val="0"/>
          <w:numId w:val="116"/>
        </w:numPr>
        <w:tabs>
          <w:tab w:val="left" w:pos="567"/>
          <w:tab w:val="left" w:pos="1134"/>
          <w:tab w:val="left" w:pos="4111"/>
          <w:tab w:val="right" w:pos="9072"/>
        </w:tabs>
        <w:spacing w:after="120"/>
        <w:ind w:left="4111" w:hanging="425"/>
        <w:jc w:val="both"/>
        <w:rPr>
          <w:rFonts w:cstheme="minorHAnsi"/>
          <w:color w:val="FF0000"/>
          <w:sz w:val="24"/>
          <w:szCs w:val="24"/>
          <w:u w:val="single" w:color="FF0000"/>
        </w:rPr>
      </w:pPr>
      <w:r w:rsidRPr="00B3223E">
        <w:rPr>
          <w:rFonts w:cstheme="minorHAnsi"/>
          <w:color w:val="FF0000"/>
          <w:sz w:val="24"/>
          <w:szCs w:val="24"/>
          <w:u w:val="single" w:color="FF0000"/>
        </w:rPr>
        <w:t>Individual responsibility</w:t>
      </w:r>
    </w:p>
    <w:p w:rsidR="0021617F" w:rsidRPr="00B3223E" w:rsidRDefault="0021617F" w:rsidP="0021617F">
      <w:pPr>
        <w:numPr>
          <w:ilvl w:val="0"/>
          <w:numId w:val="116"/>
        </w:numPr>
        <w:tabs>
          <w:tab w:val="left" w:pos="567"/>
          <w:tab w:val="left" w:pos="1134"/>
          <w:tab w:val="left" w:pos="4111"/>
          <w:tab w:val="right" w:pos="9072"/>
        </w:tabs>
        <w:spacing w:after="120"/>
        <w:ind w:left="4111" w:hanging="425"/>
        <w:jc w:val="both"/>
        <w:rPr>
          <w:rFonts w:cstheme="minorHAnsi"/>
          <w:color w:val="FF0000"/>
          <w:sz w:val="24"/>
          <w:szCs w:val="24"/>
          <w:u w:val="single" w:color="FF0000"/>
        </w:rPr>
      </w:pPr>
      <w:r w:rsidRPr="00B3223E">
        <w:rPr>
          <w:rFonts w:cstheme="minorHAnsi"/>
          <w:color w:val="FF0000"/>
          <w:sz w:val="24"/>
          <w:szCs w:val="24"/>
          <w:u w:val="single" w:color="FF0000"/>
        </w:rPr>
        <w:t>Access to basic services like water supply and sanitation</w:t>
      </w:r>
    </w:p>
    <w:p w:rsidR="0021617F" w:rsidRPr="00B3223E" w:rsidRDefault="0021617F" w:rsidP="0021617F">
      <w:pPr>
        <w:numPr>
          <w:ilvl w:val="0"/>
          <w:numId w:val="116"/>
        </w:numPr>
        <w:tabs>
          <w:tab w:val="left" w:pos="567"/>
          <w:tab w:val="left" w:pos="1134"/>
          <w:tab w:val="left" w:pos="4111"/>
          <w:tab w:val="right" w:pos="9072"/>
        </w:tabs>
        <w:spacing w:after="120"/>
        <w:ind w:left="4111" w:hanging="425"/>
        <w:jc w:val="both"/>
        <w:rPr>
          <w:rFonts w:cstheme="minorHAnsi"/>
          <w:color w:val="FF0000"/>
          <w:sz w:val="24"/>
          <w:szCs w:val="24"/>
          <w:u w:val="single" w:color="FF0000"/>
        </w:rPr>
      </w:pPr>
      <w:r w:rsidRPr="00B3223E">
        <w:rPr>
          <w:rFonts w:cstheme="minorHAnsi"/>
          <w:color w:val="FF0000"/>
          <w:sz w:val="24"/>
          <w:szCs w:val="24"/>
          <w:u w:val="single" w:color="FF0000"/>
        </w:rPr>
        <w:t>Availability of quality health services</w:t>
      </w:r>
    </w:p>
    <w:p w:rsidR="0021617F" w:rsidRPr="00B3223E" w:rsidRDefault="0021617F" w:rsidP="0021617F">
      <w:pPr>
        <w:numPr>
          <w:ilvl w:val="0"/>
          <w:numId w:val="116"/>
        </w:numPr>
        <w:tabs>
          <w:tab w:val="left" w:pos="567"/>
          <w:tab w:val="left" w:pos="1134"/>
          <w:tab w:val="left" w:pos="4111"/>
          <w:tab w:val="right" w:pos="9072"/>
        </w:tabs>
        <w:spacing w:after="120"/>
        <w:ind w:left="4111" w:hanging="425"/>
        <w:jc w:val="both"/>
        <w:rPr>
          <w:rFonts w:cstheme="minorHAnsi"/>
          <w:color w:val="FF0000"/>
          <w:sz w:val="24"/>
          <w:szCs w:val="24"/>
          <w:u w:val="single" w:color="FF0000"/>
        </w:rPr>
      </w:pPr>
      <w:r w:rsidRPr="00B3223E">
        <w:rPr>
          <w:rFonts w:cstheme="minorHAnsi"/>
          <w:color w:val="FF0000"/>
          <w:sz w:val="24"/>
          <w:szCs w:val="24"/>
          <w:u w:val="single" w:color="FF0000"/>
        </w:rPr>
        <w:t>Quality of the environment</w:t>
      </w:r>
    </w:p>
    <w:p w:rsidR="0021617F" w:rsidRDefault="0021617F" w:rsidP="0021617F">
      <w:pPr>
        <w:tabs>
          <w:tab w:val="left" w:pos="567"/>
          <w:tab w:val="left" w:pos="1134"/>
          <w:tab w:val="right" w:pos="9072"/>
        </w:tabs>
        <w:spacing w:after="120"/>
        <w:jc w:val="both"/>
        <w:rPr>
          <w:rFonts w:cstheme="minorHAnsi"/>
          <w:b/>
          <w:sz w:val="24"/>
          <w:szCs w:val="24"/>
        </w:rPr>
      </w:pPr>
    </w:p>
    <w:p w:rsidR="0021617F" w:rsidRDefault="0021617F" w:rsidP="0021617F">
      <w:pPr>
        <w:tabs>
          <w:tab w:val="left" w:pos="567"/>
          <w:tab w:val="left" w:pos="1134"/>
          <w:tab w:val="right" w:pos="9072"/>
        </w:tabs>
        <w:spacing w:after="120"/>
        <w:jc w:val="both"/>
        <w:rPr>
          <w:rFonts w:cstheme="minorHAnsi"/>
          <w:b/>
          <w:sz w:val="24"/>
          <w:szCs w:val="24"/>
        </w:rPr>
      </w:pPr>
      <w:r w:rsidRPr="00A91815">
        <w:rPr>
          <w:noProof/>
          <w:sz w:val="24"/>
          <w:szCs w:val="24"/>
          <w:lang w:eastAsia="en-AU"/>
        </w:rPr>
        <w:drawing>
          <wp:anchor distT="0" distB="0" distL="114300" distR="114300" simplePos="0" relativeHeight="251831808" behindDoc="0" locked="0" layoutInCell="1" allowOverlap="1" wp14:anchorId="02ED710D" wp14:editId="6A16B24C">
            <wp:simplePos x="0" y="0"/>
            <wp:positionH relativeFrom="column">
              <wp:posOffset>2719070</wp:posOffset>
            </wp:positionH>
            <wp:positionV relativeFrom="paragraph">
              <wp:posOffset>78740</wp:posOffset>
            </wp:positionV>
            <wp:extent cx="3038475" cy="2025650"/>
            <wp:effectExtent l="76200" t="57150" r="66675" b="127000"/>
            <wp:wrapSquare wrapText="bothSides"/>
            <wp:docPr id="363" name="Picture 363" descr="I:\Files TPUM AH Advisory 2011\Suva Trip CK KP\IMG_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iles TPUM AH Advisory 2011\Suva Trip CK KP\IMG_1837.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Pr="00A91815">
        <w:rPr>
          <w:rFonts w:cstheme="minorHAnsi"/>
          <w:b/>
          <w:sz w:val="24"/>
          <w:szCs w:val="24"/>
        </w:rPr>
        <w:t>What is a Healthy Village?</w:t>
      </w:r>
    </w:p>
    <w:p w:rsidR="0021617F" w:rsidRPr="00A91815" w:rsidRDefault="0021617F" w:rsidP="0021617F">
      <w:pPr>
        <w:tabs>
          <w:tab w:val="left" w:pos="567"/>
          <w:tab w:val="left" w:pos="1134"/>
          <w:tab w:val="right" w:pos="9072"/>
        </w:tabs>
        <w:spacing w:after="120"/>
        <w:jc w:val="both"/>
        <w:rPr>
          <w:rFonts w:cstheme="minorHAnsi"/>
          <w:sz w:val="24"/>
          <w:szCs w:val="24"/>
        </w:rPr>
      </w:pPr>
      <w:r w:rsidRPr="00A91815">
        <w:rPr>
          <w:rFonts w:cstheme="minorHAnsi"/>
          <w:sz w:val="24"/>
          <w:szCs w:val="24"/>
        </w:rPr>
        <w:t xml:space="preserve">A village or a community can be considered healthy when the number of people suffering from diseases is </w:t>
      </w:r>
      <w:r w:rsidRPr="00B3223E">
        <w:rPr>
          <w:rFonts w:cstheme="minorHAnsi"/>
          <w:color w:val="FF0000"/>
          <w:sz w:val="24"/>
          <w:szCs w:val="24"/>
          <w:u w:val="single" w:color="FF0000"/>
        </w:rPr>
        <w:t xml:space="preserve">low; </w:t>
      </w:r>
      <w:r w:rsidRPr="00A91815">
        <w:rPr>
          <w:rFonts w:cstheme="minorHAnsi"/>
          <w:sz w:val="24"/>
          <w:szCs w:val="24"/>
        </w:rPr>
        <w:t xml:space="preserve">when community members have access to basic services such as </w:t>
      </w:r>
      <w:r w:rsidRPr="00B3223E">
        <w:rPr>
          <w:rFonts w:cstheme="minorHAnsi"/>
          <w:color w:val="FF0000"/>
          <w:sz w:val="24"/>
          <w:szCs w:val="24"/>
          <w:u w:val="single" w:color="FF0000"/>
        </w:rPr>
        <w:t xml:space="preserve">water, sanitation and health care; </w:t>
      </w:r>
      <w:r w:rsidRPr="00A91815">
        <w:rPr>
          <w:rFonts w:cstheme="minorHAnsi"/>
          <w:sz w:val="24"/>
          <w:szCs w:val="24"/>
        </w:rPr>
        <w:t xml:space="preserve">when the community lives in a </w:t>
      </w:r>
      <w:r w:rsidRPr="00B3223E">
        <w:rPr>
          <w:rFonts w:cstheme="minorHAnsi"/>
          <w:color w:val="FF0000"/>
          <w:sz w:val="24"/>
          <w:szCs w:val="24"/>
          <w:u w:val="single" w:color="FF0000"/>
        </w:rPr>
        <w:t xml:space="preserve">healthy </w:t>
      </w:r>
      <w:r w:rsidRPr="00A91815">
        <w:rPr>
          <w:rFonts w:cstheme="minorHAnsi"/>
          <w:sz w:val="24"/>
          <w:szCs w:val="24"/>
        </w:rPr>
        <w:t xml:space="preserve">environment and when the people live in harmony with </w:t>
      </w:r>
      <w:r w:rsidRPr="00B3223E">
        <w:rPr>
          <w:rFonts w:cstheme="minorHAnsi"/>
          <w:color w:val="FF0000"/>
          <w:sz w:val="24"/>
          <w:szCs w:val="24"/>
          <w:u w:val="single" w:color="FF0000"/>
        </w:rPr>
        <w:t>each other and with God</w:t>
      </w:r>
      <w:r w:rsidRPr="000C2F9A">
        <w:rPr>
          <w:rFonts w:cstheme="minorHAnsi"/>
          <w:color w:val="FF0000"/>
          <w:sz w:val="24"/>
          <w:szCs w:val="24"/>
          <w:u w:val="single" w:color="FFFFFF" w:themeColor="background1"/>
        </w:rPr>
        <w:t xml:space="preserve">. </w:t>
      </w:r>
    </w:p>
    <w:p w:rsidR="0021617F" w:rsidRPr="00DF6C09" w:rsidRDefault="0021617F" w:rsidP="0021617F">
      <w:pPr>
        <w:tabs>
          <w:tab w:val="left" w:pos="567"/>
          <w:tab w:val="left" w:pos="1134"/>
          <w:tab w:val="right" w:pos="9072"/>
        </w:tabs>
        <w:spacing w:after="120"/>
        <w:jc w:val="both"/>
        <w:rPr>
          <w:rFonts w:cstheme="minorHAnsi"/>
          <w:b/>
          <w:sz w:val="24"/>
          <w:szCs w:val="24"/>
        </w:rPr>
      </w:pPr>
      <w:r w:rsidRPr="00DF6C09">
        <w:rPr>
          <w:rFonts w:cstheme="minorHAnsi"/>
          <w:b/>
          <w:sz w:val="24"/>
          <w:szCs w:val="24"/>
        </w:rPr>
        <w:t xml:space="preserve">A healthy village is a clean village and where people love to live harmoniously together. There is co-operation and people are willing to work together with their leaders to ensure the community is a clean and healthy place to live. </w:t>
      </w:r>
      <w:r w:rsidRPr="00DF6C09">
        <w:rPr>
          <w:rFonts w:cstheme="minorHAnsi"/>
          <w:sz w:val="24"/>
          <w:szCs w:val="24"/>
        </w:rPr>
        <w:t>Photo: C. Kuma</w:t>
      </w:r>
    </w:p>
    <w:p w:rsidR="0021617F" w:rsidRPr="00A91815" w:rsidRDefault="0021617F" w:rsidP="0021617F">
      <w:pPr>
        <w:tabs>
          <w:tab w:val="left" w:pos="567"/>
          <w:tab w:val="left" w:pos="1134"/>
          <w:tab w:val="right" w:pos="9072"/>
        </w:tabs>
        <w:spacing w:after="120"/>
        <w:jc w:val="both"/>
        <w:rPr>
          <w:rFonts w:cstheme="minorHAnsi"/>
          <w:sz w:val="24"/>
          <w:szCs w:val="24"/>
        </w:rPr>
      </w:pPr>
      <w:r w:rsidRPr="00A91815">
        <w:rPr>
          <w:noProof/>
          <w:sz w:val="24"/>
          <w:szCs w:val="24"/>
          <w:lang w:eastAsia="en-AU"/>
        </w:rPr>
        <w:drawing>
          <wp:anchor distT="0" distB="0" distL="114300" distR="114300" simplePos="0" relativeHeight="251818496" behindDoc="1" locked="0" layoutInCell="1" allowOverlap="1" wp14:anchorId="03C2FEC2" wp14:editId="6AB4073B">
            <wp:simplePos x="0" y="0"/>
            <wp:positionH relativeFrom="margin">
              <wp:posOffset>4813300</wp:posOffset>
            </wp:positionH>
            <wp:positionV relativeFrom="paragraph">
              <wp:posOffset>55880</wp:posOffset>
            </wp:positionV>
            <wp:extent cx="960755" cy="916305"/>
            <wp:effectExtent l="136525" t="111125" r="128270" b="128270"/>
            <wp:wrapTight wrapText="bothSides">
              <wp:wrapPolygon edited="0">
                <wp:start x="22105" y="19851"/>
                <wp:lineTo x="27361" y="1344"/>
                <wp:lineTo x="14226" y="-2757"/>
                <wp:lineTo x="13737" y="-1035"/>
                <wp:lineTo x="7169" y="-3086"/>
                <wp:lineTo x="6558" y="-934"/>
                <wp:lineTo x="3685" y="-1831"/>
                <wp:lineTo x="322" y="-1007"/>
                <wp:lineTo x="-533" y="2006"/>
                <wp:lineTo x="-245" y="2564"/>
                <wp:lineTo x="202" y="21446"/>
                <wp:lineTo x="6726" y="22077"/>
                <wp:lineTo x="7136" y="22205"/>
                <wp:lineTo x="14315" y="22104"/>
                <wp:lineTo x="21372" y="22433"/>
                <wp:lineTo x="22105" y="19851"/>
              </wp:wrapPolygon>
            </wp:wrapTight>
            <wp:docPr id="364" name="Picture 364" descr="https://upload.wikimedia.org/wikipedia/commons/2/20/Fly_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2/20/Fly_close.jp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9404" t="6988" r="9248" b="4335"/>
                    <a:stretch/>
                  </pic:blipFill>
                  <pic:spPr bwMode="auto">
                    <a:xfrm rot="15205039">
                      <a:off x="0" y="0"/>
                      <a:ext cx="960755" cy="916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tabs>
          <w:tab w:val="left" w:pos="567"/>
          <w:tab w:val="left" w:pos="1134"/>
          <w:tab w:val="right" w:pos="9072"/>
        </w:tabs>
        <w:spacing w:after="120"/>
        <w:jc w:val="both"/>
        <w:rPr>
          <w:rFonts w:cstheme="minorHAnsi"/>
          <w:b/>
          <w:sz w:val="24"/>
          <w:szCs w:val="24"/>
        </w:rPr>
      </w:pPr>
      <w:r w:rsidRPr="00A91815">
        <w:rPr>
          <w:rFonts w:cstheme="minorHAnsi"/>
          <w:b/>
          <w:sz w:val="24"/>
          <w:szCs w:val="24"/>
        </w:rPr>
        <w:t>Characteristics of a Healthy Community</w:t>
      </w:r>
    </w:p>
    <w:p w:rsidR="0021617F" w:rsidRPr="00A91815"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sz w:val="24"/>
          <w:szCs w:val="24"/>
        </w:rPr>
      </w:pPr>
      <w:r w:rsidRPr="00B3223E">
        <w:rPr>
          <w:noProof/>
          <w:color w:val="FF0000"/>
          <w:sz w:val="24"/>
          <w:szCs w:val="24"/>
          <w:u w:val="single" w:color="FF0000"/>
          <w:lang w:eastAsia="en-AU"/>
        </w:rPr>
        <w:t>The physical environment is clean and safe</w:t>
      </w:r>
      <w:r w:rsidRPr="000C2F9A">
        <w:rPr>
          <w:noProof/>
          <w:color w:val="FF0000"/>
          <w:sz w:val="24"/>
          <w:szCs w:val="24"/>
          <w:u w:val="single" w:color="FFFFFF" w:themeColor="background1"/>
          <w:lang w:eastAsia="en-AU"/>
        </w:rPr>
        <w:t xml:space="preserve">. </w:t>
      </w:r>
      <w:r w:rsidRPr="00A91815">
        <w:rPr>
          <w:sz w:val="24"/>
          <w:szCs w:val="24"/>
        </w:rPr>
        <w:t xml:space="preserve">A clean environment helps prevent </w:t>
      </w:r>
      <w:r w:rsidRPr="00B3223E">
        <w:rPr>
          <w:color w:val="FF0000"/>
          <w:sz w:val="24"/>
          <w:szCs w:val="24"/>
          <w:u w:val="single" w:color="FF0000"/>
        </w:rPr>
        <w:t>diseases</w:t>
      </w:r>
      <w:r w:rsidRPr="000C2F9A">
        <w:rPr>
          <w:color w:val="FF0000"/>
          <w:sz w:val="24"/>
          <w:szCs w:val="24"/>
          <w:u w:val="single" w:color="FFFFFF" w:themeColor="background1"/>
        </w:rPr>
        <w:t xml:space="preserve">. </w:t>
      </w:r>
      <w:r w:rsidRPr="00A91815">
        <w:rPr>
          <w:sz w:val="24"/>
          <w:szCs w:val="24"/>
        </w:rPr>
        <w:t xml:space="preserve">E.g.: </w:t>
      </w:r>
      <w:r w:rsidRPr="00B3223E">
        <w:rPr>
          <w:color w:val="FF0000"/>
          <w:sz w:val="24"/>
          <w:szCs w:val="24"/>
          <w:u w:val="single" w:color="FF0000"/>
        </w:rPr>
        <w:t xml:space="preserve">safe water supply, sanitation, drainage and proper disposal of rubbish and solid waste </w:t>
      </w:r>
      <w:r w:rsidRPr="00A91815">
        <w:rPr>
          <w:sz w:val="24"/>
          <w:szCs w:val="24"/>
        </w:rPr>
        <w:t xml:space="preserve">all remove the agents that spread disease like </w:t>
      </w:r>
      <w:r w:rsidRPr="00B3223E">
        <w:rPr>
          <w:color w:val="FF0000"/>
          <w:sz w:val="24"/>
          <w:szCs w:val="24"/>
          <w:u w:val="single" w:color="FF0000"/>
        </w:rPr>
        <w:t>germs, mosquitos, flies and cockroaches</w:t>
      </w:r>
      <w:r w:rsidRPr="000C2F9A">
        <w:rPr>
          <w:color w:val="FF0000"/>
          <w:sz w:val="24"/>
          <w:szCs w:val="24"/>
          <w:u w:val="single" w:color="FFFFFF" w:themeColor="background1"/>
        </w:rPr>
        <w:t xml:space="preserve">. </w:t>
      </w:r>
    </w:p>
    <w:p w:rsidR="0021617F" w:rsidRPr="00A91815" w:rsidRDefault="0021617F" w:rsidP="0021617F">
      <w:pPr>
        <w:pStyle w:val="ListParagraph"/>
        <w:tabs>
          <w:tab w:val="left" w:pos="567"/>
          <w:tab w:val="left" w:pos="1134"/>
          <w:tab w:val="right" w:pos="9072"/>
        </w:tabs>
        <w:spacing w:after="120" w:line="276" w:lineRule="auto"/>
        <w:contextualSpacing w:val="0"/>
        <w:jc w:val="both"/>
        <w:rPr>
          <w:sz w:val="24"/>
          <w:szCs w:val="24"/>
        </w:rPr>
      </w:pPr>
      <w:r w:rsidRPr="00A91815">
        <w:rPr>
          <w:noProof/>
          <w:color w:val="FF0000"/>
          <w:sz w:val="24"/>
          <w:szCs w:val="24"/>
          <w:lang w:eastAsia="en-AU"/>
        </w:rPr>
        <w:drawing>
          <wp:anchor distT="0" distB="0" distL="114300" distR="114300" simplePos="0" relativeHeight="251817472" behindDoc="1" locked="0" layoutInCell="1" allowOverlap="1" wp14:anchorId="17864976" wp14:editId="15BD0458">
            <wp:simplePos x="0" y="0"/>
            <wp:positionH relativeFrom="margin">
              <wp:posOffset>372110</wp:posOffset>
            </wp:positionH>
            <wp:positionV relativeFrom="paragraph">
              <wp:posOffset>635</wp:posOffset>
            </wp:positionV>
            <wp:extent cx="2219960" cy="1199515"/>
            <wp:effectExtent l="76200" t="57150" r="66040" b="95885"/>
            <wp:wrapSquare wrapText="bothSides"/>
            <wp:docPr id="365" name="Picture 365" descr="https://upload.wikimedia.org/wikipedia/commons/3/3b/American-cockr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b/American-cockroach.jp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t="13253" r="11098" b="10808"/>
                    <a:stretch/>
                  </pic:blipFill>
                  <pic:spPr bwMode="auto">
                    <a:xfrm>
                      <a:off x="0" y="0"/>
                      <a:ext cx="2219960" cy="119951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617F" w:rsidRPr="00A91815" w:rsidRDefault="0021617F" w:rsidP="0021617F">
      <w:pPr>
        <w:pStyle w:val="ListParagraph"/>
        <w:tabs>
          <w:tab w:val="left" w:pos="567"/>
          <w:tab w:val="left" w:pos="1134"/>
          <w:tab w:val="right" w:pos="9072"/>
        </w:tabs>
        <w:spacing w:after="120" w:line="276" w:lineRule="auto"/>
        <w:contextualSpacing w:val="0"/>
        <w:jc w:val="both"/>
        <w:rPr>
          <w:sz w:val="24"/>
          <w:szCs w:val="24"/>
        </w:rPr>
      </w:pPr>
    </w:p>
    <w:p w:rsidR="0021617F" w:rsidRPr="00A91815" w:rsidRDefault="0021617F" w:rsidP="0021617F">
      <w:pPr>
        <w:pStyle w:val="ListParagraph"/>
        <w:tabs>
          <w:tab w:val="left" w:pos="567"/>
          <w:tab w:val="left" w:pos="1134"/>
          <w:tab w:val="right" w:pos="9072"/>
        </w:tabs>
        <w:spacing w:after="120" w:line="276" w:lineRule="auto"/>
        <w:contextualSpacing w:val="0"/>
        <w:jc w:val="both"/>
        <w:rPr>
          <w:sz w:val="24"/>
          <w:szCs w:val="24"/>
        </w:rPr>
      </w:pPr>
    </w:p>
    <w:p w:rsidR="0021617F" w:rsidRPr="00A91815" w:rsidRDefault="0021617F" w:rsidP="0021617F">
      <w:pPr>
        <w:pStyle w:val="ListParagraph"/>
        <w:tabs>
          <w:tab w:val="left" w:pos="567"/>
          <w:tab w:val="left" w:pos="1134"/>
          <w:tab w:val="right" w:pos="9072"/>
        </w:tabs>
        <w:spacing w:after="120" w:line="276" w:lineRule="auto"/>
        <w:contextualSpacing w:val="0"/>
        <w:jc w:val="both"/>
        <w:rPr>
          <w:sz w:val="24"/>
          <w:szCs w:val="24"/>
        </w:rPr>
      </w:pPr>
    </w:p>
    <w:p w:rsidR="0021617F" w:rsidRPr="00B3223E"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color w:val="FF0000"/>
          <w:sz w:val="24"/>
          <w:szCs w:val="24"/>
          <w:u w:val="single" w:color="FF0000"/>
        </w:rPr>
      </w:pPr>
      <w:r w:rsidRPr="00B3223E">
        <w:rPr>
          <w:color w:val="FF0000"/>
          <w:sz w:val="24"/>
          <w:szCs w:val="24"/>
          <w:u w:val="single" w:color="FF0000"/>
        </w:rPr>
        <w:lastRenderedPageBreak/>
        <w:t>The environment should meet everyone’s basic needs</w:t>
      </w:r>
      <w:r w:rsidRPr="000C2F9A">
        <w:rPr>
          <w:color w:val="FF0000"/>
          <w:sz w:val="24"/>
          <w:szCs w:val="24"/>
          <w:u w:val="single" w:color="FFFFFF" w:themeColor="background1"/>
        </w:rPr>
        <w:t xml:space="preserve">. </w:t>
      </w:r>
      <w:r w:rsidRPr="00A91815">
        <w:rPr>
          <w:sz w:val="24"/>
          <w:szCs w:val="24"/>
        </w:rPr>
        <w:t xml:space="preserve">A healthy village should have in place the basic services that people need to be healthy. This includes: </w:t>
      </w:r>
      <w:r w:rsidRPr="00B3223E">
        <w:rPr>
          <w:color w:val="FF0000"/>
          <w:sz w:val="24"/>
          <w:szCs w:val="24"/>
          <w:u w:val="single" w:color="FF0000"/>
        </w:rPr>
        <w:t>A clinic or aid post, a school for education, money earning opportunities like a market, good water supply, good toilets, land for gardening and ability to meet people’s social and spiritual needs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sz w:val="24"/>
          <w:szCs w:val="24"/>
        </w:rPr>
      </w:pPr>
      <w:r w:rsidRPr="00B3223E">
        <w:rPr>
          <w:color w:val="FF0000"/>
          <w:sz w:val="24"/>
          <w:szCs w:val="24"/>
          <w:u w:val="single" w:color="FF0000"/>
        </w:rPr>
        <w:t>The environment promotes social harmony</w:t>
      </w:r>
      <w:r w:rsidRPr="000C2F9A">
        <w:rPr>
          <w:color w:val="FF0000"/>
          <w:sz w:val="24"/>
          <w:szCs w:val="24"/>
          <w:u w:val="single" w:color="FFFFFF" w:themeColor="background1"/>
        </w:rPr>
        <w:t xml:space="preserve">. </w:t>
      </w:r>
    </w:p>
    <w:p w:rsidR="0021617F" w:rsidRPr="00A91815" w:rsidRDefault="0021617F" w:rsidP="0021617F">
      <w:pPr>
        <w:pStyle w:val="ListParagraph"/>
        <w:tabs>
          <w:tab w:val="left" w:pos="567"/>
          <w:tab w:val="left" w:pos="1134"/>
          <w:tab w:val="right" w:pos="9072"/>
        </w:tabs>
        <w:spacing w:after="120" w:line="276" w:lineRule="auto"/>
        <w:ind w:left="567"/>
        <w:contextualSpacing w:val="0"/>
        <w:jc w:val="both"/>
        <w:rPr>
          <w:sz w:val="24"/>
          <w:szCs w:val="24"/>
        </w:rPr>
      </w:pPr>
      <w:r w:rsidRPr="00A61A66">
        <w:rPr>
          <w:sz w:val="24"/>
          <w:szCs w:val="24"/>
          <w:u w:color="FF0000"/>
        </w:rPr>
        <w:t>There</w:t>
      </w:r>
      <w:r w:rsidRPr="00A61A66">
        <w:rPr>
          <w:sz w:val="24"/>
          <w:szCs w:val="24"/>
        </w:rPr>
        <w:t xml:space="preserve"> </w:t>
      </w:r>
      <w:r w:rsidRPr="00A91815">
        <w:rPr>
          <w:sz w:val="24"/>
          <w:szCs w:val="24"/>
        </w:rPr>
        <w:t xml:space="preserve">needs to be no discrimination due to </w:t>
      </w:r>
      <w:r w:rsidRPr="00B3223E">
        <w:rPr>
          <w:color w:val="FF0000"/>
          <w:sz w:val="24"/>
          <w:szCs w:val="24"/>
          <w:u w:val="single" w:color="FF0000"/>
        </w:rPr>
        <w:t>race, colour, gender, tribe, income status or religion</w:t>
      </w:r>
      <w:r w:rsidRPr="00A91815">
        <w:rPr>
          <w:sz w:val="24"/>
          <w:szCs w:val="24"/>
        </w:rPr>
        <w:t xml:space="preserve"> as this leads to increased anxiety, depression and mental health problems. </w:t>
      </w:r>
    </w:p>
    <w:p w:rsidR="0021617F" w:rsidRPr="00A91815"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sz w:val="24"/>
          <w:szCs w:val="24"/>
        </w:rPr>
      </w:pPr>
      <w:r w:rsidRPr="00B3223E">
        <w:rPr>
          <w:color w:val="FF0000"/>
          <w:sz w:val="24"/>
          <w:szCs w:val="24"/>
          <w:u w:val="single" w:color="FF0000"/>
        </w:rPr>
        <w:t>There is an understanding of the local health and environmental issues</w:t>
      </w:r>
      <w:r w:rsidRPr="000C2F9A">
        <w:rPr>
          <w:color w:val="FF0000"/>
          <w:sz w:val="24"/>
          <w:szCs w:val="24"/>
          <w:u w:val="single" w:color="FFFFFF" w:themeColor="background1"/>
        </w:rPr>
        <w:t xml:space="preserve">. </w:t>
      </w:r>
      <w:r w:rsidRPr="00A91815">
        <w:rPr>
          <w:sz w:val="24"/>
          <w:szCs w:val="24"/>
        </w:rPr>
        <w:t xml:space="preserve">This will lead to a community that is motivated to seek answers and solutions to the needs. </w:t>
      </w:r>
    </w:p>
    <w:p w:rsidR="0021617F" w:rsidRPr="00A91815"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sz w:val="24"/>
          <w:szCs w:val="24"/>
        </w:rPr>
      </w:pPr>
      <w:r w:rsidRPr="00B3223E">
        <w:rPr>
          <w:color w:val="FF0000"/>
          <w:sz w:val="24"/>
          <w:szCs w:val="24"/>
          <w:u w:val="single" w:color="FF0000"/>
        </w:rPr>
        <w:t>The community participates in identifying local solutions to local problems</w:t>
      </w:r>
      <w:r w:rsidRPr="000C2F9A">
        <w:rPr>
          <w:color w:val="FF0000"/>
          <w:sz w:val="24"/>
          <w:szCs w:val="24"/>
          <w:u w:val="single" w:color="FFFFFF" w:themeColor="background1"/>
        </w:rPr>
        <w:t xml:space="preserve">. </w:t>
      </w:r>
      <w:r w:rsidRPr="00A91815">
        <w:rPr>
          <w:sz w:val="24"/>
          <w:szCs w:val="24"/>
        </w:rPr>
        <w:t xml:space="preserve">An important indication of a healthy community is </w:t>
      </w:r>
      <w:r w:rsidRPr="00B3223E">
        <w:rPr>
          <w:color w:val="FF0000"/>
          <w:sz w:val="24"/>
          <w:szCs w:val="24"/>
          <w:u w:val="single" w:color="FF0000"/>
        </w:rPr>
        <w:t xml:space="preserve">cooperation! </w:t>
      </w:r>
      <w:r w:rsidRPr="00A91815">
        <w:rPr>
          <w:sz w:val="24"/>
          <w:szCs w:val="24"/>
        </w:rPr>
        <w:t xml:space="preserve">A healthy community </w:t>
      </w:r>
      <w:r w:rsidRPr="00B3223E">
        <w:rPr>
          <w:color w:val="FF0000"/>
          <w:sz w:val="24"/>
          <w:szCs w:val="24"/>
          <w:u w:val="single" w:color="FF0000"/>
        </w:rPr>
        <w:t xml:space="preserve">works together </w:t>
      </w:r>
      <w:r w:rsidRPr="00A91815">
        <w:rPr>
          <w:sz w:val="24"/>
          <w:szCs w:val="24"/>
        </w:rPr>
        <w:t xml:space="preserve">and </w:t>
      </w:r>
      <w:r w:rsidRPr="00B3223E">
        <w:rPr>
          <w:color w:val="FF0000"/>
          <w:sz w:val="24"/>
          <w:szCs w:val="24"/>
          <w:u w:val="single" w:color="FF0000"/>
        </w:rPr>
        <w:t xml:space="preserve">participates </w:t>
      </w:r>
      <w:r w:rsidRPr="00A91815">
        <w:rPr>
          <w:sz w:val="24"/>
          <w:szCs w:val="24"/>
        </w:rPr>
        <w:t xml:space="preserve">in identifying solutions to addressing local needs. Working together and reducing the need for depending on others for handouts, strengthens the community’s pride and ownership of their village. </w:t>
      </w:r>
    </w:p>
    <w:p w:rsidR="0021617F" w:rsidRPr="00B3223E"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color w:val="FF0000"/>
          <w:sz w:val="24"/>
          <w:szCs w:val="24"/>
          <w:u w:val="single" w:color="FF0000"/>
        </w:rPr>
      </w:pPr>
      <w:r w:rsidRPr="00B3223E">
        <w:rPr>
          <w:color w:val="FF0000"/>
          <w:sz w:val="24"/>
          <w:szCs w:val="24"/>
          <w:u w:val="single" w:color="FF0000"/>
        </w:rPr>
        <w:t>Community members have access to varied experiences, interactions and communications</w:t>
      </w:r>
      <w:r w:rsidRPr="000C2F9A">
        <w:rPr>
          <w:color w:val="FF0000"/>
          <w:sz w:val="24"/>
          <w:szCs w:val="24"/>
          <w:u w:val="single" w:color="FFFFFF" w:themeColor="background1"/>
        </w:rPr>
        <w:t xml:space="preserve">. </w:t>
      </w:r>
    </w:p>
    <w:p w:rsidR="0021617F" w:rsidRDefault="0021617F" w:rsidP="0021617F">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rFonts w:cstheme="minorHAnsi"/>
          <w:sz w:val="24"/>
          <w:szCs w:val="24"/>
        </w:rPr>
        <w:t xml:space="preserve">Every single person can contribute something worthwhile towards their community. Most communities would have people skilled in different trades such as carpentry, mechanical skills, painting, nursing, chain saw operating and farming etc. These people can be of a great assistance to the community. </w:t>
      </w:r>
    </w:p>
    <w:p w:rsidR="0021617F" w:rsidRDefault="0021617F" w:rsidP="0021617F">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rFonts w:cstheme="minorHAnsi"/>
          <w:sz w:val="24"/>
          <w:szCs w:val="24"/>
        </w:rPr>
        <w:t xml:space="preserve">Make a list of people who live in your area (village or local neighbourhood) that have important skills that impact you or your family. (Remember to thank them!!) </w:t>
      </w:r>
    </w:p>
    <w:p w:rsidR="0021617F" w:rsidRPr="002902B9" w:rsidRDefault="0021617F" w:rsidP="0021617F">
      <w:pPr>
        <w:pStyle w:val="ListParagraph"/>
        <w:tabs>
          <w:tab w:val="left" w:pos="567"/>
          <w:tab w:val="left" w:pos="1134"/>
          <w:tab w:val="right" w:pos="9072"/>
        </w:tabs>
        <w:spacing w:before="240" w:after="0" w:line="276" w:lineRule="auto"/>
        <w:ind w:left="567"/>
        <w:contextualSpacing w:val="0"/>
        <w:jc w:val="both"/>
        <w:rPr>
          <w:rFonts w:cstheme="minorHAnsi"/>
          <w:color w:val="0070C0"/>
          <w:sz w:val="24"/>
          <w:szCs w:val="24"/>
        </w:rPr>
      </w:pPr>
      <w:r w:rsidRPr="002902B9">
        <w:rPr>
          <w:rFonts w:cstheme="minorHAnsi"/>
          <w:color w:val="0070C0"/>
          <w:sz w:val="24"/>
          <w:szCs w:val="24"/>
        </w:rPr>
        <w:t xml:space="preserve">(Each student will have their own list of names) </w:t>
      </w:r>
    </w:p>
    <w:p w:rsidR="0021617F" w:rsidRPr="00A91815" w:rsidRDefault="0021617F" w:rsidP="0021617F">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1617F" w:rsidRPr="00B3223E" w:rsidRDefault="0021617F" w:rsidP="0021617F">
      <w:pPr>
        <w:pStyle w:val="ListParagraph"/>
        <w:numPr>
          <w:ilvl w:val="0"/>
          <w:numId w:val="101"/>
        </w:numPr>
        <w:tabs>
          <w:tab w:val="left" w:pos="567"/>
          <w:tab w:val="left" w:pos="1134"/>
          <w:tab w:val="right" w:pos="9072"/>
        </w:tabs>
        <w:spacing w:before="240" w:after="120" w:line="276" w:lineRule="auto"/>
        <w:ind w:left="567" w:hanging="567"/>
        <w:contextualSpacing w:val="0"/>
        <w:jc w:val="both"/>
        <w:rPr>
          <w:rFonts w:cstheme="minorHAnsi"/>
          <w:color w:val="FF0000"/>
          <w:sz w:val="24"/>
          <w:szCs w:val="24"/>
          <w:u w:val="single" w:color="FF0000"/>
        </w:rPr>
      </w:pPr>
      <w:r w:rsidRPr="00DF6C09">
        <w:rPr>
          <w:noProof/>
          <w:color w:val="FF0000"/>
          <w:sz w:val="24"/>
          <w:szCs w:val="24"/>
          <w:lang w:eastAsia="en-AU"/>
        </w:rPr>
        <w:drawing>
          <wp:anchor distT="0" distB="0" distL="114300" distR="114300" simplePos="0" relativeHeight="251820544" behindDoc="0" locked="0" layoutInCell="1" allowOverlap="1" wp14:anchorId="0F5C5A98" wp14:editId="650C3CA7">
            <wp:simplePos x="0" y="0"/>
            <wp:positionH relativeFrom="column">
              <wp:posOffset>2611120</wp:posOffset>
            </wp:positionH>
            <wp:positionV relativeFrom="paragraph">
              <wp:posOffset>100965</wp:posOffset>
            </wp:positionV>
            <wp:extent cx="3165475" cy="2110740"/>
            <wp:effectExtent l="95250" t="57150" r="92075" b="99060"/>
            <wp:wrapSquare wrapText="bothSides"/>
            <wp:docPr id="366" name="Picture 366" descr="I:\Files TPUM AH Advisory 2011\Suva Trip CK KP\IMG_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iles TPUM AH Advisory 2011\Suva Trip CK KP\IMG_1823.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165475" cy="21107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B3223E">
        <w:rPr>
          <w:rFonts w:cstheme="minorHAnsi"/>
          <w:color w:val="FF0000"/>
          <w:sz w:val="24"/>
          <w:szCs w:val="24"/>
          <w:u w:val="single" w:color="FF0000"/>
        </w:rPr>
        <w:t>Health services are of good quality and accessible</w:t>
      </w:r>
      <w:r w:rsidRPr="000C2F9A">
        <w:rPr>
          <w:rFonts w:cstheme="minorHAnsi"/>
          <w:color w:val="FF0000"/>
          <w:sz w:val="24"/>
          <w:szCs w:val="24"/>
          <w:u w:val="single" w:color="FFFFFF" w:themeColor="background1"/>
        </w:rPr>
        <w:t xml:space="preserve">. </w:t>
      </w:r>
    </w:p>
    <w:p w:rsidR="0021617F" w:rsidRDefault="0021617F" w:rsidP="0021617F">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B3223E">
        <w:rPr>
          <w:color w:val="FF0000"/>
          <w:sz w:val="24"/>
          <w:szCs w:val="24"/>
          <w:u w:val="single" w:color="FF0000"/>
        </w:rPr>
        <w:t>Access</w:t>
      </w:r>
      <w:r w:rsidRPr="00A91815">
        <w:rPr>
          <w:rFonts w:cstheme="minorHAnsi"/>
          <w:sz w:val="24"/>
          <w:szCs w:val="24"/>
        </w:rPr>
        <w:t xml:space="preserve"> to a </w:t>
      </w:r>
      <w:r w:rsidRPr="00B3223E">
        <w:rPr>
          <w:rFonts w:cstheme="minorHAnsi"/>
          <w:color w:val="FF0000"/>
          <w:sz w:val="24"/>
          <w:szCs w:val="24"/>
          <w:u w:val="single" w:color="FF0000"/>
        </w:rPr>
        <w:t xml:space="preserve">medical facility </w:t>
      </w:r>
      <w:r w:rsidRPr="00A91815">
        <w:rPr>
          <w:rFonts w:cstheme="minorHAnsi"/>
          <w:sz w:val="24"/>
          <w:szCs w:val="24"/>
        </w:rPr>
        <w:t>such as an Aid-post or health clinic is vitally important. It is important</w:t>
      </w:r>
      <w:r>
        <w:rPr>
          <w:rFonts w:cstheme="minorHAnsi"/>
          <w:sz w:val="24"/>
          <w:szCs w:val="24"/>
        </w:rPr>
        <w:t xml:space="preserve"> </w:t>
      </w:r>
      <w:r w:rsidRPr="00A91815">
        <w:rPr>
          <w:rFonts w:cstheme="minorHAnsi"/>
          <w:sz w:val="24"/>
          <w:szCs w:val="24"/>
        </w:rPr>
        <w:t>that the nurse is always available at the</w:t>
      </w:r>
      <w:r>
        <w:rPr>
          <w:rFonts w:cstheme="minorHAnsi"/>
          <w:sz w:val="24"/>
          <w:szCs w:val="24"/>
        </w:rPr>
        <w:t xml:space="preserve"> </w:t>
      </w:r>
      <w:r w:rsidRPr="00A91815">
        <w:rPr>
          <w:rFonts w:cstheme="minorHAnsi"/>
          <w:sz w:val="24"/>
          <w:szCs w:val="24"/>
        </w:rPr>
        <w:t xml:space="preserve">clinic to treat patients. </w:t>
      </w:r>
    </w:p>
    <w:p w:rsidR="0021617F" w:rsidRDefault="0021617F" w:rsidP="0021617F">
      <w:pPr>
        <w:pStyle w:val="ListParagraph"/>
        <w:tabs>
          <w:tab w:val="left" w:pos="567"/>
          <w:tab w:val="left" w:pos="1134"/>
          <w:tab w:val="right" w:pos="9072"/>
        </w:tabs>
        <w:spacing w:before="120" w:after="120"/>
        <w:ind w:left="567"/>
        <w:contextualSpacing w:val="0"/>
        <w:jc w:val="both"/>
        <w:rPr>
          <w:sz w:val="24"/>
          <w:szCs w:val="24"/>
        </w:rPr>
      </w:pPr>
      <w:r w:rsidRPr="004654C3">
        <w:rPr>
          <w:b/>
          <w:sz w:val="24"/>
          <w:szCs w:val="24"/>
        </w:rPr>
        <w:t>This is a rural health clinic in a village. Notice the clean and healthy surroundings.</w:t>
      </w:r>
      <w:r>
        <w:rPr>
          <w:b/>
          <w:sz w:val="24"/>
          <w:szCs w:val="24"/>
        </w:rPr>
        <w:t xml:space="preserve"> </w:t>
      </w:r>
      <w:r w:rsidRPr="004654C3">
        <w:rPr>
          <w:sz w:val="24"/>
          <w:szCs w:val="24"/>
        </w:rPr>
        <w:t>Photo: C.</w:t>
      </w:r>
      <w:r>
        <w:t> </w:t>
      </w:r>
      <w:r w:rsidRPr="004654C3">
        <w:rPr>
          <w:sz w:val="24"/>
          <w:szCs w:val="24"/>
        </w:rPr>
        <w:t>Kuma</w:t>
      </w:r>
    </w:p>
    <w:p w:rsidR="0021617F" w:rsidRDefault="0021617F" w:rsidP="0021617F">
      <w:pPr>
        <w:spacing w:after="160" w:line="259" w:lineRule="auto"/>
        <w:rPr>
          <w:sz w:val="24"/>
          <w:szCs w:val="24"/>
        </w:rPr>
      </w:pPr>
      <w:r>
        <w:rPr>
          <w:sz w:val="24"/>
          <w:szCs w:val="24"/>
        </w:rPr>
        <w:br w:type="page"/>
      </w:r>
    </w:p>
    <w:p w:rsidR="0021617F" w:rsidRPr="00B3223E"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color w:val="FF0000"/>
          <w:sz w:val="24"/>
          <w:szCs w:val="24"/>
          <w:u w:val="single" w:color="FF0000"/>
        </w:rPr>
      </w:pPr>
      <w:r w:rsidRPr="00B3223E">
        <w:rPr>
          <w:color w:val="FF0000"/>
          <w:sz w:val="24"/>
          <w:szCs w:val="24"/>
          <w:u w:val="single" w:color="FF0000"/>
        </w:rPr>
        <w:lastRenderedPageBreak/>
        <w:t>The historical, cultural and religious heritage is promoted and celebrated</w:t>
      </w:r>
      <w:r w:rsidRPr="000C2F9A">
        <w:rPr>
          <w:color w:val="FF0000"/>
          <w:sz w:val="24"/>
          <w:szCs w:val="24"/>
          <w:u w:val="single" w:color="FFFFFF" w:themeColor="background1"/>
        </w:rPr>
        <w:t xml:space="preserve">. </w:t>
      </w:r>
    </w:p>
    <w:p w:rsidR="0021617F" w:rsidRPr="00A91815" w:rsidRDefault="0021617F" w:rsidP="0021617F">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61A66">
        <w:rPr>
          <w:sz w:val="24"/>
          <w:szCs w:val="24"/>
          <w:u w:color="FF0000"/>
        </w:rPr>
        <w:t>Every</w:t>
      </w:r>
      <w:r w:rsidRPr="00A61A66">
        <w:rPr>
          <w:rFonts w:cstheme="minorHAnsi"/>
          <w:sz w:val="24"/>
          <w:szCs w:val="24"/>
        </w:rPr>
        <w:t xml:space="preserve"> </w:t>
      </w:r>
      <w:r w:rsidRPr="00A91815">
        <w:rPr>
          <w:rFonts w:cstheme="minorHAnsi"/>
          <w:sz w:val="24"/>
          <w:szCs w:val="24"/>
        </w:rPr>
        <w:t xml:space="preserve">community has its own </w:t>
      </w:r>
      <w:r w:rsidRPr="00B3223E">
        <w:rPr>
          <w:rFonts w:cstheme="minorHAnsi"/>
          <w:color w:val="FF0000"/>
          <w:sz w:val="24"/>
          <w:szCs w:val="24"/>
          <w:u w:val="single" w:color="FF0000"/>
        </w:rPr>
        <w:t>historical, cultural and religious heritage</w:t>
      </w:r>
      <w:r w:rsidRPr="000C2F9A">
        <w:rPr>
          <w:rFonts w:cstheme="minorHAnsi"/>
          <w:color w:val="FF0000"/>
          <w:sz w:val="24"/>
          <w:szCs w:val="24"/>
          <w:u w:val="single" w:color="FFFFFF" w:themeColor="background1"/>
        </w:rPr>
        <w:t xml:space="preserve">. </w:t>
      </w:r>
      <w:r w:rsidRPr="00A91815">
        <w:rPr>
          <w:rFonts w:cstheme="minorHAnsi"/>
          <w:sz w:val="24"/>
          <w:szCs w:val="24"/>
        </w:rPr>
        <w:t xml:space="preserve">These help </w:t>
      </w:r>
      <w:r w:rsidRPr="00B3223E">
        <w:rPr>
          <w:rFonts w:cstheme="minorHAnsi"/>
          <w:color w:val="FF0000"/>
          <w:sz w:val="24"/>
          <w:szCs w:val="24"/>
          <w:u w:val="single" w:color="FF0000"/>
        </w:rPr>
        <w:t xml:space="preserve">create, shape and define values </w:t>
      </w:r>
      <w:r w:rsidRPr="00A91815">
        <w:rPr>
          <w:rFonts w:cstheme="minorHAnsi"/>
          <w:sz w:val="24"/>
          <w:szCs w:val="24"/>
        </w:rPr>
        <w:t xml:space="preserve">that are of relevance to that particular community. Most importantly these entities create for the community its </w:t>
      </w:r>
      <w:r w:rsidRPr="00B3223E">
        <w:rPr>
          <w:rFonts w:cstheme="minorHAnsi"/>
          <w:color w:val="FF0000"/>
          <w:sz w:val="24"/>
          <w:szCs w:val="24"/>
          <w:u w:val="single" w:color="FF0000"/>
        </w:rPr>
        <w:t>identity and self-worth</w:t>
      </w:r>
      <w:r w:rsidRPr="000C2F9A">
        <w:rPr>
          <w:rFonts w:cstheme="minorHAnsi"/>
          <w:color w:val="FF0000"/>
          <w:sz w:val="24"/>
          <w:szCs w:val="24"/>
          <w:u w:val="single" w:color="FFFFFF" w:themeColor="background1"/>
        </w:rPr>
        <w:t xml:space="preserve">. </w:t>
      </w:r>
    </w:p>
    <w:p w:rsidR="0021617F" w:rsidRPr="00B3223E" w:rsidRDefault="0021617F" w:rsidP="0021617F">
      <w:pPr>
        <w:pStyle w:val="ListParagraph"/>
        <w:numPr>
          <w:ilvl w:val="0"/>
          <w:numId w:val="101"/>
        </w:numPr>
        <w:tabs>
          <w:tab w:val="left" w:pos="567"/>
          <w:tab w:val="left" w:pos="1134"/>
          <w:tab w:val="right" w:pos="9072"/>
        </w:tabs>
        <w:spacing w:after="120" w:line="276" w:lineRule="auto"/>
        <w:ind w:left="567" w:hanging="567"/>
        <w:contextualSpacing w:val="0"/>
        <w:jc w:val="both"/>
        <w:rPr>
          <w:rFonts w:cstheme="minorHAnsi"/>
          <w:color w:val="FF0000"/>
          <w:sz w:val="24"/>
          <w:szCs w:val="24"/>
          <w:u w:val="single" w:color="FF0000"/>
        </w:rPr>
      </w:pPr>
      <w:r w:rsidRPr="00B3223E">
        <w:rPr>
          <w:rFonts w:cstheme="minorHAnsi"/>
          <w:color w:val="FF0000"/>
          <w:sz w:val="24"/>
          <w:szCs w:val="24"/>
          <w:u w:val="single" w:color="FF0000"/>
        </w:rPr>
        <w:t>Income generation</w:t>
      </w:r>
      <w:r w:rsidRPr="000C2F9A">
        <w:rPr>
          <w:rFonts w:cstheme="minorHAnsi"/>
          <w:color w:val="FF0000"/>
          <w:sz w:val="24"/>
          <w:szCs w:val="24"/>
          <w:u w:val="single" w:color="FFFFFF" w:themeColor="background1"/>
        </w:rPr>
        <w:t xml:space="preserve">. </w:t>
      </w:r>
    </w:p>
    <w:p w:rsidR="0021617F" w:rsidRPr="00A91815" w:rsidRDefault="0021617F" w:rsidP="0021617F">
      <w:pPr>
        <w:pStyle w:val="ListParagraph"/>
        <w:tabs>
          <w:tab w:val="left" w:pos="567"/>
          <w:tab w:val="left" w:pos="1134"/>
          <w:tab w:val="right" w:pos="9072"/>
        </w:tabs>
        <w:spacing w:after="120" w:line="276" w:lineRule="auto"/>
        <w:ind w:left="567"/>
        <w:contextualSpacing w:val="0"/>
        <w:jc w:val="both"/>
        <w:rPr>
          <w:rFonts w:cstheme="minorHAnsi"/>
          <w:sz w:val="24"/>
          <w:szCs w:val="24"/>
        </w:rPr>
      </w:pPr>
      <w:r w:rsidRPr="00A91815">
        <w:rPr>
          <w:noProof/>
          <w:sz w:val="24"/>
          <w:szCs w:val="24"/>
          <w:lang w:eastAsia="en-AU"/>
        </w:rPr>
        <w:drawing>
          <wp:anchor distT="0" distB="0" distL="114300" distR="114300" simplePos="0" relativeHeight="251821568" behindDoc="0" locked="0" layoutInCell="1" allowOverlap="1" wp14:anchorId="217FBECB" wp14:editId="3CC72958">
            <wp:simplePos x="0" y="0"/>
            <wp:positionH relativeFrom="column">
              <wp:posOffset>2581910</wp:posOffset>
            </wp:positionH>
            <wp:positionV relativeFrom="paragraph">
              <wp:posOffset>686435</wp:posOffset>
            </wp:positionV>
            <wp:extent cx="3093720" cy="2054482"/>
            <wp:effectExtent l="0" t="0" r="0" b="3175"/>
            <wp:wrapNone/>
            <wp:docPr id="367" name="Picture 367" descr="https://upload.wikimedia.org/wikipedia/commons/0/05/Fishing_net_IMGP8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0/05/Fishing_net_IMGP8396.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093720" cy="2054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815">
        <w:rPr>
          <w:rFonts w:cstheme="minorHAnsi"/>
          <w:sz w:val="24"/>
          <w:szCs w:val="24"/>
        </w:rPr>
        <w:t>Earning a good income in a rural setting can be challenging, but is vital! The following are income generating projects that have proven successful in many villages and communities in the South Pacific:</w:t>
      </w:r>
    </w:p>
    <w:p w:rsidR="0021617F" w:rsidRPr="00B3223E" w:rsidRDefault="0021617F" w:rsidP="0021617F">
      <w:pPr>
        <w:numPr>
          <w:ilvl w:val="0"/>
          <w:numId w:val="116"/>
        </w:numPr>
        <w:tabs>
          <w:tab w:val="left" w:pos="1134"/>
          <w:tab w:val="right" w:pos="9072"/>
        </w:tabs>
        <w:spacing w:after="120"/>
        <w:ind w:left="567" w:firstLine="0"/>
        <w:jc w:val="both"/>
        <w:rPr>
          <w:rFonts w:cstheme="minorHAnsi"/>
          <w:color w:val="FF0000"/>
          <w:sz w:val="24"/>
          <w:szCs w:val="24"/>
          <w:u w:val="single" w:color="FF0000"/>
        </w:rPr>
      </w:pPr>
      <w:r w:rsidRPr="00B3223E">
        <w:rPr>
          <w:rFonts w:cstheme="minorHAnsi"/>
          <w:color w:val="FF0000"/>
          <w:sz w:val="24"/>
          <w:szCs w:val="24"/>
          <w:u w:val="single" w:color="FF0000"/>
        </w:rPr>
        <w:t>Fishing</w:t>
      </w:r>
    </w:p>
    <w:p w:rsidR="0021617F" w:rsidRPr="00B3223E" w:rsidRDefault="0021617F" w:rsidP="0021617F">
      <w:pPr>
        <w:numPr>
          <w:ilvl w:val="0"/>
          <w:numId w:val="116"/>
        </w:numPr>
        <w:tabs>
          <w:tab w:val="left" w:pos="1134"/>
          <w:tab w:val="right" w:pos="9072"/>
        </w:tabs>
        <w:spacing w:after="120"/>
        <w:ind w:left="567" w:firstLine="0"/>
        <w:jc w:val="both"/>
        <w:rPr>
          <w:rFonts w:cstheme="minorHAnsi"/>
          <w:color w:val="FF0000"/>
          <w:sz w:val="24"/>
          <w:szCs w:val="24"/>
          <w:u w:val="single" w:color="FF0000"/>
        </w:rPr>
      </w:pPr>
      <w:r w:rsidRPr="00B3223E">
        <w:rPr>
          <w:rFonts w:cstheme="minorHAnsi"/>
          <w:color w:val="FF0000"/>
          <w:sz w:val="24"/>
          <w:szCs w:val="24"/>
          <w:u w:val="single" w:color="FF0000"/>
        </w:rPr>
        <w:t>Farming</w:t>
      </w:r>
    </w:p>
    <w:p w:rsidR="0021617F" w:rsidRPr="00B3223E" w:rsidRDefault="0021617F" w:rsidP="0021617F">
      <w:pPr>
        <w:numPr>
          <w:ilvl w:val="0"/>
          <w:numId w:val="116"/>
        </w:numPr>
        <w:tabs>
          <w:tab w:val="left" w:pos="1134"/>
          <w:tab w:val="right" w:pos="9072"/>
        </w:tabs>
        <w:spacing w:after="120"/>
        <w:ind w:left="567" w:firstLine="0"/>
        <w:jc w:val="both"/>
        <w:rPr>
          <w:rFonts w:cstheme="minorHAnsi"/>
          <w:color w:val="FF0000"/>
          <w:sz w:val="24"/>
          <w:szCs w:val="24"/>
          <w:u w:val="single" w:color="FF0000"/>
        </w:rPr>
      </w:pPr>
      <w:r w:rsidRPr="00B3223E">
        <w:rPr>
          <w:rFonts w:cstheme="minorHAnsi"/>
          <w:color w:val="FF0000"/>
          <w:sz w:val="24"/>
          <w:szCs w:val="24"/>
          <w:u w:val="single" w:color="FF0000"/>
        </w:rPr>
        <w:t>Cattle</w:t>
      </w:r>
    </w:p>
    <w:p w:rsidR="0021617F" w:rsidRPr="00B3223E" w:rsidRDefault="0021617F" w:rsidP="0021617F">
      <w:pPr>
        <w:numPr>
          <w:ilvl w:val="0"/>
          <w:numId w:val="116"/>
        </w:numPr>
        <w:tabs>
          <w:tab w:val="left" w:pos="1134"/>
          <w:tab w:val="right" w:pos="9072"/>
        </w:tabs>
        <w:spacing w:after="120"/>
        <w:ind w:left="567" w:firstLine="0"/>
        <w:jc w:val="both"/>
        <w:rPr>
          <w:rFonts w:cstheme="minorHAnsi"/>
          <w:color w:val="FF0000"/>
          <w:sz w:val="24"/>
          <w:szCs w:val="24"/>
          <w:u w:val="single" w:color="FF0000"/>
        </w:rPr>
      </w:pPr>
      <w:r w:rsidRPr="00B3223E">
        <w:rPr>
          <w:rFonts w:cstheme="minorHAnsi"/>
          <w:color w:val="FF0000"/>
          <w:sz w:val="24"/>
          <w:szCs w:val="24"/>
          <w:u w:val="single" w:color="FF0000"/>
        </w:rPr>
        <w:t>Coconut</w:t>
      </w:r>
    </w:p>
    <w:p w:rsidR="0021617F" w:rsidRPr="00B3223E" w:rsidRDefault="0021617F" w:rsidP="0021617F">
      <w:pPr>
        <w:numPr>
          <w:ilvl w:val="0"/>
          <w:numId w:val="116"/>
        </w:numPr>
        <w:tabs>
          <w:tab w:val="left" w:pos="1134"/>
          <w:tab w:val="right" w:pos="9072"/>
        </w:tabs>
        <w:spacing w:after="120"/>
        <w:ind w:left="567" w:firstLine="0"/>
        <w:jc w:val="both"/>
        <w:rPr>
          <w:rFonts w:cstheme="minorHAnsi"/>
          <w:color w:val="FF0000"/>
          <w:sz w:val="24"/>
          <w:szCs w:val="24"/>
          <w:u w:val="single" w:color="FF0000"/>
        </w:rPr>
      </w:pPr>
      <w:r w:rsidRPr="00B3223E">
        <w:rPr>
          <w:rFonts w:cstheme="minorHAnsi"/>
          <w:color w:val="FF0000"/>
          <w:sz w:val="24"/>
          <w:szCs w:val="24"/>
          <w:u w:val="single" w:color="FF0000"/>
        </w:rPr>
        <w:t>Cocoa</w:t>
      </w:r>
    </w:p>
    <w:p w:rsidR="0021617F" w:rsidRPr="00B3223E" w:rsidRDefault="0021617F" w:rsidP="0021617F">
      <w:pPr>
        <w:numPr>
          <w:ilvl w:val="0"/>
          <w:numId w:val="116"/>
        </w:numPr>
        <w:tabs>
          <w:tab w:val="left" w:pos="1134"/>
          <w:tab w:val="right" w:pos="9072"/>
        </w:tabs>
        <w:spacing w:after="120"/>
        <w:ind w:left="567" w:firstLine="0"/>
        <w:jc w:val="both"/>
        <w:rPr>
          <w:rFonts w:cstheme="minorHAnsi"/>
          <w:color w:val="FF0000"/>
          <w:sz w:val="24"/>
          <w:szCs w:val="24"/>
          <w:u w:val="single" w:color="FF0000"/>
        </w:rPr>
      </w:pPr>
      <w:r w:rsidRPr="00B3223E">
        <w:rPr>
          <w:rFonts w:cstheme="minorHAnsi"/>
          <w:color w:val="FF0000"/>
          <w:sz w:val="24"/>
          <w:szCs w:val="24"/>
          <w:u w:val="single" w:color="FF0000"/>
        </w:rPr>
        <w:t>Timber</w:t>
      </w:r>
    </w:p>
    <w:p w:rsidR="0021617F" w:rsidRPr="00B3223E" w:rsidRDefault="0021617F" w:rsidP="0021617F">
      <w:pPr>
        <w:numPr>
          <w:ilvl w:val="0"/>
          <w:numId w:val="116"/>
        </w:numPr>
        <w:tabs>
          <w:tab w:val="left" w:pos="1134"/>
          <w:tab w:val="right" w:pos="9072"/>
        </w:tabs>
        <w:spacing w:after="120"/>
        <w:ind w:left="567" w:firstLine="0"/>
        <w:jc w:val="both"/>
        <w:rPr>
          <w:rFonts w:cstheme="minorHAnsi"/>
          <w:color w:val="FF0000"/>
          <w:sz w:val="24"/>
          <w:szCs w:val="24"/>
          <w:u w:val="single" w:color="FF0000"/>
        </w:rPr>
      </w:pPr>
      <w:r w:rsidRPr="00B3223E">
        <w:rPr>
          <w:rFonts w:cstheme="minorHAnsi"/>
          <w:noProof/>
          <w:color w:val="FF0000"/>
          <w:sz w:val="24"/>
          <w:szCs w:val="24"/>
          <w:u w:val="single" w:color="FF0000"/>
          <w:lang w:eastAsia="en-AU"/>
        </w:rPr>
        <w:drawing>
          <wp:anchor distT="0" distB="0" distL="114300" distR="114300" simplePos="0" relativeHeight="251858432" behindDoc="0" locked="0" layoutInCell="1" allowOverlap="1" wp14:anchorId="3F89E644" wp14:editId="28539B9E">
            <wp:simplePos x="0" y="0"/>
            <wp:positionH relativeFrom="column">
              <wp:posOffset>-351790</wp:posOffset>
            </wp:positionH>
            <wp:positionV relativeFrom="paragraph">
              <wp:posOffset>175895</wp:posOffset>
            </wp:positionV>
            <wp:extent cx="1249680" cy="1243965"/>
            <wp:effectExtent l="0" t="0" r="0"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49680" cy="1243965"/>
                    </a:xfrm>
                    <a:prstGeom prst="rect">
                      <a:avLst/>
                    </a:prstGeom>
                    <a:noFill/>
                  </pic:spPr>
                </pic:pic>
              </a:graphicData>
            </a:graphic>
          </wp:anchor>
        </w:drawing>
      </w:r>
      <w:r w:rsidRPr="00B3223E">
        <w:rPr>
          <w:rFonts w:cstheme="minorHAnsi"/>
          <w:color w:val="FF0000"/>
          <w:sz w:val="24"/>
          <w:szCs w:val="24"/>
          <w:u w:val="single" w:color="FF0000"/>
        </w:rPr>
        <w:t>Pearl farming</w:t>
      </w:r>
    </w:p>
    <w:p w:rsidR="0021617F" w:rsidRPr="00A91815" w:rsidRDefault="0021617F" w:rsidP="0021617F">
      <w:pPr>
        <w:pStyle w:val="ListParagraph"/>
        <w:tabs>
          <w:tab w:val="left" w:pos="567"/>
          <w:tab w:val="left" w:pos="1134"/>
          <w:tab w:val="right" w:pos="9072"/>
        </w:tabs>
        <w:spacing w:after="120" w:line="276" w:lineRule="auto"/>
        <w:ind w:left="284"/>
        <w:contextualSpacing w:val="0"/>
        <w:jc w:val="both"/>
        <w:rPr>
          <w:rFonts w:cstheme="minorHAnsi"/>
          <w:sz w:val="24"/>
          <w:szCs w:val="24"/>
        </w:rPr>
      </w:pPr>
      <w:r>
        <w:rPr>
          <w:rFonts w:cstheme="minorHAnsi"/>
          <w:noProof/>
          <w:sz w:val="24"/>
          <w:szCs w:val="24"/>
          <w:lang w:eastAsia="en-AU"/>
        </w:rPr>
        <mc:AlternateContent>
          <mc:Choice Requires="wps">
            <w:drawing>
              <wp:anchor distT="0" distB="0" distL="114300" distR="114300" simplePos="0" relativeHeight="251856384" behindDoc="0" locked="0" layoutInCell="1" allowOverlap="1" wp14:anchorId="2A85B8DE" wp14:editId="6711E687">
                <wp:simplePos x="0" y="0"/>
                <wp:positionH relativeFrom="column">
                  <wp:posOffset>-1270</wp:posOffset>
                </wp:positionH>
                <wp:positionV relativeFrom="paragraph">
                  <wp:posOffset>372745</wp:posOffset>
                </wp:positionV>
                <wp:extent cx="5783580" cy="990600"/>
                <wp:effectExtent l="76200" t="57150" r="102870" b="114300"/>
                <wp:wrapSquare wrapText="bothSides"/>
                <wp:docPr id="85670" name="Rectangle 85670"/>
                <wp:cNvGraphicFramePr/>
                <a:graphic xmlns:a="http://schemas.openxmlformats.org/drawingml/2006/main">
                  <a:graphicData uri="http://schemas.microsoft.com/office/word/2010/wordprocessingShape">
                    <wps:wsp>
                      <wps:cNvSpPr/>
                      <wps:spPr>
                        <a:xfrm>
                          <a:off x="0" y="0"/>
                          <a:ext cx="5783580" cy="990600"/>
                        </a:xfrm>
                        <a:prstGeom prst="rect">
                          <a:avLst/>
                        </a:prstGeom>
                        <a:gradFill rotWithShape="1">
                          <a:gsLst>
                            <a:gs pos="0">
                              <a:sysClr val="windowText" lastClr="000000">
                                <a:tint val="10000"/>
                                <a:satMod val="300000"/>
                              </a:sysClr>
                            </a:gs>
                            <a:gs pos="34000">
                              <a:sysClr val="windowText" lastClr="000000">
                                <a:tint val="13500"/>
                                <a:satMod val="250000"/>
                              </a:sysClr>
                            </a:gs>
                            <a:gs pos="100000">
                              <a:sysClr val="windowText" lastClr="000000">
                                <a:tint val="60000"/>
                                <a:satMod val="200000"/>
                              </a:sys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Default="00FD332C" w:rsidP="0021617F">
                            <w:pPr>
                              <w:spacing w:before="240"/>
                              <w:jc w:val="center"/>
                              <w:rPr>
                                <w:b/>
                              </w:rPr>
                            </w:pPr>
                            <w:r w:rsidRPr="003C3A14">
                              <w:rPr>
                                <w:b/>
                              </w:rPr>
                              <w:t xml:space="preserve">A HEALTHY COMMUNITY USES ITS </w:t>
                            </w:r>
                            <w:r>
                              <w:rPr>
                                <w:b/>
                              </w:rPr>
                              <w:t>RESOURCES IN A SUSTAINABLE WAY.</w:t>
                            </w:r>
                          </w:p>
                          <w:p w:rsidR="00FD332C" w:rsidRPr="003C3A14" w:rsidRDefault="00FD332C" w:rsidP="0021617F">
                            <w:pPr>
                              <w:jc w:val="center"/>
                              <w:rPr>
                                <w:b/>
                              </w:rPr>
                            </w:pPr>
                            <w:r w:rsidRPr="003C3A14">
                              <w:rPr>
                                <w:b/>
                              </w:rPr>
                              <w:t xml:space="preserve">EXCESSIVE USE OF RESOURCES, ESPECIALLY NATURAL RESOURCES CAN LEAD TO DISASTROUS EFFECTS ON COMMUNITY HEALTH.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A85B8DE" id="Rectangle 85670" o:spid="_x0000_s1199" style="position:absolute;left:0;text-align:left;margin-left:-.1pt;margin-top:29.35pt;width:455.4pt;height:78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" fillcolor="#f3f3f3" stroked="f">
                <v:fill color2="#aaa" rotate="t" focusposition=".5,101581f" focussize="" colors="0 #f3f3f3;22282f #efefef;1 #aaa" focus="100%" type="gradientRadial"/>
                <v:shadow on="t" color="black" opacity="20971f" offset="0,2.2pt"/>
                <v:textbox>
                  <w:txbxContent>
                    <w:p w:rsidR="00FD332C" w:rsidRDefault="00FD332C" w:rsidP="0021617F">
                      <w:pPr>
                        <w:spacing w:before="240"/>
                        <w:jc w:val="center"/>
                        <w:rPr>
                          <w:b/>
                        </w:rPr>
                      </w:pPr>
                      <w:r w:rsidRPr="003C3A14">
                        <w:rPr>
                          <w:b/>
                        </w:rPr>
                        <w:t xml:space="preserve">A HEALTHY COMMUNITY USES ITS </w:t>
                      </w:r>
                      <w:r>
                        <w:rPr>
                          <w:b/>
                        </w:rPr>
                        <w:t>RESOURCES IN A SUSTAINABLE WAY.</w:t>
                      </w:r>
                    </w:p>
                    <w:p w:rsidR="00FD332C" w:rsidRPr="003C3A14" w:rsidRDefault="00FD332C" w:rsidP="0021617F">
                      <w:pPr>
                        <w:jc w:val="center"/>
                        <w:rPr>
                          <w:b/>
                        </w:rPr>
                      </w:pPr>
                      <w:r w:rsidRPr="003C3A14">
                        <w:rPr>
                          <w:b/>
                        </w:rPr>
                        <w:t xml:space="preserve">EXCESSIVE USE OF RESOURCES, ESPECIALLY NATURAL RESOURCES CAN LEAD TO DISASTROUS EFFECTS ON COMMUNITY HEALTH. </w:t>
                      </w:r>
                    </w:p>
                  </w:txbxContent>
                </v:textbox>
                <w10:wrap type="square"/>
              </v:rect>
            </w:pict>
          </mc:Fallback>
        </mc:AlternateContent>
      </w:r>
    </w:p>
    <w:p w:rsidR="0021617F" w:rsidRDefault="0021617F" w:rsidP="0021617F">
      <w:pPr>
        <w:tabs>
          <w:tab w:val="left" w:pos="567"/>
          <w:tab w:val="left" w:pos="1134"/>
          <w:tab w:val="right" w:pos="9072"/>
        </w:tabs>
        <w:spacing w:after="120"/>
        <w:jc w:val="both"/>
        <w:rPr>
          <w:sz w:val="24"/>
          <w:szCs w:val="24"/>
        </w:rPr>
      </w:pPr>
    </w:p>
    <w:p w:rsidR="0021617F" w:rsidRPr="00A91815" w:rsidRDefault="0021617F" w:rsidP="0021617F">
      <w:pPr>
        <w:tabs>
          <w:tab w:val="left" w:pos="567"/>
          <w:tab w:val="left" w:pos="1134"/>
          <w:tab w:val="right" w:pos="9072"/>
        </w:tabs>
        <w:spacing w:after="120"/>
        <w:jc w:val="both"/>
        <w:rPr>
          <w:b/>
          <w:sz w:val="24"/>
          <w:szCs w:val="24"/>
        </w:rPr>
      </w:pPr>
      <w:r w:rsidRPr="00A91815">
        <w:rPr>
          <w:sz w:val="24"/>
          <w:szCs w:val="24"/>
        </w:rPr>
        <w:t>Below are some examples.</w:t>
      </w:r>
      <w:r w:rsidRPr="00A91815">
        <w:rPr>
          <w:rFonts w:cstheme="minorHAnsi"/>
          <w:b/>
          <w:sz w:val="24"/>
          <w:szCs w:val="24"/>
        </w:rPr>
        <w:t xml:space="preserve"> </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A91815">
        <w:rPr>
          <w:rFonts w:cstheme="minorHAnsi"/>
          <w:b/>
          <w:sz w:val="24"/>
          <w:szCs w:val="24"/>
        </w:rPr>
        <w:t>Example one</w:t>
      </w:r>
      <w:r w:rsidRPr="00A91815">
        <w:rPr>
          <w:rFonts w:cstheme="minorHAnsi"/>
          <w:sz w:val="24"/>
          <w:szCs w:val="24"/>
        </w:rPr>
        <w:t xml:space="preserve"> - over-fishing has led to the depletion of fish resources in many areas of the Pacific. One contributing factor is the uncontrolled use of fishing nets in reefs resulting in over harvesting and fish depletion</w:t>
      </w:r>
    </w:p>
    <w:p w:rsidR="0021617F" w:rsidRPr="00A91815"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A91815">
        <w:rPr>
          <w:rFonts w:cstheme="minorHAnsi"/>
          <w:b/>
          <w:sz w:val="24"/>
          <w:szCs w:val="24"/>
        </w:rPr>
        <w:t>Example two</w:t>
      </w:r>
      <w:r w:rsidRPr="00A91815">
        <w:rPr>
          <w:rFonts w:cstheme="minorHAnsi"/>
          <w:sz w:val="24"/>
          <w:szCs w:val="24"/>
        </w:rPr>
        <w:t xml:space="preserve"> - unsustainable logging activities as in Melanesian countries are depleting trees for local use and trade. Also, land and rivers are destroyed through soil erosion and flash floods due to logging. Logging activities create community infightings and arguments over land rights and ownership. This has the potential of destroying relationships and harmony in a</w:t>
      </w:r>
      <w:r>
        <w:rPr>
          <w:rFonts w:cstheme="minorHAnsi"/>
          <w:sz w:val="24"/>
          <w:szCs w:val="24"/>
        </w:rPr>
        <w:t xml:space="preserve"> </w:t>
      </w:r>
      <w:r w:rsidRPr="00A91815">
        <w:rPr>
          <w:rFonts w:cstheme="minorHAnsi"/>
          <w:sz w:val="24"/>
          <w:szCs w:val="24"/>
        </w:rPr>
        <w:t>community</w:t>
      </w:r>
    </w:p>
    <w:p w:rsidR="0021617F"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sidRPr="00A91815">
        <w:rPr>
          <w:rFonts w:cstheme="minorHAnsi"/>
          <w:b/>
          <w:sz w:val="24"/>
          <w:szCs w:val="24"/>
        </w:rPr>
        <w:t>Example three</w:t>
      </w:r>
      <w:r w:rsidRPr="00A91815">
        <w:rPr>
          <w:rFonts w:cstheme="minorHAnsi"/>
          <w:sz w:val="24"/>
          <w:szCs w:val="24"/>
        </w:rPr>
        <w:t xml:space="preserve"> - water is always a valuable commodity in many communities. Its use must be guarded especially during periods of low rainfall in areas where water is scarce</w:t>
      </w:r>
    </w:p>
    <w:p w:rsidR="0021617F" w:rsidRPr="00A91815" w:rsidRDefault="0021617F" w:rsidP="0021617F">
      <w:pPr>
        <w:spacing w:after="160" w:line="259" w:lineRule="auto"/>
        <w:rPr>
          <w:rFonts w:cstheme="minorHAnsi"/>
          <w:sz w:val="24"/>
          <w:szCs w:val="24"/>
        </w:rPr>
      </w:pPr>
      <w:r>
        <w:rPr>
          <w:rFonts w:cstheme="minorHAnsi"/>
          <w:sz w:val="24"/>
          <w:szCs w:val="24"/>
        </w:rPr>
        <w:br w:type="page"/>
      </w:r>
    </w:p>
    <w:p w:rsidR="0021617F" w:rsidRPr="00A91815" w:rsidRDefault="0021617F" w:rsidP="0021617F">
      <w:pPr>
        <w:numPr>
          <w:ilvl w:val="0"/>
          <w:numId w:val="116"/>
        </w:numPr>
        <w:tabs>
          <w:tab w:val="left" w:pos="567"/>
          <w:tab w:val="left" w:pos="1134"/>
          <w:tab w:val="right" w:pos="9072"/>
        </w:tabs>
        <w:spacing w:after="120"/>
        <w:ind w:left="567" w:hanging="567"/>
        <w:jc w:val="both"/>
        <w:rPr>
          <w:rFonts w:cstheme="minorHAnsi"/>
          <w:sz w:val="24"/>
          <w:szCs w:val="24"/>
        </w:rPr>
      </w:pPr>
      <w:r>
        <w:rPr>
          <w:rFonts w:cstheme="minorHAnsi"/>
          <w:noProof/>
          <w:sz w:val="24"/>
          <w:szCs w:val="24"/>
          <w:lang w:eastAsia="en-AU"/>
        </w:rPr>
        <w:lastRenderedPageBreak/>
        <mc:AlternateContent>
          <mc:Choice Requires="wps">
            <w:drawing>
              <wp:anchor distT="0" distB="0" distL="114300" distR="114300" simplePos="0" relativeHeight="251855360" behindDoc="0" locked="0" layoutInCell="1" allowOverlap="1" wp14:anchorId="34C5A6A1" wp14:editId="1D96434F">
                <wp:simplePos x="0" y="0"/>
                <wp:positionH relativeFrom="column">
                  <wp:posOffset>29210</wp:posOffset>
                </wp:positionH>
                <wp:positionV relativeFrom="paragraph">
                  <wp:posOffset>1375410</wp:posOffset>
                </wp:positionV>
                <wp:extent cx="5760720" cy="1013460"/>
                <wp:effectExtent l="76200" t="57150" r="87630" b="110490"/>
                <wp:wrapSquare wrapText="bothSides"/>
                <wp:docPr id="85671" name="Rectangle 85671"/>
                <wp:cNvGraphicFramePr/>
                <a:graphic xmlns:a="http://schemas.openxmlformats.org/drawingml/2006/main">
                  <a:graphicData uri="http://schemas.microsoft.com/office/word/2010/wordprocessingShape">
                    <wps:wsp>
                      <wps:cNvSpPr/>
                      <wps:spPr>
                        <a:xfrm>
                          <a:off x="0" y="0"/>
                          <a:ext cx="5760720" cy="1013460"/>
                        </a:xfrm>
                        <a:prstGeom prst="rect">
                          <a:avLst/>
                        </a:prstGeom>
                        <a:gradFill rotWithShape="1">
                          <a:gsLst>
                            <a:gs pos="0">
                              <a:sysClr val="windowText" lastClr="000000">
                                <a:tint val="10000"/>
                                <a:satMod val="300000"/>
                              </a:sysClr>
                            </a:gs>
                            <a:gs pos="34000">
                              <a:sysClr val="windowText" lastClr="000000">
                                <a:tint val="13500"/>
                                <a:satMod val="250000"/>
                              </a:sysClr>
                            </a:gs>
                            <a:gs pos="100000">
                              <a:sysClr val="windowText" lastClr="000000">
                                <a:tint val="60000"/>
                                <a:satMod val="200000"/>
                              </a:sys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Default="00FD332C" w:rsidP="0021617F">
                            <w:pPr>
                              <w:spacing w:before="240"/>
                              <w:jc w:val="center"/>
                              <w:rPr>
                                <w:b/>
                              </w:rPr>
                            </w:pPr>
                            <w:r>
                              <w:rPr>
                                <w:b/>
                              </w:rPr>
                              <w:t>ASSESSMENT</w:t>
                            </w:r>
                          </w:p>
                          <w:p w:rsidR="00FD332C" w:rsidRPr="002902B9" w:rsidRDefault="00FD332C" w:rsidP="0021617F">
                            <w:pPr>
                              <w:jc w:val="center"/>
                              <w:rPr>
                                <w:b/>
                              </w:rPr>
                            </w:pPr>
                            <w:r w:rsidRPr="002902B9">
                              <w:rPr>
                                <w:b/>
                              </w:rPr>
                              <w:t>Choose one of the above examples and construct a poster, poem, song, or skit to warn your school about it. Display it or share it at a school or local community gathering.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C5A6A1" id="Rectangle 85671" o:spid="_x0000_s1200" style="position:absolute;left:0;text-align:left;margin-left:2.3pt;margin-top:108.3pt;width:453.6pt;height:79.8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" fillcolor="#f3f3f3" stroked="f">
                <v:fill color2="#aaa" rotate="t" focusposition=".5,101581f" focussize="" colors="0 #f3f3f3;22282f #efefef;1 #aaa" focus="100%" type="gradientRadial"/>
                <v:shadow on="t" color="black" opacity="20971f" offset="0,2.2pt"/>
                <v:textbox>
                  <w:txbxContent>
                    <w:p w:rsidR="00FD332C" w:rsidRDefault="00FD332C" w:rsidP="0021617F">
                      <w:pPr>
                        <w:spacing w:before="240"/>
                        <w:jc w:val="center"/>
                        <w:rPr>
                          <w:b/>
                        </w:rPr>
                      </w:pPr>
                      <w:r>
                        <w:rPr>
                          <w:b/>
                        </w:rPr>
                        <w:t>ASSESSMENT</w:t>
                      </w:r>
                    </w:p>
                    <w:p w:rsidR="00FD332C" w:rsidRPr="002902B9" w:rsidRDefault="00FD332C" w:rsidP="0021617F">
                      <w:pPr>
                        <w:jc w:val="center"/>
                        <w:rPr>
                          <w:b/>
                        </w:rPr>
                      </w:pPr>
                      <w:r w:rsidRPr="002902B9">
                        <w:rPr>
                          <w:b/>
                        </w:rPr>
                        <w:t>Choose one of the above examples and construct a poster, poem, song, or skit to warn your school about it. Display it or share it at a school or local community gathering.</w:t>
                      </w:r>
                    </w:p>
                  </w:txbxContent>
                </v:textbox>
                <w10:wrap type="square"/>
              </v:rect>
            </w:pict>
          </mc:Fallback>
        </mc:AlternateContent>
      </w:r>
      <w:r w:rsidRPr="00A91815">
        <w:rPr>
          <w:rFonts w:cstheme="minorHAnsi"/>
          <w:b/>
          <w:sz w:val="24"/>
          <w:szCs w:val="24"/>
        </w:rPr>
        <w:t xml:space="preserve">Example four - </w:t>
      </w:r>
      <w:r w:rsidRPr="00A91815">
        <w:rPr>
          <w:rFonts w:cstheme="minorHAnsi"/>
          <w:sz w:val="24"/>
          <w:szCs w:val="24"/>
        </w:rPr>
        <w:t>Rural health clinics in isolated communities often run out of medical supplies and drugs. This could be due to problems of transport or too many people becoming sick due to an unhealthy village environment. Strictly adhering to personal hygiene, drinking clean water and cleaning up the village can prevent many people becoming sick. This can lessen the burden on the clinic and its medical supplies.</w:t>
      </w:r>
    </w:p>
    <w:p w:rsidR="0021617F" w:rsidRPr="00A91815" w:rsidRDefault="0021617F" w:rsidP="0021617F">
      <w:pPr>
        <w:pStyle w:val="ListParagraph"/>
        <w:tabs>
          <w:tab w:val="left" w:pos="567"/>
          <w:tab w:val="left" w:pos="1134"/>
          <w:tab w:val="right" w:pos="9072"/>
        </w:tabs>
        <w:spacing w:after="120" w:line="276" w:lineRule="auto"/>
        <w:ind w:left="0"/>
        <w:contextualSpacing w:val="0"/>
        <w:jc w:val="both"/>
        <w:rPr>
          <w:rFonts w:cstheme="minorHAnsi"/>
          <w:sz w:val="24"/>
          <w:szCs w:val="24"/>
        </w:rPr>
      </w:pPr>
    </w:p>
    <w:p w:rsidR="0021617F" w:rsidRPr="00B3223E" w:rsidRDefault="0021617F" w:rsidP="0021617F">
      <w:pPr>
        <w:pStyle w:val="ListParagraph"/>
        <w:numPr>
          <w:ilvl w:val="0"/>
          <w:numId w:val="125"/>
        </w:numPr>
        <w:spacing w:after="120" w:line="276" w:lineRule="auto"/>
        <w:ind w:left="567" w:hanging="567"/>
        <w:jc w:val="both"/>
        <w:rPr>
          <w:color w:val="FF0000"/>
          <w:sz w:val="24"/>
          <w:szCs w:val="24"/>
          <w:u w:val="single" w:color="FF0000"/>
        </w:rPr>
      </w:pPr>
      <w:r w:rsidRPr="00B3223E">
        <w:rPr>
          <w:color w:val="FF0000"/>
          <w:sz w:val="24"/>
          <w:szCs w:val="24"/>
          <w:u w:val="single" w:color="FF0000"/>
        </w:rPr>
        <w:t>Respect for God</w:t>
      </w:r>
      <w:r w:rsidRPr="000C2F9A">
        <w:rPr>
          <w:color w:val="FF0000"/>
          <w:sz w:val="24"/>
          <w:szCs w:val="24"/>
          <w:u w:val="single" w:color="FFFFFF" w:themeColor="background1"/>
        </w:rPr>
        <w:t xml:space="preserve">. </w:t>
      </w:r>
    </w:p>
    <w:p w:rsidR="0021617F" w:rsidRPr="00B3223E" w:rsidRDefault="0021617F" w:rsidP="0021617F">
      <w:pPr>
        <w:pStyle w:val="ListParagraph"/>
        <w:spacing w:after="120" w:line="276" w:lineRule="auto"/>
        <w:ind w:left="567"/>
        <w:jc w:val="both"/>
        <w:rPr>
          <w:color w:val="FF0000"/>
          <w:sz w:val="24"/>
          <w:szCs w:val="24"/>
          <w:u w:val="single" w:color="FF0000"/>
        </w:rPr>
      </w:pPr>
      <w:r>
        <w:rPr>
          <w:sz w:val="24"/>
          <w:szCs w:val="24"/>
        </w:rPr>
        <w:t xml:space="preserve">It is important to know that health is a principle that comes from God. It is God’s greatest desire that we should all be </w:t>
      </w:r>
      <w:r w:rsidRPr="00B3223E">
        <w:rPr>
          <w:color w:val="FF0000"/>
          <w:sz w:val="24"/>
          <w:szCs w:val="24"/>
          <w:u w:val="single" w:color="FF0000"/>
        </w:rPr>
        <w:t>healthy and successful in life.</w:t>
      </w:r>
    </w:p>
    <w:p w:rsidR="0021617F" w:rsidRDefault="0021617F" w:rsidP="0021617F">
      <w:pPr>
        <w:pStyle w:val="ListParagraph"/>
        <w:spacing w:after="120" w:line="276" w:lineRule="auto"/>
        <w:ind w:left="0"/>
        <w:jc w:val="both"/>
        <w:rPr>
          <w:noProof/>
          <w:sz w:val="24"/>
          <w:szCs w:val="24"/>
          <w:lang w:eastAsia="en-AU"/>
        </w:rPr>
      </w:pPr>
    </w:p>
    <w:p w:rsidR="0021617F" w:rsidRDefault="0021617F" w:rsidP="0021617F">
      <w:pPr>
        <w:pStyle w:val="ListParagraph"/>
        <w:spacing w:after="120" w:line="276" w:lineRule="auto"/>
        <w:ind w:left="0"/>
        <w:jc w:val="both"/>
        <w:rPr>
          <w:noProof/>
          <w:sz w:val="24"/>
          <w:szCs w:val="24"/>
          <w:lang w:eastAsia="en-AU"/>
        </w:rPr>
      </w:pPr>
      <w:r w:rsidRPr="00A91815">
        <w:rPr>
          <w:noProof/>
          <w:sz w:val="24"/>
          <w:szCs w:val="24"/>
          <w:lang w:eastAsia="en-AU"/>
        </w:rPr>
        <w:drawing>
          <wp:anchor distT="0" distB="0" distL="114300" distR="114300" simplePos="0" relativeHeight="251859456" behindDoc="0" locked="0" layoutInCell="1" allowOverlap="1" wp14:anchorId="28A0F8DB" wp14:editId="4277A427">
            <wp:simplePos x="0" y="0"/>
            <wp:positionH relativeFrom="column">
              <wp:posOffset>1019810</wp:posOffset>
            </wp:positionH>
            <wp:positionV relativeFrom="paragraph">
              <wp:posOffset>-29845</wp:posOffset>
            </wp:positionV>
            <wp:extent cx="3368040" cy="2221230"/>
            <wp:effectExtent l="76200" t="57150" r="99060" b="121920"/>
            <wp:wrapSquare wrapText="bothSides"/>
            <wp:docPr id="369" name="Picture 369" descr="https://c2.staticflickr.com/2/1108/759210960_e5cbd1de5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2/1108/759210960_e5cbd1de5e_b.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368040" cy="222123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p w:rsidR="0021617F" w:rsidRDefault="0021617F" w:rsidP="0021617F">
      <w:pPr>
        <w:pStyle w:val="ListParagraph"/>
        <w:spacing w:after="120" w:line="276" w:lineRule="auto"/>
        <w:ind w:left="0"/>
        <w:jc w:val="both"/>
        <w:rPr>
          <w:noProof/>
          <w:sz w:val="24"/>
          <w:szCs w:val="24"/>
          <w:lang w:eastAsia="en-AU"/>
        </w:rPr>
      </w:pPr>
    </w:p>
    <w:p w:rsidR="0021617F" w:rsidRDefault="0021617F" w:rsidP="0021617F">
      <w:pPr>
        <w:pStyle w:val="ListParagraph"/>
        <w:spacing w:after="120" w:line="276" w:lineRule="auto"/>
        <w:ind w:left="0"/>
        <w:jc w:val="both"/>
        <w:rPr>
          <w:noProof/>
          <w:sz w:val="24"/>
          <w:szCs w:val="24"/>
          <w:lang w:eastAsia="en-AU"/>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p>
    <w:p w:rsidR="0021617F" w:rsidRDefault="0021617F" w:rsidP="0021617F">
      <w:pPr>
        <w:pStyle w:val="ListParagraph"/>
        <w:spacing w:after="120" w:line="276" w:lineRule="auto"/>
        <w:ind w:left="0"/>
        <w:jc w:val="both"/>
        <w:rPr>
          <w:sz w:val="24"/>
          <w:szCs w:val="24"/>
        </w:rPr>
      </w:pPr>
      <w:r>
        <w:rPr>
          <w:sz w:val="24"/>
          <w:szCs w:val="24"/>
        </w:rPr>
        <w:t> </w:t>
      </w:r>
    </w:p>
    <w:p w:rsidR="0021617F" w:rsidRDefault="0021617F" w:rsidP="0021617F">
      <w:pPr>
        <w:pStyle w:val="ListParagraph"/>
        <w:spacing w:after="120" w:line="276" w:lineRule="auto"/>
        <w:ind w:left="0"/>
        <w:jc w:val="both"/>
        <w:rPr>
          <w:b/>
          <w:bCs/>
          <w:sz w:val="24"/>
          <w:szCs w:val="24"/>
        </w:rPr>
      </w:pPr>
      <w:r>
        <w:rPr>
          <w:b/>
          <w:bCs/>
          <w:sz w:val="24"/>
          <w:szCs w:val="24"/>
        </w:rPr>
        <w:t>When we love God</w:t>
      </w:r>
    </w:p>
    <w:p w:rsidR="0021617F" w:rsidRDefault="0021617F" w:rsidP="0021617F">
      <w:pPr>
        <w:numPr>
          <w:ilvl w:val="0"/>
          <w:numId w:val="116"/>
        </w:numPr>
        <w:spacing w:after="120"/>
        <w:ind w:left="567" w:hanging="567"/>
        <w:jc w:val="both"/>
        <w:rPr>
          <w:sz w:val="24"/>
          <w:szCs w:val="24"/>
        </w:rPr>
      </w:pPr>
      <w:r>
        <w:rPr>
          <w:sz w:val="24"/>
          <w:szCs w:val="24"/>
        </w:rPr>
        <w:t xml:space="preserve">We will be motivated to </w:t>
      </w:r>
      <w:r w:rsidRPr="00B3223E">
        <w:rPr>
          <w:color w:val="FF0000"/>
          <w:sz w:val="24"/>
          <w:szCs w:val="24"/>
          <w:u w:val="single" w:color="FF0000"/>
        </w:rPr>
        <w:t xml:space="preserve">love one another </w:t>
      </w:r>
      <w:r>
        <w:rPr>
          <w:sz w:val="24"/>
          <w:szCs w:val="24"/>
        </w:rPr>
        <w:t>– there will be social harmony</w:t>
      </w:r>
    </w:p>
    <w:p w:rsidR="0021617F" w:rsidRDefault="0021617F" w:rsidP="0021617F">
      <w:pPr>
        <w:numPr>
          <w:ilvl w:val="0"/>
          <w:numId w:val="116"/>
        </w:numPr>
        <w:spacing w:after="120"/>
        <w:ind w:left="567" w:hanging="567"/>
        <w:jc w:val="both"/>
        <w:rPr>
          <w:sz w:val="24"/>
          <w:szCs w:val="24"/>
        </w:rPr>
      </w:pPr>
      <w:r>
        <w:rPr>
          <w:sz w:val="24"/>
          <w:szCs w:val="24"/>
        </w:rPr>
        <w:t xml:space="preserve">We will see the importance of </w:t>
      </w:r>
      <w:r w:rsidRPr="00B3223E">
        <w:rPr>
          <w:color w:val="FF0000"/>
          <w:sz w:val="24"/>
          <w:szCs w:val="24"/>
          <w:u w:val="single" w:color="FF0000"/>
        </w:rPr>
        <w:t xml:space="preserve">working and planning </w:t>
      </w:r>
      <w:r>
        <w:rPr>
          <w:sz w:val="24"/>
          <w:szCs w:val="24"/>
        </w:rPr>
        <w:t xml:space="preserve">together </w:t>
      </w:r>
    </w:p>
    <w:p w:rsidR="0021617F" w:rsidRDefault="0021617F" w:rsidP="0021617F">
      <w:pPr>
        <w:numPr>
          <w:ilvl w:val="0"/>
          <w:numId w:val="116"/>
        </w:numPr>
        <w:spacing w:after="120"/>
        <w:ind w:left="567" w:hanging="567"/>
        <w:jc w:val="both"/>
        <w:rPr>
          <w:sz w:val="24"/>
          <w:szCs w:val="24"/>
        </w:rPr>
      </w:pPr>
      <w:r>
        <w:rPr>
          <w:sz w:val="24"/>
          <w:szCs w:val="24"/>
        </w:rPr>
        <w:t xml:space="preserve">We will understand that our body is the </w:t>
      </w:r>
      <w:r w:rsidRPr="00B3223E">
        <w:rPr>
          <w:color w:val="FF0000"/>
          <w:sz w:val="24"/>
          <w:szCs w:val="24"/>
          <w:u w:val="single" w:color="FF0000"/>
        </w:rPr>
        <w:t xml:space="preserve">temple of the holy spirit </w:t>
      </w:r>
      <w:r>
        <w:rPr>
          <w:sz w:val="24"/>
          <w:szCs w:val="24"/>
        </w:rPr>
        <w:t xml:space="preserve">and that we will want to take good care of it </w:t>
      </w:r>
    </w:p>
    <w:p w:rsidR="0021617F" w:rsidRDefault="0021617F" w:rsidP="0021617F">
      <w:pPr>
        <w:numPr>
          <w:ilvl w:val="0"/>
          <w:numId w:val="116"/>
        </w:numPr>
        <w:spacing w:after="120"/>
        <w:ind w:left="567" w:hanging="567"/>
        <w:jc w:val="both"/>
        <w:rPr>
          <w:sz w:val="24"/>
          <w:szCs w:val="24"/>
        </w:rPr>
      </w:pPr>
      <w:r>
        <w:rPr>
          <w:sz w:val="24"/>
          <w:szCs w:val="24"/>
        </w:rPr>
        <w:t xml:space="preserve">We will understand the importance of </w:t>
      </w:r>
      <w:r w:rsidRPr="00B3223E">
        <w:rPr>
          <w:color w:val="FF0000"/>
          <w:sz w:val="24"/>
          <w:szCs w:val="24"/>
          <w:u w:val="single" w:color="FF0000"/>
        </w:rPr>
        <w:t xml:space="preserve">keeping and maintaining </w:t>
      </w:r>
      <w:r>
        <w:rPr>
          <w:sz w:val="24"/>
          <w:szCs w:val="24"/>
        </w:rPr>
        <w:t>our villages clean and healthy</w:t>
      </w:r>
    </w:p>
    <w:p w:rsidR="0021617F" w:rsidRDefault="0021617F" w:rsidP="0021617F">
      <w:pPr>
        <w:numPr>
          <w:ilvl w:val="0"/>
          <w:numId w:val="116"/>
        </w:numPr>
        <w:spacing w:after="120"/>
        <w:ind w:left="567" w:hanging="567"/>
        <w:jc w:val="both"/>
        <w:rPr>
          <w:sz w:val="24"/>
          <w:szCs w:val="24"/>
        </w:rPr>
      </w:pPr>
      <w:r>
        <w:rPr>
          <w:sz w:val="24"/>
          <w:szCs w:val="24"/>
        </w:rPr>
        <w:t xml:space="preserve">We will appreciate the importance of our </w:t>
      </w:r>
      <w:r w:rsidRPr="00B3223E">
        <w:rPr>
          <w:color w:val="FF0000"/>
          <w:sz w:val="24"/>
          <w:szCs w:val="24"/>
          <w:u w:val="single" w:color="FF0000"/>
        </w:rPr>
        <w:t xml:space="preserve">environment </w:t>
      </w:r>
      <w:r>
        <w:rPr>
          <w:sz w:val="24"/>
          <w:szCs w:val="24"/>
        </w:rPr>
        <w:t xml:space="preserve">and that we will endeavour to take good care of it. </w:t>
      </w:r>
    </w:p>
    <w:p w:rsidR="0021617F" w:rsidRDefault="0021617F" w:rsidP="0021617F">
      <w:pPr>
        <w:pStyle w:val="ListParagraph"/>
        <w:tabs>
          <w:tab w:val="left" w:pos="567"/>
          <w:tab w:val="left" w:pos="1134"/>
          <w:tab w:val="right" w:pos="9072"/>
        </w:tabs>
        <w:spacing w:after="120" w:line="276" w:lineRule="auto"/>
        <w:ind w:left="0"/>
        <w:contextualSpacing w:val="0"/>
        <w:jc w:val="both"/>
        <w:rPr>
          <w:rFonts w:cstheme="minorHAnsi"/>
          <w:b/>
          <w:sz w:val="24"/>
          <w:szCs w:val="24"/>
        </w:rPr>
      </w:pPr>
    </w:p>
    <w:p w:rsidR="0021617F" w:rsidRPr="00A91815" w:rsidRDefault="0021617F" w:rsidP="0021617F">
      <w:pPr>
        <w:tabs>
          <w:tab w:val="left" w:pos="567"/>
          <w:tab w:val="left" w:pos="1134"/>
          <w:tab w:val="right" w:pos="9072"/>
        </w:tabs>
        <w:spacing w:after="120" w:line="360" w:lineRule="auto"/>
        <w:jc w:val="both"/>
        <w:rPr>
          <w:rFonts w:cstheme="minorHAnsi"/>
          <w:color w:val="000000" w:themeColor="text1"/>
          <w:sz w:val="24"/>
          <w:szCs w:val="24"/>
        </w:rPr>
      </w:pPr>
    </w:p>
    <w:p w:rsidR="0021617F" w:rsidRDefault="0021617F" w:rsidP="0021617F">
      <w:pPr>
        <w:tabs>
          <w:tab w:val="left" w:pos="567"/>
          <w:tab w:val="left" w:pos="1134"/>
          <w:tab w:val="right" w:pos="9072"/>
        </w:tabs>
        <w:spacing w:after="120" w:line="360" w:lineRule="auto"/>
        <w:jc w:val="both"/>
        <w:rPr>
          <w:sz w:val="24"/>
          <w:szCs w:val="24"/>
        </w:rPr>
        <w:sectPr w:rsidR="0021617F" w:rsidSect="001128B3">
          <w:headerReference w:type="default" r:id="rId309"/>
          <w:footerReference w:type="default" r:id="rId310"/>
          <w:type w:val="continuous"/>
          <w:pgSz w:w="11907" w:h="16839" w:code="9"/>
          <w:pgMar w:top="1134" w:right="1418" w:bottom="567" w:left="1418" w:header="284" w:footer="454" w:gutter="0"/>
          <w:cols w:space="708"/>
          <w:docGrid w:linePitch="360"/>
        </w:sectPr>
      </w:pPr>
    </w:p>
    <w:tbl>
      <w:tblPr>
        <w:tblStyle w:val="TableGrid0"/>
        <w:tblW w:w="5000" w:type="pct"/>
        <w:tblLook w:val="04A0" w:firstRow="1" w:lastRow="0" w:firstColumn="1" w:lastColumn="0" w:noHBand="0" w:noVBand="1"/>
      </w:tblPr>
      <w:tblGrid>
        <w:gridCol w:w="1966"/>
        <w:gridCol w:w="5673"/>
        <w:gridCol w:w="3967"/>
        <w:gridCol w:w="4099"/>
      </w:tblGrid>
      <w:tr w:rsidR="0021617F" w:rsidRPr="000E49A7" w:rsidTr="00FD332C">
        <w:trPr>
          <w:tblHeader/>
        </w:trPr>
        <w:tc>
          <w:tcPr>
            <w:tcW w:w="5000" w:type="pct"/>
            <w:gridSpan w:val="4"/>
            <w:tcBorders>
              <w:top w:val="nil"/>
              <w:left w:val="nil"/>
              <w:bottom w:val="single" w:sz="4" w:space="0" w:color="auto"/>
              <w:right w:val="nil"/>
            </w:tcBorders>
            <w:shd w:val="clear" w:color="auto" w:fill="auto"/>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sidRPr="00670A66">
              <w:rPr>
                <w:b/>
                <w:sz w:val="36"/>
                <w:szCs w:val="36"/>
              </w:rPr>
              <w:lastRenderedPageBreak/>
              <w:t>Common Human Parasites in the South</w:t>
            </w:r>
            <w:r w:rsidRPr="0078715B">
              <w:rPr>
                <w:b/>
                <w:sz w:val="44"/>
                <w:szCs w:val="44"/>
              </w:rPr>
              <w:t xml:space="preserve"> </w:t>
            </w:r>
            <w:r w:rsidRPr="00670A66">
              <w:rPr>
                <w:b/>
                <w:sz w:val="36"/>
                <w:szCs w:val="36"/>
              </w:rPr>
              <w:t>Pacific</w:t>
            </w:r>
          </w:p>
        </w:tc>
      </w:tr>
      <w:tr w:rsidR="0021617F" w:rsidRPr="000E49A7" w:rsidTr="00FD332C">
        <w:trPr>
          <w:tblHeader/>
        </w:trPr>
        <w:tc>
          <w:tcPr>
            <w:tcW w:w="626" w:type="pct"/>
            <w:tcBorders>
              <w:top w:val="single" w:sz="4" w:space="0" w:color="auto"/>
            </w:tcBorders>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t>Parasite 1</w:t>
            </w:r>
          </w:p>
        </w:tc>
        <w:tc>
          <w:tcPr>
            <w:tcW w:w="1806" w:type="pct"/>
            <w:tcBorders>
              <w:top w:val="single" w:sz="4" w:space="0" w:color="auto"/>
            </w:tcBorders>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tcBorders>
              <w:top w:val="single" w:sz="4" w:space="0" w:color="auto"/>
            </w:tcBorders>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tcBorders>
              <w:top w:val="single" w:sz="4" w:space="0" w:color="auto"/>
            </w:tcBorders>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t>Pictures</w:t>
            </w:r>
          </w:p>
        </w:tc>
      </w:tr>
      <w:tr w:rsidR="0021617F" w:rsidRPr="00A91815" w:rsidTr="00FD332C">
        <w:trPr>
          <w:tblHeader/>
        </w:trPr>
        <w:tc>
          <w:tcPr>
            <w:tcW w:w="626" w:type="pct"/>
            <w:tcMar>
              <w:top w:w="113" w:type="dxa"/>
            </w:tcMar>
          </w:tcPr>
          <w:p w:rsidR="0021617F" w:rsidRPr="00A302A9" w:rsidRDefault="0021617F" w:rsidP="00FD332C">
            <w:pPr>
              <w:tabs>
                <w:tab w:val="left" w:pos="567"/>
                <w:tab w:val="left" w:pos="1134"/>
                <w:tab w:val="right" w:pos="9072"/>
              </w:tabs>
              <w:spacing w:before="120" w:after="120" w:line="360" w:lineRule="auto"/>
              <w:jc w:val="both"/>
              <w:rPr>
                <w:b/>
                <w:sz w:val="24"/>
                <w:szCs w:val="24"/>
              </w:rPr>
            </w:pPr>
            <w:r w:rsidRPr="00A302A9">
              <w:rPr>
                <w:b/>
                <w:sz w:val="24"/>
                <w:szCs w:val="24"/>
              </w:rPr>
              <w:t>HOOK WORM</w:t>
            </w:r>
          </w:p>
        </w:tc>
        <w:tc>
          <w:tcPr>
            <w:tcW w:w="1806" w:type="pct"/>
          </w:tcPr>
          <w:p w:rsidR="0021617F" w:rsidRPr="00A91815" w:rsidRDefault="0021617F" w:rsidP="0021617F">
            <w:pPr>
              <w:pStyle w:val="ListParagraph"/>
              <w:numPr>
                <w:ilvl w:val="0"/>
                <w:numId w:val="102"/>
              </w:numPr>
              <w:tabs>
                <w:tab w:val="left" w:pos="567"/>
                <w:tab w:val="left" w:pos="1134"/>
                <w:tab w:val="right" w:pos="9072"/>
              </w:tabs>
              <w:spacing w:before="120" w:after="120" w:line="360" w:lineRule="auto"/>
              <w:ind w:left="478" w:right="160"/>
              <w:contextualSpacing w:val="0"/>
              <w:jc w:val="both"/>
              <w:rPr>
                <w:sz w:val="24"/>
                <w:szCs w:val="24"/>
              </w:rPr>
            </w:pPr>
            <w:r w:rsidRPr="00A91815">
              <w:rPr>
                <w:sz w:val="24"/>
                <w:szCs w:val="24"/>
              </w:rPr>
              <w:t xml:space="preserve">Most common worm infection </w:t>
            </w:r>
            <w:r w:rsidRPr="00B3223E">
              <w:rPr>
                <w:color w:val="FF0000"/>
                <w:sz w:val="24"/>
                <w:szCs w:val="24"/>
                <w:u w:val="single" w:color="FF0000"/>
              </w:rPr>
              <w:t>of the intestines.</w:t>
            </w:r>
          </w:p>
          <w:p w:rsidR="0021617F" w:rsidRPr="00A91815" w:rsidRDefault="0021617F" w:rsidP="0021617F">
            <w:pPr>
              <w:pStyle w:val="ListParagraph"/>
              <w:numPr>
                <w:ilvl w:val="0"/>
                <w:numId w:val="102"/>
              </w:numPr>
              <w:tabs>
                <w:tab w:val="left" w:pos="567"/>
                <w:tab w:val="left" w:pos="1134"/>
                <w:tab w:val="right" w:pos="9072"/>
              </w:tabs>
              <w:spacing w:before="120" w:after="120" w:line="360" w:lineRule="auto"/>
              <w:ind w:left="478" w:right="160"/>
              <w:contextualSpacing w:val="0"/>
              <w:jc w:val="both"/>
              <w:rPr>
                <w:sz w:val="24"/>
                <w:szCs w:val="24"/>
              </w:rPr>
            </w:pPr>
            <w:r w:rsidRPr="00A91815">
              <w:rPr>
                <w:sz w:val="24"/>
                <w:szCs w:val="24"/>
              </w:rPr>
              <w:t xml:space="preserve">Are </w:t>
            </w:r>
            <w:r w:rsidRPr="00B3223E">
              <w:rPr>
                <w:color w:val="FF0000"/>
                <w:sz w:val="24"/>
                <w:szCs w:val="24"/>
                <w:u w:val="single" w:color="FF0000"/>
              </w:rPr>
              <w:t xml:space="preserve">blood sucking </w:t>
            </w:r>
            <w:r w:rsidRPr="00A91815">
              <w:rPr>
                <w:sz w:val="24"/>
                <w:szCs w:val="24"/>
              </w:rPr>
              <w:t xml:space="preserve">worms that affect nearly </w:t>
            </w:r>
            <w:r w:rsidRPr="00B3223E">
              <w:rPr>
                <w:color w:val="FF0000"/>
                <w:sz w:val="24"/>
                <w:szCs w:val="24"/>
                <w:u w:val="single" w:color="FF0000"/>
              </w:rPr>
              <w:t xml:space="preserve">740 </w:t>
            </w:r>
            <w:r w:rsidRPr="00A91815">
              <w:rPr>
                <w:sz w:val="24"/>
                <w:szCs w:val="24"/>
              </w:rPr>
              <w:t xml:space="preserve">million people </w:t>
            </w:r>
            <w:proofErr w:type="gramStart"/>
            <w:r w:rsidRPr="00A91815">
              <w:rPr>
                <w:sz w:val="24"/>
                <w:szCs w:val="24"/>
              </w:rPr>
              <w:t>worldwide.</w:t>
            </w:r>
            <w:proofErr w:type="gramEnd"/>
          </w:p>
          <w:p w:rsidR="0021617F" w:rsidRPr="00A91815" w:rsidRDefault="0021617F" w:rsidP="0021617F">
            <w:pPr>
              <w:pStyle w:val="ListParagraph"/>
              <w:numPr>
                <w:ilvl w:val="0"/>
                <w:numId w:val="102"/>
              </w:numPr>
              <w:tabs>
                <w:tab w:val="left" w:pos="567"/>
                <w:tab w:val="left" w:pos="1134"/>
                <w:tab w:val="right" w:pos="9072"/>
              </w:tabs>
              <w:spacing w:before="120" w:after="120" w:line="360" w:lineRule="auto"/>
              <w:ind w:left="478" w:right="160"/>
              <w:contextualSpacing w:val="0"/>
              <w:jc w:val="both"/>
              <w:rPr>
                <w:sz w:val="24"/>
                <w:szCs w:val="24"/>
              </w:rPr>
            </w:pPr>
            <w:r w:rsidRPr="00A91815">
              <w:rPr>
                <w:sz w:val="24"/>
                <w:szCs w:val="24"/>
              </w:rPr>
              <w:t xml:space="preserve">Widespread where people defecate on </w:t>
            </w:r>
            <w:r w:rsidRPr="00B3223E">
              <w:rPr>
                <w:color w:val="FF0000"/>
                <w:sz w:val="24"/>
                <w:szCs w:val="24"/>
                <w:u w:val="single" w:color="FF0000"/>
              </w:rPr>
              <w:t>ground or in the bush</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2"/>
              </w:numPr>
              <w:tabs>
                <w:tab w:val="left" w:pos="567"/>
                <w:tab w:val="left" w:pos="1134"/>
                <w:tab w:val="right" w:pos="9072"/>
              </w:tabs>
              <w:spacing w:before="120" w:after="120" w:line="360" w:lineRule="auto"/>
              <w:ind w:left="478" w:right="160"/>
              <w:contextualSpacing w:val="0"/>
              <w:jc w:val="both"/>
              <w:rPr>
                <w:sz w:val="24"/>
                <w:szCs w:val="24"/>
              </w:rPr>
            </w:pPr>
            <w:r w:rsidRPr="00A91815">
              <w:rPr>
                <w:sz w:val="24"/>
                <w:szCs w:val="24"/>
              </w:rPr>
              <w:t xml:space="preserve">Hookworms have </w:t>
            </w:r>
            <w:r w:rsidRPr="00B3223E">
              <w:rPr>
                <w:color w:val="FF0000"/>
                <w:sz w:val="24"/>
                <w:szCs w:val="24"/>
                <w:u w:val="single" w:color="FF0000"/>
              </w:rPr>
              <w:t xml:space="preserve">strong teeth </w:t>
            </w:r>
            <w:r w:rsidRPr="00A91815">
              <w:rPr>
                <w:sz w:val="24"/>
                <w:szCs w:val="24"/>
              </w:rPr>
              <w:t xml:space="preserve">that grip on to the </w:t>
            </w:r>
            <w:r w:rsidRPr="00B3223E">
              <w:rPr>
                <w:color w:val="FF0000"/>
                <w:sz w:val="24"/>
                <w:szCs w:val="24"/>
                <w:u w:val="single" w:color="FF0000"/>
              </w:rPr>
              <w:t>intestinal wall</w:t>
            </w:r>
            <w:r w:rsidRPr="00A91815">
              <w:rPr>
                <w:sz w:val="24"/>
                <w:szCs w:val="24"/>
              </w:rPr>
              <w:t xml:space="preserve"> - this allows them to </w:t>
            </w:r>
            <w:r w:rsidRPr="00B3223E">
              <w:rPr>
                <w:color w:val="FF0000"/>
                <w:sz w:val="24"/>
                <w:szCs w:val="24"/>
                <w:u w:val="single" w:color="FF0000"/>
              </w:rPr>
              <w:t xml:space="preserve">suck blood </w:t>
            </w:r>
            <w:r w:rsidRPr="00A91815">
              <w:rPr>
                <w:sz w:val="24"/>
                <w:szCs w:val="24"/>
              </w:rPr>
              <w:t>from the intestines.</w:t>
            </w:r>
          </w:p>
          <w:p w:rsidR="0021617F" w:rsidRPr="00A91815" w:rsidRDefault="0021617F" w:rsidP="0021617F">
            <w:pPr>
              <w:pStyle w:val="ListParagraph"/>
              <w:numPr>
                <w:ilvl w:val="0"/>
                <w:numId w:val="102"/>
              </w:numPr>
              <w:tabs>
                <w:tab w:val="left" w:pos="567"/>
                <w:tab w:val="left" w:pos="1134"/>
                <w:tab w:val="right" w:pos="9072"/>
              </w:tabs>
              <w:spacing w:before="120" w:after="120" w:line="360" w:lineRule="auto"/>
              <w:ind w:left="478" w:right="160"/>
              <w:contextualSpacing w:val="0"/>
              <w:jc w:val="both"/>
              <w:rPr>
                <w:sz w:val="24"/>
                <w:szCs w:val="24"/>
              </w:rPr>
            </w:pPr>
            <w:r w:rsidRPr="00A91815">
              <w:rPr>
                <w:sz w:val="24"/>
                <w:szCs w:val="24"/>
              </w:rPr>
              <w:t xml:space="preserve">Through the faeces (human waste) </w:t>
            </w:r>
            <w:r w:rsidRPr="00B3223E">
              <w:rPr>
                <w:color w:val="FF0000"/>
                <w:sz w:val="24"/>
                <w:szCs w:val="24"/>
                <w:u w:val="single" w:color="FF0000"/>
              </w:rPr>
              <w:t xml:space="preserve">hookworm eggs </w:t>
            </w:r>
            <w:r w:rsidRPr="00A91815">
              <w:rPr>
                <w:sz w:val="24"/>
                <w:szCs w:val="24"/>
              </w:rPr>
              <w:t xml:space="preserve">are left on the soil. These hatch and the larvae matures and penetrates the </w:t>
            </w:r>
            <w:r w:rsidRPr="00B3223E">
              <w:rPr>
                <w:color w:val="FF0000"/>
                <w:sz w:val="24"/>
                <w:szCs w:val="24"/>
                <w:u w:val="single" w:color="FF0000"/>
              </w:rPr>
              <w:t>skin of humans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2"/>
              </w:numPr>
              <w:tabs>
                <w:tab w:val="left" w:pos="567"/>
                <w:tab w:val="left" w:pos="1134"/>
                <w:tab w:val="right" w:pos="9072"/>
              </w:tabs>
              <w:spacing w:before="120" w:after="120" w:line="360" w:lineRule="auto"/>
              <w:ind w:left="478" w:right="160"/>
              <w:contextualSpacing w:val="0"/>
              <w:jc w:val="both"/>
              <w:rPr>
                <w:sz w:val="24"/>
                <w:szCs w:val="24"/>
              </w:rPr>
            </w:pPr>
            <w:r w:rsidRPr="00A91815">
              <w:rPr>
                <w:sz w:val="24"/>
                <w:szCs w:val="24"/>
              </w:rPr>
              <w:t xml:space="preserve">Hookworm is therefore mainly acquired by walking </w:t>
            </w:r>
            <w:r w:rsidRPr="00B3223E">
              <w:rPr>
                <w:color w:val="FF0000"/>
                <w:sz w:val="24"/>
                <w:szCs w:val="24"/>
                <w:u w:val="single" w:color="FF0000"/>
              </w:rPr>
              <w:t>barefoot on contaminated soil or grass.</w:t>
            </w:r>
          </w:p>
        </w:tc>
        <w:tc>
          <w:tcPr>
            <w:tcW w:w="1263" w:type="pct"/>
          </w:tcPr>
          <w:p w:rsidR="0021617F" w:rsidRPr="00A91815" w:rsidRDefault="0021617F" w:rsidP="0021617F">
            <w:pPr>
              <w:pStyle w:val="ListParagraph"/>
              <w:numPr>
                <w:ilvl w:val="0"/>
                <w:numId w:val="103"/>
              </w:numPr>
              <w:tabs>
                <w:tab w:val="left" w:pos="567"/>
                <w:tab w:val="left" w:pos="1134"/>
                <w:tab w:val="right" w:pos="9072"/>
              </w:tabs>
              <w:spacing w:before="120" w:after="120" w:line="360" w:lineRule="auto"/>
              <w:ind w:left="478" w:right="160"/>
              <w:contextualSpacing w:val="0"/>
              <w:jc w:val="both"/>
              <w:rPr>
                <w:sz w:val="24"/>
                <w:szCs w:val="24"/>
              </w:rPr>
            </w:pPr>
            <w:r w:rsidRPr="00B3223E">
              <w:rPr>
                <w:color w:val="FF0000"/>
                <w:sz w:val="24"/>
                <w:szCs w:val="24"/>
                <w:u w:val="single" w:color="FF0000"/>
              </w:rPr>
              <w:t>Build proper latrines or toilets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3"/>
              </w:numPr>
              <w:tabs>
                <w:tab w:val="left" w:pos="567"/>
                <w:tab w:val="left" w:pos="1134"/>
                <w:tab w:val="right" w:pos="9072"/>
              </w:tabs>
              <w:spacing w:before="120" w:after="120" w:line="360" w:lineRule="auto"/>
              <w:ind w:left="478" w:right="160"/>
              <w:contextualSpacing w:val="0"/>
              <w:jc w:val="both"/>
              <w:rPr>
                <w:sz w:val="24"/>
                <w:szCs w:val="24"/>
              </w:rPr>
            </w:pPr>
            <w:r w:rsidRPr="00B3223E">
              <w:rPr>
                <w:color w:val="FF0000"/>
                <w:sz w:val="24"/>
                <w:szCs w:val="24"/>
                <w:u w:val="single" w:color="FF0000"/>
              </w:rPr>
              <w:t>Avoid using the bush, river or sea as toilet.</w:t>
            </w:r>
          </w:p>
          <w:p w:rsidR="0021617F" w:rsidRPr="00A91815" w:rsidRDefault="0021617F" w:rsidP="0021617F">
            <w:pPr>
              <w:pStyle w:val="ListParagraph"/>
              <w:numPr>
                <w:ilvl w:val="0"/>
                <w:numId w:val="103"/>
              </w:numPr>
              <w:tabs>
                <w:tab w:val="left" w:pos="567"/>
                <w:tab w:val="left" w:pos="1134"/>
                <w:tab w:val="right" w:pos="9072"/>
              </w:tabs>
              <w:spacing w:before="120" w:after="120" w:line="360" w:lineRule="auto"/>
              <w:ind w:left="478" w:right="160"/>
              <w:contextualSpacing w:val="0"/>
              <w:jc w:val="both"/>
              <w:rPr>
                <w:sz w:val="24"/>
                <w:szCs w:val="24"/>
              </w:rPr>
            </w:pPr>
            <w:r w:rsidRPr="00B3223E">
              <w:rPr>
                <w:color w:val="FF0000"/>
                <w:sz w:val="24"/>
                <w:szCs w:val="24"/>
                <w:u w:val="single" w:color="FF0000"/>
              </w:rPr>
              <w:t>Exercise strict personal hygiene.</w:t>
            </w:r>
          </w:p>
          <w:p w:rsidR="0021617F" w:rsidRPr="00A91815" w:rsidRDefault="0021617F" w:rsidP="0021617F">
            <w:pPr>
              <w:pStyle w:val="ListParagraph"/>
              <w:numPr>
                <w:ilvl w:val="0"/>
                <w:numId w:val="103"/>
              </w:numPr>
              <w:tabs>
                <w:tab w:val="left" w:pos="567"/>
                <w:tab w:val="left" w:pos="1134"/>
                <w:tab w:val="right" w:pos="9072"/>
              </w:tabs>
              <w:spacing w:before="120" w:after="120" w:line="360" w:lineRule="auto"/>
              <w:ind w:left="478" w:right="160"/>
              <w:contextualSpacing w:val="0"/>
              <w:jc w:val="both"/>
              <w:rPr>
                <w:sz w:val="24"/>
                <w:szCs w:val="24"/>
              </w:rPr>
            </w:pPr>
            <w:r w:rsidRPr="00B3223E">
              <w:rPr>
                <w:color w:val="FF0000"/>
                <w:sz w:val="24"/>
                <w:szCs w:val="24"/>
                <w:u w:val="single" w:color="FF0000"/>
              </w:rPr>
              <w:t>Avoid bare foot contact with soil contaminated with human faeces.</w:t>
            </w:r>
          </w:p>
          <w:p w:rsidR="0021617F" w:rsidRPr="00A91815" w:rsidRDefault="0021617F" w:rsidP="0021617F">
            <w:pPr>
              <w:pStyle w:val="ListParagraph"/>
              <w:numPr>
                <w:ilvl w:val="0"/>
                <w:numId w:val="103"/>
              </w:numPr>
              <w:tabs>
                <w:tab w:val="left" w:pos="567"/>
                <w:tab w:val="left" w:pos="1134"/>
                <w:tab w:val="right" w:pos="9072"/>
              </w:tabs>
              <w:spacing w:before="120" w:after="120" w:line="360" w:lineRule="auto"/>
              <w:ind w:left="478" w:right="160"/>
              <w:contextualSpacing w:val="0"/>
              <w:jc w:val="both"/>
              <w:rPr>
                <w:sz w:val="24"/>
                <w:szCs w:val="24"/>
              </w:rPr>
            </w:pPr>
            <w:r w:rsidRPr="00B3223E">
              <w:rPr>
                <w:color w:val="FF0000"/>
                <w:sz w:val="24"/>
                <w:szCs w:val="24"/>
                <w:u w:val="single" w:color="FF0000"/>
              </w:rPr>
              <w:t>Avoid pollution of soil with human excreta.</w:t>
            </w:r>
          </w:p>
          <w:p w:rsidR="0021617F" w:rsidRPr="00A91815" w:rsidRDefault="0021617F" w:rsidP="0021617F">
            <w:pPr>
              <w:pStyle w:val="ListParagraph"/>
              <w:numPr>
                <w:ilvl w:val="0"/>
                <w:numId w:val="103"/>
              </w:numPr>
              <w:tabs>
                <w:tab w:val="left" w:pos="567"/>
                <w:tab w:val="left" w:pos="1134"/>
                <w:tab w:val="right" w:pos="9072"/>
              </w:tabs>
              <w:spacing w:before="120" w:after="120" w:line="360" w:lineRule="auto"/>
              <w:ind w:left="478" w:right="160"/>
              <w:contextualSpacing w:val="0"/>
              <w:jc w:val="both"/>
              <w:rPr>
                <w:sz w:val="24"/>
                <w:szCs w:val="24"/>
              </w:rPr>
            </w:pPr>
            <w:r w:rsidRPr="00B3223E">
              <w:rPr>
                <w:color w:val="FF0000"/>
                <w:sz w:val="24"/>
                <w:szCs w:val="24"/>
                <w:u w:val="single" w:color="FF0000"/>
              </w:rPr>
              <w:t>Protect yourself from pets</w:t>
            </w:r>
            <w:r w:rsidRPr="000C2F9A">
              <w:rPr>
                <w:color w:val="FF0000"/>
                <w:sz w:val="24"/>
                <w:szCs w:val="24"/>
                <w:u w:val="single" w:color="FFFFFF" w:themeColor="background1"/>
              </w:rPr>
              <w:t xml:space="preserve">. </w:t>
            </w:r>
            <w:r w:rsidRPr="00A91815">
              <w:rPr>
                <w:sz w:val="24"/>
                <w:szCs w:val="24"/>
              </w:rPr>
              <w:t xml:space="preserve">(And treat them with a worming tablet regularly if possible.) </w:t>
            </w:r>
          </w:p>
        </w:tc>
        <w:tc>
          <w:tcPr>
            <w:tcW w:w="1305" w:type="pct"/>
          </w:tcPr>
          <w:p w:rsidR="0021617F" w:rsidRPr="00C51B4B" w:rsidRDefault="0021617F" w:rsidP="00FD332C">
            <w:pPr>
              <w:tabs>
                <w:tab w:val="left" w:pos="567"/>
                <w:tab w:val="left" w:pos="1134"/>
                <w:tab w:val="right" w:pos="9072"/>
              </w:tabs>
              <w:spacing w:before="120" w:after="120" w:line="240" w:lineRule="auto"/>
              <w:ind w:left="193" w:right="146"/>
              <w:jc w:val="both"/>
              <w:rPr>
                <w:sz w:val="24"/>
                <w:szCs w:val="24"/>
              </w:rPr>
            </w:pPr>
            <w:r w:rsidRPr="00C51B4B">
              <w:rPr>
                <w:noProof/>
                <w:sz w:val="24"/>
                <w:szCs w:val="24"/>
                <w:lang w:eastAsia="en-AU"/>
              </w:rPr>
              <w:drawing>
                <wp:anchor distT="0" distB="0" distL="114300" distR="114300" simplePos="0" relativeHeight="251860480" behindDoc="0" locked="0" layoutInCell="1" allowOverlap="1" wp14:anchorId="02E147A9" wp14:editId="1786C98E">
                  <wp:simplePos x="0" y="0"/>
                  <wp:positionH relativeFrom="column">
                    <wp:posOffset>1229360</wp:posOffset>
                  </wp:positionH>
                  <wp:positionV relativeFrom="paragraph">
                    <wp:posOffset>889635</wp:posOffset>
                  </wp:positionV>
                  <wp:extent cx="1091565" cy="1435100"/>
                  <wp:effectExtent l="57150" t="57150" r="70485" b="127000"/>
                  <wp:wrapNone/>
                  <wp:docPr id="370" name="Picture 370" descr="http://2.bp.blogspot.com/-flLNK7AA7bM/TylwsR7iv6I/AAAAAAAAIyc/KmTciMillTc/s1600/Hookworm+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9" name="Picture 186429" descr="http://2.bp.blogspot.com/-flLNK7AA7bM/TylwsR7iv6I/AAAAAAAAIyc/KmTciMillTc/s1600/Hookworm+Foot.jpg"/>
                          <pic:cNvPicPr>
                            <a:picLocks noChangeAspect="1"/>
                          </pic:cNvPicPr>
                        </pic:nvPicPr>
                        <pic:blipFill rotWithShape="1">
                          <a:blip r:embed="rId311">
                            <a:extLst>
                              <a:ext uri="{28A0092B-C50C-407E-A947-70E740481C1C}">
                                <a14:useLocalDpi xmlns:a14="http://schemas.microsoft.com/office/drawing/2010/main" val="0"/>
                              </a:ext>
                            </a:extLst>
                          </a:blip>
                          <a:srcRect l="24688" t="4655" r="19202" b="16870"/>
                          <a:stretch/>
                        </pic:blipFill>
                        <pic:spPr bwMode="auto">
                          <a:xfrm>
                            <a:off x="0" y="0"/>
                            <a:ext cx="1091565" cy="14351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B4B">
              <w:rPr>
                <w:sz w:val="24"/>
                <w:szCs w:val="24"/>
              </w:rPr>
              <w:t>An adult hookworm (below, left) enters the body through the skin and causes irritation and itchiness (below right)</w:t>
            </w:r>
          </w:p>
          <w:p w:rsidR="0021617F" w:rsidRPr="00C51B4B" w:rsidRDefault="0021617F" w:rsidP="00FD332C">
            <w:pPr>
              <w:tabs>
                <w:tab w:val="left" w:pos="567"/>
                <w:tab w:val="left" w:pos="1134"/>
                <w:tab w:val="right" w:pos="9072"/>
              </w:tabs>
              <w:spacing w:after="120" w:line="240" w:lineRule="auto"/>
              <w:ind w:left="193" w:right="146"/>
              <w:jc w:val="both"/>
              <w:rPr>
                <w:sz w:val="24"/>
                <w:szCs w:val="24"/>
              </w:rPr>
            </w:pPr>
            <w:r w:rsidRPr="00C51B4B">
              <w:rPr>
                <w:noProof/>
                <w:sz w:val="24"/>
                <w:szCs w:val="24"/>
                <w:lang w:eastAsia="en-AU"/>
              </w:rPr>
              <w:drawing>
                <wp:anchor distT="0" distB="0" distL="114300" distR="114300" simplePos="0" relativeHeight="251861504" behindDoc="0" locked="0" layoutInCell="1" allowOverlap="1" wp14:anchorId="28EF180B" wp14:editId="777A251A">
                  <wp:simplePos x="0" y="0"/>
                  <wp:positionH relativeFrom="column">
                    <wp:posOffset>-82689</wp:posOffset>
                  </wp:positionH>
                  <wp:positionV relativeFrom="paragraph">
                    <wp:posOffset>193179</wp:posOffset>
                  </wp:positionV>
                  <wp:extent cx="1436351" cy="1034793"/>
                  <wp:effectExtent l="67310" t="66040" r="98425" b="98425"/>
                  <wp:wrapNone/>
                  <wp:docPr id="371" name="Picture 371" descr="http://www.dpd.cdc.gov/dpdx/images/ParasiteImages/G-L/Hookworm/Hookworm_filariform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ttp://www.dpd.cdc.gov/dpdx/images/ParasiteImages/G-L/Hookworm/Hookworm_filariform_C.jpg"/>
                          <pic:cNvPicPr>
                            <a:picLocks noChangeAspect="1"/>
                          </pic:cNvPicPr>
                        </pic:nvPicPr>
                        <pic:blipFill rotWithShape="1">
                          <a:blip r:embed="rId312" cstate="print">
                            <a:duotone>
                              <a:prstClr val="black"/>
                              <a:schemeClr val="accent2">
                                <a:tint val="45000"/>
                                <a:satMod val="400000"/>
                              </a:schemeClr>
                            </a:duotone>
                            <a:extLst>
                              <a:ext uri="{BEBA8EAE-BF5A-486C-A8C5-ECC9F3942E4B}">
                                <a14:imgProps xmlns:a14="http://schemas.microsoft.com/office/drawing/2010/main">
                                  <a14:imgLayer r:embed="rId313">
                                    <a14:imgEffect>
                                      <a14:sharpenSoften amount="50000"/>
                                    </a14:imgEffect>
                                  </a14:imgLayer>
                                </a14:imgProps>
                              </a:ext>
                              <a:ext uri="{28A0092B-C50C-407E-A947-70E740481C1C}">
                                <a14:useLocalDpi xmlns:a14="http://schemas.microsoft.com/office/drawing/2010/main" val="0"/>
                              </a:ext>
                            </a:extLst>
                          </a:blip>
                          <a:srcRect l="10867" t="15282" r="22207" b="18495"/>
                          <a:stretch/>
                        </pic:blipFill>
                        <pic:spPr bwMode="auto">
                          <a:xfrm rot="5400000" flipV="1">
                            <a:off x="0" y="0"/>
                            <a:ext cx="1440621" cy="1037869"/>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617F" w:rsidRPr="00C51B4B" w:rsidRDefault="0021617F" w:rsidP="00FD332C">
            <w:pPr>
              <w:tabs>
                <w:tab w:val="left" w:pos="567"/>
                <w:tab w:val="left" w:pos="1134"/>
                <w:tab w:val="right" w:pos="9072"/>
              </w:tabs>
              <w:spacing w:after="120" w:line="240" w:lineRule="auto"/>
              <w:ind w:left="193" w:right="146"/>
              <w:jc w:val="both"/>
              <w:rPr>
                <w:sz w:val="24"/>
                <w:szCs w:val="24"/>
              </w:rPr>
            </w:pPr>
          </w:p>
          <w:p w:rsidR="0021617F" w:rsidRPr="00C51B4B" w:rsidRDefault="0021617F" w:rsidP="00FD332C">
            <w:pPr>
              <w:tabs>
                <w:tab w:val="left" w:pos="567"/>
                <w:tab w:val="left" w:pos="1134"/>
                <w:tab w:val="right" w:pos="9072"/>
              </w:tabs>
              <w:spacing w:after="120" w:line="240" w:lineRule="auto"/>
              <w:ind w:left="193" w:right="146"/>
              <w:jc w:val="both"/>
              <w:rPr>
                <w:sz w:val="24"/>
                <w:szCs w:val="24"/>
              </w:rPr>
            </w:pPr>
          </w:p>
          <w:p w:rsidR="0021617F" w:rsidRPr="00C51B4B" w:rsidRDefault="0021617F" w:rsidP="00FD332C">
            <w:pPr>
              <w:tabs>
                <w:tab w:val="left" w:pos="567"/>
                <w:tab w:val="left" w:pos="1134"/>
                <w:tab w:val="right" w:pos="9072"/>
              </w:tabs>
              <w:spacing w:after="120" w:line="240" w:lineRule="auto"/>
              <w:ind w:left="193" w:right="146"/>
              <w:jc w:val="both"/>
              <w:rPr>
                <w:sz w:val="24"/>
                <w:szCs w:val="24"/>
              </w:rPr>
            </w:pPr>
          </w:p>
          <w:p w:rsidR="0021617F" w:rsidRPr="00C51B4B" w:rsidRDefault="0021617F" w:rsidP="00FD332C">
            <w:pPr>
              <w:tabs>
                <w:tab w:val="left" w:pos="567"/>
                <w:tab w:val="left" w:pos="1134"/>
                <w:tab w:val="right" w:pos="9072"/>
              </w:tabs>
              <w:spacing w:after="120" w:line="240" w:lineRule="auto"/>
              <w:ind w:left="193" w:right="146"/>
              <w:jc w:val="both"/>
              <w:rPr>
                <w:sz w:val="24"/>
                <w:szCs w:val="24"/>
              </w:rPr>
            </w:pPr>
          </w:p>
          <w:p w:rsidR="0021617F" w:rsidRPr="00C51B4B" w:rsidRDefault="0021617F" w:rsidP="00FD332C">
            <w:pPr>
              <w:tabs>
                <w:tab w:val="left" w:pos="567"/>
                <w:tab w:val="left" w:pos="1134"/>
                <w:tab w:val="right" w:pos="9072"/>
              </w:tabs>
              <w:spacing w:after="120" w:line="240" w:lineRule="auto"/>
              <w:ind w:left="193" w:right="146"/>
              <w:jc w:val="both"/>
              <w:rPr>
                <w:sz w:val="24"/>
                <w:szCs w:val="24"/>
              </w:rPr>
            </w:pPr>
          </w:p>
          <w:p w:rsidR="0021617F" w:rsidRPr="00C51B4B" w:rsidRDefault="0021617F" w:rsidP="00FD332C">
            <w:pPr>
              <w:spacing w:line="240" w:lineRule="auto"/>
              <w:ind w:left="193" w:right="146"/>
              <w:rPr>
                <w:sz w:val="24"/>
                <w:szCs w:val="24"/>
              </w:rPr>
            </w:pPr>
            <w:r w:rsidRPr="00C51B4B">
              <w:rPr>
                <w:noProof/>
                <w:sz w:val="24"/>
                <w:szCs w:val="24"/>
                <w:lang w:eastAsia="en-AU"/>
              </w:rPr>
              <w:drawing>
                <wp:anchor distT="0" distB="0" distL="114300" distR="114300" simplePos="0" relativeHeight="251862528" behindDoc="0" locked="0" layoutInCell="1" allowOverlap="1" wp14:anchorId="23EE3EBF" wp14:editId="05E9F93C">
                  <wp:simplePos x="0" y="0"/>
                  <wp:positionH relativeFrom="column">
                    <wp:posOffset>1230630</wp:posOffset>
                  </wp:positionH>
                  <wp:positionV relativeFrom="paragraph">
                    <wp:posOffset>67945</wp:posOffset>
                  </wp:positionV>
                  <wp:extent cx="1095375" cy="1295400"/>
                  <wp:effectExtent l="76200" t="57150" r="66675" b="95250"/>
                  <wp:wrapSquare wrapText="bothSides"/>
                  <wp:docPr id="372" name="Picture 372" descr="C:\Users\chesterkuma\Desktop\Worms\hookworms_A._duoden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8" name="Picture 186428" descr="C:\Users\chesterkuma\Desktop\Worms\hookworms_A._duodenale[1].jpg"/>
                          <pic:cNvPicPr>
                            <a:picLocks noChangeAspect="1"/>
                          </pic:cNvPicPr>
                        </pic:nvPicPr>
                        <pic:blipFill rotWithShape="1">
                          <a:blip r:embed="rId314" cstate="print">
                            <a:duotone>
                              <a:prstClr val="black"/>
                              <a:schemeClr val="accent2">
                                <a:tint val="45000"/>
                                <a:satMod val="400000"/>
                              </a:schemeClr>
                            </a:duotone>
                            <a:extLst>
                              <a:ext uri="{28A0092B-C50C-407E-A947-70E740481C1C}">
                                <a14:useLocalDpi xmlns:a14="http://schemas.microsoft.com/office/drawing/2010/main" val="0"/>
                              </a:ext>
                            </a:extLst>
                          </a:blip>
                          <a:srcRect l="6548" r="8760"/>
                          <a:stretch/>
                        </pic:blipFill>
                        <pic:spPr bwMode="auto">
                          <a:xfrm>
                            <a:off x="0" y="0"/>
                            <a:ext cx="1095375" cy="12954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B4B">
              <w:rPr>
                <w:sz w:val="24"/>
                <w:szCs w:val="24"/>
              </w:rPr>
              <w:t xml:space="preserve">An adult hookworm with its mouth open. See the strong, sharp teeth used to attach itself to the intestinal wall. </w:t>
            </w:r>
          </w:p>
        </w:tc>
      </w:tr>
    </w:tbl>
    <w:p w:rsidR="0021617F" w:rsidRDefault="0021617F" w:rsidP="0021617F">
      <w:r>
        <w:br w:type="page"/>
      </w:r>
    </w:p>
    <w:tbl>
      <w:tblPr>
        <w:tblStyle w:val="TableGrid0"/>
        <w:tblW w:w="5000" w:type="pct"/>
        <w:tblLook w:val="04A0" w:firstRow="1" w:lastRow="0" w:firstColumn="1" w:lastColumn="0" w:noHBand="0" w:noVBand="1"/>
      </w:tblPr>
      <w:tblGrid>
        <w:gridCol w:w="1965"/>
        <w:gridCol w:w="5669"/>
        <w:gridCol w:w="3965"/>
        <w:gridCol w:w="4096"/>
      </w:tblGrid>
      <w:tr w:rsidR="0021617F" w:rsidRPr="000E49A7" w:rsidTr="00FD332C">
        <w:trPr>
          <w:tblHeader/>
        </w:trPr>
        <w:tc>
          <w:tcPr>
            <w:tcW w:w="626"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lastRenderedPageBreak/>
              <w:t>Parasite 2</w:t>
            </w:r>
          </w:p>
        </w:tc>
        <w:tc>
          <w:tcPr>
            <w:tcW w:w="1806"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t>Pictures</w:t>
            </w:r>
          </w:p>
        </w:tc>
      </w:tr>
      <w:tr w:rsidR="0021617F" w:rsidRPr="00A91815" w:rsidTr="00FD332C">
        <w:trPr>
          <w:tblHeader/>
        </w:trPr>
        <w:tc>
          <w:tcPr>
            <w:tcW w:w="626" w:type="pct"/>
            <w:tcMar>
              <w:bottom w:w="113" w:type="dxa"/>
            </w:tcMar>
          </w:tcPr>
          <w:p w:rsidR="0021617F" w:rsidRPr="00F70EC9" w:rsidRDefault="0021617F" w:rsidP="00FD332C">
            <w:pPr>
              <w:tabs>
                <w:tab w:val="left" w:pos="567"/>
                <w:tab w:val="left" w:pos="1134"/>
                <w:tab w:val="right" w:pos="9072"/>
              </w:tabs>
              <w:spacing w:before="240" w:after="120"/>
              <w:jc w:val="both"/>
              <w:rPr>
                <w:b/>
                <w:sz w:val="24"/>
                <w:szCs w:val="24"/>
              </w:rPr>
            </w:pPr>
            <w:r w:rsidRPr="00F70EC9">
              <w:rPr>
                <w:b/>
                <w:sz w:val="24"/>
                <w:szCs w:val="24"/>
              </w:rPr>
              <w:t>ASCARIES LUMBRICOIDES</w:t>
            </w:r>
          </w:p>
        </w:tc>
        <w:tc>
          <w:tcPr>
            <w:tcW w:w="1806" w:type="pct"/>
          </w:tcPr>
          <w:p w:rsidR="0021617F" w:rsidRPr="00A91815" w:rsidRDefault="0021617F" w:rsidP="0021617F">
            <w:pPr>
              <w:pStyle w:val="ListParagraph"/>
              <w:numPr>
                <w:ilvl w:val="0"/>
                <w:numId w:val="104"/>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The </w:t>
            </w:r>
            <w:r w:rsidRPr="00B3223E">
              <w:rPr>
                <w:color w:val="FF0000"/>
                <w:sz w:val="24"/>
                <w:szCs w:val="24"/>
                <w:u w:val="single" w:color="FF0000"/>
              </w:rPr>
              <w:t xml:space="preserve">largest </w:t>
            </w:r>
            <w:r w:rsidRPr="00A91815">
              <w:rPr>
                <w:sz w:val="24"/>
                <w:szCs w:val="24"/>
              </w:rPr>
              <w:t>intestinal worm to infect humans.</w:t>
            </w:r>
          </w:p>
          <w:p w:rsidR="0021617F" w:rsidRPr="00A91815" w:rsidRDefault="0021617F" w:rsidP="0021617F">
            <w:pPr>
              <w:pStyle w:val="ListParagraph"/>
              <w:numPr>
                <w:ilvl w:val="0"/>
                <w:numId w:val="104"/>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Can reach up to </w:t>
            </w:r>
            <w:r w:rsidRPr="00B3223E">
              <w:rPr>
                <w:color w:val="FF0000"/>
                <w:sz w:val="24"/>
                <w:szCs w:val="24"/>
                <w:u w:val="single" w:color="FF0000"/>
              </w:rPr>
              <w:t>35cm!</w:t>
            </w:r>
          </w:p>
          <w:p w:rsidR="0021617F" w:rsidRPr="00A91815" w:rsidRDefault="0021617F" w:rsidP="0021617F">
            <w:pPr>
              <w:pStyle w:val="ListParagraph"/>
              <w:numPr>
                <w:ilvl w:val="0"/>
                <w:numId w:val="104"/>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Survive by eating food and water passed </w:t>
            </w:r>
            <w:r w:rsidRPr="00B3223E">
              <w:rPr>
                <w:color w:val="FF0000"/>
                <w:sz w:val="24"/>
                <w:szCs w:val="24"/>
                <w:u w:val="single" w:color="FF0000"/>
              </w:rPr>
              <w:t>through the intestines.</w:t>
            </w:r>
          </w:p>
          <w:p w:rsidR="0021617F" w:rsidRPr="00A91815" w:rsidRDefault="0021617F" w:rsidP="0021617F">
            <w:pPr>
              <w:pStyle w:val="ListParagraph"/>
              <w:numPr>
                <w:ilvl w:val="0"/>
                <w:numId w:val="104"/>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When infected, people may complain of </w:t>
            </w:r>
            <w:r w:rsidRPr="00B3223E">
              <w:rPr>
                <w:color w:val="FF0000"/>
                <w:sz w:val="24"/>
                <w:szCs w:val="24"/>
                <w:u w:val="single" w:color="FF0000"/>
              </w:rPr>
              <w:t>fever, jaundice (yellow eyes), wheezing (Shortness of breath) and stomach pains</w:t>
            </w:r>
          </w:p>
          <w:p w:rsidR="0021617F" w:rsidRPr="00A91815" w:rsidRDefault="0021617F" w:rsidP="0021617F">
            <w:pPr>
              <w:pStyle w:val="ListParagraph"/>
              <w:numPr>
                <w:ilvl w:val="0"/>
                <w:numId w:val="104"/>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Rarely deadly but can interfere with the </w:t>
            </w:r>
            <w:r w:rsidRPr="00B3223E">
              <w:rPr>
                <w:color w:val="FF0000"/>
                <w:sz w:val="24"/>
                <w:szCs w:val="24"/>
                <w:u w:val="single" w:color="FF0000"/>
              </w:rPr>
              <w:t>growth of children</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4"/>
              </w:numPr>
              <w:tabs>
                <w:tab w:val="left" w:pos="567"/>
                <w:tab w:val="left" w:pos="1134"/>
                <w:tab w:val="right" w:pos="9072"/>
              </w:tabs>
              <w:spacing w:before="240" w:after="120" w:line="276" w:lineRule="auto"/>
              <w:ind w:left="474" w:right="160"/>
              <w:contextualSpacing w:val="0"/>
              <w:jc w:val="both"/>
              <w:rPr>
                <w:sz w:val="24"/>
                <w:szCs w:val="24"/>
              </w:rPr>
            </w:pPr>
            <w:r w:rsidRPr="00A91815">
              <w:rPr>
                <w:sz w:val="24"/>
                <w:szCs w:val="24"/>
              </w:rPr>
              <w:t xml:space="preserve">Very </w:t>
            </w:r>
            <w:r w:rsidRPr="00B3223E">
              <w:rPr>
                <w:color w:val="FF0000"/>
                <w:sz w:val="24"/>
                <w:szCs w:val="24"/>
                <w:u w:val="single" w:color="FF0000"/>
              </w:rPr>
              <w:t xml:space="preserve">common </w:t>
            </w:r>
            <w:r w:rsidRPr="00A91815">
              <w:rPr>
                <w:sz w:val="24"/>
                <w:szCs w:val="24"/>
              </w:rPr>
              <w:t xml:space="preserve">in South Pacific, reflecting the </w:t>
            </w:r>
            <w:r w:rsidRPr="00B3223E">
              <w:rPr>
                <w:color w:val="FF0000"/>
                <w:sz w:val="24"/>
                <w:szCs w:val="24"/>
                <w:u w:val="single" w:color="FF0000"/>
              </w:rPr>
              <w:t xml:space="preserve">unhealthy conditions </w:t>
            </w:r>
            <w:r w:rsidRPr="00A91815">
              <w:rPr>
                <w:sz w:val="24"/>
                <w:szCs w:val="24"/>
              </w:rPr>
              <w:t>a lot of people live in.</w:t>
            </w:r>
          </w:p>
        </w:tc>
        <w:tc>
          <w:tcPr>
            <w:tcW w:w="1263" w:type="pct"/>
          </w:tcPr>
          <w:p w:rsidR="0021617F" w:rsidRPr="00A91815" w:rsidRDefault="0021617F" w:rsidP="0021617F">
            <w:pPr>
              <w:pStyle w:val="ListParagraph"/>
              <w:numPr>
                <w:ilvl w:val="0"/>
                <w:numId w:val="105"/>
              </w:numPr>
              <w:tabs>
                <w:tab w:val="left" w:pos="567"/>
                <w:tab w:val="left" w:pos="1134"/>
                <w:tab w:val="right" w:pos="9072"/>
              </w:tabs>
              <w:spacing w:before="240" w:after="120" w:line="276" w:lineRule="auto"/>
              <w:ind w:left="474" w:right="160"/>
              <w:contextualSpacing w:val="0"/>
              <w:jc w:val="both"/>
              <w:rPr>
                <w:sz w:val="24"/>
                <w:szCs w:val="24"/>
              </w:rPr>
            </w:pPr>
            <w:r w:rsidRPr="00B3223E">
              <w:rPr>
                <w:color w:val="FF0000"/>
                <w:sz w:val="24"/>
                <w:szCs w:val="24"/>
                <w:u w:val="single" w:color="FF0000"/>
              </w:rPr>
              <w:t>Build proper latrines or toilets.</w:t>
            </w:r>
          </w:p>
          <w:p w:rsidR="0021617F" w:rsidRPr="00A91815" w:rsidRDefault="0021617F" w:rsidP="0021617F">
            <w:pPr>
              <w:pStyle w:val="ListParagraph"/>
              <w:numPr>
                <w:ilvl w:val="0"/>
                <w:numId w:val="105"/>
              </w:numPr>
              <w:tabs>
                <w:tab w:val="left" w:pos="567"/>
                <w:tab w:val="left" w:pos="1134"/>
                <w:tab w:val="right" w:pos="9072"/>
              </w:tabs>
              <w:spacing w:before="240" w:after="120" w:line="276" w:lineRule="auto"/>
              <w:ind w:left="474" w:right="160"/>
              <w:contextualSpacing w:val="0"/>
              <w:jc w:val="both"/>
              <w:rPr>
                <w:sz w:val="24"/>
                <w:szCs w:val="24"/>
              </w:rPr>
            </w:pPr>
            <w:r w:rsidRPr="00B3223E">
              <w:rPr>
                <w:color w:val="FF0000"/>
                <w:sz w:val="24"/>
                <w:szCs w:val="24"/>
                <w:u w:val="single" w:color="FF0000"/>
              </w:rPr>
              <w:t>Avoid using the bush, river or sea as toilet.</w:t>
            </w:r>
          </w:p>
          <w:p w:rsidR="0021617F" w:rsidRPr="00A91815" w:rsidRDefault="0021617F" w:rsidP="0021617F">
            <w:pPr>
              <w:pStyle w:val="ListParagraph"/>
              <w:numPr>
                <w:ilvl w:val="0"/>
                <w:numId w:val="105"/>
              </w:numPr>
              <w:tabs>
                <w:tab w:val="left" w:pos="567"/>
                <w:tab w:val="left" w:pos="1134"/>
                <w:tab w:val="right" w:pos="9072"/>
              </w:tabs>
              <w:spacing w:before="240" w:after="120" w:line="276" w:lineRule="auto"/>
              <w:ind w:left="474" w:right="160"/>
              <w:contextualSpacing w:val="0"/>
              <w:jc w:val="both"/>
              <w:rPr>
                <w:sz w:val="24"/>
                <w:szCs w:val="24"/>
              </w:rPr>
            </w:pPr>
            <w:r w:rsidRPr="00B3223E">
              <w:rPr>
                <w:color w:val="FF0000"/>
                <w:sz w:val="24"/>
                <w:szCs w:val="24"/>
                <w:u w:val="single" w:color="FF0000"/>
              </w:rPr>
              <w:t>Exercise strict personal hygiene.</w:t>
            </w:r>
          </w:p>
          <w:p w:rsidR="0021617F" w:rsidRPr="00A91815" w:rsidRDefault="0021617F" w:rsidP="0021617F">
            <w:pPr>
              <w:pStyle w:val="ListParagraph"/>
              <w:numPr>
                <w:ilvl w:val="0"/>
                <w:numId w:val="105"/>
              </w:numPr>
              <w:tabs>
                <w:tab w:val="left" w:pos="567"/>
                <w:tab w:val="left" w:pos="1134"/>
                <w:tab w:val="right" w:pos="9072"/>
              </w:tabs>
              <w:spacing w:before="240" w:after="120" w:line="276" w:lineRule="auto"/>
              <w:ind w:left="474" w:right="160"/>
              <w:contextualSpacing w:val="0"/>
              <w:jc w:val="both"/>
              <w:rPr>
                <w:sz w:val="24"/>
                <w:szCs w:val="24"/>
              </w:rPr>
            </w:pPr>
            <w:r w:rsidRPr="00B3223E">
              <w:rPr>
                <w:color w:val="FF0000"/>
                <w:sz w:val="24"/>
                <w:szCs w:val="24"/>
                <w:u w:val="single" w:color="FF0000"/>
              </w:rPr>
              <w:t>Wash hands after using the toilet and before preparing food.</w:t>
            </w:r>
          </w:p>
          <w:p w:rsidR="0021617F" w:rsidRPr="00A91815" w:rsidRDefault="0021617F" w:rsidP="0021617F">
            <w:pPr>
              <w:pStyle w:val="ListParagraph"/>
              <w:numPr>
                <w:ilvl w:val="0"/>
                <w:numId w:val="105"/>
              </w:numPr>
              <w:tabs>
                <w:tab w:val="left" w:pos="567"/>
                <w:tab w:val="left" w:pos="1134"/>
                <w:tab w:val="right" w:pos="9072"/>
              </w:tabs>
              <w:spacing w:before="240" w:after="120" w:line="276" w:lineRule="auto"/>
              <w:ind w:left="474" w:right="160"/>
              <w:contextualSpacing w:val="0"/>
              <w:jc w:val="both"/>
              <w:rPr>
                <w:sz w:val="24"/>
                <w:szCs w:val="24"/>
              </w:rPr>
            </w:pPr>
            <w:r w:rsidRPr="00B3223E">
              <w:rPr>
                <w:color w:val="FF0000"/>
                <w:sz w:val="24"/>
                <w:szCs w:val="24"/>
                <w:u w:val="single" w:color="FF0000"/>
              </w:rPr>
              <w:t>Keep fingernails short.</w:t>
            </w:r>
          </w:p>
          <w:p w:rsidR="0021617F" w:rsidRPr="00A91815" w:rsidRDefault="0021617F" w:rsidP="0021617F">
            <w:pPr>
              <w:pStyle w:val="ListParagraph"/>
              <w:numPr>
                <w:ilvl w:val="0"/>
                <w:numId w:val="105"/>
              </w:numPr>
              <w:tabs>
                <w:tab w:val="left" w:pos="567"/>
                <w:tab w:val="left" w:pos="1134"/>
                <w:tab w:val="right" w:pos="9072"/>
              </w:tabs>
              <w:spacing w:before="240" w:after="120" w:line="276" w:lineRule="auto"/>
              <w:ind w:left="474" w:right="160"/>
              <w:contextualSpacing w:val="0"/>
              <w:jc w:val="both"/>
              <w:rPr>
                <w:sz w:val="24"/>
                <w:szCs w:val="24"/>
              </w:rPr>
            </w:pPr>
            <w:r w:rsidRPr="00B3223E">
              <w:rPr>
                <w:color w:val="FF0000"/>
                <w:sz w:val="24"/>
                <w:szCs w:val="24"/>
                <w:u w:val="single" w:color="FF0000"/>
              </w:rPr>
              <w:t>Prevent animals straying into the house</w:t>
            </w:r>
            <w:r w:rsidRPr="000C2F9A">
              <w:rPr>
                <w:color w:val="FF0000"/>
                <w:sz w:val="24"/>
                <w:szCs w:val="24"/>
                <w:u w:val="single" w:color="FFFFFF" w:themeColor="background1"/>
              </w:rPr>
              <w:t xml:space="preserve">. </w:t>
            </w:r>
          </w:p>
        </w:tc>
        <w:tc>
          <w:tcPr>
            <w:tcW w:w="1305" w:type="pct"/>
          </w:tcPr>
          <w:p w:rsidR="0021617F" w:rsidRPr="00C51B4B" w:rsidRDefault="0021617F" w:rsidP="00FD332C">
            <w:pPr>
              <w:tabs>
                <w:tab w:val="left" w:pos="567"/>
                <w:tab w:val="left" w:pos="1134"/>
                <w:tab w:val="right" w:pos="9072"/>
              </w:tabs>
              <w:spacing w:before="240" w:after="120"/>
              <w:ind w:left="195" w:right="141"/>
              <w:jc w:val="both"/>
              <w:rPr>
                <w:rFonts w:cstheme="minorHAnsi"/>
                <w:sz w:val="24"/>
                <w:szCs w:val="24"/>
              </w:rPr>
            </w:pPr>
            <w:r w:rsidRPr="00C51B4B">
              <w:rPr>
                <w:sz w:val="24"/>
                <w:szCs w:val="24"/>
              </w:rPr>
              <w:t xml:space="preserve">This is a true picture of </w:t>
            </w:r>
            <w:proofErr w:type="spellStart"/>
            <w:r w:rsidRPr="00C51B4B">
              <w:rPr>
                <w:sz w:val="24"/>
                <w:szCs w:val="24"/>
              </w:rPr>
              <w:t>Ascaris</w:t>
            </w:r>
            <w:proofErr w:type="spellEnd"/>
            <w:r w:rsidRPr="00C51B4B">
              <w:rPr>
                <w:sz w:val="24"/>
                <w:szCs w:val="24"/>
              </w:rPr>
              <w:t xml:space="preserve"> </w:t>
            </w:r>
            <w:proofErr w:type="spellStart"/>
            <w:r w:rsidRPr="00C51B4B">
              <w:rPr>
                <w:sz w:val="24"/>
                <w:szCs w:val="24"/>
              </w:rPr>
              <w:t>Lumbricoides</w:t>
            </w:r>
            <w:proofErr w:type="spellEnd"/>
            <w:r w:rsidRPr="00C51B4B">
              <w:rPr>
                <w:sz w:val="24"/>
                <w:szCs w:val="24"/>
              </w:rPr>
              <w:t xml:space="preserve"> or the “giant round worm”. </w:t>
            </w:r>
            <w:r w:rsidRPr="00C51B4B">
              <w:rPr>
                <w:rFonts w:eastAsia="Times New Roman" w:cstheme="minorHAnsi"/>
                <w:color w:val="000000"/>
                <w:sz w:val="24"/>
                <w:szCs w:val="24"/>
                <w:lang w:eastAsia="en-AU"/>
              </w:rPr>
              <w:t>It is easily transmitted by hands, food and water contaminated with human faeces.</w:t>
            </w:r>
          </w:p>
          <w:p w:rsidR="0021617F" w:rsidRPr="00C51B4B" w:rsidRDefault="0021617F" w:rsidP="00FD332C">
            <w:pPr>
              <w:tabs>
                <w:tab w:val="left" w:pos="567"/>
                <w:tab w:val="left" w:pos="1134"/>
                <w:tab w:val="right" w:pos="9072"/>
              </w:tabs>
              <w:spacing w:after="120"/>
              <w:ind w:firstLine="720"/>
              <w:jc w:val="both"/>
              <w:rPr>
                <w:sz w:val="24"/>
                <w:szCs w:val="24"/>
              </w:rPr>
            </w:pPr>
            <w:r w:rsidRPr="00C51B4B">
              <w:rPr>
                <w:rFonts w:cstheme="minorHAnsi"/>
                <w:noProof/>
                <w:sz w:val="24"/>
                <w:szCs w:val="24"/>
                <w:lang w:eastAsia="en-AU"/>
              </w:rPr>
              <w:drawing>
                <wp:anchor distT="0" distB="0" distL="114300" distR="114300" simplePos="0" relativeHeight="251863552" behindDoc="0" locked="0" layoutInCell="1" allowOverlap="1" wp14:anchorId="7C0B3016" wp14:editId="5440AC29">
                  <wp:simplePos x="0" y="0"/>
                  <wp:positionH relativeFrom="column">
                    <wp:posOffset>604370</wp:posOffset>
                  </wp:positionH>
                  <wp:positionV relativeFrom="paragraph">
                    <wp:posOffset>206224</wp:posOffset>
                  </wp:positionV>
                  <wp:extent cx="2007844" cy="1437307"/>
                  <wp:effectExtent l="56515" t="76835" r="125730" b="87630"/>
                  <wp:wrapNone/>
                  <wp:docPr id="373" name="il_fi" descr="http://www.e-cleansing.com/wp-content/uploads/2009/12/asc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cleansing.com/wp-content/uploads/2009/12/ascaris.jpg"/>
                          <pic:cNvPicPr>
                            <a:picLocks noChangeAspect="1" noChangeArrowheads="1"/>
                          </pic:cNvPicPr>
                        </pic:nvPicPr>
                        <pic:blipFill rotWithShape="1">
                          <a:blip r:embed="rId315">
                            <a:extLst>
                              <a:ext uri="{28A0092B-C50C-407E-A947-70E740481C1C}">
                                <a14:useLocalDpi xmlns:a14="http://schemas.microsoft.com/office/drawing/2010/main" val="0"/>
                              </a:ext>
                            </a:extLst>
                          </a:blip>
                          <a:srcRect t="7280" b="8789"/>
                          <a:stretch/>
                        </pic:blipFill>
                        <pic:spPr bwMode="auto">
                          <a:xfrm rot="16200000">
                            <a:off x="0" y="0"/>
                            <a:ext cx="2030254" cy="1453349"/>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1617F" w:rsidRDefault="0021617F" w:rsidP="0021617F"/>
    <w:tbl>
      <w:tblPr>
        <w:tblStyle w:val="TableGrid0"/>
        <w:tblW w:w="5000" w:type="pct"/>
        <w:tblLook w:val="04A0" w:firstRow="1" w:lastRow="0" w:firstColumn="1" w:lastColumn="0" w:noHBand="0" w:noVBand="1"/>
      </w:tblPr>
      <w:tblGrid>
        <w:gridCol w:w="1933"/>
        <w:gridCol w:w="5704"/>
        <w:gridCol w:w="3965"/>
        <w:gridCol w:w="4093"/>
      </w:tblGrid>
      <w:tr w:rsidR="0021617F" w:rsidRPr="000E49A7" w:rsidTr="00FD332C">
        <w:trPr>
          <w:tblHeader/>
        </w:trPr>
        <w:tc>
          <w:tcPr>
            <w:tcW w:w="616"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lastRenderedPageBreak/>
              <w:t>Parasite 3</w:t>
            </w:r>
          </w:p>
        </w:tc>
        <w:tc>
          <w:tcPr>
            <w:tcW w:w="1817"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t>Pictures</w:t>
            </w:r>
          </w:p>
        </w:tc>
      </w:tr>
      <w:tr w:rsidR="0021617F" w:rsidRPr="00A91815" w:rsidTr="00FD332C">
        <w:trPr>
          <w:tblHeader/>
        </w:trPr>
        <w:tc>
          <w:tcPr>
            <w:tcW w:w="616" w:type="pct"/>
          </w:tcPr>
          <w:p w:rsidR="0021617F" w:rsidRPr="00F70EC9" w:rsidRDefault="0021617F" w:rsidP="00FD332C">
            <w:pPr>
              <w:tabs>
                <w:tab w:val="left" w:pos="567"/>
                <w:tab w:val="left" w:pos="1134"/>
                <w:tab w:val="right" w:pos="9072"/>
              </w:tabs>
              <w:spacing w:before="240" w:after="120" w:line="240" w:lineRule="auto"/>
              <w:jc w:val="both"/>
              <w:rPr>
                <w:b/>
                <w:sz w:val="24"/>
                <w:szCs w:val="24"/>
              </w:rPr>
            </w:pPr>
            <w:r w:rsidRPr="00F70EC9">
              <w:rPr>
                <w:b/>
                <w:sz w:val="24"/>
                <w:szCs w:val="24"/>
              </w:rPr>
              <w:t>ENTEROBIUS VERMICULARIS (PINWORM)</w:t>
            </w:r>
          </w:p>
        </w:tc>
        <w:tc>
          <w:tcPr>
            <w:tcW w:w="1817" w:type="pct"/>
          </w:tcPr>
          <w:p w:rsidR="0021617F" w:rsidRPr="00A91815" w:rsidRDefault="0021617F" w:rsidP="0021617F">
            <w:pPr>
              <w:pStyle w:val="ListParagraph"/>
              <w:numPr>
                <w:ilvl w:val="0"/>
                <w:numId w:val="106"/>
              </w:numPr>
              <w:tabs>
                <w:tab w:val="left" w:pos="567"/>
                <w:tab w:val="left" w:pos="1134"/>
                <w:tab w:val="right" w:pos="9072"/>
              </w:tabs>
              <w:spacing w:before="240" w:after="120" w:line="276" w:lineRule="auto"/>
              <w:ind w:left="506" w:right="163"/>
              <w:contextualSpacing w:val="0"/>
              <w:jc w:val="both"/>
              <w:rPr>
                <w:sz w:val="24"/>
                <w:szCs w:val="24"/>
              </w:rPr>
            </w:pPr>
            <w:r w:rsidRPr="00A91815">
              <w:rPr>
                <w:sz w:val="24"/>
                <w:szCs w:val="24"/>
              </w:rPr>
              <w:t xml:space="preserve">The most common parasitic worm infection in </w:t>
            </w:r>
            <w:r w:rsidRPr="00B3223E">
              <w:rPr>
                <w:color w:val="FF0000"/>
                <w:sz w:val="24"/>
                <w:szCs w:val="24"/>
                <w:u w:val="single" w:color="FF0000"/>
              </w:rPr>
              <w:t>the Pacific</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6"/>
              </w:numPr>
              <w:tabs>
                <w:tab w:val="left" w:pos="567"/>
                <w:tab w:val="left" w:pos="1134"/>
                <w:tab w:val="right" w:pos="9072"/>
              </w:tabs>
              <w:spacing w:before="240" w:after="120" w:line="276" w:lineRule="auto"/>
              <w:ind w:left="506" w:right="163"/>
              <w:contextualSpacing w:val="0"/>
              <w:jc w:val="both"/>
              <w:rPr>
                <w:sz w:val="24"/>
                <w:szCs w:val="24"/>
              </w:rPr>
            </w:pPr>
            <w:r w:rsidRPr="00A91815">
              <w:rPr>
                <w:sz w:val="24"/>
                <w:szCs w:val="24"/>
              </w:rPr>
              <w:t xml:space="preserve">Pinworms are </w:t>
            </w:r>
            <w:r w:rsidRPr="00B3223E">
              <w:rPr>
                <w:color w:val="FF0000"/>
                <w:sz w:val="24"/>
                <w:szCs w:val="24"/>
                <w:u w:val="single" w:color="FF0000"/>
              </w:rPr>
              <w:t xml:space="preserve">easily transmitted </w:t>
            </w:r>
            <w:r w:rsidRPr="00A91815">
              <w:rPr>
                <w:sz w:val="24"/>
                <w:szCs w:val="24"/>
              </w:rPr>
              <w:t xml:space="preserve">from human to human through </w:t>
            </w:r>
            <w:r w:rsidRPr="00B3223E">
              <w:rPr>
                <w:color w:val="FF0000"/>
                <w:sz w:val="24"/>
                <w:szCs w:val="24"/>
                <w:u w:val="single" w:color="FF0000"/>
              </w:rPr>
              <w:t xml:space="preserve">contaminated hands </w:t>
            </w:r>
            <w:r w:rsidRPr="00A91815">
              <w:rPr>
                <w:sz w:val="24"/>
                <w:szCs w:val="24"/>
              </w:rPr>
              <w:t xml:space="preserve">and food and are particularly common in </w:t>
            </w:r>
            <w:r w:rsidRPr="00B3223E">
              <w:rPr>
                <w:color w:val="FF0000"/>
                <w:sz w:val="24"/>
                <w:szCs w:val="24"/>
                <w:u w:val="single" w:color="FF0000"/>
              </w:rPr>
              <w:t>children</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6"/>
              </w:numPr>
              <w:tabs>
                <w:tab w:val="left" w:pos="567"/>
                <w:tab w:val="left" w:pos="1134"/>
                <w:tab w:val="right" w:pos="9072"/>
              </w:tabs>
              <w:spacing w:before="240" w:after="120" w:line="276" w:lineRule="auto"/>
              <w:ind w:left="506" w:right="163"/>
              <w:contextualSpacing w:val="0"/>
              <w:jc w:val="both"/>
              <w:rPr>
                <w:sz w:val="24"/>
                <w:szCs w:val="24"/>
              </w:rPr>
            </w:pPr>
            <w:r w:rsidRPr="00A91815">
              <w:rPr>
                <w:sz w:val="24"/>
                <w:szCs w:val="24"/>
              </w:rPr>
              <w:t xml:space="preserve">Humans get infected by </w:t>
            </w:r>
            <w:r w:rsidRPr="00B3223E">
              <w:rPr>
                <w:color w:val="FF0000"/>
                <w:sz w:val="24"/>
                <w:szCs w:val="24"/>
                <w:u w:val="single" w:color="FF0000"/>
              </w:rPr>
              <w:t xml:space="preserve">swallowing </w:t>
            </w:r>
            <w:r w:rsidRPr="00A91815">
              <w:rPr>
                <w:sz w:val="24"/>
                <w:szCs w:val="24"/>
              </w:rPr>
              <w:t xml:space="preserve">or </w:t>
            </w:r>
            <w:r w:rsidRPr="00B3223E">
              <w:rPr>
                <w:color w:val="FF0000"/>
                <w:sz w:val="24"/>
                <w:szCs w:val="24"/>
                <w:u w:val="single" w:color="FF0000"/>
              </w:rPr>
              <w:t xml:space="preserve">inhaling </w:t>
            </w:r>
            <w:r w:rsidRPr="00A91815">
              <w:rPr>
                <w:sz w:val="24"/>
                <w:szCs w:val="24"/>
              </w:rPr>
              <w:t xml:space="preserve">microscopic </w:t>
            </w:r>
            <w:r w:rsidRPr="00B3223E">
              <w:rPr>
                <w:color w:val="FF0000"/>
                <w:sz w:val="24"/>
                <w:szCs w:val="24"/>
                <w:u w:val="single" w:color="FF0000"/>
              </w:rPr>
              <w:t>pinworm eggs</w:t>
            </w:r>
            <w:r w:rsidRPr="00A91815">
              <w:rPr>
                <w:sz w:val="24"/>
                <w:szCs w:val="24"/>
              </w:rPr>
              <w:t xml:space="preserve"> from human faeces. </w:t>
            </w:r>
          </w:p>
          <w:p w:rsidR="0021617F" w:rsidRPr="00A91815" w:rsidRDefault="0021617F" w:rsidP="0021617F">
            <w:pPr>
              <w:pStyle w:val="ListParagraph"/>
              <w:numPr>
                <w:ilvl w:val="0"/>
                <w:numId w:val="106"/>
              </w:numPr>
              <w:tabs>
                <w:tab w:val="left" w:pos="567"/>
                <w:tab w:val="left" w:pos="1134"/>
                <w:tab w:val="right" w:pos="9072"/>
              </w:tabs>
              <w:spacing w:before="240" w:after="120" w:line="276" w:lineRule="auto"/>
              <w:ind w:left="506" w:right="163"/>
              <w:contextualSpacing w:val="0"/>
              <w:jc w:val="both"/>
              <w:rPr>
                <w:sz w:val="24"/>
                <w:szCs w:val="24"/>
              </w:rPr>
            </w:pPr>
            <w:r w:rsidRPr="00A91815">
              <w:rPr>
                <w:sz w:val="24"/>
                <w:szCs w:val="24"/>
              </w:rPr>
              <w:t xml:space="preserve">Once inside the </w:t>
            </w:r>
            <w:r w:rsidRPr="00B3223E">
              <w:rPr>
                <w:color w:val="FF0000"/>
                <w:sz w:val="24"/>
                <w:szCs w:val="24"/>
                <w:u w:val="single" w:color="FF0000"/>
              </w:rPr>
              <w:t xml:space="preserve">small intestine </w:t>
            </w:r>
            <w:r w:rsidRPr="00A91815">
              <w:rPr>
                <w:sz w:val="24"/>
                <w:szCs w:val="24"/>
              </w:rPr>
              <w:t xml:space="preserve">the larvae hatch from the eggs, move to the end of the </w:t>
            </w:r>
            <w:r w:rsidRPr="00B3223E">
              <w:rPr>
                <w:color w:val="FF0000"/>
                <w:sz w:val="24"/>
                <w:szCs w:val="24"/>
                <w:u w:val="single" w:color="FF0000"/>
              </w:rPr>
              <w:t xml:space="preserve">intestine </w:t>
            </w:r>
            <w:r w:rsidRPr="00A91815">
              <w:rPr>
                <w:sz w:val="24"/>
                <w:szCs w:val="24"/>
              </w:rPr>
              <w:t>and mature.</w:t>
            </w:r>
          </w:p>
          <w:p w:rsidR="0021617F" w:rsidRPr="00A91815" w:rsidRDefault="0021617F" w:rsidP="0021617F">
            <w:pPr>
              <w:pStyle w:val="ListParagraph"/>
              <w:numPr>
                <w:ilvl w:val="0"/>
                <w:numId w:val="106"/>
              </w:numPr>
              <w:tabs>
                <w:tab w:val="left" w:pos="567"/>
                <w:tab w:val="left" w:pos="1134"/>
                <w:tab w:val="right" w:pos="9072"/>
              </w:tabs>
              <w:spacing w:before="240" w:after="120" w:line="276" w:lineRule="auto"/>
              <w:ind w:left="506" w:right="163"/>
              <w:contextualSpacing w:val="0"/>
              <w:jc w:val="both"/>
              <w:rPr>
                <w:sz w:val="24"/>
                <w:szCs w:val="24"/>
              </w:rPr>
            </w:pPr>
            <w:r w:rsidRPr="00A91815">
              <w:rPr>
                <w:sz w:val="24"/>
                <w:szCs w:val="24"/>
              </w:rPr>
              <w:t xml:space="preserve">During </w:t>
            </w:r>
            <w:r w:rsidRPr="00B3223E">
              <w:rPr>
                <w:color w:val="FF0000"/>
                <w:sz w:val="24"/>
                <w:szCs w:val="24"/>
                <w:u w:val="single" w:color="FF0000"/>
              </w:rPr>
              <w:t xml:space="preserve">sleep </w:t>
            </w:r>
            <w:r w:rsidRPr="00A91815">
              <w:rPr>
                <w:sz w:val="24"/>
                <w:szCs w:val="24"/>
              </w:rPr>
              <w:t xml:space="preserve">when the body temp is </w:t>
            </w:r>
            <w:r w:rsidRPr="00B3223E">
              <w:rPr>
                <w:color w:val="FF0000"/>
                <w:sz w:val="24"/>
                <w:szCs w:val="24"/>
                <w:u w:val="single" w:color="FF0000"/>
              </w:rPr>
              <w:t xml:space="preserve">low </w:t>
            </w:r>
            <w:r w:rsidRPr="00A91815">
              <w:rPr>
                <w:sz w:val="24"/>
                <w:szCs w:val="24"/>
              </w:rPr>
              <w:t xml:space="preserve">and there is less </w:t>
            </w:r>
            <w:r w:rsidRPr="00B3223E">
              <w:rPr>
                <w:color w:val="FF0000"/>
                <w:sz w:val="24"/>
                <w:szCs w:val="24"/>
                <w:u w:val="single" w:color="FF0000"/>
              </w:rPr>
              <w:t xml:space="preserve">movement </w:t>
            </w:r>
            <w:r w:rsidRPr="00A91815">
              <w:rPr>
                <w:sz w:val="24"/>
                <w:szCs w:val="24"/>
              </w:rPr>
              <w:t xml:space="preserve">the female adult pushes out from the </w:t>
            </w:r>
            <w:r w:rsidRPr="00B3223E">
              <w:rPr>
                <w:color w:val="FF0000"/>
                <w:sz w:val="24"/>
                <w:szCs w:val="24"/>
                <w:u w:val="single" w:color="FF0000"/>
              </w:rPr>
              <w:t xml:space="preserve">anus </w:t>
            </w:r>
            <w:r w:rsidRPr="00A91815">
              <w:rPr>
                <w:sz w:val="24"/>
                <w:szCs w:val="24"/>
              </w:rPr>
              <w:t xml:space="preserve">and lays </w:t>
            </w:r>
            <w:r w:rsidRPr="00B3223E">
              <w:rPr>
                <w:color w:val="FF0000"/>
                <w:sz w:val="24"/>
                <w:szCs w:val="24"/>
                <w:u w:val="single" w:color="FF0000"/>
              </w:rPr>
              <w:t>eggs</w:t>
            </w:r>
            <w:r w:rsidRPr="00A91815">
              <w:rPr>
                <w:sz w:val="24"/>
                <w:szCs w:val="24"/>
              </w:rPr>
              <w:t xml:space="preserve"> on the outside. The eggs get stuck on </w:t>
            </w:r>
            <w:r w:rsidRPr="00B3223E">
              <w:rPr>
                <w:color w:val="FF0000"/>
                <w:sz w:val="24"/>
                <w:szCs w:val="24"/>
                <w:u w:val="single" w:color="FF0000"/>
              </w:rPr>
              <w:t xml:space="preserve">skin, underwear or bedding </w:t>
            </w:r>
            <w:r w:rsidRPr="00A91815">
              <w:rPr>
                <w:sz w:val="24"/>
                <w:szCs w:val="24"/>
              </w:rPr>
              <w:t xml:space="preserve">and survive for up to </w:t>
            </w:r>
            <w:r w:rsidRPr="00B3223E">
              <w:rPr>
                <w:color w:val="FF0000"/>
                <w:sz w:val="24"/>
                <w:szCs w:val="24"/>
                <w:u w:val="single" w:color="FF0000"/>
              </w:rPr>
              <w:t>3 weeks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6"/>
              </w:numPr>
              <w:tabs>
                <w:tab w:val="left" w:pos="567"/>
                <w:tab w:val="left" w:pos="1134"/>
                <w:tab w:val="right" w:pos="9072"/>
              </w:tabs>
              <w:spacing w:before="240" w:after="120" w:line="276" w:lineRule="auto"/>
              <w:ind w:left="506" w:right="163"/>
              <w:contextualSpacing w:val="0"/>
              <w:jc w:val="both"/>
              <w:rPr>
                <w:sz w:val="24"/>
                <w:szCs w:val="24"/>
              </w:rPr>
            </w:pPr>
            <w:r w:rsidRPr="00A91815">
              <w:rPr>
                <w:sz w:val="24"/>
                <w:szCs w:val="24"/>
              </w:rPr>
              <w:t>This causes itchiness around the anus.</w:t>
            </w:r>
            <w:r w:rsidRPr="00A91815">
              <w:rPr>
                <w:rFonts w:cstheme="minorHAnsi"/>
                <w:b/>
                <w:noProof/>
                <w:sz w:val="24"/>
                <w:szCs w:val="24"/>
                <w:lang w:eastAsia="en-AU"/>
              </w:rPr>
              <w:t xml:space="preserve"> </w:t>
            </w:r>
          </w:p>
        </w:tc>
        <w:tc>
          <w:tcPr>
            <w:tcW w:w="1263" w:type="pct"/>
          </w:tcPr>
          <w:p w:rsidR="0021617F" w:rsidRPr="00A91815" w:rsidRDefault="0021617F" w:rsidP="0021617F">
            <w:pPr>
              <w:pStyle w:val="ListParagraph"/>
              <w:numPr>
                <w:ilvl w:val="0"/>
                <w:numId w:val="107"/>
              </w:numPr>
              <w:tabs>
                <w:tab w:val="left" w:pos="567"/>
                <w:tab w:val="left" w:pos="1134"/>
                <w:tab w:val="right" w:pos="9072"/>
              </w:tabs>
              <w:spacing w:before="240" w:after="120" w:line="276" w:lineRule="auto"/>
              <w:ind w:left="506" w:right="163"/>
              <w:contextualSpacing w:val="0"/>
              <w:jc w:val="both"/>
              <w:rPr>
                <w:sz w:val="24"/>
                <w:szCs w:val="24"/>
              </w:rPr>
            </w:pPr>
            <w:r w:rsidRPr="00B3223E">
              <w:rPr>
                <w:color w:val="FF0000"/>
                <w:sz w:val="24"/>
                <w:szCs w:val="24"/>
                <w:u w:val="single" w:color="FF0000"/>
              </w:rPr>
              <w:t>Avoid defecating in the bushes or near the house.</w:t>
            </w:r>
          </w:p>
          <w:p w:rsidR="0021617F" w:rsidRPr="00A91815" w:rsidRDefault="0021617F" w:rsidP="0021617F">
            <w:pPr>
              <w:pStyle w:val="ListParagraph"/>
              <w:numPr>
                <w:ilvl w:val="0"/>
                <w:numId w:val="107"/>
              </w:numPr>
              <w:tabs>
                <w:tab w:val="left" w:pos="567"/>
                <w:tab w:val="left" w:pos="1134"/>
                <w:tab w:val="right" w:pos="9072"/>
              </w:tabs>
              <w:spacing w:before="240" w:after="120" w:line="276" w:lineRule="auto"/>
              <w:ind w:left="506" w:right="163"/>
              <w:contextualSpacing w:val="0"/>
              <w:jc w:val="both"/>
              <w:rPr>
                <w:sz w:val="24"/>
                <w:szCs w:val="24"/>
              </w:rPr>
            </w:pPr>
            <w:r w:rsidRPr="00B3223E">
              <w:rPr>
                <w:color w:val="FF0000"/>
                <w:sz w:val="24"/>
                <w:szCs w:val="24"/>
                <w:u w:val="single" w:color="FF0000"/>
              </w:rPr>
              <w:t>Build proper latrines or toilets.</w:t>
            </w:r>
          </w:p>
          <w:p w:rsidR="0021617F" w:rsidRPr="00A91815" w:rsidRDefault="0021617F" w:rsidP="0021617F">
            <w:pPr>
              <w:pStyle w:val="ListParagraph"/>
              <w:numPr>
                <w:ilvl w:val="0"/>
                <w:numId w:val="107"/>
              </w:numPr>
              <w:tabs>
                <w:tab w:val="left" w:pos="567"/>
                <w:tab w:val="left" w:pos="1134"/>
                <w:tab w:val="right" w:pos="9072"/>
              </w:tabs>
              <w:spacing w:before="240" w:after="120" w:line="276" w:lineRule="auto"/>
              <w:ind w:left="506" w:right="163"/>
              <w:contextualSpacing w:val="0"/>
              <w:jc w:val="both"/>
              <w:rPr>
                <w:sz w:val="24"/>
                <w:szCs w:val="24"/>
              </w:rPr>
            </w:pPr>
            <w:r w:rsidRPr="00B3223E">
              <w:rPr>
                <w:color w:val="FF0000"/>
                <w:sz w:val="24"/>
                <w:szCs w:val="24"/>
                <w:u w:val="single" w:color="FF0000"/>
              </w:rPr>
              <w:t>Wash hands after using the toilet and before preparing food.</w:t>
            </w:r>
          </w:p>
          <w:p w:rsidR="0021617F" w:rsidRPr="00A91815" w:rsidRDefault="0021617F" w:rsidP="0021617F">
            <w:pPr>
              <w:pStyle w:val="ListParagraph"/>
              <w:numPr>
                <w:ilvl w:val="0"/>
                <w:numId w:val="107"/>
              </w:numPr>
              <w:tabs>
                <w:tab w:val="left" w:pos="567"/>
                <w:tab w:val="left" w:pos="1134"/>
                <w:tab w:val="right" w:pos="9072"/>
              </w:tabs>
              <w:spacing w:before="240" w:after="120" w:line="276" w:lineRule="auto"/>
              <w:ind w:left="506" w:right="163"/>
              <w:contextualSpacing w:val="0"/>
              <w:rPr>
                <w:sz w:val="24"/>
                <w:szCs w:val="24"/>
              </w:rPr>
            </w:pPr>
            <w:r w:rsidRPr="00B3223E">
              <w:rPr>
                <w:color w:val="FF0000"/>
                <w:sz w:val="24"/>
                <w:szCs w:val="24"/>
                <w:u w:val="single" w:color="FF0000"/>
              </w:rPr>
              <w:t>Exercise strict personal hygiene.</w:t>
            </w:r>
          </w:p>
          <w:p w:rsidR="0021617F" w:rsidRPr="00A91815" w:rsidRDefault="0021617F" w:rsidP="0021617F">
            <w:pPr>
              <w:pStyle w:val="ListParagraph"/>
              <w:numPr>
                <w:ilvl w:val="0"/>
                <w:numId w:val="107"/>
              </w:numPr>
              <w:tabs>
                <w:tab w:val="left" w:pos="567"/>
                <w:tab w:val="left" w:pos="1134"/>
                <w:tab w:val="right" w:pos="9072"/>
              </w:tabs>
              <w:spacing w:before="240" w:after="120" w:line="276" w:lineRule="auto"/>
              <w:ind w:left="506" w:right="163"/>
              <w:contextualSpacing w:val="0"/>
              <w:jc w:val="both"/>
              <w:rPr>
                <w:sz w:val="24"/>
                <w:szCs w:val="24"/>
              </w:rPr>
            </w:pPr>
            <w:r>
              <w:rPr>
                <w:noProof/>
                <w:sz w:val="24"/>
                <w:szCs w:val="24"/>
                <w:lang w:eastAsia="en-AU"/>
              </w:rPr>
              <mc:AlternateContent>
                <mc:Choice Requires="wps">
                  <w:drawing>
                    <wp:anchor distT="0" distB="0" distL="114300" distR="114300" simplePos="0" relativeHeight="251867648" behindDoc="0" locked="0" layoutInCell="1" allowOverlap="1" wp14:anchorId="50197796" wp14:editId="7C0D9566">
                      <wp:simplePos x="0" y="0"/>
                      <wp:positionH relativeFrom="column">
                        <wp:posOffset>62230</wp:posOffset>
                      </wp:positionH>
                      <wp:positionV relativeFrom="paragraph">
                        <wp:posOffset>345440</wp:posOffset>
                      </wp:positionV>
                      <wp:extent cx="2219325" cy="1609725"/>
                      <wp:effectExtent l="76200" t="57150" r="85725" b="123825"/>
                      <wp:wrapNone/>
                      <wp:docPr id="186371" name="Rectangle 186371"/>
                      <wp:cNvGraphicFramePr/>
                      <a:graphic xmlns:a="http://schemas.openxmlformats.org/drawingml/2006/main">
                        <a:graphicData uri="http://schemas.microsoft.com/office/word/2010/wordprocessingShape">
                          <wps:wsp>
                            <wps:cNvSpPr/>
                            <wps:spPr>
                              <a:xfrm>
                                <a:off x="0" y="0"/>
                                <a:ext cx="2219325" cy="1609725"/>
                              </a:xfrm>
                              <a:prstGeom prst="rect">
                                <a:avLst/>
                              </a:prstGeom>
                              <a:blipFill dpi="0" rotWithShape="1">
                                <a:blip r:embed="rId316">
                                  <a:extLst>
                                    <a:ext uri="{28A0092B-C50C-407E-A947-70E740481C1C}">
                                      <a14:useLocalDpi xmlns:a14="http://schemas.microsoft.com/office/drawing/2010/main" val="0"/>
                                    </a:ext>
                                  </a:extLst>
                                </a:blip>
                                <a:srcRect/>
                                <a:stretch>
                                  <a:fillRect/>
                                </a:stretch>
                              </a:blip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9F10C9" w:rsidRDefault="00FD332C" w:rsidP="0021617F">
                                  <w:pPr>
                                    <w:pStyle w:val="ListParagraph"/>
                                    <w:spacing w:after="0" w:line="240" w:lineRule="auto"/>
                                    <w:ind w:left="360"/>
                                    <w:rPr>
                                      <w:color w:val="FFFFFF" w:themeColor="background1"/>
                                      <w:sz w:val="24"/>
                                      <w:szCs w:val="24"/>
                                    </w:rPr>
                                  </w:pPr>
                                  <w:r w:rsidRPr="009F10C9">
                                    <w:rPr>
                                      <w:noProof/>
                                      <w:color w:val="FFFFFF" w:themeColor="background1"/>
                                      <w:sz w:val="24"/>
                                      <w:szCs w:val="24"/>
                                      <w14:textOutline w14:w="0" w14:cap="flat" w14:cmpd="sng" w14:algn="ctr">
                                        <w14:noFill/>
                                        <w14:prstDash w14:val="solid"/>
                                        <w14:round/>
                                      </w14:textOutline>
                                    </w:rPr>
                                    <w:t>“God is more glorious than the moon; he shines brighter than the stars. In comparison, . . . . we mortals are mere worms”  Job 25:5,6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97796" id="Rectangle 186371" o:spid="_x0000_s1201" style="position:absolute;left:0;text-align:left;margin-left:4.9pt;margin-top:27.2pt;width:174.75pt;height:12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" stroked="f">
                      <v:fill r:id="rId317" o:title="" recolor="t" rotate="t" type="frame"/>
                      <v:shadow on="t" color="black" opacity="20971f" offset="0,2.2pt"/>
                      <v:textbox>
                        <w:txbxContent>
                          <w:p w:rsidR="00FD332C" w:rsidRPr="009F10C9" w:rsidRDefault="00FD332C" w:rsidP="0021617F">
                            <w:pPr>
                              <w:pStyle w:val="ListParagraph"/>
                              <w:spacing w:after="0" w:line="240" w:lineRule="auto"/>
                              <w:ind w:left="360"/>
                              <w:rPr>
                                <w:color w:val="FFFFFF" w:themeColor="background1"/>
                                <w:sz w:val="24"/>
                                <w:szCs w:val="24"/>
                              </w:rPr>
                            </w:pPr>
                            <w:r w:rsidRPr="009F10C9">
                              <w:rPr>
                                <w:noProof/>
                                <w:color w:val="FFFFFF" w:themeColor="background1"/>
                                <w:sz w:val="24"/>
                                <w:szCs w:val="24"/>
                                <w14:textOutline w14:w="0" w14:cap="flat" w14:cmpd="sng" w14:algn="ctr">
                                  <w14:noFill/>
                                  <w14:prstDash w14:val="solid"/>
                                  <w14:round/>
                                </w14:textOutline>
                              </w:rPr>
                              <w:t>“God is more glorious than the moon; he shines brighter than the stars. In comparison, . . . . we mortals are mere worms”  Job 25:5,6</w:t>
                            </w:r>
                          </w:p>
                        </w:txbxContent>
                      </v:textbox>
                    </v:rect>
                  </w:pict>
                </mc:Fallback>
              </mc:AlternateContent>
            </w:r>
            <w:r w:rsidRPr="00B3223E">
              <w:rPr>
                <w:color w:val="FF0000"/>
                <w:sz w:val="24"/>
                <w:szCs w:val="24"/>
                <w:u w:val="single" w:color="FF0000"/>
              </w:rPr>
              <w:t>Treatment to eradicate worms</w:t>
            </w:r>
            <w:r w:rsidRPr="000C2F9A">
              <w:rPr>
                <w:color w:val="FF0000"/>
                <w:sz w:val="24"/>
                <w:szCs w:val="24"/>
                <w:u w:val="single" w:color="FFFFFF" w:themeColor="background1"/>
              </w:rPr>
              <w:t xml:space="preserve">. </w:t>
            </w:r>
          </w:p>
        </w:tc>
        <w:tc>
          <w:tcPr>
            <w:tcW w:w="1305" w:type="pct"/>
          </w:tcPr>
          <w:p w:rsidR="0021617F" w:rsidRPr="00A91815" w:rsidRDefault="0021617F" w:rsidP="00FD332C">
            <w:pPr>
              <w:tabs>
                <w:tab w:val="left" w:pos="567"/>
                <w:tab w:val="left" w:pos="1134"/>
                <w:tab w:val="right" w:pos="9072"/>
              </w:tabs>
              <w:spacing w:before="240" w:after="120"/>
              <w:ind w:left="192" w:right="141"/>
              <w:jc w:val="both"/>
              <w:rPr>
                <w:sz w:val="24"/>
                <w:szCs w:val="24"/>
              </w:rPr>
            </w:pPr>
            <w:r w:rsidRPr="00A91815">
              <w:rPr>
                <w:rFonts w:cstheme="minorHAnsi"/>
                <w:noProof/>
                <w:sz w:val="24"/>
                <w:szCs w:val="24"/>
                <w:lang w:eastAsia="en-AU"/>
              </w:rPr>
              <w:drawing>
                <wp:anchor distT="0" distB="0" distL="114300" distR="114300" simplePos="0" relativeHeight="251822592" behindDoc="0" locked="0" layoutInCell="1" allowOverlap="1" wp14:anchorId="30295714" wp14:editId="3CFE58D5">
                  <wp:simplePos x="0" y="0"/>
                  <wp:positionH relativeFrom="column">
                    <wp:posOffset>604187</wp:posOffset>
                  </wp:positionH>
                  <wp:positionV relativeFrom="paragraph">
                    <wp:posOffset>1437633</wp:posOffset>
                  </wp:positionV>
                  <wp:extent cx="2072376" cy="1429090"/>
                  <wp:effectExtent l="54928" t="78422" r="97472" b="78423"/>
                  <wp:wrapNone/>
                  <wp:docPr id="374" name="Picture 374" descr="http://www.healblog.net/wp-content/uploads/where-to-buy-re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alblog.net/wp-content/uploads/where-to-buy-reese.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rot="5400000" flipV="1">
                            <a:off x="0" y="0"/>
                            <a:ext cx="2078816" cy="143353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020CD9">
              <w:rPr>
                <w:sz w:val="24"/>
                <w:szCs w:val="24"/>
              </w:rPr>
              <w:t xml:space="preserve">The main complication of </w:t>
            </w:r>
            <w:proofErr w:type="spellStart"/>
            <w:r w:rsidRPr="00020CD9">
              <w:rPr>
                <w:sz w:val="24"/>
                <w:szCs w:val="24"/>
              </w:rPr>
              <w:t>Enterobius</w:t>
            </w:r>
            <w:proofErr w:type="spellEnd"/>
            <w:r w:rsidRPr="00020CD9">
              <w:rPr>
                <w:sz w:val="24"/>
                <w:szCs w:val="24"/>
              </w:rPr>
              <w:t xml:space="preserve"> </w:t>
            </w:r>
            <w:proofErr w:type="spellStart"/>
            <w:r w:rsidRPr="00020CD9">
              <w:rPr>
                <w:sz w:val="24"/>
                <w:szCs w:val="24"/>
              </w:rPr>
              <w:t>Vermicularis</w:t>
            </w:r>
            <w:proofErr w:type="spellEnd"/>
            <w:r w:rsidRPr="00020CD9">
              <w:rPr>
                <w:sz w:val="24"/>
                <w:szCs w:val="24"/>
              </w:rPr>
              <w:t xml:space="preserve"> is itchiness around the anal region. This can be quite distressing especially for children. </w:t>
            </w:r>
          </w:p>
        </w:tc>
      </w:tr>
    </w:tbl>
    <w:p w:rsidR="0021617F" w:rsidRDefault="0021617F" w:rsidP="0021617F">
      <w:r>
        <w:br w:type="page"/>
      </w:r>
    </w:p>
    <w:tbl>
      <w:tblPr>
        <w:tblStyle w:val="TableGrid0"/>
        <w:tblW w:w="5000" w:type="pct"/>
        <w:tblLook w:val="04A0" w:firstRow="1" w:lastRow="0" w:firstColumn="1" w:lastColumn="0" w:noHBand="0" w:noVBand="1"/>
      </w:tblPr>
      <w:tblGrid>
        <w:gridCol w:w="1934"/>
        <w:gridCol w:w="5675"/>
        <w:gridCol w:w="3993"/>
        <w:gridCol w:w="4093"/>
      </w:tblGrid>
      <w:tr w:rsidR="0021617F" w:rsidRPr="000E49A7" w:rsidTr="00FD332C">
        <w:trPr>
          <w:tblHeader/>
        </w:trPr>
        <w:tc>
          <w:tcPr>
            <w:tcW w:w="616"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lastRenderedPageBreak/>
              <w:t>Parasite 4</w:t>
            </w:r>
          </w:p>
        </w:tc>
        <w:tc>
          <w:tcPr>
            <w:tcW w:w="1808"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72"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t>Pictures</w:t>
            </w:r>
          </w:p>
        </w:tc>
      </w:tr>
      <w:tr w:rsidR="0021617F" w:rsidRPr="00A91815" w:rsidTr="00FD332C">
        <w:trPr>
          <w:tblHeader/>
        </w:trPr>
        <w:tc>
          <w:tcPr>
            <w:tcW w:w="616" w:type="pct"/>
          </w:tcPr>
          <w:p w:rsidR="0021617F" w:rsidRPr="0007530C" w:rsidRDefault="0021617F" w:rsidP="00FD332C">
            <w:pPr>
              <w:tabs>
                <w:tab w:val="left" w:pos="567"/>
                <w:tab w:val="left" w:pos="1134"/>
                <w:tab w:val="right" w:pos="9072"/>
              </w:tabs>
              <w:spacing w:before="240" w:after="120" w:line="240" w:lineRule="auto"/>
              <w:jc w:val="both"/>
              <w:rPr>
                <w:b/>
                <w:sz w:val="24"/>
                <w:szCs w:val="24"/>
              </w:rPr>
            </w:pPr>
            <w:r w:rsidRPr="0007530C">
              <w:rPr>
                <w:b/>
                <w:sz w:val="24"/>
                <w:szCs w:val="24"/>
              </w:rPr>
              <w:t>TRICHURIS TRICHIURA</w:t>
            </w:r>
          </w:p>
          <w:p w:rsidR="0021617F" w:rsidRPr="0007530C" w:rsidRDefault="0021617F" w:rsidP="00FD332C">
            <w:pPr>
              <w:tabs>
                <w:tab w:val="left" w:pos="567"/>
                <w:tab w:val="left" w:pos="1134"/>
                <w:tab w:val="right" w:pos="9072"/>
              </w:tabs>
              <w:spacing w:after="120" w:line="240" w:lineRule="auto"/>
              <w:jc w:val="both"/>
              <w:rPr>
                <w:sz w:val="24"/>
                <w:szCs w:val="24"/>
              </w:rPr>
            </w:pPr>
            <w:r w:rsidRPr="0007530C">
              <w:rPr>
                <w:b/>
                <w:sz w:val="24"/>
                <w:szCs w:val="24"/>
              </w:rPr>
              <w:t>(WHIPWORM)</w:t>
            </w:r>
          </w:p>
        </w:tc>
        <w:tc>
          <w:tcPr>
            <w:tcW w:w="1808" w:type="pct"/>
          </w:tcPr>
          <w:p w:rsidR="0021617F" w:rsidRPr="00A91815" w:rsidRDefault="0021617F" w:rsidP="0021617F">
            <w:pPr>
              <w:pStyle w:val="ListParagraph"/>
              <w:numPr>
                <w:ilvl w:val="0"/>
                <w:numId w:val="10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Whipworm infects </w:t>
            </w:r>
            <w:r w:rsidRPr="00B3223E">
              <w:rPr>
                <w:color w:val="FF0000"/>
                <w:sz w:val="24"/>
                <w:szCs w:val="24"/>
                <w:u w:val="single" w:color="FF0000"/>
              </w:rPr>
              <w:t xml:space="preserve">500 million </w:t>
            </w:r>
            <w:r w:rsidRPr="00A91815">
              <w:rPr>
                <w:sz w:val="24"/>
                <w:szCs w:val="24"/>
              </w:rPr>
              <w:t>humans in tropical countries including the South Pacific Island countries.</w:t>
            </w:r>
          </w:p>
          <w:p w:rsidR="0021617F" w:rsidRPr="00A91815" w:rsidRDefault="0021617F" w:rsidP="0021617F">
            <w:pPr>
              <w:pStyle w:val="ListParagraph"/>
              <w:numPr>
                <w:ilvl w:val="0"/>
                <w:numId w:val="10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Female lays eggs in the large intestine.</w:t>
            </w:r>
          </w:p>
          <w:p w:rsidR="0021617F" w:rsidRPr="00A91815" w:rsidRDefault="0021617F" w:rsidP="0021617F">
            <w:pPr>
              <w:pStyle w:val="ListParagraph"/>
              <w:numPr>
                <w:ilvl w:val="0"/>
                <w:numId w:val="10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Eggs are passed out in </w:t>
            </w:r>
            <w:r w:rsidRPr="00B3223E">
              <w:rPr>
                <w:color w:val="FF0000"/>
                <w:sz w:val="24"/>
                <w:szCs w:val="24"/>
                <w:u w:val="single" w:color="FF0000"/>
              </w:rPr>
              <w:t>faeces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0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If this lands on </w:t>
            </w:r>
            <w:r w:rsidRPr="00B3223E">
              <w:rPr>
                <w:color w:val="FF0000"/>
                <w:sz w:val="24"/>
                <w:szCs w:val="24"/>
                <w:u w:val="single" w:color="FF0000"/>
              </w:rPr>
              <w:t>warm moist soil</w:t>
            </w:r>
            <w:r w:rsidRPr="00A91815">
              <w:rPr>
                <w:sz w:val="24"/>
                <w:szCs w:val="24"/>
              </w:rPr>
              <w:t xml:space="preserve">, after </w:t>
            </w:r>
            <w:r w:rsidRPr="00B3223E">
              <w:rPr>
                <w:color w:val="FF0000"/>
                <w:sz w:val="24"/>
                <w:szCs w:val="24"/>
                <w:u w:val="single" w:color="FF0000"/>
              </w:rPr>
              <w:t xml:space="preserve">2-3 weeks </w:t>
            </w:r>
            <w:r w:rsidRPr="00A91815">
              <w:rPr>
                <w:sz w:val="24"/>
                <w:szCs w:val="24"/>
              </w:rPr>
              <w:t xml:space="preserve">the eggs have been fertilized and are </w:t>
            </w:r>
            <w:r w:rsidRPr="00B3223E">
              <w:rPr>
                <w:color w:val="FF0000"/>
                <w:sz w:val="24"/>
                <w:szCs w:val="24"/>
                <w:u w:val="single" w:color="FF0000"/>
              </w:rPr>
              <w:t xml:space="preserve">infective </w:t>
            </w:r>
            <w:r w:rsidRPr="00A91815">
              <w:rPr>
                <w:sz w:val="24"/>
                <w:szCs w:val="24"/>
              </w:rPr>
              <w:t>ready to be eaten.</w:t>
            </w:r>
          </w:p>
          <w:p w:rsidR="0021617F" w:rsidRPr="00A91815" w:rsidRDefault="0021617F" w:rsidP="0021617F">
            <w:pPr>
              <w:pStyle w:val="ListParagraph"/>
              <w:numPr>
                <w:ilvl w:val="0"/>
                <w:numId w:val="10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Eggs get inside you if you eat uncooked vegetables that are </w:t>
            </w:r>
            <w:r w:rsidRPr="00B3223E">
              <w:rPr>
                <w:color w:val="FF0000"/>
                <w:sz w:val="24"/>
                <w:szCs w:val="24"/>
                <w:u w:val="single" w:color="FF0000"/>
              </w:rPr>
              <w:t>unwashed.</w:t>
            </w:r>
          </w:p>
          <w:p w:rsidR="0021617F" w:rsidRPr="00A91815" w:rsidRDefault="0021617F" w:rsidP="0021617F">
            <w:pPr>
              <w:pStyle w:val="ListParagraph"/>
              <w:numPr>
                <w:ilvl w:val="0"/>
                <w:numId w:val="108"/>
              </w:numPr>
              <w:tabs>
                <w:tab w:val="left" w:pos="567"/>
                <w:tab w:val="left" w:pos="1134"/>
                <w:tab w:val="right" w:pos="9072"/>
              </w:tabs>
              <w:spacing w:before="240" w:after="120" w:line="276" w:lineRule="auto"/>
              <w:ind w:left="505" w:right="135"/>
              <w:contextualSpacing w:val="0"/>
              <w:jc w:val="both"/>
              <w:rPr>
                <w:sz w:val="24"/>
                <w:szCs w:val="24"/>
              </w:rPr>
            </w:pPr>
            <w:r w:rsidRPr="00A91815">
              <w:rPr>
                <w:sz w:val="24"/>
                <w:szCs w:val="24"/>
              </w:rPr>
              <w:t xml:space="preserve">Large numbers of Whipworm inside you will lead to </w:t>
            </w:r>
            <w:r w:rsidRPr="00B3223E">
              <w:rPr>
                <w:color w:val="FF0000"/>
                <w:sz w:val="24"/>
                <w:szCs w:val="24"/>
                <w:u w:val="single" w:color="FF0000"/>
              </w:rPr>
              <w:t>Bloody diarrhoea or dysentery</w:t>
            </w:r>
            <w:r w:rsidRPr="000C2F9A">
              <w:rPr>
                <w:color w:val="FF0000"/>
                <w:sz w:val="24"/>
                <w:szCs w:val="24"/>
                <w:u w:val="single" w:color="FFFFFF" w:themeColor="background1"/>
              </w:rPr>
              <w:t xml:space="preserve">. </w:t>
            </w:r>
            <w:r w:rsidRPr="00B3223E">
              <w:rPr>
                <w:color w:val="FF0000"/>
                <w:sz w:val="24"/>
                <w:szCs w:val="24"/>
                <w:u w:val="single" w:color="FF0000"/>
              </w:rPr>
              <w:t>Lack of blood due to blood loss, Vitamin and iron loss, possible rectal prolapse (your rectum comes out of your body if you push hard)</w:t>
            </w:r>
          </w:p>
        </w:tc>
        <w:tc>
          <w:tcPr>
            <w:tcW w:w="1272" w:type="pct"/>
          </w:tcPr>
          <w:p w:rsidR="0021617F" w:rsidRPr="00B3223E" w:rsidRDefault="0021617F" w:rsidP="0021617F">
            <w:pPr>
              <w:pStyle w:val="ListParagraph"/>
              <w:numPr>
                <w:ilvl w:val="0"/>
                <w:numId w:val="109"/>
              </w:numPr>
              <w:tabs>
                <w:tab w:val="left" w:pos="567"/>
                <w:tab w:val="left" w:pos="1134"/>
                <w:tab w:val="right" w:pos="9072"/>
              </w:tabs>
              <w:spacing w:before="240" w:after="120" w:line="276" w:lineRule="auto"/>
              <w:ind w:left="505" w:right="135"/>
              <w:contextualSpacing w:val="0"/>
              <w:jc w:val="both"/>
              <w:rPr>
                <w:color w:val="FF0000"/>
                <w:sz w:val="24"/>
                <w:szCs w:val="24"/>
                <w:u w:val="single" w:color="FF0000"/>
              </w:rPr>
            </w:pPr>
            <w:r w:rsidRPr="00B3223E">
              <w:rPr>
                <w:color w:val="FF0000"/>
                <w:sz w:val="24"/>
                <w:szCs w:val="24"/>
                <w:u w:val="single" w:color="FF0000"/>
              </w:rPr>
              <w:t>Avoid defecating in the bushes or near houses</w:t>
            </w:r>
            <w:r w:rsidRPr="000C2F9A">
              <w:rPr>
                <w:color w:val="FF0000"/>
                <w:sz w:val="24"/>
                <w:szCs w:val="24"/>
                <w:u w:val="single" w:color="FFFFFF" w:themeColor="background1"/>
              </w:rPr>
              <w:t xml:space="preserve">. </w:t>
            </w:r>
          </w:p>
          <w:p w:rsidR="0021617F" w:rsidRPr="00B3223E" w:rsidRDefault="0021617F" w:rsidP="0021617F">
            <w:pPr>
              <w:pStyle w:val="ListParagraph"/>
              <w:numPr>
                <w:ilvl w:val="0"/>
                <w:numId w:val="109"/>
              </w:numPr>
              <w:tabs>
                <w:tab w:val="left" w:pos="567"/>
                <w:tab w:val="left" w:pos="1134"/>
                <w:tab w:val="right" w:pos="9072"/>
              </w:tabs>
              <w:spacing w:before="240" w:after="120" w:line="276" w:lineRule="auto"/>
              <w:ind w:left="505" w:right="135"/>
              <w:contextualSpacing w:val="0"/>
              <w:jc w:val="both"/>
              <w:rPr>
                <w:color w:val="FF0000"/>
                <w:sz w:val="24"/>
                <w:szCs w:val="24"/>
                <w:u w:val="single" w:color="FF0000"/>
              </w:rPr>
            </w:pPr>
            <w:r w:rsidRPr="00B3223E">
              <w:rPr>
                <w:color w:val="FF0000"/>
                <w:sz w:val="24"/>
                <w:szCs w:val="24"/>
                <w:u w:val="single" w:color="FF0000"/>
              </w:rPr>
              <w:t>Build proper latrines or toilets.</w:t>
            </w:r>
          </w:p>
          <w:p w:rsidR="0021617F" w:rsidRPr="00B3223E" w:rsidRDefault="0021617F" w:rsidP="0021617F">
            <w:pPr>
              <w:pStyle w:val="ListParagraph"/>
              <w:numPr>
                <w:ilvl w:val="0"/>
                <w:numId w:val="109"/>
              </w:numPr>
              <w:tabs>
                <w:tab w:val="left" w:pos="567"/>
                <w:tab w:val="left" w:pos="1134"/>
                <w:tab w:val="right" w:pos="9072"/>
              </w:tabs>
              <w:spacing w:before="240" w:after="120" w:line="276" w:lineRule="auto"/>
              <w:ind w:left="505" w:right="135"/>
              <w:contextualSpacing w:val="0"/>
              <w:jc w:val="both"/>
              <w:rPr>
                <w:color w:val="FF0000"/>
                <w:sz w:val="24"/>
                <w:szCs w:val="24"/>
                <w:u w:val="single" w:color="FF0000"/>
              </w:rPr>
            </w:pPr>
            <w:r w:rsidRPr="00B3223E">
              <w:rPr>
                <w:color w:val="FF0000"/>
                <w:sz w:val="24"/>
                <w:szCs w:val="24"/>
                <w:u w:val="single" w:color="FF0000"/>
              </w:rPr>
              <w:t>Wash hands after using the toilet and before preparing food.</w:t>
            </w:r>
          </w:p>
          <w:p w:rsidR="0021617F" w:rsidRPr="00B3223E" w:rsidRDefault="0021617F" w:rsidP="0021617F">
            <w:pPr>
              <w:pStyle w:val="ListParagraph"/>
              <w:numPr>
                <w:ilvl w:val="0"/>
                <w:numId w:val="109"/>
              </w:numPr>
              <w:tabs>
                <w:tab w:val="left" w:pos="567"/>
                <w:tab w:val="left" w:pos="1134"/>
                <w:tab w:val="right" w:pos="9072"/>
              </w:tabs>
              <w:spacing w:before="240" w:after="120" w:line="276" w:lineRule="auto"/>
              <w:ind w:left="505" w:right="135"/>
              <w:contextualSpacing w:val="0"/>
              <w:jc w:val="both"/>
              <w:rPr>
                <w:color w:val="FF0000"/>
                <w:sz w:val="24"/>
                <w:szCs w:val="24"/>
                <w:u w:val="single" w:color="FF0000"/>
              </w:rPr>
            </w:pPr>
            <w:r w:rsidRPr="00B3223E">
              <w:rPr>
                <w:color w:val="FF0000"/>
                <w:sz w:val="24"/>
                <w:szCs w:val="24"/>
                <w:u w:val="single" w:color="FF0000"/>
              </w:rPr>
              <w:t>Exercise strict personal hygiene.</w:t>
            </w:r>
          </w:p>
          <w:p w:rsidR="0021617F" w:rsidRPr="00B3223E" w:rsidRDefault="0021617F" w:rsidP="0021617F">
            <w:pPr>
              <w:pStyle w:val="ListParagraph"/>
              <w:numPr>
                <w:ilvl w:val="0"/>
                <w:numId w:val="109"/>
              </w:numPr>
              <w:tabs>
                <w:tab w:val="left" w:pos="567"/>
                <w:tab w:val="left" w:pos="1134"/>
                <w:tab w:val="right" w:pos="9072"/>
              </w:tabs>
              <w:spacing w:before="240" w:after="120" w:line="276" w:lineRule="auto"/>
              <w:ind w:left="505" w:right="135"/>
              <w:contextualSpacing w:val="0"/>
              <w:jc w:val="both"/>
              <w:rPr>
                <w:color w:val="FF0000"/>
                <w:sz w:val="24"/>
                <w:szCs w:val="24"/>
                <w:u w:val="single" w:color="FF0000"/>
              </w:rPr>
            </w:pPr>
            <w:r w:rsidRPr="00B3223E">
              <w:rPr>
                <w:color w:val="FF0000"/>
                <w:sz w:val="24"/>
                <w:szCs w:val="24"/>
                <w:u w:val="single" w:color="FF0000"/>
              </w:rPr>
              <w:t>Wash and cook your local foods and vegetables properly</w:t>
            </w:r>
            <w:r w:rsidRPr="000C2F9A">
              <w:rPr>
                <w:color w:val="FF0000"/>
                <w:sz w:val="24"/>
                <w:szCs w:val="24"/>
                <w:u w:val="single" w:color="FFFFFF" w:themeColor="background1"/>
              </w:rPr>
              <w:t xml:space="preserve">. </w:t>
            </w:r>
          </w:p>
          <w:p w:rsidR="0021617F" w:rsidRPr="00A91815" w:rsidRDefault="0021617F" w:rsidP="00FD332C">
            <w:pPr>
              <w:tabs>
                <w:tab w:val="left" w:pos="567"/>
                <w:tab w:val="left" w:pos="1134"/>
                <w:tab w:val="right" w:pos="9072"/>
              </w:tabs>
              <w:spacing w:before="240" w:after="120"/>
              <w:ind w:left="505" w:right="135"/>
              <w:jc w:val="both"/>
              <w:rPr>
                <w:sz w:val="24"/>
                <w:szCs w:val="24"/>
              </w:rPr>
            </w:pPr>
          </w:p>
          <w:p w:rsidR="0021617F" w:rsidRPr="00A91815" w:rsidRDefault="0021617F" w:rsidP="00FD332C">
            <w:pPr>
              <w:tabs>
                <w:tab w:val="left" w:pos="567"/>
                <w:tab w:val="left" w:pos="1134"/>
                <w:tab w:val="right" w:pos="9072"/>
              </w:tabs>
              <w:spacing w:before="240" w:after="120"/>
              <w:ind w:left="505" w:right="135"/>
              <w:jc w:val="both"/>
              <w:rPr>
                <w:sz w:val="24"/>
                <w:szCs w:val="24"/>
              </w:rPr>
            </w:pPr>
          </w:p>
        </w:tc>
        <w:tc>
          <w:tcPr>
            <w:tcW w:w="1305" w:type="pct"/>
          </w:tcPr>
          <w:p w:rsidR="0021617F" w:rsidRDefault="0021617F" w:rsidP="00FD332C">
            <w:pPr>
              <w:tabs>
                <w:tab w:val="left" w:pos="567"/>
                <w:tab w:val="left" w:pos="1134"/>
                <w:tab w:val="right" w:pos="9072"/>
              </w:tabs>
              <w:spacing w:before="240" w:after="120" w:line="240" w:lineRule="auto"/>
              <w:ind w:left="192" w:right="141"/>
              <w:jc w:val="both"/>
              <w:rPr>
                <w:sz w:val="24"/>
                <w:szCs w:val="24"/>
              </w:rPr>
            </w:pPr>
            <w:r w:rsidRPr="00C51B4B">
              <w:rPr>
                <w:rFonts w:cstheme="minorHAnsi"/>
                <w:noProof/>
                <w:sz w:val="24"/>
                <w:szCs w:val="24"/>
                <w:lang w:eastAsia="en-AU"/>
              </w:rPr>
              <w:drawing>
                <wp:inline distT="0" distB="0" distL="0" distR="0" wp14:anchorId="04A2B08F" wp14:editId="705C14DE">
                  <wp:extent cx="1991995" cy="1354455"/>
                  <wp:effectExtent l="109220" t="81280" r="60325" b="98425"/>
                  <wp:docPr id="375" name="Picture 375" descr="http://www.marvistavet.com/assets/images/whipwo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rvistavet.com/assets/images/whipworm.gif"/>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rot="5400000">
                            <a:off x="0" y="0"/>
                            <a:ext cx="1991995" cy="135445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21617F" w:rsidRPr="00C51B4B" w:rsidRDefault="0021617F" w:rsidP="00FD332C">
            <w:pPr>
              <w:tabs>
                <w:tab w:val="left" w:pos="567"/>
                <w:tab w:val="left" w:pos="1134"/>
                <w:tab w:val="right" w:pos="9072"/>
              </w:tabs>
              <w:spacing w:before="240" w:after="120" w:line="240" w:lineRule="auto"/>
              <w:ind w:left="192" w:right="141"/>
              <w:jc w:val="both"/>
              <w:rPr>
                <w:sz w:val="24"/>
                <w:szCs w:val="24"/>
              </w:rPr>
            </w:pPr>
            <w:r w:rsidRPr="00C51B4B">
              <w:rPr>
                <w:sz w:val="24"/>
                <w:szCs w:val="24"/>
              </w:rPr>
              <w:t>This is what a Whipworm looks like. These eggs are passed through faeces into the environment where they hatch into young worms. We get infected when we eat contaminated, uncooked vegetable.</w:t>
            </w:r>
          </w:p>
          <w:p w:rsidR="0021617F" w:rsidRPr="00A91815" w:rsidRDefault="0021617F" w:rsidP="00FD332C">
            <w:pPr>
              <w:tabs>
                <w:tab w:val="left" w:pos="567"/>
                <w:tab w:val="left" w:pos="1134"/>
                <w:tab w:val="right" w:pos="9072"/>
              </w:tabs>
              <w:spacing w:after="120" w:line="240" w:lineRule="auto"/>
              <w:ind w:left="192" w:right="141"/>
              <w:jc w:val="both"/>
              <w:rPr>
                <w:sz w:val="24"/>
                <w:szCs w:val="24"/>
              </w:rPr>
            </w:pPr>
          </w:p>
          <w:p w:rsidR="0021617F" w:rsidRPr="00A91815" w:rsidRDefault="0021617F" w:rsidP="00FD332C">
            <w:pPr>
              <w:tabs>
                <w:tab w:val="left" w:pos="567"/>
                <w:tab w:val="left" w:pos="1134"/>
                <w:tab w:val="right" w:pos="9072"/>
              </w:tabs>
              <w:spacing w:after="120" w:line="240" w:lineRule="auto"/>
              <w:ind w:left="192" w:right="141"/>
              <w:jc w:val="both"/>
              <w:rPr>
                <w:sz w:val="24"/>
                <w:szCs w:val="24"/>
              </w:rPr>
            </w:pPr>
          </w:p>
          <w:p w:rsidR="0021617F" w:rsidRPr="00A91815" w:rsidRDefault="0021617F" w:rsidP="00FD332C">
            <w:pPr>
              <w:tabs>
                <w:tab w:val="left" w:pos="567"/>
                <w:tab w:val="left" w:pos="1134"/>
                <w:tab w:val="right" w:pos="9072"/>
              </w:tabs>
              <w:spacing w:after="120" w:line="240" w:lineRule="auto"/>
              <w:ind w:left="192" w:right="141"/>
              <w:jc w:val="both"/>
              <w:rPr>
                <w:sz w:val="24"/>
                <w:szCs w:val="24"/>
              </w:rPr>
            </w:pPr>
          </w:p>
        </w:tc>
      </w:tr>
    </w:tbl>
    <w:p w:rsidR="0021617F" w:rsidRDefault="0021617F" w:rsidP="0021617F">
      <w:r>
        <w:br w:type="page"/>
      </w:r>
    </w:p>
    <w:tbl>
      <w:tblPr>
        <w:tblStyle w:val="TableGrid0"/>
        <w:tblW w:w="5000" w:type="pct"/>
        <w:tblLook w:val="04A0" w:firstRow="1" w:lastRow="0" w:firstColumn="1" w:lastColumn="0" w:noHBand="0" w:noVBand="1"/>
      </w:tblPr>
      <w:tblGrid>
        <w:gridCol w:w="1933"/>
        <w:gridCol w:w="5704"/>
        <w:gridCol w:w="3965"/>
        <w:gridCol w:w="4093"/>
      </w:tblGrid>
      <w:tr w:rsidR="0021617F" w:rsidRPr="000E49A7" w:rsidTr="00FD332C">
        <w:trPr>
          <w:tblHeader/>
        </w:trPr>
        <w:tc>
          <w:tcPr>
            <w:tcW w:w="616"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lastRenderedPageBreak/>
              <w:t>Parasite 5</w:t>
            </w:r>
          </w:p>
        </w:tc>
        <w:tc>
          <w:tcPr>
            <w:tcW w:w="1817"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Description</w:t>
            </w:r>
          </w:p>
        </w:tc>
        <w:tc>
          <w:tcPr>
            <w:tcW w:w="1263"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360"/>
              <w:contextualSpacing w:val="0"/>
              <w:rPr>
                <w:b/>
                <w:noProof/>
                <w:sz w:val="28"/>
                <w:szCs w:val="28"/>
                <w:lang w:eastAsia="en-AU"/>
              </w:rPr>
            </w:pPr>
            <w:r w:rsidRPr="000E49A7">
              <w:rPr>
                <w:b/>
                <w:noProof/>
                <w:sz w:val="28"/>
                <w:szCs w:val="28"/>
                <w:lang w:eastAsia="en-AU"/>
              </w:rPr>
              <w:t>Prevention</w:t>
            </w:r>
          </w:p>
        </w:tc>
        <w:tc>
          <w:tcPr>
            <w:tcW w:w="1305"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t>Pictures</w:t>
            </w:r>
          </w:p>
        </w:tc>
      </w:tr>
      <w:tr w:rsidR="0021617F" w:rsidRPr="00A91815" w:rsidTr="00FD332C">
        <w:trPr>
          <w:tblHeader/>
        </w:trPr>
        <w:tc>
          <w:tcPr>
            <w:tcW w:w="616" w:type="pct"/>
          </w:tcPr>
          <w:p w:rsidR="0021617F" w:rsidRPr="00C51B4B" w:rsidRDefault="0021617F" w:rsidP="00FD332C">
            <w:pPr>
              <w:tabs>
                <w:tab w:val="left" w:pos="567"/>
                <w:tab w:val="left" w:pos="1134"/>
                <w:tab w:val="right" w:pos="9072"/>
              </w:tabs>
              <w:spacing w:before="240" w:after="120" w:line="240" w:lineRule="auto"/>
              <w:jc w:val="both"/>
              <w:rPr>
                <w:b/>
                <w:sz w:val="24"/>
                <w:szCs w:val="24"/>
              </w:rPr>
            </w:pPr>
            <w:r w:rsidRPr="00C51B4B">
              <w:rPr>
                <w:b/>
                <w:sz w:val="24"/>
                <w:szCs w:val="24"/>
              </w:rPr>
              <w:t>ENTAMOEBA HISTOLYTICA</w:t>
            </w:r>
          </w:p>
          <w:p w:rsidR="0021617F" w:rsidRPr="00A91815" w:rsidRDefault="0021617F" w:rsidP="00FD332C">
            <w:pPr>
              <w:tabs>
                <w:tab w:val="left" w:pos="567"/>
                <w:tab w:val="left" w:pos="1134"/>
                <w:tab w:val="right" w:pos="9072"/>
              </w:tabs>
              <w:spacing w:before="120" w:after="120" w:line="240" w:lineRule="auto"/>
              <w:jc w:val="both"/>
              <w:rPr>
                <w:sz w:val="24"/>
                <w:szCs w:val="24"/>
              </w:rPr>
            </w:pPr>
            <w:r w:rsidRPr="00C51B4B">
              <w:rPr>
                <w:b/>
                <w:sz w:val="24"/>
                <w:szCs w:val="24"/>
              </w:rPr>
              <w:t>(AMOEBIASIS)</w:t>
            </w:r>
          </w:p>
        </w:tc>
        <w:tc>
          <w:tcPr>
            <w:tcW w:w="1817" w:type="pct"/>
          </w:tcPr>
          <w:p w:rsidR="0021617F" w:rsidRPr="00A91815" w:rsidRDefault="0021617F" w:rsidP="0021617F">
            <w:pPr>
              <w:pStyle w:val="ListParagraph"/>
              <w:numPr>
                <w:ilvl w:val="0"/>
                <w:numId w:val="110"/>
              </w:numPr>
              <w:tabs>
                <w:tab w:val="left" w:pos="567"/>
                <w:tab w:val="left" w:pos="1134"/>
                <w:tab w:val="right" w:pos="9072"/>
              </w:tabs>
              <w:spacing w:before="240" w:after="120" w:line="276" w:lineRule="auto"/>
              <w:ind w:left="506" w:right="163"/>
              <w:contextualSpacing w:val="0"/>
              <w:rPr>
                <w:sz w:val="24"/>
                <w:szCs w:val="24"/>
              </w:rPr>
            </w:pPr>
            <w:r w:rsidRPr="00A91815">
              <w:rPr>
                <w:sz w:val="24"/>
                <w:szCs w:val="24"/>
              </w:rPr>
              <w:t xml:space="preserve">Causes </w:t>
            </w:r>
            <w:proofErr w:type="spellStart"/>
            <w:r w:rsidRPr="00B3223E">
              <w:rPr>
                <w:color w:val="FF0000"/>
                <w:sz w:val="24"/>
                <w:szCs w:val="24"/>
                <w:u w:val="single" w:color="FF0000"/>
              </w:rPr>
              <w:t>Amoebiasis</w:t>
            </w:r>
            <w:proofErr w:type="spellEnd"/>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0"/>
              </w:numPr>
              <w:tabs>
                <w:tab w:val="left" w:pos="567"/>
                <w:tab w:val="left" w:pos="1134"/>
                <w:tab w:val="right" w:pos="9072"/>
              </w:tabs>
              <w:spacing w:before="240" w:after="120" w:line="276" w:lineRule="auto"/>
              <w:ind w:left="506" w:right="163"/>
              <w:contextualSpacing w:val="0"/>
              <w:rPr>
                <w:sz w:val="24"/>
                <w:szCs w:val="24"/>
              </w:rPr>
            </w:pPr>
            <w:r w:rsidRPr="00A91815">
              <w:rPr>
                <w:sz w:val="24"/>
                <w:szCs w:val="24"/>
              </w:rPr>
              <w:t xml:space="preserve">Occurs in </w:t>
            </w:r>
            <w:r w:rsidRPr="00B3223E">
              <w:rPr>
                <w:color w:val="FF0000"/>
                <w:sz w:val="24"/>
                <w:szCs w:val="24"/>
                <w:u w:val="single" w:color="FF0000"/>
              </w:rPr>
              <w:t xml:space="preserve">large intestine </w:t>
            </w:r>
            <w:r w:rsidRPr="00A91815">
              <w:rPr>
                <w:sz w:val="24"/>
                <w:szCs w:val="24"/>
              </w:rPr>
              <w:t xml:space="preserve">and causes </w:t>
            </w:r>
            <w:r w:rsidRPr="00B3223E">
              <w:rPr>
                <w:color w:val="FF0000"/>
                <w:sz w:val="24"/>
                <w:szCs w:val="24"/>
                <w:u w:val="single" w:color="FF0000"/>
              </w:rPr>
              <w:t>infection</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0"/>
              </w:numPr>
              <w:tabs>
                <w:tab w:val="left" w:pos="567"/>
                <w:tab w:val="left" w:pos="1134"/>
                <w:tab w:val="right" w:pos="9072"/>
              </w:tabs>
              <w:spacing w:before="240" w:after="120" w:line="276" w:lineRule="auto"/>
              <w:ind w:left="506" w:right="163"/>
              <w:contextualSpacing w:val="0"/>
              <w:rPr>
                <w:sz w:val="24"/>
                <w:szCs w:val="24"/>
              </w:rPr>
            </w:pPr>
            <w:r w:rsidRPr="00A91815">
              <w:rPr>
                <w:sz w:val="24"/>
                <w:szCs w:val="24"/>
              </w:rPr>
              <w:t xml:space="preserve">Parasite is passed onto the soil through </w:t>
            </w:r>
            <w:r w:rsidRPr="00B3223E">
              <w:rPr>
                <w:color w:val="FF0000"/>
                <w:sz w:val="24"/>
                <w:szCs w:val="24"/>
                <w:u w:val="single" w:color="FF0000"/>
              </w:rPr>
              <w:t>faeces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0"/>
              </w:numPr>
              <w:tabs>
                <w:tab w:val="left" w:pos="567"/>
                <w:tab w:val="left" w:pos="1134"/>
                <w:tab w:val="right" w:pos="9072"/>
              </w:tabs>
              <w:spacing w:before="240" w:after="120" w:line="276" w:lineRule="auto"/>
              <w:ind w:left="506" w:right="163"/>
              <w:contextualSpacing w:val="0"/>
              <w:rPr>
                <w:sz w:val="24"/>
                <w:szCs w:val="24"/>
              </w:rPr>
            </w:pPr>
            <w:r w:rsidRPr="00A91815">
              <w:rPr>
                <w:sz w:val="24"/>
                <w:szCs w:val="24"/>
              </w:rPr>
              <w:t xml:space="preserve">We get infected by ingesting parasite through </w:t>
            </w:r>
            <w:r w:rsidRPr="00B3223E">
              <w:rPr>
                <w:color w:val="FF0000"/>
                <w:sz w:val="24"/>
                <w:szCs w:val="24"/>
                <w:u w:val="single" w:color="FF0000"/>
              </w:rPr>
              <w:t>contaminated water, food or hands</w:t>
            </w:r>
          </w:p>
          <w:p w:rsidR="0021617F" w:rsidRPr="00A91815" w:rsidRDefault="0021617F" w:rsidP="0021617F">
            <w:pPr>
              <w:pStyle w:val="ListParagraph"/>
              <w:numPr>
                <w:ilvl w:val="0"/>
                <w:numId w:val="110"/>
              </w:numPr>
              <w:tabs>
                <w:tab w:val="left" w:pos="567"/>
                <w:tab w:val="left" w:pos="1134"/>
                <w:tab w:val="right" w:pos="9072"/>
              </w:tabs>
              <w:spacing w:before="240" w:after="120" w:line="276" w:lineRule="auto"/>
              <w:ind w:left="506" w:right="163"/>
              <w:contextualSpacing w:val="0"/>
              <w:rPr>
                <w:sz w:val="24"/>
                <w:szCs w:val="24"/>
              </w:rPr>
            </w:pPr>
            <w:r w:rsidRPr="00B3223E">
              <w:rPr>
                <w:color w:val="FF0000"/>
                <w:sz w:val="24"/>
                <w:szCs w:val="24"/>
                <w:u w:val="single" w:color="FF0000"/>
              </w:rPr>
              <w:t xml:space="preserve">10-20% </w:t>
            </w:r>
            <w:r w:rsidRPr="00A91815">
              <w:rPr>
                <w:sz w:val="24"/>
                <w:szCs w:val="24"/>
              </w:rPr>
              <w:t>of infections can be serious and even cause death.</w:t>
            </w:r>
          </w:p>
          <w:p w:rsidR="0021617F" w:rsidRPr="00A91815" w:rsidRDefault="0021617F" w:rsidP="0021617F">
            <w:pPr>
              <w:pStyle w:val="ListParagraph"/>
              <w:numPr>
                <w:ilvl w:val="0"/>
                <w:numId w:val="110"/>
              </w:numPr>
              <w:tabs>
                <w:tab w:val="left" w:pos="567"/>
                <w:tab w:val="left" w:pos="1134"/>
                <w:tab w:val="right" w:pos="9072"/>
              </w:tabs>
              <w:spacing w:before="240" w:after="120" w:line="276" w:lineRule="auto"/>
              <w:ind w:left="506" w:right="163"/>
              <w:contextualSpacing w:val="0"/>
              <w:rPr>
                <w:sz w:val="24"/>
                <w:szCs w:val="24"/>
              </w:rPr>
            </w:pPr>
            <w:r w:rsidRPr="00A91815">
              <w:rPr>
                <w:sz w:val="24"/>
                <w:szCs w:val="24"/>
              </w:rPr>
              <w:t xml:space="preserve">Serious infections cause damage to the </w:t>
            </w:r>
            <w:r w:rsidRPr="00B3223E">
              <w:rPr>
                <w:color w:val="FF0000"/>
                <w:sz w:val="24"/>
                <w:szCs w:val="24"/>
                <w:u w:val="single" w:color="FF0000"/>
              </w:rPr>
              <w:t>lining of the large intestine</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0"/>
              </w:numPr>
              <w:tabs>
                <w:tab w:val="left" w:pos="567"/>
                <w:tab w:val="left" w:pos="1134"/>
                <w:tab w:val="right" w:pos="9072"/>
              </w:tabs>
              <w:spacing w:before="240" w:after="120" w:line="276" w:lineRule="auto"/>
              <w:ind w:left="506" w:right="163"/>
              <w:contextualSpacing w:val="0"/>
              <w:rPr>
                <w:sz w:val="24"/>
                <w:szCs w:val="24"/>
              </w:rPr>
            </w:pPr>
            <w:r w:rsidRPr="00A91815">
              <w:rPr>
                <w:sz w:val="24"/>
                <w:szCs w:val="24"/>
              </w:rPr>
              <w:t xml:space="preserve">Parasite can penetrate the </w:t>
            </w:r>
            <w:r w:rsidRPr="00B3223E">
              <w:rPr>
                <w:color w:val="FF0000"/>
                <w:sz w:val="24"/>
                <w:szCs w:val="24"/>
                <w:u w:val="single" w:color="FF0000"/>
              </w:rPr>
              <w:t xml:space="preserve">intestinal wall </w:t>
            </w:r>
            <w:r w:rsidRPr="00A91815">
              <w:rPr>
                <w:sz w:val="24"/>
                <w:szCs w:val="24"/>
              </w:rPr>
              <w:t xml:space="preserve">and travel to organs such as the </w:t>
            </w:r>
            <w:r w:rsidRPr="00B3223E">
              <w:rPr>
                <w:color w:val="FF0000"/>
                <w:sz w:val="24"/>
                <w:szCs w:val="24"/>
                <w:u w:val="single" w:color="FF0000"/>
              </w:rPr>
              <w:t xml:space="preserve">liver </w:t>
            </w:r>
            <w:r w:rsidRPr="00A91815">
              <w:rPr>
                <w:sz w:val="24"/>
                <w:szCs w:val="24"/>
              </w:rPr>
              <w:t xml:space="preserve">causing </w:t>
            </w:r>
            <w:r w:rsidRPr="00B3223E">
              <w:rPr>
                <w:color w:val="FF0000"/>
                <w:sz w:val="24"/>
                <w:szCs w:val="24"/>
                <w:u w:val="single" w:color="FF0000"/>
              </w:rPr>
              <w:t>liver disease</w:t>
            </w:r>
            <w:r w:rsidRPr="00A91815">
              <w:rPr>
                <w:sz w:val="24"/>
                <w:szCs w:val="24"/>
              </w:rPr>
              <w:t xml:space="preserve">. </w:t>
            </w:r>
          </w:p>
        </w:tc>
        <w:tc>
          <w:tcPr>
            <w:tcW w:w="1263" w:type="pct"/>
          </w:tcPr>
          <w:p w:rsidR="0021617F" w:rsidRPr="00A91815" w:rsidRDefault="0021617F" w:rsidP="0021617F">
            <w:pPr>
              <w:pStyle w:val="ListParagraph"/>
              <w:numPr>
                <w:ilvl w:val="0"/>
                <w:numId w:val="111"/>
              </w:numPr>
              <w:tabs>
                <w:tab w:val="left" w:pos="567"/>
                <w:tab w:val="left" w:pos="1134"/>
                <w:tab w:val="right" w:pos="9072"/>
              </w:tabs>
              <w:spacing w:before="240" w:after="120" w:line="276" w:lineRule="auto"/>
              <w:ind w:left="506" w:right="163"/>
              <w:contextualSpacing w:val="0"/>
              <w:rPr>
                <w:sz w:val="24"/>
                <w:szCs w:val="24"/>
              </w:rPr>
            </w:pPr>
            <w:r w:rsidRPr="00B3223E">
              <w:rPr>
                <w:color w:val="FF0000"/>
                <w:sz w:val="24"/>
                <w:szCs w:val="24"/>
                <w:u w:val="single" w:color="FF0000"/>
              </w:rPr>
              <w:t>Avoid defecating in the bushes or near the house.</w:t>
            </w:r>
          </w:p>
          <w:p w:rsidR="0021617F" w:rsidRPr="00A91815" w:rsidRDefault="0021617F" w:rsidP="0021617F">
            <w:pPr>
              <w:pStyle w:val="ListParagraph"/>
              <w:numPr>
                <w:ilvl w:val="0"/>
                <w:numId w:val="111"/>
              </w:numPr>
              <w:tabs>
                <w:tab w:val="left" w:pos="567"/>
                <w:tab w:val="left" w:pos="1134"/>
                <w:tab w:val="right" w:pos="9072"/>
              </w:tabs>
              <w:spacing w:before="240" w:after="120" w:line="276" w:lineRule="auto"/>
              <w:ind w:left="506" w:right="163"/>
              <w:contextualSpacing w:val="0"/>
              <w:rPr>
                <w:sz w:val="24"/>
                <w:szCs w:val="24"/>
              </w:rPr>
            </w:pPr>
            <w:r w:rsidRPr="00B3223E">
              <w:rPr>
                <w:color w:val="FF0000"/>
                <w:sz w:val="24"/>
                <w:szCs w:val="24"/>
                <w:u w:val="single" w:color="FF0000"/>
              </w:rPr>
              <w:t>Build proper latrines or toilets.</w:t>
            </w:r>
          </w:p>
          <w:p w:rsidR="0021617F" w:rsidRPr="00A91815" w:rsidRDefault="0021617F" w:rsidP="0021617F">
            <w:pPr>
              <w:pStyle w:val="ListParagraph"/>
              <w:numPr>
                <w:ilvl w:val="0"/>
                <w:numId w:val="111"/>
              </w:numPr>
              <w:tabs>
                <w:tab w:val="left" w:pos="567"/>
                <w:tab w:val="left" w:pos="1134"/>
                <w:tab w:val="right" w:pos="9072"/>
              </w:tabs>
              <w:spacing w:before="240" w:after="120" w:line="276" w:lineRule="auto"/>
              <w:ind w:left="506" w:right="163"/>
              <w:contextualSpacing w:val="0"/>
              <w:rPr>
                <w:sz w:val="24"/>
                <w:szCs w:val="24"/>
              </w:rPr>
            </w:pPr>
            <w:r w:rsidRPr="00B3223E">
              <w:rPr>
                <w:color w:val="FF0000"/>
                <w:sz w:val="24"/>
                <w:szCs w:val="24"/>
                <w:u w:val="single" w:color="FF0000"/>
              </w:rPr>
              <w:t>Wash hands after using the toilet and before preparing food.</w:t>
            </w:r>
          </w:p>
          <w:p w:rsidR="0021617F" w:rsidRPr="00A91815" w:rsidRDefault="0021617F" w:rsidP="0021617F">
            <w:pPr>
              <w:pStyle w:val="ListParagraph"/>
              <w:numPr>
                <w:ilvl w:val="0"/>
                <w:numId w:val="111"/>
              </w:numPr>
              <w:tabs>
                <w:tab w:val="left" w:pos="567"/>
                <w:tab w:val="left" w:pos="1134"/>
                <w:tab w:val="right" w:pos="9072"/>
              </w:tabs>
              <w:spacing w:before="240" w:after="120" w:line="276" w:lineRule="auto"/>
              <w:ind w:left="506" w:right="163"/>
              <w:contextualSpacing w:val="0"/>
              <w:rPr>
                <w:sz w:val="24"/>
                <w:szCs w:val="24"/>
              </w:rPr>
            </w:pPr>
            <w:r w:rsidRPr="00B3223E">
              <w:rPr>
                <w:color w:val="FF0000"/>
                <w:sz w:val="24"/>
                <w:szCs w:val="24"/>
                <w:u w:val="single" w:color="FF0000"/>
              </w:rPr>
              <w:t>Exercise strict personal hygiene</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1"/>
              </w:numPr>
              <w:tabs>
                <w:tab w:val="left" w:pos="567"/>
                <w:tab w:val="left" w:pos="1134"/>
                <w:tab w:val="right" w:pos="9072"/>
              </w:tabs>
              <w:spacing w:before="240" w:after="120" w:line="276" w:lineRule="auto"/>
              <w:ind w:left="506" w:right="163"/>
              <w:contextualSpacing w:val="0"/>
              <w:rPr>
                <w:sz w:val="24"/>
                <w:szCs w:val="24"/>
              </w:rPr>
            </w:pPr>
            <w:r w:rsidRPr="00B3223E">
              <w:rPr>
                <w:color w:val="FF0000"/>
                <w:sz w:val="24"/>
                <w:szCs w:val="24"/>
                <w:u w:val="single" w:color="FF0000"/>
              </w:rPr>
              <w:t>Wash and cook your foods and vegetables properly</w:t>
            </w:r>
            <w:r w:rsidRPr="00A91815">
              <w:rPr>
                <w:sz w:val="24"/>
                <w:szCs w:val="24"/>
              </w:rPr>
              <w:t xml:space="preserve">. </w:t>
            </w:r>
          </w:p>
        </w:tc>
        <w:tc>
          <w:tcPr>
            <w:tcW w:w="1305" w:type="pct"/>
          </w:tcPr>
          <w:p w:rsidR="0021617F" w:rsidRPr="00C51B4B" w:rsidRDefault="0021617F" w:rsidP="00FD332C">
            <w:pPr>
              <w:spacing w:before="240" w:after="0"/>
              <w:ind w:left="192" w:right="141"/>
              <w:outlineLvl w:val="0"/>
              <w:rPr>
                <w:rFonts w:eastAsia="Times New Roman" w:cstheme="minorHAnsi"/>
                <w:bCs/>
                <w:color w:val="000000"/>
                <w:kern w:val="36"/>
                <w:sz w:val="24"/>
                <w:szCs w:val="24"/>
                <w:lang w:eastAsia="en-AU"/>
              </w:rPr>
            </w:pPr>
            <w:r w:rsidRPr="00C51B4B">
              <w:rPr>
                <w:rFonts w:cstheme="minorHAnsi"/>
                <w:noProof/>
                <w:sz w:val="24"/>
                <w:szCs w:val="24"/>
                <w:lang w:eastAsia="en-AU"/>
              </w:rPr>
              <w:drawing>
                <wp:anchor distT="0" distB="0" distL="114300" distR="114300" simplePos="0" relativeHeight="251823616" behindDoc="0" locked="0" layoutInCell="1" allowOverlap="1" wp14:anchorId="17998E53" wp14:editId="78F5BB6C">
                  <wp:simplePos x="0" y="0"/>
                  <wp:positionH relativeFrom="column">
                    <wp:posOffset>-353060</wp:posOffset>
                  </wp:positionH>
                  <wp:positionV relativeFrom="paragraph">
                    <wp:posOffset>495300</wp:posOffset>
                  </wp:positionV>
                  <wp:extent cx="2383155" cy="1520190"/>
                  <wp:effectExtent l="69533" t="63817" r="105727" b="67628"/>
                  <wp:wrapSquare wrapText="bothSides"/>
                  <wp:docPr id="376" name="Picture 376" descr="http://www.southampton.ac.uk/~ceb/Intergifs1/fig%202%20vol%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outhampton.ac.uk/~ceb/Intergifs1/fig%202%20vol%201.gif"/>
                          <pic:cNvPicPr>
                            <a:picLocks noChangeAspect="1" noChangeArrowheads="1"/>
                          </pic:cNvPicPr>
                        </pic:nvPicPr>
                        <pic:blipFill rotWithShape="1">
                          <a:blip r:embed="rId320">
                            <a:extLst>
                              <a:ext uri="{28A0092B-C50C-407E-A947-70E740481C1C}">
                                <a14:useLocalDpi xmlns:a14="http://schemas.microsoft.com/office/drawing/2010/main" val="0"/>
                              </a:ext>
                            </a:extLst>
                          </a:blip>
                          <a:srcRect l="6883" t="18621" r="3975" b="11287"/>
                          <a:stretch/>
                        </pic:blipFill>
                        <pic:spPr bwMode="auto">
                          <a:xfrm rot="16200000">
                            <a:off x="0" y="0"/>
                            <a:ext cx="2383155" cy="152019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B4B">
              <w:rPr>
                <w:rFonts w:eastAsia="Times New Roman" w:cstheme="minorHAnsi"/>
                <w:bCs/>
                <w:color w:val="000000"/>
                <w:kern w:val="36"/>
                <w:sz w:val="24"/>
                <w:szCs w:val="24"/>
                <w:lang w:eastAsia="en-AU"/>
              </w:rPr>
              <w:t xml:space="preserve">This picture shows the parasite Entamoeba </w:t>
            </w:r>
            <w:proofErr w:type="spellStart"/>
            <w:r w:rsidRPr="00C51B4B">
              <w:rPr>
                <w:rFonts w:eastAsia="Times New Roman" w:cstheme="minorHAnsi"/>
                <w:bCs/>
                <w:color w:val="000000"/>
                <w:kern w:val="36"/>
                <w:sz w:val="24"/>
                <w:szCs w:val="24"/>
                <w:lang w:eastAsia="en-AU"/>
              </w:rPr>
              <w:t>Histolytica</w:t>
            </w:r>
            <w:proofErr w:type="spellEnd"/>
            <w:r w:rsidRPr="00C51B4B">
              <w:rPr>
                <w:rFonts w:eastAsia="Times New Roman" w:cstheme="minorHAnsi"/>
                <w:bCs/>
                <w:color w:val="000000"/>
                <w:kern w:val="36"/>
                <w:sz w:val="24"/>
                <w:szCs w:val="24"/>
                <w:lang w:eastAsia="en-AU"/>
              </w:rPr>
              <w:t>. It is spread though food, water or hands contaminated by human faeces.</w:t>
            </w:r>
          </w:p>
          <w:p w:rsidR="0021617F" w:rsidRPr="00C51B4B" w:rsidRDefault="0021617F" w:rsidP="00FD332C">
            <w:pPr>
              <w:tabs>
                <w:tab w:val="left" w:pos="567"/>
                <w:tab w:val="left" w:pos="1134"/>
                <w:tab w:val="right" w:pos="9072"/>
              </w:tabs>
              <w:spacing w:after="120" w:line="360" w:lineRule="auto"/>
              <w:ind w:left="192" w:right="141"/>
              <w:jc w:val="both"/>
              <w:rPr>
                <w:sz w:val="24"/>
                <w:szCs w:val="24"/>
              </w:rPr>
            </w:pPr>
          </w:p>
        </w:tc>
      </w:tr>
    </w:tbl>
    <w:p w:rsidR="0021617F" w:rsidRDefault="0021617F" w:rsidP="0021617F">
      <w:r>
        <w:br w:type="page"/>
      </w:r>
    </w:p>
    <w:tbl>
      <w:tblPr>
        <w:tblStyle w:val="TableGrid0"/>
        <w:tblW w:w="5000" w:type="pct"/>
        <w:tblLook w:val="04A0" w:firstRow="1" w:lastRow="0" w:firstColumn="1" w:lastColumn="0" w:noHBand="0" w:noVBand="1"/>
      </w:tblPr>
      <w:tblGrid>
        <w:gridCol w:w="1936"/>
        <w:gridCol w:w="5713"/>
        <w:gridCol w:w="3968"/>
        <w:gridCol w:w="4078"/>
      </w:tblGrid>
      <w:tr w:rsidR="0021617F" w:rsidRPr="000E49A7" w:rsidTr="00FD332C">
        <w:trPr>
          <w:tblHeader/>
        </w:trPr>
        <w:tc>
          <w:tcPr>
            <w:tcW w:w="617"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rPr>
                <w:b/>
                <w:sz w:val="28"/>
                <w:szCs w:val="28"/>
              </w:rPr>
            </w:pPr>
            <w:r>
              <w:rPr>
                <w:b/>
                <w:sz w:val="28"/>
                <w:szCs w:val="28"/>
              </w:rPr>
              <w:lastRenderedPageBreak/>
              <w:t>Parasite 6</w:t>
            </w:r>
          </w:p>
        </w:tc>
        <w:tc>
          <w:tcPr>
            <w:tcW w:w="1820"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429" w:right="33"/>
              <w:contextualSpacing w:val="0"/>
              <w:rPr>
                <w:b/>
                <w:noProof/>
                <w:sz w:val="28"/>
                <w:szCs w:val="28"/>
                <w:lang w:eastAsia="en-AU"/>
              </w:rPr>
            </w:pPr>
            <w:r w:rsidRPr="000E49A7">
              <w:rPr>
                <w:b/>
                <w:noProof/>
                <w:sz w:val="28"/>
                <w:szCs w:val="28"/>
                <w:lang w:eastAsia="en-AU"/>
              </w:rPr>
              <w:t>Description</w:t>
            </w:r>
          </w:p>
        </w:tc>
        <w:tc>
          <w:tcPr>
            <w:tcW w:w="1264" w:type="pct"/>
            <w:shd w:val="clear" w:color="auto" w:fill="BDD6EE" w:themeFill="accent1" w:themeFillTint="66"/>
            <w:vAlign w:val="center"/>
          </w:tcPr>
          <w:p w:rsidR="0021617F" w:rsidRPr="000E49A7" w:rsidRDefault="0021617F" w:rsidP="00FD332C">
            <w:pPr>
              <w:pStyle w:val="ListParagraph"/>
              <w:tabs>
                <w:tab w:val="left" w:pos="567"/>
                <w:tab w:val="left" w:pos="1134"/>
                <w:tab w:val="right" w:pos="9072"/>
              </w:tabs>
              <w:spacing w:before="120" w:after="0" w:line="360" w:lineRule="auto"/>
              <w:ind w:left="429" w:right="33"/>
              <w:contextualSpacing w:val="0"/>
              <w:rPr>
                <w:b/>
                <w:noProof/>
                <w:sz w:val="28"/>
                <w:szCs w:val="28"/>
                <w:lang w:eastAsia="en-AU"/>
              </w:rPr>
            </w:pPr>
            <w:r w:rsidRPr="000E49A7">
              <w:rPr>
                <w:b/>
                <w:noProof/>
                <w:sz w:val="28"/>
                <w:szCs w:val="28"/>
                <w:lang w:eastAsia="en-AU"/>
              </w:rPr>
              <w:t>Prevention</w:t>
            </w:r>
          </w:p>
        </w:tc>
        <w:tc>
          <w:tcPr>
            <w:tcW w:w="1299" w:type="pct"/>
            <w:shd w:val="clear" w:color="auto" w:fill="BDD6EE" w:themeFill="accent1" w:themeFillTint="66"/>
            <w:vAlign w:val="center"/>
          </w:tcPr>
          <w:p w:rsidR="0021617F" w:rsidRPr="000E49A7" w:rsidRDefault="0021617F" w:rsidP="00FD332C">
            <w:pPr>
              <w:tabs>
                <w:tab w:val="left" w:pos="567"/>
                <w:tab w:val="left" w:pos="1134"/>
                <w:tab w:val="right" w:pos="9072"/>
              </w:tabs>
              <w:spacing w:before="120" w:after="0" w:line="360" w:lineRule="auto"/>
              <w:ind w:left="429" w:right="33"/>
              <w:rPr>
                <w:b/>
                <w:sz w:val="28"/>
                <w:szCs w:val="28"/>
              </w:rPr>
            </w:pPr>
            <w:r>
              <w:rPr>
                <w:b/>
                <w:sz w:val="28"/>
                <w:szCs w:val="28"/>
              </w:rPr>
              <w:t>Pictures</w:t>
            </w:r>
          </w:p>
        </w:tc>
      </w:tr>
      <w:tr w:rsidR="0021617F" w:rsidRPr="00A91815" w:rsidTr="00FD332C">
        <w:trPr>
          <w:tblHeader/>
        </w:trPr>
        <w:tc>
          <w:tcPr>
            <w:tcW w:w="617" w:type="pct"/>
          </w:tcPr>
          <w:p w:rsidR="0021617F" w:rsidRPr="00C51B4B" w:rsidRDefault="0021617F" w:rsidP="00FD332C">
            <w:pPr>
              <w:tabs>
                <w:tab w:val="left" w:pos="567"/>
                <w:tab w:val="left" w:pos="1134"/>
                <w:tab w:val="right" w:pos="9072"/>
              </w:tabs>
              <w:spacing w:before="120" w:after="120" w:line="240" w:lineRule="auto"/>
              <w:jc w:val="both"/>
              <w:rPr>
                <w:b/>
                <w:sz w:val="24"/>
                <w:szCs w:val="24"/>
              </w:rPr>
            </w:pPr>
            <w:r w:rsidRPr="00C51B4B">
              <w:rPr>
                <w:b/>
                <w:sz w:val="24"/>
                <w:szCs w:val="24"/>
              </w:rPr>
              <w:t>GIARDIA INTESTINALIS</w:t>
            </w:r>
          </w:p>
          <w:p w:rsidR="0021617F" w:rsidRPr="00A91815" w:rsidRDefault="0021617F" w:rsidP="00FD332C">
            <w:pPr>
              <w:tabs>
                <w:tab w:val="left" w:pos="567"/>
                <w:tab w:val="left" w:pos="1134"/>
                <w:tab w:val="right" w:pos="9072"/>
              </w:tabs>
              <w:spacing w:after="120" w:line="360" w:lineRule="auto"/>
              <w:jc w:val="both"/>
              <w:rPr>
                <w:sz w:val="24"/>
                <w:szCs w:val="24"/>
              </w:rPr>
            </w:pPr>
          </w:p>
        </w:tc>
        <w:tc>
          <w:tcPr>
            <w:tcW w:w="1820" w:type="pct"/>
          </w:tcPr>
          <w:p w:rsidR="0021617F" w:rsidRPr="00B3223E"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A91815">
              <w:rPr>
                <w:sz w:val="24"/>
                <w:szCs w:val="24"/>
              </w:rPr>
              <w:t xml:space="preserve">Can cause serious disease in the </w:t>
            </w:r>
            <w:r w:rsidRPr="00B3223E">
              <w:rPr>
                <w:color w:val="FF0000"/>
                <w:sz w:val="24"/>
                <w:szCs w:val="24"/>
                <w:u w:val="single" w:color="FF0000"/>
              </w:rPr>
              <w:t>small intestine</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Parasite attaches to the </w:t>
            </w:r>
            <w:r w:rsidRPr="00B3223E">
              <w:rPr>
                <w:color w:val="FF0000"/>
                <w:sz w:val="24"/>
                <w:szCs w:val="24"/>
                <w:u w:val="single" w:color="FF0000"/>
              </w:rPr>
              <w:t xml:space="preserve">lining </w:t>
            </w:r>
            <w:r w:rsidRPr="00A91815">
              <w:rPr>
                <w:sz w:val="24"/>
                <w:szCs w:val="24"/>
              </w:rPr>
              <w:t>of the intestines and survives on nutrients passing through them.</w:t>
            </w:r>
          </w:p>
          <w:p w:rsidR="0021617F" w:rsidRPr="00A91815"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Common where </w:t>
            </w:r>
            <w:r w:rsidRPr="00B3223E">
              <w:rPr>
                <w:color w:val="FF0000"/>
                <w:sz w:val="24"/>
                <w:szCs w:val="24"/>
                <w:u w:val="single" w:color="FF0000"/>
              </w:rPr>
              <w:t>sanitation is poor</w:t>
            </w:r>
          </w:p>
          <w:p w:rsidR="0021617F" w:rsidRPr="00A91815"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Parasite is passed into environment by </w:t>
            </w:r>
            <w:r w:rsidRPr="00B3223E">
              <w:rPr>
                <w:color w:val="FF0000"/>
                <w:sz w:val="24"/>
                <w:szCs w:val="24"/>
                <w:u w:val="single" w:color="FF0000"/>
              </w:rPr>
              <w:t>faeces</w:t>
            </w:r>
            <w:r w:rsidRPr="000C2F9A">
              <w:rPr>
                <w:color w:val="FF0000"/>
                <w:sz w:val="24"/>
                <w:szCs w:val="24"/>
                <w:u w:val="single" w:color="FFFFFF" w:themeColor="background1"/>
              </w:rPr>
              <w:t xml:space="preserve">. </w:t>
            </w:r>
            <w:r w:rsidRPr="00A91815">
              <w:rPr>
                <w:sz w:val="24"/>
                <w:szCs w:val="24"/>
              </w:rPr>
              <w:t xml:space="preserve">It develops into tiny </w:t>
            </w:r>
            <w:r w:rsidRPr="00B3223E">
              <w:rPr>
                <w:color w:val="FF0000"/>
                <w:sz w:val="24"/>
                <w:szCs w:val="24"/>
                <w:u w:val="single" w:color="FF0000"/>
              </w:rPr>
              <w:t>cysts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We become infected when we ingest the cysts by eating </w:t>
            </w:r>
            <w:r w:rsidRPr="00B3223E">
              <w:rPr>
                <w:color w:val="FF0000"/>
                <w:sz w:val="24"/>
                <w:szCs w:val="24"/>
                <w:u w:val="single" w:color="FF0000"/>
              </w:rPr>
              <w:t>contaminated uncooked vegetables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Also spread through </w:t>
            </w:r>
            <w:r w:rsidRPr="00B3223E">
              <w:rPr>
                <w:color w:val="FF0000"/>
                <w:sz w:val="24"/>
                <w:szCs w:val="24"/>
                <w:u w:val="single" w:color="FF0000"/>
              </w:rPr>
              <w:t>contaminated water, food or hands</w:t>
            </w:r>
            <w:r w:rsidRPr="000C2F9A">
              <w:rPr>
                <w:color w:val="FF0000"/>
                <w:sz w:val="24"/>
                <w:szCs w:val="24"/>
                <w:u w:val="single" w:color="FFFFFF" w:themeColor="background1"/>
              </w:rPr>
              <w:t xml:space="preserve">. </w:t>
            </w:r>
          </w:p>
          <w:p w:rsidR="0021617F" w:rsidRPr="00A91815"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People infected complain of </w:t>
            </w:r>
            <w:r w:rsidRPr="00B3223E">
              <w:rPr>
                <w:color w:val="FF0000"/>
                <w:sz w:val="24"/>
                <w:szCs w:val="24"/>
                <w:u w:val="single" w:color="FF0000"/>
              </w:rPr>
              <w:t>stomach pain, bad breath, diarrhoea, tiredness, loss of appetite, weakness and weight loss</w:t>
            </w:r>
          </w:p>
          <w:p w:rsidR="0021617F" w:rsidRPr="00A91815" w:rsidRDefault="0021617F" w:rsidP="0021617F">
            <w:pPr>
              <w:pStyle w:val="ListParagraph"/>
              <w:numPr>
                <w:ilvl w:val="0"/>
                <w:numId w:val="112"/>
              </w:numPr>
              <w:tabs>
                <w:tab w:val="left" w:pos="567"/>
                <w:tab w:val="left" w:pos="1134"/>
                <w:tab w:val="right" w:pos="9072"/>
              </w:tabs>
              <w:spacing w:before="120" w:after="120" w:line="276" w:lineRule="auto"/>
              <w:ind w:left="429" w:right="175"/>
              <w:contextualSpacing w:val="0"/>
              <w:jc w:val="both"/>
              <w:rPr>
                <w:sz w:val="24"/>
                <w:szCs w:val="24"/>
              </w:rPr>
            </w:pPr>
            <w:r w:rsidRPr="00A91815">
              <w:rPr>
                <w:sz w:val="24"/>
                <w:szCs w:val="24"/>
              </w:rPr>
              <w:t xml:space="preserve">Children infected may lead to </w:t>
            </w:r>
            <w:r w:rsidRPr="00B3223E">
              <w:rPr>
                <w:color w:val="FF0000"/>
                <w:sz w:val="24"/>
                <w:szCs w:val="24"/>
                <w:u w:val="single" w:color="FF0000"/>
              </w:rPr>
              <w:t xml:space="preserve">malnutrition </w:t>
            </w:r>
            <w:r w:rsidRPr="00A91815">
              <w:rPr>
                <w:sz w:val="24"/>
                <w:szCs w:val="24"/>
              </w:rPr>
              <w:t xml:space="preserve">and the child may not grow well. </w:t>
            </w:r>
          </w:p>
        </w:tc>
        <w:tc>
          <w:tcPr>
            <w:tcW w:w="1264" w:type="pct"/>
          </w:tcPr>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Build proper latrines or toilets.</w:t>
            </w:r>
          </w:p>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Avoid using the bush, river or sea as toilet</w:t>
            </w:r>
            <w:r w:rsidRPr="000C2F9A">
              <w:rPr>
                <w:color w:val="FF0000"/>
                <w:sz w:val="24"/>
                <w:szCs w:val="24"/>
                <w:u w:val="single" w:color="FFFFFF" w:themeColor="background1"/>
              </w:rPr>
              <w:t xml:space="preserve">. </w:t>
            </w:r>
          </w:p>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Exercise strict personal hygiene.</w:t>
            </w:r>
          </w:p>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Wash hands after using the toilet and before preparing food</w:t>
            </w:r>
            <w:r w:rsidRPr="000C2F9A">
              <w:rPr>
                <w:color w:val="FF0000"/>
                <w:sz w:val="24"/>
                <w:szCs w:val="24"/>
                <w:u w:val="single" w:color="FFFFFF" w:themeColor="background1"/>
              </w:rPr>
              <w:t xml:space="preserve">. </w:t>
            </w:r>
          </w:p>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Fingernails must be short.</w:t>
            </w:r>
          </w:p>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Prevent animals straying into the house.</w:t>
            </w:r>
          </w:p>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Have clean surroundings at home.</w:t>
            </w:r>
          </w:p>
          <w:p w:rsidR="0021617F" w:rsidRPr="00B3223E" w:rsidRDefault="0021617F" w:rsidP="0021617F">
            <w:pPr>
              <w:pStyle w:val="ListParagraph"/>
              <w:numPr>
                <w:ilvl w:val="0"/>
                <w:numId w:val="113"/>
              </w:numPr>
              <w:tabs>
                <w:tab w:val="left" w:pos="567"/>
                <w:tab w:val="left" w:pos="1134"/>
                <w:tab w:val="right" w:pos="9072"/>
              </w:tabs>
              <w:spacing w:before="120" w:after="120" w:line="276" w:lineRule="auto"/>
              <w:ind w:left="429" w:right="175"/>
              <w:contextualSpacing w:val="0"/>
              <w:jc w:val="both"/>
              <w:rPr>
                <w:color w:val="FF0000"/>
                <w:sz w:val="24"/>
                <w:szCs w:val="24"/>
                <w:u w:val="single" w:color="FF0000"/>
              </w:rPr>
            </w:pPr>
            <w:r w:rsidRPr="00B3223E">
              <w:rPr>
                <w:color w:val="FF0000"/>
                <w:sz w:val="24"/>
                <w:szCs w:val="24"/>
                <w:u w:val="single" w:color="FF0000"/>
              </w:rPr>
              <w:t>Wash and cook your foods and vegetables properly</w:t>
            </w:r>
            <w:r w:rsidRPr="000C2F9A">
              <w:rPr>
                <w:color w:val="FF0000"/>
                <w:sz w:val="24"/>
                <w:szCs w:val="24"/>
                <w:u w:val="single" w:color="FFFFFF" w:themeColor="background1"/>
              </w:rPr>
              <w:t xml:space="preserve">. </w:t>
            </w:r>
          </w:p>
          <w:p w:rsidR="0021617F" w:rsidRPr="00A91815" w:rsidRDefault="0021617F" w:rsidP="00FD332C">
            <w:pPr>
              <w:tabs>
                <w:tab w:val="left" w:pos="567"/>
                <w:tab w:val="left" w:pos="1134"/>
                <w:tab w:val="right" w:pos="9072"/>
              </w:tabs>
              <w:spacing w:before="120" w:after="120"/>
              <w:ind w:left="429" w:right="175"/>
              <w:jc w:val="both"/>
              <w:rPr>
                <w:sz w:val="24"/>
                <w:szCs w:val="24"/>
              </w:rPr>
            </w:pPr>
          </w:p>
        </w:tc>
        <w:tc>
          <w:tcPr>
            <w:tcW w:w="1299" w:type="pct"/>
          </w:tcPr>
          <w:p w:rsidR="0021617F" w:rsidRDefault="0021617F" w:rsidP="00FD332C">
            <w:pPr>
              <w:spacing w:before="240"/>
              <w:ind w:left="177" w:right="33"/>
              <w:jc w:val="both"/>
              <w:rPr>
                <w:sz w:val="24"/>
                <w:szCs w:val="24"/>
              </w:rPr>
            </w:pPr>
            <w:r w:rsidRPr="00C51B4B">
              <w:rPr>
                <w:rFonts w:cstheme="minorHAnsi"/>
                <w:noProof/>
                <w:sz w:val="24"/>
                <w:szCs w:val="24"/>
                <w:lang w:eastAsia="en-AU"/>
              </w:rPr>
              <w:drawing>
                <wp:anchor distT="0" distB="0" distL="114300" distR="114300" simplePos="0" relativeHeight="251824640" behindDoc="0" locked="0" layoutInCell="1" allowOverlap="1" wp14:anchorId="0624240F" wp14:editId="338816D0">
                  <wp:simplePos x="0" y="0"/>
                  <wp:positionH relativeFrom="column">
                    <wp:posOffset>349885</wp:posOffset>
                  </wp:positionH>
                  <wp:positionV relativeFrom="paragraph">
                    <wp:posOffset>495300</wp:posOffset>
                  </wp:positionV>
                  <wp:extent cx="2407920" cy="1687830"/>
                  <wp:effectExtent l="93345" t="78105" r="47625" b="66675"/>
                  <wp:wrapSquare wrapText="bothSides"/>
                  <wp:docPr id="377" name="il_fi" descr="http://fcmdsc.files.wordpress.com/2010/04/giardia-trp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cmdsc.files.wordpress.com/2010/04/giardia-trph1.jpg"/>
                          <pic:cNvPicPr>
                            <a:picLocks noChangeAspect="1" noChangeArrowheads="1"/>
                          </pic:cNvPicPr>
                        </pic:nvPicPr>
                        <pic:blipFill rotWithShape="1">
                          <a:blip r:embed="rId321">
                            <a:extLst>
                              <a:ext uri="{28A0092B-C50C-407E-A947-70E740481C1C}">
                                <a14:useLocalDpi xmlns:a14="http://schemas.microsoft.com/office/drawing/2010/main" val="0"/>
                              </a:ext>
                            </a:extLst>
                          </a:blip>
                          <a:srcRect l="8108" t="11079" r="7836" b="20241"/>
                          <a:stretch/>
                        </pic:blipFill>
                        <pic:spPr bwMode="auto">
                          <a:xfrm rot="5400000">
                            <a:off x="0" y="0"/>
                            <a:ext cx="2407920" cy="168783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617F" w:rsidRDefault="0021617F" w:rsidP="00FD332C">
            <w:pPr>
              <w:spacing w:before="240"/>
              <w:ind w:left="177" w:right="33"/>
              <w:jc w:val="both"/>
              <w:rPr>
                <w:sz w:val="24"/>
                <w:szCs w:val="24"/>
              </w:rPr>
            </w:pPr>
          </w:p>
          <w:p w:rsidR="0021617F" w:rsidRDefault="0021617F" w:rsidP="00FD332C">
            <w:pPr>
              <w:spacing w:before="240"/>
              <w:ind w:left="177" w:right="33"/>
              <w:jc w:val="both"/>
              <w:rPr>
                <w:sz w:val="24"/>
                <w:szCs w:val="24"/>
              </w:rPr>
            </w:pPr>
          </w:p>
          <w:p w:rsidR="0021617F" w:rsidRDefault="0021617F" w:rsidP="00FD332C">
            <w:pPr>
              <w:spacing w:before="240"/>
              <w:ind w:left="177" w:right="33"/>
              <w:jc w:val="both"/>
              <w:rPr>
                <w:sz w:val="24"/>
                <w:szCs w:val="24"/>
              </w:rPr>
            </w:pPr>
          </w:p>
          <w:p w:rsidR="0021617F" w:rsidRDefault="0021617F" w:rsidP="00FD332C">
            <w:pPr>
              <w:spacing w:before="240"/>
              <w:ind w:left="177" w:right="33"/>
              <w:jc w:val="both"/>
              <w:rPr>
                <w:sz w:val="24"/>
                <w:szCs w:val="24"/>
              </w:rPr>
            </w:pPr>
          </w:p>
          <w:p w:rsidR="0021617F" w:rsidRDefault="0021617F" w:rsidP="00FD332C">
            <w:pPr>
              <w:spacing w:before="240"/>
              <w:ind w:left="177" w:right="33"/>
              <w:jc w:val="both"/>
              <w:rPr>
                <w:sz w:val="24"/>
                <w:szCs w:val="24"/>
              </w:rPr>
            </w:pPr>
          </w:p>
          <w:p w:rsidR="0021617F" w:rsidRDefault="0021617F" w:rsidP="00FD332C">
            <w:pPr>
              <w:spacing w:before="240"/>
              <w:ind w:left="177" w:right="33"/>
              <w:jc w:val="both"/>
              <w:rPr>
                <w:sz w:val="24"/>
                <w:szCs w:val="24"/>
              </w:rPr>
            </w:pPr>
          </w:p>
          <w:p w:rsidR="0021617F" w:rsidRPr="00C51B4B" w:rsidRDefault="0021617F" w:rsidP="00FD332C">
            <w:pPr>
              <w:spacing w:before="240" w:line="240" w:lineRule="auto"/>
              <w:ind w:left="177" w:right="33"/>
              <w:jc w:val="both"/>
              <w:rPr>
                <w:sz w:val="24"/>
                <w:szCs w:val="24"/>
              </w:rPr>
            </w:pPr>
            <w:r w:rsidRPr="00C51B4B">
              <w:rPr>
                <w:sz w:val="24"/>
                <w:szCs w:val="24"/>
              </w:rPr>
              <w:t>This is a picture of Giardia Lamblia. It is passed through ingestion of uncooked vegetables and food, water and hands contaminated by faeces.</w:t>
            </w:r>
          </w:p>
          <w:p w:rsidR="0021617F" w:rsidRPr="00C51B4B" w:rsidRDefault="0021617F" w:rsidP="00FD332C">
            <w:pPr>
              <w:tabs>
                <w:tab w:val="left" w:pos="567"/>
                <w:tab w:val="left" w:pos="1134"/>
                <w:tab w:val="right" w:pos="9072"/>
              </w:tabs>
              <w:spacing w:after="120" w:line="360" w:lineRule="auto"/>
              <w:ind w:left="429" w:right="33"/>
              <w:jc w:val="both"/>
              <w:rPr>
                <w:sz w:val="24"/>
                <w:szCs w:val="24"/>
              </w:rPr>
            </w:pPr>
          </w:p>
        </w:tc>
      </w:tr>
    </w:tbl>
    <w:p w:rsidR="0021617F" w:rsidRPr="00A91815" w:rsidRDefault="007B12CB" w:rsidP="0021617F">
      <w:pPr>
        <w:tabs>
          <w:tab w:val="left" w:pos="567"/>
          <w:tab w:val="left" w:pos="1134"/>
          <w:tab w:val="right" w:pos="9072"/>
        </w:tabs>
        <w:spacing w:after="120" w:line="240" w:lineRule="auto"/>
        <w:jc w:val="both"/>
        <w:rPr>
          <w:sz w:val="24"/>
          <w:szCs w:val="24"/>
        </w:rPr>
      </w:pPr>
      <w:r>
        <w:rPr>
          <w:noProof/>
          <w:sz w:val="24"/>
          <w:szCs w:val="24"/>
          <w:lang w:eastAsia="en-AU"/>
        </w:rPr>
        <mc:AlternateContent>
          <mc:Choice Requires="wps">
            <w:drawing>
              <wp:anchor distT="0" distB="0" distL="114300" distR="114300" simplePos="0" relativeHeight="251864576" behindDoc="0" locked="0" layoutInCell="1" allowOverlap="1" wp14:anchorId="15E9CB5C" wp14:editId="452B4736">
                <wp:simplePos x="0" y="0"/>
                <wp:positionH relativeFrom="column">
                  <wp:posOffset>1276350</wp:posOffset>
                </wp:positionH>
                <wp:positionV relativeFrom="paragraph">
                  <wp:posOffset>99695</wp:posOffset>
                </wp:positionV>
                <wp:extent cx="8705850" cy="1447800"/>
                <wp:effectExtent l="76200" t="57150" r="95250" b="114300"/>
                <wp:wrapNone/>
                <wp:docPr id="85672" name="Rectangle 85672"/>
                <wp:cNvGraphicFramePr/>
                <a:graphic xmlns:a="http://schemas.openxmlformats.org/drawingml/2006/main">
                  <a:graphicData uri="http://schemas.microsoft.com/office/word/2010/wordprocessingShape">
                    <wps:wsp>
                      <wps:cNvSpPr/>
                      <wps:spPr>
                        <a:xfrm>
                          <a:off x="0" y="0"/>
                          <a:ext cx="8705850" cy="1447800"/>
                        </a:xfrm>
                        <a:prstGeom prst="rect">
                          <a:avLst/>
                        </a:prstGeom>
                        <a:gradFill rotWithShape="1">
                          <a:gsLst>
                            <a:gs pos="29000">
                              <a:srgbClr val="5B9BD5">
                                <a:lumMod val="20000"/>
                                <a:lumOff val="80000"/>
                              </a:srgbClr>
                            </a:gs>
                            <a:gs pos="81000">
                              <a:srgbClr val="5B9BD5">
                                <a:tint val="86000"/>
                                <a:satMod val="160000"/>
                              </a:srgbClr>
                            </a:gs>
                          </a:gsLst>
                          <a:path path="circle">
                            <a:fillToRect l="50000" t="155000" r="50000" b="-55000"/>
                          </a:path>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F53ADF" w:rsidRDefault="00FD332C" w:rsidP="0021617F">
                            <w:pPr>
                              <w:spacing w:after="0"/>
                              <w:ind w:left="284" w:right="242"/>
                              <w:jc w:val="both"/>
                              <w:rPr>
                                <w:b/>
                                <w:color w:val="000000" w:themeColor="text1"/>
                              </w:rPr>
                            </w:pPr>
                            <w:r w:rsidRPr="00F53ADF">
                              <w:rPr>
                                <w:b/>
                                <w:color w:val="000000" w:themeColor="text1"/>
                                <w:sz w:val="24"/>
                                <w:szCs w:val="24"/>
                              </w:rPr>
                              <w:t xml:space="preserve">What can you do around your village, community and home to ensure these parasites are kept under control? Think of how you can encourage cleanliness and increase awareness. BEWARE: Once these parasites are in a community it is very difficult to remove them unless the entire community becomes actively involved. Why is this? What would happen if only one family began to follow the prevention rules? What would happen if all but one family followed the prevention rules? If you could get </w:t>
                            </w:r>
                            <w:r w:rsidRPr="00F53ADF">
                              <w:rPr>
                                <w:b/>
                                <w:color w:val="000000" w:themeColor="text1"/>
                                <w:sz w:val="24"/>
                                <w:szCs w:val="24"/>
                                <w:u w:val="single"/>
                              </w:rPr>
                              <w:t>your</w:t>
                            </w:r>
                            <w:r w:rsidRPr="00F53ADF">
                              <w:rPr>
                                <w:b/>
                                <w:color w:val="000000" w:themeColor="text1"/>
                                <w:sz w:val="24"/>
                                <w:szCs w:val="24"/>
                              </w:rPr>
                              <w:t xml:space="preserve"> community to change one thing to ensure safety from these parasites, what would it 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9CB5C" id="Rectangle 85672" o:spid="_x0000_s1202" style="position:absolute;left:0;text-align:left;margin-left:100.5pt;margin-top:7.85pt;width:685.5pt;height:114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" fillcolor="#deebf7" stroked="f">
                <v:fill color2="#69adf6" rotate="t" focusposition=".5,101581f" focussize="" colors="0 #deebf7;19005f #deebf7" focus="100%" type="gradientRadial"/>
                <v:shadow on="t" color="black" opacity="20971f" offset="0,2.2pt"/>
                <v:textbox>
                  <w:txbxContent>
                    <w:p w:rsidR="00FD332C" w:rsidRPr="00F53ADF" w:rsidRDefault="00FD332C" w:rsidP="0021617F">
                      <w:pPr>
                        <w:spacing w:after="0"/>
                        <w:ind w:left="284" w:right="242"/>
                        <w:jc w:val="both"/>
                        <w:rPr>
                          <w:b/>
                          <w:color w:val="000000" w:themeColor="text1"/>
                        </w:rPr>
                      </w:pPr>
                      <w:r w:rsidRPr="00F53ADF">
                        <w:rPr>
                          <w:b/>
                          <w:color w:val="000000" w:themeColor="text1"/>
                          <w:sz w:val="24"/>
                          <w:szCs w:val="24"/>
                        </w:rPr>
                        <w:t xml:space="preserve">What can you do around your village, community and home to ensure these parasites are kept under control? Think of how you can encourage cleanliness and increase awareness. BEWARE: Once these parasites are in a community it is very difficult to remove them unless the entire community becomes actively involved. Why is this? What would happen if only one family began to follow the prevention rules? What would happen if all but one family followed the prevention rules? If you could get </w:t>
                      </w:r>
                      <w:r w:rsidRPr="00F53ADF">
                        <w:rPr>
                          <w:b/>
                          <w:color w:val="000000" w:themeColor="text1"/>
                          <w:sz w:val="24"/>
                          <w:szCs w:val="24"/>
                          <w:u w:val="single"/>
                        </w:rPr>
                        <w:t>your</w:t>
                      </w:r>
                      <w:r w:rsidRPr="00F53ADF">
                        <w:rPr>
                          <w:b/>
                          <w:color w:val="000000" w:themeColor="text1"/>
                          <w:sz w:val="24"/>
                          <w:szCs w:val="24"/>
                        </w:rPr>
                        <w:t xml:space="preserve"> community to change one thing to ensure safety from these parasites, what would it be?</w:t>
                      </w:r>
                    </w:p>
                  </w:txbxContent>
                </v:textbox>
              </v:rect>
            </w:pict>
          </mc:Fallback>
        </mc:AlternateContent>
      </w:r>
      <w:r w:rsidR="0021617F" w:rsidRPr="00A91815">
        <w:rPr>
          <w:rFonts w:cs="Times New Roman"/>
          <w:noProof/>
          <w:sz w:val="24"/>
          <w:szCs w:val="24"/>
          <w:lang w:eastAsia="en-AU"/>
        </w:rPr>
        <w:drawing>
          <wp:anchor distT="0" distB="0" distL="114300" distR="114300" simplePos="0" relativeHeight="251825664" behindDoc="0" locked="0" layoutInCell="1" allowOverlap="1" wp14:anchorId="78B044FA" wp14:editId="1D5320FC">
            <wp:simplePos x="0" y="0"/>
            <wp:positionH relativeFrom="margin">
              <wp:posOffset>1905</wp:posOffset>
            </wp:positionH>
            <wp:positionV relativeFrom="paragraph">
              <wp:posOffset>232410</wp:posOffset>
            </wp:positionV>
            <wp:extent cx="1228725" cy="1221740"/>
            <wp:effectExtent l="0" t="0" r="9525" b="0"/>
            <wp:wrapNone/>
            <wp:docPr id="378" name="Picture 378" descr="https://upload.wikimedia.org/wikipedia/de/b/bd/G-icon-discu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de/b/bd/G-icon-discussion.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28725" cy="1221740"/>
                    </a:xfrm>
                    <a:prstGeom prst="rect">
                      <a:avLst/>
                    </a:prstGeom>
                    <a:noFill/>
                  </pic:spPr>
                </pic:pic>
              </a:graphicData>
            </a:graphic>
            <wp14:sizeRelH relativeFrom="page">
              <wp14:pctWidth>0</wp14:pctWidth>
            </wp14:sizeRelH>
            <wp14:sizeRelV relativeFrom="page">
              <wp14:pctHeight>0</wp14:pctHeight>
            </wp14:sizeRelV>
          </wp:anchor>
        </w:drawing>
      </w:r>
    </w:p>
    <w:p w:rsidR="007B12CB" w:rsidRDefault="007B12CB" w:rsidP="0021617F">
      <w:pPr>
        <w:tabs>
          <w:tab w:val="left" w:pos="567"/>
          <w:tab w:val="left" w:pos="1134"/>
          <w:tab w:val="right" w:pos="9072"/>
        </w:tabs>
        <w:spacing w:after="120" w:line="360" w:lineRule="auto"/>
        <w:jc w:val="both"/>
        <w:rPr>
          <w:sz w:val="24"/>
          <w:szCs w:val="24"/>
        </w:rPr>
      </w:pPr>
    </w:p>
    <w:p w:rsidR="007B12CB" w:rsidRDefault="007B12CB" w:rsidP="0021617F">
      <w:pPr>
        <w:tabs>
          <w:tab w:val="left" w:pos="567"/>
          <w:tab w:val="left" w:pos="1134"/>
          <w:tab w:val="right" w:pos="9072"/>
        </w:tabs>
        <w:spacing w:after="120" w:line="360" w:lineRule="auto"/>
        <w:jc w:val="both"/>
        <w:rPr>
          <w:sz w:val="24"/>
          <w:szCs w:val="24"/>
        </w:rPr>
      </w:pPr>
    </w:p>
    <w:p w:rsidR="007B12CB" w:rsidRDefault="007B12CB" w:rsidP="0021617F">
      <w:pPr>
        <w:tabs>
          <w:tab w:val="left" w:pos="567"/>
          <w:tab w:val="left" w:pos="1134"/>
          <w:tab w:val="right" w:pos="9072"/>
        </w:tabs>
        <w:spacing w:after="120" w:line="360" w:lineRule="auto"/>
        <w:jc w:val="both"/>
        <w:rPr>
          <w:sz w:val="24"/>
          <w:szCs w:val="24"/>
        </w:rPr>
        <w:sectPr w:rsidR="007B12CB" w:rsidSect="00FD332C">
          <w:footerReference w:type="default" r:id="rId322"/>
          <w:pgSz w:w="16839" w:h="11907" w:orient="landscape" w:code="9"/>
          <w:pgMar w:top="1418" w:right="567" w:bottom="1418" w:left="567" w:header="284" w:footer="454" w:gutter="0"/>
          <w:pgNumType w:start="146"/>
          <w:cols w:space="708"/>
          <w:docGrid w:linePitch="360"/>
        </w:sectPr>
      </w:pPr>
    </w:p>
    <w:p w:rsidR="0021617F" w:rsidRPr="001E39A6" w:rsidRDefault="0021617F" w:rsidP="0021617F">
      <w:pPr>
        <w:tabs>
          <w:tab w:val="left" w:pos="567"/>
          <w:tab w:val="left" w:pos="1134"/>
          <w:tab w:val="right" w:pos="9072"/>
        </w:tabs>
        <w:spacing w:after="120" w:line="360" w:lineRule="auto"/>
        <w:jc w:val="both"/>
        <w:rPr>
          <w:b/>
          <w:sz w:val="24"/>
          <w:szCs w:val="24"/>
        </w:rPr>
      </w:pPr>
      <w:r w:rsidRPr="001E39A6">
        <w:rPr>
          <w:b/>
          <w:sz w:val="24"/>
          <w:szCs w:val="24"/>
        </w:rPr>
        <w:lastRenderedPageBreak/>
        <w:t>SAMPLE QUESTIONAIRE TO DETERMINE THE HEALTH OF YOUR VILLAGE (OR COMMUNITY)</w:t>
      </w:r>
    </w:p>
    <w:p w:rsidR="0021617F" w:rsidRPr="00A91815" w:rsidRDefault="0021617F" w:rsidP="0021617F">
      <w:pPr>
        <w:tabs>
          <w:tab w:val="left" w:pos="567"/>
          <w:tab w:val="left" w:pos="1134"/>
          <w:tab w:val="right" w:pos="9072"/>
        </w:tabs>
        <w:spacing w:after="120" w:line="240" w:lineRule="auto"/>
        <w:jc w:val="both"/>
        <w:rPr>
          <w:b/>
          <w:sz w:val="24"/>
          <w:szCs w:val="24"/>
        </w:rPr>
      </w:pPr>
      <w:r w:rsidRPr="00A91815">
        <w:rPr>
          <w:b/>
          <w:sz w:val="24"/>
          <w:szCs w:val="24"/>
          <w:highlight w:val="yellow"/>
        </w:rPr>
        <w:t>Highlight the areas of concern. What needs to be done to make your home a “Healthy Village”?</w:t>
      </w:r>
    </w:p>
    <w:tbl>
      <w:tblPr>
        <w:tblStyle w:val="GridTable4-Accent1"/>
        <w:tblW w:w="5000" w:type="pct"/>
        <w:tblLook w:val="04A0" w:firstRow="1" w:lastRow="0" w:firstColumn="1" w:lastColumn="0" w:noHBand="0" w:noVBand="1"/>
      </w:tblPr>
      <w:tblGrid>
        <w:gridCol w:w="9061"/>
      </w:tblGrid>
      <w:tr w:rsidR="0021617F" w:rsidRPr="00F06FF1" w:rsidTr="00FD33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rsidR="0021617F" w:rsidRPr="00F06FF1" w:rsidRDefault="0021617F" w:rsidP="00FD332C">
            <w:pPr>
              <w:tabs>
                <w:tab w:val="left" w:pos="567"/>
                <w:tab w:val="left" w:pos="1134"/>
                <w:tab w:val="right" w:pos="9072"/>
              </w:tabs>
              <w:spacing w:after="120" w:line="240" w:lineRule="auto"/>
              <w:jc w:val="both"/>
              <w:rPr>
                <w:b w:val="0"/>
                <w:sz w:val="24"/>
                <w:szCs w:val="24"/>
              </w:rPr>
            </w:pPr>
            <w:r w:rsidRPr="00F06FF1">
              <w:rPr>
                <w:b w:val="0"/>
                <w:sz w:val="24"/>
                <w:szCs w:val="24"/>
              </w:rPr>
              <w:t>(All of these questions may not apply to where you live. Put a line through irrelevant ones and brainstorm with your class to develop your own or add to these)</w:t>
            </w:r>
          </w:p>
        </w:tc>
      </w:tr>
    </w:tbl>
    <w:p w:rsidR="0021617F" w:rsidRDefault="0021617F" w:rsidP="0021617F">
      <w:pPr>
        <w:spacing w:after="0"/>
      </w:pPr>
    </w:p>
    <w:tbl>
      <w:tblPr>
        <w:tblStyle w:val="GridTable4-Accent1"/>
        <w:tblW w:w="5000" w:type="pct"/>
        <w:tblLook w:val="04A0" w:firstRow="1" w:lastRow="0" w:firstColumn="1" w:lastColumn="0" w:noHBand="0" w:noVBand="1"/>
      </w:tblPr>
      <w:tblGrid>
        <w:gridCol w:w="4408"/>
        <w:gridCol w:w="701"/>
        <w:gridCol w:w="701"/>
        <w:gridCol w:w="3251"/>
      </w:tblGrid>
      <w:tr w:rsidR="0021617F" w:rsidRPr="00F06FF1" w:rsidTr="00FD332C">
        <w:trPr>
          <w:cnfStyle w:val="100000000000" w:firstRow="1" w:lastRow="0" w:firstColumn="0" w:lastColumn="0" w:oddVBand="0" w:evenVBand="0" w:oddHBand="0" w:evenHBand="0" w:firstRowFirstColumn="0" w:firstRowLastColumn="0" w:lastRowFirstColumn="0" w:lastRowLastColumn="0"/>
          <w:trHeight w:val="277"/>
          <w:tblHeader/>
        </w:trPr>
        <w:tc>
          <w:tcPr>
            <w:cnfStyle w:val="001000000000" w:firstRow="0" w:lastRow="0" w:firstColumn="1" w:lastColumn="0" w:oddVBand="0" w:evenVBand="0" w:oddHBand="0" w:evenHBand="0" w:firstRowFirstColumn="0" w:firstRowLastColumn="0" w:lastRowFirstColumn="0" w:lastRowLastColumn="0"/>
            <w:tcW w:w="2432" w:type="pct"/>
          </w:tcPr>
          <w:p w:rsidR="0021617F" w:rsidRPr="00F06FF1" w:rsidRDefault="0021617F" w:rsidP="00FD332C">
            <w:pPr>
              <w:tabs>
                <w:tab w:val="left" w:pos="567"/>
                <w:tab w:val="left" w:pos="1134"/>
                <w:tab w:val="right" w:pos="9072"/>
              </w:tabs>
              <w:spacing w:before="120" w:after="120" w:line="240" w:lineRule="auto"/>
              <w:jc w:val="both"/>
              <w:rPr>
                <w:sz w:val="24"/>
                <w:szCs w:val="24"/>
              </w:rPr>
            </w:pPr>
            <w:r w:rsidRPr="00F06FF1">
              <w:rPr>
                <w:sz w:val="24"/>
                <w:szCs w:val="24"/>
              </w:rPr>
              <w:t>SAMPLE QUESTIONS</w:t>
            </w:r>
          </w:p>
        </w:tc>
        <w:tc>
          <w:tcPr>
            <w:tcW w:w="387" w:type="pct"/>
          </w:tcPr>
          <w:p w:rsidR="0021617F" w:rsidRPr="00F06FF1" w:rsidRDefault="0021617F" w:rsidP="00FD332C">
            <w:pPr>
              <w:tabs>
                <w:tab w:val="left" w:pos="567"/>
                <w:tab w:val="left" w:pos="1134"/>
                <w:tab w:val="right" w:pos="9072"/>
              </w:tabs>
              <w:spacing w:before="120" w:after="120" w:line="24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F06FF1">
              <w:rPr>
                <w:b w:val="0"/>
                <w:sz w:val="24"/>
                <w:szCs w:val="24"/>
              </w:rPr>
              <w:t>YES</w:t>
            </w:r>
          </w:p>
        </w:tc>
        <w:tc>
          <w:tcPr>
            <w:tcW w:w="387" w:type="pct"/>
          </w:tcPr>
          <w:p w:rsidR="0021617F" w:rsidRPr="00F06FF1" w:rsidRDefault="0021617F" w:rsidP="00FD332C">
            <w:pPr>
              <w:tabs>
                <w:tab w:val="left" w:pos="567"/>
                <w:tab w:val="left" w:pos="1134"/>
                <w:tab w:val="right" w:pos="9072"/>
              </w:tabs>
              <w:spacing w:before="120" w:after="120" w:line="24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F06FF1">
              <w:rPr>
                <w:b w:val="0"/>
                <w:sz w:val="24"/>
                <w:szCs w:val="24"/>
              </w:rPr>
              <w:t>NO</w:t>
            </w:r>
          </w:p>
        </w:tc>
        <w:tc>
          <w:tcPr>
            <w:tcW w:w="1794" w:type="pct"/>
          </w:tcPr>
          <w:p w:rsidR="0021617F" w:rsidRPr="00F06FF1" w:rsidRDefault="0021617F" w:rsidP="00FD332C">
            <w:pPr>
              <w:tabs>
                <w:tab w:val="left" w:pos="567"/>
                <w:tab w:val="left" w:pos="1134"/>
                <w:tab w:val="right" w:pos="9072"/>
              </w:tabs>
              <w:spacing w:before="120" w:after="120" w:line="24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F06FF1">
              <w:rPr>
                <w:b w:val="0"/>
                <w:sz w:val="24"/>
                <w:szCs w:val="24"/>
              </w:rPr>
              <w:t>COMMENTS</w:t>
            </w: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diarrhoea common among children?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worm infections common?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respiratory (breathing) problems common?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eyesight problems common in women?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eyesight problems common in men?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Malaria common?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other vector-borne diseases common?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many people have fevers?</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Has there been recent outbreaks of disease lately?</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children undernourished?</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health workers in the community?</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any children or adults have mental health problems?</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water source protected/treated?</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water always available?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Does everyone have access to water?</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Does the community know the quality of the water?</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special places for bathing and laundry?</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Borders>
              <w:right w:val="single" w:sz="4" w:space="0" w:color="5B9BD5" w:themeColor="accent1"/>
            </w:tcBorders>
            <w:shd w:val="clear" w:color="auto" w:fill="auto"/>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households have some form of sanitation?</w:t>
            </w:r>
          </w:p>
        </w:tc>
        <w:tc>
          <w:tcPr>
            <w:tcW w:w="387" w:type="pct"/>
            <w:tcBorders>
              <w:left w:val="single" w:sz="4" w:space="0" w:color="5B9BD5" w:themeColor="accent1"/>
              <w:right w:val="single" w:sz="4" w:space="0" w:color="5B9BD5" w:themeColor="accent1"/>
            </w:tcBorders>
            <w:shd w:val="clear" w:color="auto" w:fill="auto"/>
            <w:tcMar>
              <w:top w:w="85" w:type="dxa"/>
              <w:bottom w:w="85" w:type="dxa"/>
            </w:tcMar>
          </w:tcPr>
          <w:p w:rsidR="0021617F" w:rsidRPr="008242A6"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Borders>
              <w:left w:val="single" w:sz="4" w:space="0" w:color="5B9BD5" w:themeColor="accent1"/>
              <w:right w:val="single" w:sz="4" w:space="0" w:color="5B9BD5" w:themeColor="accent1"/>
            </w:tcBorders>
            <w:shd w:val="clear" w:color="auto" w:fill="auto"/>
            <w:tcMar>
              <w:top w:w="85" w:type="dxa"/>
              <w:bottom w:w="85" w:type="dxa"/>
            </w:tcMar>
          </w:tcPr>
          <w:p w:rsidR="0021617F" w:rsidRPr="008242A6"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Borders>
              <w:left w:val="single" w:sz="4" w:space="0" w:color="5B9BD5" w:themeColor="accent1"/>
            </w:tcBorders>
            <w:shd w:val="clear" w:color="auto" w:fill="auto"/>
            <w:tcMar>
              <w:top w:w="85" w:type="dxa"/>
              <w:bottom w:w="85" w:type="dxa"/>
            </w:tcMar>
          </w:tcPr>
          <w:p w:rsidR="0021617F" w:rsidRPr="008242A6"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Borders>
              <w:top w:val="single" w:sz="4" w:space="0" w:color="5B9BD5" w:themeColor="accent1"/>
            </w:tcBorders>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lastRenderedPageBreak/>
              <w:t>Is there a toilet for every family?</w:t>
            </w:r>
          </w:p>
        </w:tc>
        <w:tc>
          <w:tcPr>
            <w:tcW w:w="387" w:type="pct"/>
            <w:tcBorders>
              <w:top w:val="single" w:sz="4" w:space="0" w:color="5B9BD5" w:themeColor="accent1"/>
            </w:tcBorders>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Borders>
              <w:top w:val="single" w:sz="4" w:space="0" w:color="5B9BD5" w:themeColor="accent1"/>
            </w:tcBorders>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Borders>
              <w:top w:val="single" w:sz="4" w:space="0" w:color="5B9BD5" w:themeColor="accent1"/>
            </w:tcBorders>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separate facilities for women?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solid waste disposed of (or does it build up?)</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stagnant/still bodies of water?</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a good system of drainage?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a market place?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market cleaned every day?</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market area dirty?</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meat sold at the market?</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meat or fish fresh daily?</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people selling food careful with personal hygiene/ do they have clean hands?</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Does the market have toilets and fresh water?</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Do houses have many windows?</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houses kept in good condition?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 village clean?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animals fenced / kept separate from homes?</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food easily available in the village?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mosquitoes, flies, cockroaches common?</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there many rats or mice?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Are the same bodies of water used for washing, laundering and receiving human or animal waste?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21617F" w:rsidRPr="00F06FF1" w:rsidTr="00FD3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cooking fuel readily available?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21617F" w:rsidRPr="00F06FF1" w:rsidTr="00FD332C">
        <w:tc>
          <w:tcPr>
            <w:cnfStyle w:val="001000000000" w:firstRow="0" w:lastRow="0" w:firstColumn="1" w:lastColumn="0" w:oddVBand="0" w:evenVBand="0" w:oddHBand="0" w:evenHBand="0" w:firstRowFirstColumn="0" w:firstRowLastColumn="0" w:lastRowFirstColumn="0" w:lastRowLastColumn="0"/>
            <w:tcW w:w="2432" w:type="pct"/>
            <w:tcMar>
              <w:top w:w="85" w:type="dxa"/>
              <w:bottom w:w="85" w:type="dxa"/>
            </w:tcMar>
          </w:tcPr>
          <w:p w:rsidR="0021617F" w:rsidRPr="00F06FF1" w:rsidRDefault="0021617F" w:rsidP="0021617F">
            <w:pPr>
              <w:pStyle w:val="ListParagraph"/>
              <w:numPr>
                <w:ilvl w:val="0"/>
                <w:numId w:val="114"/>
              </w:numPr>
              <w:tabs>
                <w:tab w:val="left" w:pos="567"/>
                <w:tab w:val="left" w:pos="1134"/>
                <w:tab w:val="right" w:pos="9072"/>
              </w:tabs>
              <w:spacing w:before="4" w:after="4" w:line="240" w:lineRule="auto"/>
              <w:ind w:left="454" w:hanging="454"/>
              <w:contextualSpacing w:val="0"/>
              <w:jc w:val="both"/>
              <w:rPr>
                <w:b w:val="0"/>
                <w:sz w:val="24"/>
                <w:szCs w:val="24"/>
              </w:rPr>
            </w:pPr>
            <w:r w:rsidRPr="00F06FF1">
              <w:rPr>
                <w:b w:val="0"/>
                <w:sz w:val="24"/>
                <w:szCs w:val="24"/>
              </w:rPr>
              <w:t>Is there a spirit of cooperation in the village?</w:t>
            </w: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387"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c>
          <w:tcPr>
            <w:tcW w:w="1794" w:type="pct"/>
            <w:tcMar>
              <w:top w:w="85" w:type="dxa"/>
              <w:bottom w:w="85" w:type="dxa"/>
            </w:tcMar>
          </w:tcPr>
          <w:p w:rsidR="0021617F" w:rsidRPr="00F06FF1" w:rsidRDefault="0021617F" w:rsidP="00FD332C">
            <w:pPr>
              <w:tabs>
                <w:tab w:val="left" w:pos="567"/>
                <w:tab w:val="left" w:pos="1134"/>
                <w:tab w:val="right" w:pos="9072"/>
              </w:tabs>
              <w:spacing w:before="4" w:after="4" w:line="240" w:lineRule="auto"/>
              <w:ind w:left="454" w:hanging="454"/>
              <w:jc w:val="both"/>
              <w:cnfStyle w:val="000000000000" w:firstRow="0" w:lastRow="0" w:firstColumn="0" w:lastColumn="0" w:oddVBand="0" w:evenVBand="0" w:oddHBand="0" w:evenHBand="0" w:firstRowFirstColumn="0" w:firstRowLastColumn="0" w:lastRowFirstColumn="0" w:lastRowLastColumn="0"/>
              <w:rPr>
                <w:sz w:val="24"/>
                <w:szCs w:val="24"/>
              </w:rPr>
            </w:pPr>
          </w:p>
        </w:tc>
      </w:tr>
    </w:tbl>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br w:type="page"/>
      </w:r>
    </w:p>
    <w:p w:rsidR="0021617F" w:rsidRPr="00931157" w:rsidRDefault="0021617F" w:rsidP="0021617F">
      <w:pPr>
        <w:tabs>
          <w:tab w:val="left" w:pos="567"/>
          <w:tab w:val="left" w:pos="1134"/>
          <w:tab w:val="right" w:pos="9072"/>
        </w:tabs>
        <w:spacing w:after="120" w:line="360" w:lineRule="auto"/>
        <w:jc w:val="both"/>
        <w:rPr>
          <w:b/>
          <w:sz w:val="24"/>
          <w:szCs w:val="24"/>
        </w:rPr>
      </w:pPr>
      <w:r w:rsidRPr="00931157">
        <w:rPr>
          <w:b/>
          <w:sz w:val="24"/>
          <w:szCs w:val="24"/>
        </w:rPr>
        <w:lastRenderedPageBreak/>
        <w:t>Answers that contain two words are written with no space between.</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E74ECE" w:rsidRDefault="0021617F" w:rsidP="0021617F">
      <w:pPr>
        <w:tabs>
          <w:tab w:val="left" w:pos="567"/>
          <w:tab w:val="left" w:pos="1134"/>
          <w:tab w:val="right" w:pos="9072"/>
        </w:tabs>
        <w:spacing w:after="120" w:line="360" w:lineRule="auto"/>
        <w:jc w:val="both"/>
        <w:rPr>
          <w:b/>
          <w:sz w:val="24"/>
          <w:szCs w:val="24"/>
        </w:rPr>
      </w:pPr>
      <w:r w:rsidRPr="00E74ECE">
        <w:rPr>
          <w:b/>
          <w:sz w:val="24"/>
          <w:szCs w:val="24"/>
        </w:rPr>
        <w:t>ACROSS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2</w:t>
      </w:r>
      <w:r w:rsidRPr="00A91815">
        <w:rPr>
          <w:sz w:val="24"/>
          <w:szCs w:val="24"/>
        </w:rPr>
        <w:tab/>
        <w:t>An important practice for cleanliness</w:t>
      </w:r>
      <w:r>
        <w:rPr>
          <w:sz w:val="24"/>
          <w:szCs w:val="24"/>
        </w:rPr>
        <w:t>.</w:t>
      </w:r>
      <w:r>
        <w:rPr>
          <w:sz w:val="24"/>
          <w:szCs w:val="24"/>
        </w:rPr>
        <w:tab/>
      </w:r>
      <w:r w:rsidRPr="00B3223E">
        <w:rPr>
          <w:color w:val="FF0000"/>
          <w:sz w:val="24"/>
          <w:szCs w:val="24"/>
          <w:u w:val="single" w:color="FF0000"/>
        </w:rPr>
        <w:t>BATHING</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6</w:t>
      </w:r>
      <w:r w:rsidRPr="00A91815">
        <w:rPr>
          <w:sz w:val="24"/>
          <w:szCs w:val="24"/>
        </w:rPr>
        <w:tab/>
        <w:t>A dangerous germ found in eggs.</w:t>
      </w:r>
      <w:r>
        <w:rPr>
          <w:sz w:val="24"/>
          <w:szCs w:val="24"/>
        </w:rPr>
        <w:t xml:space="preserve"> </w:t>
      </w:r>
      <w:r>
        <w:rPr>
          <w:sz w:val="24"/>
          <w:szCs w:val="24"/>
        </w:rPr>
        <w:tab/>
      </w:r>
      <w:r w:rsidRPr="00B3223E">
        <w:rPr>
          <w:color w:val="FF0000"/>
          <w:sz w:val="24"/>
          <w:szCs w:val="24"/>
          <w:u w:val="single" w:color="FF0000"/>
        </w:rPr>
        <w:t>SALMONELLA</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7</w:t>
      </w:r>
      <w:r w:rsidRPr="00A91815">
        <w:rPr>
          <w:sz w:val="24"/>
          <w:szCs w:val="24"/>
        </w:rPr>
        <w:tab/>
        <w:t>A solution for the vast majority of intestinal worm problems.</w:t>
      </w:r>
      <w:r>
        <w:rPr>
          <w:sz w:val="24"/>
          <w:szCs w:val="24"/>
        </w:rPr>
        <w:t xml:space="preserve"> </w:t>
      </w:r>
      <w:r>
        <w:rPr>
          <w:sz w:val="24"/>
          <w:szCs w:val="24"/>
        </w:rPr>
        <w:tab/>
      </w:r>
      <w:r w:rsidRPr="00B3223E">
        <w:rPr>
          <w:color w:val="FF0000"/>
          <w:sz w:val="24"/>
          <w:szCs w:val="24"/>
          <w:u w:val="single" w:color="FF0000"/>
        </w:rPr>
        <w:t>TOILETS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11</w:t>
      </w:r>
      <w:r w:rsidRPr="00A91815">
        <w:rPr>
          <w:sz w:val="24"/>
          <w:szCs w:val="24"/>
        </w:rPr>
        <w:tab/>
        <w:t>This parasite might cause blood filled diarrhoea.</w:t>
      </w:r>
      <w:r>
        <w:rPr>
          <w:sz w:val="24"/>
          <w:szCs w:val="24"/>
        </w:rPr>
        <w:t xml:space="preserve"> </w:t>
      </w:r>
      <w:r>
        <w:rPr>
          <w:sz w:val="24"/>
          <w:szCs w:val="24"/>
        </w:rPr>
        <w:tab/>
      </w:r>
      <w:r w:rsidRPr="00B3223E">
        <w:rPr>
          <w:color w:val="FF0000"/>
          <w:sz w:val="24"/>
          <w:szCs w:val="24"/>
          <w:u w:val="single" w:color="FF0000"/>
        </w:rPr>
        <w:t>WHIPWORM</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12</w:t>
      </w:r>
      <w:r w:rsidRPr="00A91815">
        <w:rPr>
          <w:sz w:val="24"/>
          <w:szCs w:val="24"/>
        </w:rPr>
        <w:tab/>
        <w:t>Giardia can be caused by eating unwashed ______________</w:t>
      </w:r>
      <w:r>
        <w:rPr>
          <w:sz w:val="24"/>
          <w:szCs w:val="24"/>
        </w:rPr>
        <w:t>.</w:t>
      </w:r>
      <w:r>
        <w:rPr>
          <w:sz w:val="24"/>
          <w:szCs w:val="24"/>
        </w:rPr>
        <w:tab/>
      </w:r>
      <w:r w:rsidRPr="00B3223E">
        <w:rPr>
          <w:color w:val="FF0000"/>
          <w:sz w:val="24"/>
          <w:szCs w:val="24"/>
          <w:u w:val="single" w:color="FF0000"/>
        </w:rPr>
        <w:t>VEGETABLES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 xml:space="preserve">14 </w:t>
      </w:r>
      <w:r w:rsidRPr="00A91815">
        <w:rPr>
          <w:sz w:val="24"/>
          <w:szCs w:val="24"/>
        </w:rPr>
        <w:tab/>
        <w:t>These grow on the legs of flies and trap germs.</w:t>
      </w:r>
      <w:r>
        <w:rPr>
          <w:sz w:val="24"/>
          <w:szCs w:val="24"/>
        </w:rPr>
        <w:t xml:space="preserve"> </w:t>
      </w:r>
      <w:r>
        <w:rPr>
          <w:sz w:val="24"/>
          <w:szCs w:val="24"/>
        </w:rPr>
        <w:tab/>
      </w:r>
      <w:r w:rsidRPr="00B3223E">
        <w:rPr>
          <w:color w:val="FF0000"/>
          <w:sz w:val="24"/>
          <w:szCs w:val="24"/>
          <w:u w:val="single" w:color="FF0000"/>
        </w:rPr>
        <w:t>HAIRS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16</w:t>
      </w:r>
      <w:r w:rsidRPr="00A91815">
        <w:rPr>
          <w:sz w:val="24"/>
          <w:szCs w:val="24"/>
        </w:rPr>
        <w:tab/>
        <w:t>A faecal-oral disease.</w:t>
      </w:r>
      <w:r>
        <w:rPr>
          <w:sz w:val="24"/>
          <w:szCs w:val="24"/>
        </w:rPr>
        <w:t xml:space="preserve"> </w:t>
      </w:r>
      <w:r>
        <w:rPr>
          <w:sz w:val="24"/>
          <w:szCs w:val="24"/>
        </w:rPr>
        <w:tab/>
      </w:r>
      <w:r w:rsidRPr="00B3223E">
        <w:rPr>
          <w:color w:val="FF0000"/>
          <w:sz w:val="24"/>
          <w:szCs w:val="24"/>
          <w:u w:val="single" w:color="FF0000"/>
        </w:rPr>
        <w:t>DYSENTERY</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17</w:t>
      </w:r>
      <w:r w:rsidRPr="00A91815">
        <w:rPr>
          <w:sz w:val="24"/>
          <w:szCs w:val="24"/>
        </w:rPr>
        <w:tab/>
        <w:t>The largest intestinal worm to infect humans.</w:t>
      </w:r>
      <w:r>
        <w:rPr>
          <w:sz w:val="24"/>
          <w:szCs w:val="24"/>
        </w:rPr>
        <w:t xml:space="preserve"> </w:t>
      </w:r>
      <w:r>
        <w:rPr>
          <w:sz w:val="24"/>
          <w:szCs w:val="24"/>
        </w:rPr>
        <w:tab/>
      </w:r>
      <w:r w:rsidRPr="00B3223E">
        <w:rPr>
          <w:color w:val="FF0000"/>
          <w:sz w:val="24"/>
          <w:szCs w:val="24"/>
          <w:u w:val="single" w:color="FF0000"/>
        </w:rPr>
        <w:t>ASCARIESLUMBRICOIDES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20</w:t>
      </w:r>
      <w:r w:rsidRPr="00A91815">
        <w:rPr>
          <w:sz w:val="24"/>
          <w:szCs w:val="24"/>
        </w:rPr>
        <w:tab/>
        <w:t>A good way to generate income.</w:t>
      </w:r>
      <w:r>
        <w:rPr>
          <w:sz w:val="24"/>
          <w:szCs w:val="24"/>
        </w:rPr>
        <w:t xml:space="preserve"> </w:t>
      </w:r>
      <w:r>
        <w:rPr>
          <w:sz w:val="24"/>
          <w:szCs w:val="24"/>
        </w:rPr>
        <w:tab/>
      </w:r>
      <w:r w:rsidRPr="00B3223E">
        <w:rPr>
          <w:color w:val="FF0000"/>
          <w:sz w:val="24"/>
          <w:szCs w:val="24"/>
          <w:u w:val="single" w:color="FF0000"/>
        </w:rPr>
        <w:t>FISHING</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t>21</w:t>
      </w:r>
      <w:r w:rsidRPr="00A91815">
        <w:rPr>
          <w:sz w:val="24"/>
          <w:szCs w:val="24"/>
        </w:rPr>
        <w:tab/>
        <w:t>A necessary place in a village that has the potential to be powerfully</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Pr>
          <w:sz w:val="24"/>
          <w:szCs w:val="24"/>
        </w:rPr>
        <w:tab/>
      </w:r>
      <w:proofErr w:type="gramStart"/>
      <w:r w:rsidRPr="00A91815">
        <w:rPr>
          <w:sz w:val="24"/>
          <w:szCs w:val="24"/>
        </w:rPr>
        <w:t>good</w:t>
      </w:r>
      <w:proofErr w:type="gramEnd"/>
      <w:r w:rsidRPr="00A91815">
        <w:rPr>
          <w:sz w:val="24"/>
          <w:szCs w:val="24"/>
        </w:rPr>
        <w:t xml:space="preserve"> OR bad for your health.</w:t>
      </w:r>
      <w:r>
        <w:rPr>
          <w:sz w:val="24"/>
          <w:szCs w:val="24"/>
        </w:rPr>
        <w:t xml:space="preserve"> </w:t>
      </w:r>
      <w:r>
        <w:rPr>
          <w:sz w:val="24"/>
          <w:szCs w:val="24"/>
        </w:rPr>
        <w:tab/>
      </w:r>
      <w:r w:rsidRPr="00B3223E">
        <w:rPr>
          <w:color w:val="FF0000"/>
          <w:sz w:val="24"/>
          <w:szCs w:val="24"/>
          <w:u w:val="single" w:color="FF0000"/>
        </w:rPr>
        <w:t>MARKETS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22</w:t>
      </w:r>
      <w:r w:rsidRPr="00A91815">
        <w:rPr>
          <w:sz w:val="24"/>
          <w:szCs w:val="24"/>
        </w:rPr>
        <w:tab/>
        <w:t>In a healthy village there is none of this.</w:t>
      </w:r>
      <w:r>
        <w:rPr>
          <w:sz w:val="24"/>
          <w:szCs w:val="24"/>
        </w:rPr>
        <w:t xml:space="preserve"> </w:t>
      </w:r>
      <w:r>
        <w:rPr>
          <w:sz w:val="24"/>
          <w:szCs w:val="24"/>
        </w:rPr>
        <w:tab/>
      </w:r>
      <w:r w:rsidRPr="00B3223E">
        <w:rPr>
          <w:color w:val="FF0000"/>
          <w:sz w:val="24"/>
          <w:szCs w:val="24"/>
          <w:u w:val="single" w:color="FF0000"/>
        </w:rPr>
        <w:t>DISCRIMINATION</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23</w:t>
      </w:r>
      <w:r w:rsidRPr="00A91815">
        <w:rPr>
          <w:sz w:val="24"/>
          <w:szCs w:val="24"/>
        </w:rPr>
        <w:tab/>
        <w:t>A common type of latrine.</w:t>
      </w:r>
      <w:r>
        <w:rPr>
          <w:sz w:val="24"/>
          <w:szCs w:val="24"/>
        </w:rPr>
        <w:t xml:space="preserve"> </w:t>
      </w:r>
      <w:r>
        <w:rPr>
          <w:sz w:val="24"/>
          <w:szCs w:val="24"/>
        </w:rPr>
        <w:tab/>
      </w:r>
      <w:r w:rsidRPr="00B3223E">
        <w:rPr>
          <w:color w:val="FF0000"/>
          <w:sz w:val="24"/>
          <w:szCs w:val="24"/>
          <w:u w:val="single" w:color="FF0000"/>
        </w:rPr>
        <w:t>PIT</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 xml:space="preserve">24. </w:t>
      </w:r>
      <w:r w:rsidRPr="00A91815">
        <w:rPr>
          <w:sz w:val="24"/>
          <w:szCs w:val="24"/>
        </w:rPr>
        <w:tab/>
        <w:t>These should be kept at least 100m from water sources.</w:t>
      </w:r>
      <w:r>
        <w:rPr>
          <w:sz w:val="24"/>
          <w:szCs w:val="24"/>
        </w:rPr>
        <w:t xml:space="preserve"> </w:t>
      </w:r>
      <w:r>
        <w:rPr>
          <w:sz w:val="24"/>
          <w:szCs w:val="24"/>
        </w:rPr>
        <w:tab/>
      </w:r>
      <w:r w:rsidRPr="00B3223E">
        <w:rPr>
          <w:color w:val="FF0000"/>
          <w:sz w:val="24"/>
          <w:szCs w:val="24"/>
          <w:u w:val="single" w:color="FF0000"/>
        </w:rPr>
        <w:t>ANIMALS</w:t>
      </w:r>
    </w:p>
    <w:p w:rsidR="0021617F" w:rsidRPr="00B3223E" w:rsidRDefault="0021617F" w:rsidP="0021617F">
      <w:pPr>
        <w:tabs>
          <w:tab w:val="left" w:pos="567"/>
          <w:tab w:val="right" w:pos="9072"/>
        </w:tabs>
        <w:spacing w:after="120" w:line="360" w:lineRule="auto"/>
        <w:ind w:left="567" w:hanging="567"/>
        <w:rPr>
          <w:color w:val="FF0000"/>
          <w:sz w:val="24"/>
          <w:szCs w:val="24"/>
          <w:u w:val="single" w:color="FF0000"/>
        </w:rPr>
      </w:pPr>
      <w:r w:rsidRPr="00A91815">
        <w:rPr>
          <w:sz w:val="24"/>
          <w:szCs w:val="24"/>
        </w:rPr>
        <w:t>25</w:t>
      </w:r>
      <w:r w:rsidRPr="00A91815">
        <w:rPr>
          <w:sz w:val="24"/>
          <w:szCs w:val="24"/>
        </w:rPr>
        <w:tab/>
        <w:t>A sol</w:t>
      </w:r>
      <w:r>
        <w:rPr>
          <w:sz w:val="24"/>
          <w:szCs w:val="24"/>
        </w:rPr>
        <w:t>id waste product that should be b</w:t>
      </w:r>
      <w:r w:rsidRPr="00A91815">
        <w:rPr>
          <w:sz w:val="24"/>
          <w:szCs w:val="24"/>
        </w:rPr>
        <w:t>uried.</w:t>
      </w:r>
      <w:r w:rsidRPr="00A91815">
        <w:rPr>
          <w:sz w:val="24"/>
          <w:szCs w:val="24"/>
        </w:rPr>
        <w:tab/>
      </w:r>
      <w:r w:rsidRPr="00B3223E">
        <w:rPr>
          <w:color w:val="FF0000"/>
          <w:sz w:val="24"/>
          <w:szCs w:val="24"/>
          <w:u w:val="single" w:color="FF0000"/>
        </w:rPr>
        <w:t>GLASS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26</w:t>
      </w:r>
      <w:r w:rsidRPr="00A91815">
        <w:rPr>
          <w:sz w:val="24"/>
          <w:szCs w:val="24"/>
        </w:rPr>
        <w:tab/>
        <w:t>The major difference introduced into a VIP latrine.</w:t>
      </w:r>
      <w:r>
        <w:rPr>
          <w:sz w:val="24"/>
          <w:szCs w:val="24"/>
        </w:rPr>
        <w:t xml:space="preserve"> </w:t>
      </w:r>
      <w:r>
        <w:rPr>
          <w:sz w:val="24"/>
          <w:szCs w:val="24"/>
        </w:rPr>
        <w:tab/>
      </w:r>
      <w:r w:rsidRPr="00B3223E">
        <w:rPr>
          <w:color w:val="FF0000"/>
          <w:sz w:val="24"/>
          <w:szCs w:val="24"/>
          <w:u w:val="single" w:color="FF0000"/>
        </w:rPr>
        <w:t>CHIMNEY</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27</w:t>
      </w:r>
      <w:r w:rsidRPr="00A91815">
        <w:rPr>
          <w:sz w:val="24"/>
          <w:szCs w:val="24"/>
        </w:rPr>
        <w:tab/>
        <w:t>A water tight tank that typically receives waste from a flush toilet.</w:t>
      </w:r>
      <w:r w:rsidRPr="007A3CF5">
        <w:rPr>
          <w:color w:val="FF0000"/>
          <w:sz w:val="24"/>
          <w:szCs w:val="24"/>
          <w:u w:color="FF0000"/>
        </w:rPr>
        <w:tab/>
      </w:r>
      <w:r w:rsidRPr="00B3223E">
        <w:rPr>
          <w:color w:val="FF0000"/>
          <w:sz w:val="24"/>
          <w:szCs w:val="24"/>
          <w:u w:val="single" w:color="FF0000"/>
        </w:rPr>
        <w:t>SEPTIC</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30</w:t>
      </w:r>
      <w:r w:rsidRPr="00A91815">
        <w:rPr>
          <w:sz w:val="24"/>
          <w:szCs w:val="24"/>
        </w:rPr>
        <w:tab/>
        <w:t>Poor drainage can lead to this.</w:t>
      </w:r>
      <w:r>
        <w:rPr>
          <w:sz w:val="24"/>
          <w:szCs w:val="24"/>
        </w:rPr>
        <w:t xml:space="preserve"> </w:t>
      </w:r>
      <w:r>
        <w:rPr>
          <w:sz w:val="24"/>
          <w:szCs w:val="24"/>
        </w:rPr>
        <w:tab/>
      </w:r>
      <w:r w:rsidRPr="00B3223E">
        <w:rPr>
          <w:color w:val="FF0000"/>
          <w:sz w:val="24"/>
          <w:szCs w:val="24"/>
          <w:u w:val="single" w:color="FF0000"/>
        </w:rPr>
        <w:t>FLOODING</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Default="0021617F" w:rsidP="0021617F">
      <w:pPr>
        <w:spacing w:after="160" w:line="259" w:lineRule="auto"/>
        <w:rPr>
          <w:sz w:val="24"/>
          <w:szCs w:val="24"/>
        </w:rPr>
      </w:pPr>
      <w:r>
        <w:rPr>
          <w:sz w:val="24"/>
          <w:szCs w:val="24"/>
        </w:rPr>
        <w:br w:type="page"/>
      </w:r>
    </w:p>
    <w:p w:rsidR="0021617F" w:rsidRPr="00E74ECE" w:rsidRDefault="0021617F" w:rsidP="0021617F">
      <w:pPr>
        <w:tabs>
          <w:tab w:val="left" w:pos="567"/>
          <w:tab w:val="left" w:pos="1134"/>
          <w:tab w:val="right" w:pos="9072"/>
        </w:tabs>
        <w:spacing w:after="120" w:line="360" w:lineRule="auto"/>
        <w:jc w:val="both"/>
        <w:rPr>
          <w:b/>
          <w:sz w:val="24"/>
          <w:szCs w:val="24"/>
        </w:rPr>
      </w:pPr>
      <w:r w:rsidRPr="00E74ECE">
        <w:rPr>
          <w:b/>
          <w:sz w:val="24"/>
          <w:szCs w:val="24"/>
        </w:rPr>
        <w:lastRenderedPageBreak/>
        <w:t>DOWN</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 xml:space="preserve">1 </w:t>
      </w:r>
      <w:r w:rsidRPr="00A91815">
        <w:rPr>
          <w:sz w:val="24"/>
          <w:szCs w:val="24"/>
        </w:rPr>
        <w:tab/>
        <w:t>Responsible for most worm infections and diseases such as cholera.</w:t>
      </w:r>
      <w:r w:rsidRPr="00A91815">
        <w:rPr>
          <w:sz w:val="24"/>
          <w:szCs w:val="24"/>
        </w:rPr>
        <w:tab/>
      </w:r>
      <w:r w:rsidRPr="00B3223E">
        <w:rPr>
          <w:color w:val="FF0000"/>
          <w:sz w:val="24"/>
          <w:szCs w:val="24"/>
          <w:u w:val="single" w:color="FF0000"/>
        </w:rPr>
        <w:t>FAECES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3</w:t>
      </w:r>
      <w:r w:rsidRPr="00A91815">
        <w:rPr>
          <w:sz w:val="24"/>
          <w:szCs w:val="24"/>
        </w:rPr>
        <w:tab/>
        <w:t>Food sold at markets should be inspected daily by</w:t>
      </w:r>
      <w:r>
        <w:rPr>
          <w:sz w:val="24"/>
          <w:szCs w:val="24"/>
        </w:rPr>
        <w:t>.</w:t>
      </w:r>
      <w:r w:rsidRPr="00C35BF0">
        <w:rPr>
          <w:color w:val="FF0000"/>
          <w:sz w:val="24"/>
          <w:szCs w:val="24"/>
          <w:u w:color="FF0000"/>
        </w:rPr>
        <w:tab/>
      </w:r>
      <w:r w:rsidRPr="00B3223E">
        <w:rPr>
          <w:color w:val="FF0000"/>
          <w:sz w:val="24"/>
          <w:szCs w:val="24"/>
          <w:u w:val="single" w:color="FF0000"/>
        </w:rPr>
        <w:t>HEALTHOFFICIALS</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4</w:t>
      </w:r>
      <w:r w:rsidRPr="00A91815">
        <w:rPr>
          <w:sz w:val="24"/>
          <w:szCs w:val="24"/>
        </w:rPr>
        <w:tab/>
        <w:t>A clean environment can actually reduce this.</w:t>
      </w:r>
      <w:r>
        <w:rPr>
          <w:sz w:val="24"/>
          <w:szCs w:val="24"/>
        </w:rPr>
        <w:t xml:space="preserve"> </w:t>
      </w:r>
      <w:r>
        <w:rPr>
          <w:sz w:val="24"/>
          <w:szCs w:val="24"/>
        </w:rPr>
        <w:tab/>
      </w:r>
      <w:r w:rsidRPr="00B3223E">
        <w:rPr>
          <w:color w:val="FF0000"/>
          <w:sz w:val="24"/>
          <w:szCs w:val="24"/>
          <w:u w:val="single" w:color="FF0000"/>
        </w:rPr>
        <w:t>DEPRESSION</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5</w:t>
      </w:r>
      <w:r w:rsidRPr="00A91815">
        <w:rPr>
          <w:sz w:val="24"/>
          <w:szCs w:val="24"/>
        </w:rPr>
        <w:tab/>
        <w:t>The lining of the best storm water drains.</w:t>
      </w:r>
      <w:r>
        <w:rPr>
          <w:sz w:val="24"/>
          <w:szCs w:val="24"/>
        </w:rPr>
        <w:t xml:space="preserve"> </w:t>
      </w:r>
      <w:r>
        <w:rPr>
          <w:sz w:val="24"/>
          <w:szCs w:val="24"/>
        </w:rPr>
        <w:tab/>
      </w:r>
      <w:r w:rsidRPr="00B3223E">
        <w:rPr>
          <w:color w:val="FF0000"/>
          <w:sz w:val="24"/>
          <w:szCs w:val="24"/>
          <w:u w:val="single" w:color="FF0000"/>
        </w:rPr>
        <w:t>CONCRETE</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8</w:t>
      </w:r>
      <w:r w:rsidRPr="00A91815">
        <w:rPr>
          <w:sz w:val="24"/>
          <w:szCs w:val="24"/>
        </w:rPr>
        <w:tab/>
        <w:t xml:space="preserve">One of the most effective ways of preventing the spread of disease. </w:t>
      </w:r>
      <w:r w:rsidRPr="00A91815">
        <w:rPr>
          <w:sz w:val="24"/>
          <w:szCs w:val="24"/>
        </w:rPr>
        <w:tab/>
      </w:r>
      <w:r w:rsidRPr="00B3223E">
        <w:rPr>
          <w:color w:val="FF0000"/>
          <w:sz w:val="24"/>
          <w:szCs w:val="24"/>
          <w:u w:val="single" w:color="FF0000"/>
        </w:rPr>
        <w:t>HANDWASHING</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9</w:t>
      </w:r>
      <w:r w:rsidRPr="00A91815">
        <w:rPr>
          <w:sz w:val="24"/>
          <w:szCs w:val="24"/>
        </w:rPr>
        <w:tab/>
        <w:t>Example of a solid waste product.</w:t>
      </w:r>
      <w:r>
        <w:rPr>
          <w:sz w:val="24"/>
          <w:szCs w:val="24"/>
        </w:rPr>
        <w:t xml:space="preserve"> </w:t>
      </w:r>
      <w:r w:rsidRPr="00A91815">
        <w:rPr>
          <w:sz w:val="24"/>
          <w:szCs w:val="24"/>
        </w:rPr>
        <w:tab/>
      </w:r>
      <w:r w:rsidRPr="00B3223E">
        <w:rPr>
          <w:color w:val="FF0000"/>
          <w:sz w:val="24"/>
          <w:szCs w:val="24"/>
          <w:u w:val="single" w:color="FF0000"/>
        </w:rPr>
        <w:t>PLASTIC</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10</w:t>
      </w:r>
      <w:r w:rsidRPr="00A91815">
        <w:rPr>
          <w:sz w:val="24"/>
          <w:szCs w:val="24"/>
        </w:rPr>
        <w:tab/>
        <w:t>Good health is not merely the absence of this.</w:t>
      </w:r>
      <w:r>
        <w:rPr>
          <w:sz w:val="24"/>
          <w:szCs w:val="24"/>
        </w:rPr>
        <w:t xml:space="preserve"> </w:t>
      </w:r>
      <w:r>
        <w:rPr>
          <w:sz w:val="24"/>
          <w:szCs w:val="24"/>
        </w:rPr>
        <w:tab/>
      </w:r>
      <w:r w:rsidRPr="00B3223E">
        <w:rPr>
          <w:color w:val="FF0000"/>
          <w:sz w:val="24"/>
          <w:szCs w:val="24"/>
          <w:u w:val="single" w:color="FF0000"/>
        </w:rPr>
        <w:t>DISEASE</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13</w:t>
      </w:r>
      <w:r w:rsidRPr="00A91815">
        <w:rPr>
          <w:sz w:val="24"/>
          <w:szCs w:val="24"/>
        </w:rPr>
        <w:tab/>
        <w:t>A vector-borne disease.</w:t>
      </w:r>
      <w:r>
        <w:rPr>
          <w:sz w:val="24"/>
          <w:szCs w:val="24"/>
        </w:rPr>
        <w:t xml:space="preserve"> </w:t>
      </w:r>
      <w:r w:rsidRPr="00A91815">
        <w:rPr>
          <w:sz w:val="24"/>
          <w:szCs w:val="24"/>
        </w:rPr>
        <w:tab/>
      </w:r>
      <w:r w:rsidRPr="00B3223E">
        <w:rPr>
          <w:color w:val="FF0000"/>
          <w:sz w:val="24"/>
          <w:szCs w:val="24"/>
          <w:u w:val="single" w:color="FF0000"/>
        </w:rPr>
        <w:t>MALARIA</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14</w:t>
      </w:r>
      <w:r w:rsidRPr="00A91815">
        <w:rPr>
          <w:sz w:val="24"/>
          <w:szCs w:val="24"/>
        </w:rPr>
        <w:tab/>
        <w:t>A personal responsibility that improves one’s health.</w:t>
      </w:r>
      <w:r>
        <w:rPr>
          <w:sz w:val="24"/>
          <w:szCs w:val="24"/>
        </w:rPr>
        <w:t xml:space="preserve"> </w:t>
      </w:r>
      <w:r w:rsidRPr="000D1381">
        <w:rPr>
          <w:color w:val="FF0000"/>
          <w:sz w:val="24"/>
          <w:szCs w:val="24"/>
          <w:u w:color="FF0000"/>
        </w:rPr>
        <w:tab/>
      </w:r>
      <w:r w:rsidRPr="00B3223E">
        <w:rPr>
          <w:color w:val="FF0000"/>
          <w:sz w:val="24"/>
          <w:szCs w:val="24"/>
          <w:u w:val="single" w:color="FF0000"/>
        </w:rPr>
        <w:t>HYGIENE</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15</w:t>
      </w:r>
      <w:r w:rsidRPr="00A91815">
        <w:rPr>
          <w:sz w:val="24"/>
          <w:szCs w:val="24"/>
        </w:rPr>
        <w:tab/>
        <w:t>A factor that influences the health of an individual.</w:t>
      </w:r>
      <w:r>
        <w:rPr>
          <w:sz w:val="24"/>
          <w:szCs w:val="24"/>
        </w:rPr>
        <w:t xml:space="preserve"> </w:t>
      </w:r>
      <w:r w:rsidRPr="00A91815">
        <w:rPr>
          <w:sz w:val="24"/>
          <w:szCs w:val="24"/>
        </w:rPr>
        <w:tab/>
      </w:r>
      <w:r w:rsidRPr="00B3223E">
        <w:rPr>
          <w:color w:val="FF0000"/>
          <w:sz w:val="24"/>
          <w:szCs w:val="24"/>
          <w:u w:val="single" w:color="FF0000"/>
        </w:rPr>
        <w:t>ENVIRONMENT</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18</w:t>
      </w:r>
      <w:r w:rsidRPr="00A91815">
        <w:rPr>
          <w:sz w:val="24"/>
          <w:szCs w:val="24"/>
        </w:rPr>
        <w:tab/>
        <w:t>_______ for God will improve our health and that of our community.</w:t>
      </w:r>
      <w:r w:rsidRPr="00A91815">
        <w:rPr>
          <w:sz w:val="24"/>
          <w:szCs w:val="24"/>
        </w:rPr>
        <w:tab/>
      </w:r>
      <w:r w:rsidRPr="00B3223E">
        <w:rPr>
          <w:color w:val="FF0000"/>
          <w:sz w:val="24"/>
          <w:szCs w:val="24"/>
          <w:u w:val="single" w:color="FF0000"/>
        </w:rPr>
        <w:t>RESPECT</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19</w:t>
      </w:r>
      <w:r w:rsidRPr="00A91815">
        <w:rPr>
          <w:sz w:val="24"/>
          <w:szCs w:val="24"/>
        </w:rPr>
        <w:tab/>
        <w:t>Water that can lead to breeding mosquitos.</w:t>
      </w:r>
      <w:r>
        <w:rPr>
          <w:sz w:val="24"/>
          <w:szCs w:val="24"/>
        </w:rPr>
        <w:t xml:space="preserve"> </w:t>
      </w:r>
      <w:r>
        <w:rPr>
          <w:sz w:val="24"/>
          <w:szCs w:val="24"/>
        </w:rPr>
        <w:tab/>
      </w:r>
      <w:r w:rsidRPr="00B3223E">
        <w:rPr>
          <w:color w:val="FF0000"/>
          <w:sz w:val="24"/>
          <w:szCs w:val="24"/>
          <w:u w:val="single" w:color="FF0000"/>
        </w:rPr>
        <w:t>STAGNANT</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27</w:t>
      </w:r>
      <w:r w:rsidRPr="00A91815">
        <w:rPr>
          <w:sz w:val="24"/>
          <w:szCs w:val="24"/>
        </w:rPr>
        <w:tab/>
        <w:t>A cleansing and disinfecting agent.</w:t>
      </w:r>
      <w:r>
        <w:rPr>
          <w:sz w:val="24"/>
          <w:szCs w:val="24"/>
        </w:rPr>
        <w:t xml:space="preserve"> </w:t>
      </w:r>
      <w:r w:rsidRPr="00A91815">
        <w:rPr>
          <w:sz w:val="24"/>
          <w:szCs w:val="24"/>
        </w:rPr>
        <w:tab/>
      </w:r>
      <w:r w:rsidRPr="00B3223E">
        <w:rPr>
          <w:color w:val="FF0000"/>
          <w:sz w:val="24"/>
          <w:szCs w:val="24"/>
          <w:u w:val="single" w:color="FF0000"/>
        </w:rPr>
        <w:t>SOAP</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t>28</w:t>
      </w:r>
      <w:r w:rsidRPr="00A91815">
        <w:rPr>
          <w:sz w:val="24"/>
          <w:szCs w:val="24"/>
        </w:rPr>
        <w:tab/>
        <w:t>Parasite with strong teeth that grips on to the intestinal wall.</w:t>
      </w:r>
      <w:r>
        <w:rPr>
          <w:sz w:val="24"/>
          <w:szCs w:val="24"/>
        </w:rPr>
        <w:t xml:space="preserve"> </w:t>
      </w:r>
      <w:r>
        <w:rPr>
          <w:sz w:val="24"/>
          <w:szCs w:val="24"/>
        </w:rPr>
        <w:tab/>
      </w:r>
      <w:r w:rsidRPr="00B3223E">
        <w:rPr>
          <w:color w:val="FF0000"/>
          <w:sz w:val="24"/>
          <w:szCs w:val="24"/>
          <w:u w:val="single" w:color="FF0000"/>
        </w:rPr>
        <w:t>HOOKWORM</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sz w:val="24"/>
          <w:szCs w:val="24"/>
        </w:rPr>
        <w:t>29</w:t>
      </w:r>
      <w:r w:rsidRPr="00A91815">
        <w:rPr>
          <w:sz w:val="24"/>
          <w:szCs w:val="24"/>
        </w:rPr>
        <w:tab/>
        <w:t>Heritage creates this in individuals and communities.</w:t>
      </w:r>
      <w:r>
        <w:rPr>
          <w:sz w:val="24"/>
          <w:szCs w:val="24"/>
        </w:rPr>
        <w:t xml:space="preserve"> </w:t>
      </w:r>
      <w:r w:rsidRPr="00A91815">
        <w:rPr>
          <w:sz w:val="24"/>
          <w:szCs w:val="24"/>
        </w:rPr>
        <w:tab/>
      </w:r>
      <w:r w:rsidRPr="00B3223E">
        <w:rPr>
          <w:color w:val="FF0000"/>
          <w:sz w:val="24"/>
          <w:szCs w:val="24"/>
          <w:u w:val="single" w:color="FF0000"/>
        </w:rPr>
        <w:t>IDENTITY</w:t>
      </w:r>
    </w:p>
    <w:p w:rsidR="0021617F" w:rsidRPr="00B3223E" w:rsidRDefault="0021617F" w:rsidP="0021617F">
      <w:pPr>
        <w:tabs>
          <w:tab w:val="left" w:pos="567"/>
          <w:tab w:val="left" w:pos="1134"/>
          <w:tab w:val="right" w:pos="9072"/>
        </w:tabs>
        <w:spacing w:after="120" w:line="360" w:lineRule="auto"/>
        <w:jc w:val="both"/>
        <w:rPr>
          <w:color w:val="FF0000"/>
          <w:sz w:val="24"/>
          <w:szCs w:val="24"/>
          <w:u w:val="single" w:color="FF0000"/>
        </w:rPr>
      </w:pPr>
      <w:r w:rsidRPr="00A91815">
        <w:rPr>
          <w:sz w:val="24"/>
          <w:szCs w:val="24"/>
        </w:rPr>
        <w:t>30</w:t>
      </w:r>
      <w:r w:rsidRPr="00A91815">
        <w:rPr>
          <w:sz w:val="24"/>
          <w:szCs w:val="24"/>
        </w:rPr>
        <w:tab/>
        <w:t>Insects responsible for spreading disease.</w:t>
      </w:r>
      <w:r>
        <w:rPr>
          <w:sz w:val="24"/>
          <w:szCs w:val="24"/>
        </w:rPr>
        <w:t xml:space="preserve"> </w:t>
      </w:r>
      <w:r>
        <w:rPr>
          <w:sz w:val="24"/>
          <w:szCs w:val="24"/>
        </w:rPr>
        <w:tab/>
      </w:r>
      <w:r w:rsidRPr="00B3223E">
        <w:rPr>
          <w:color w:val="FF0000"/>
          <w:sz w:val="24"/>
          <w:szCs w:val="24"/>
          <w:u w:val="single" w:color="FF0000"/>
        </w:rPr>
        <w:t>FLIES</w:t>
      </w:r>
    </w:p>
    <w:p w:rsidR="0021617F" w:rsidRPr="00A91815" w:rsidRDefault="0021617F" w:rsidP="0021617F">
      <w:pPr>
        <w:tabs>
          <w:tab w:val="left" w:pos="567"/>
          <w:tab w:val="left" w:pos="1134"/>
          <w:tab w:val="right" w:pos="9072"/>
        </w:tabs>
        <w:spacing w:after="120" w:line="360" w:lineRule="auto"/>
        <w:jc w:val="both"/>
        <w:rPr>
          <w:sz w:val="24"/>
          <w:szCs w:val="24"/>
        </w:rPr>
      </w:pP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noProof/>
          <w:sz w:val="24"/>
          <w:szCs w:val="24"/>
          <w:lang w:eastAsia="en-AU"/>
        </w:rPr>
        <w:drawing>
          <wp:anchor distT="0" distB="0" distL="114300" distR="114300" simplePos="0" relativeHeight="251826688" behindDoc="1" locked="0" layoutInCell="1" allowOverlap="1" wp14:anchorId="4E25D294" wp14:editId="1C0C664A">
            <wp:simplePos x="0" y="0"/>
            <wp:positionH relativeFrom="margin">
              <wp:posOffset>1055370</wp:posOffset>
            </wp:positionH>
            <wp:positionV relativeFrom="paragraph">
              <wp:posOffset>488950</wp:posOffset>
            </wp:positionV>
            <wp:extent cx="3679631" cy="2276475"/>
            <wp:effectExtent l="0" t="0" r="0" b="0"/>
            <wp:wrapNone/>
            <wp:docPr id="379" name="Picture 379" descr="http://healthunlimitedbiz.files.wordpress.com/2013/07/healthy-for-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althunlimitedbiz.files.wordpress.com/2013/07/healthy-for-life.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679631"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815">
        <w:rPr>
          <w:sz w:val="24"/>
          <w:szCs w:val="24"/>
        </w:rPr>
        <w:br w:type="page"/>
      </w:r>
    </w:p>
    <w:p w:rsidR="0021617F" w:rsidRPr="00A91815" w:rsidRDefault="0021617F" w:rsidP="0021617F">
      <w:pPr>
        <w:tabs>
          <w:tab w:val="left" w:pos="567"/>
          <w:tab w:val="left" w:pos="1134"/>
          <w:tab w:val="right" w:pos="9072"/>
        </w:tabs>
        <w:spacing w:after="120" w:line="360" w:lineRule="auto"/>
        <w:jc w:val="both"/>
        <w:rPr>
          <w:sz w:val="24"/>
          <w:szCs w:val="24"/>
        </w:rPr>
      </w:pPr>
      <w:r>
        <w:rPr>
          <w:noProof/>
          <w:sz w:val="24"/>
          <w:szCs w:val="24"/>
          <w:lang w:eastAsia="en-AU"/>
        </w:rPr>
        <w:lastRenderedPageBreak/>
        <w:drawing>
          <wp:inline distT="0" distB="0" distL="0" distR="0" wp14:anchorId="22BCD54A" wp14:editId="414F3865">
            <wp:extent cx="9093673" cy="5723890"/>
            <wp:effectExtent l="8255" t="0" r="1905" b="190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2" name="crossword.jpg"/>
                    <pic:cNvPicPr/>
                  </pic:nvPicPr>
                  <pic:blipFill rotWithShape="1">
                    <a:blip r:embed="rId324">
                      <a:extLst>
                        <a:ext uri="{28A0092B-C50C-407E-A947-70E740481C1C}">
                          <a14:useLocalDpi xmlns:a14="http://schemas.microsoft.com/office/drawing/2010/main" val="0"/>
                        </a:ext>
                      </a:extLst>
                    </a:blip>
                    <a:srcRect l="5328" t="1529" r="5364" b="3387"/>
                    <a:stretch/>
                  </pic:blipFill>
                  <pic:spPr bwMode="auto">
                    <a:xfrm rot="16200000">
                      <a:off x="0" y="0"/>
                      <a:ext cx="9114639" cy="5737087"/>
                    </a:xfrm>
                    <a:prstGeom prst="rect">
                      <a:avLst/>
                    </a:prstGeom>
                    <a:ln>
                      <a:noFill/>
                    </a:ln>
                    <a:extLst>
                      <a:ext uri="{53640926-AAD7-44D8-BBD7-CCE9431645EC}">
                        <a14:shadowObscured xmlns:a14="http://schemas.microsoft.com/office/drawing/2010/main"/>
                      </a:ext>
                    </a:extLst>
                  </pic:spPr>
                </pic:pic>
              </a:graphicData>
            </a:graphic>
          </wp:inline>
        </w:drawing>
      </w:r>
      <w:r w:rsidRPr="00A91815">
        <w:rPr>
          <w:sz w:val="24"/>
          <w:szCs w:val="24"/>
        </w:rPr>
        <w:br w:type="page"/>
      </w:r>
    </w:p>
    <w:p w:rsidR="0021617F" w:rsidRPr="00A91815" w:rsidRDefault="0021617F" w:rsidP="0021617F">
      <w:pPr>
        <w:tabs>
          <w:tab w:val="left" w:pos="567"/>
          <w:tab w:val="left" w:pos="1134"/>
          <w:tab w:val="right" w:pos="9072"/>
        </w:tabs>
        <w:spacing w:after="120" w:line="360" w:lineRule="auto"/>
        <w:jc w:val="both"/>
        <w:rPr>
          <w:b/>
          <w:sz w:val="24"/>
          <w:szCs w:val="24"/>
        </w:rPr>
      </w:pPr>
      <w:r w:rsidRPr="00A91815">
        <w:rPr>
          <w:noProof/>
          <w:sz w:val="24"/>
          <w:szCs w:val="24"/>
          <w:lang w:eastAsia="en-AU"/>
        </w:rPr>
        <w:lastRenderedPageBreak/>
        <w:drawing>
          <wp:anchor distT="0" distB="0" distL="114300" distR="114300" simplePos="0" relativeHeight="251827712" behindDoc="1" locked="0" layoutInCell="1" allowOverlap="1" wp14:anchorId="17336398" wp14:editId="29807D16">
            <wp:simplePos x="0" y="0"/>
            <wp:positionH relativeFrom="margin">
              <wp:posOffset>2928620</wp:posOffset>
            </wp:positionH>
            <wp:positionV relativeFrom="paragraph">
              <wp:posOffset>803910</wp:posOffset>
            </wp:positionV>
            <wp:extent cx="2828925" cy="1626235"/>
            <wp:effectExtent l="76200" t="57150" r="85725" b="126365"/>
            <wp:wrapSquare wrapText="bothSides"/>
            <wp:docPr id="381" name="Picture 381" descr="http://www.thegospelcoalition.org/blogs/erikraymond/files/2015/06/Bible-dust-read-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hegospelcoalition.org/blogs/erikraymond/files/2015/06/Bible-dust-read-me.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828925" cy="162623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A91815">
        <w:rPr>
          <w:noProof/>
          <w:sz w:val="24"/>
          <w:szCs w:val="24"/>
          <w:lang w:eastAsia="en-AU"/>
        </w:rPr>
        <mc:AlternateContent>
          <mc:Choice Requires="wps">
            <w:drawing>
              <wp:anchor distT="0" distB="0" distL="114300" distR="114300" simplePos="0" relativeHeight="251830784" behindDoc="0" locked="0" layoutInCell="1" allowOverlap="1" wp14:anchorId="414B77AE" wp14:editId="073B1B04">
                <wp:simplePos x="0" y="0"/>
                <wp:positionH relativeFrom="margin">
                  <wp:align>center</wp:align>
                </wp:positionH>
                <wp:positionV relativeFrom="paragraph">
                  <wp:posOffset>0</wp:posOffset>
                </wp:positionV>
                <wp:extent cx="5013960" cy="510540"/>
                <wp:effectExtent l="0" t="0" r="0" b="3810"/>
                <wp:wrapTopAndBottom/>
                <wp:docPr id="85673" name="Text Box 85673"/>
                <wp:cNvGraphicFramePr/>
                <a:graphic xmlns:a="http://schemas.openxmlformats.org/drawingml/2006/main">
                  <a:graphicData uri="http://schemas.microsoft.com/office/word/2010/wordprocessingShape">
                    <wps:wsp>
                      <wps:cNvSpPr txBox="1"/>
                      <wps:spPr>
                        <a:xfrm>
                          <a:off x="0" y="0"/>
                          <a:ext cx="5013960" cy="510540"/>
                        </a:xfrm>
                        <a:prstGeom prst="rect">
                          <a:avLst/>
                        </a:prstGeom>
                        <a:noFill/>
                        <a:ln>
                          <a:noFill/>
                        </a:ln>
                        <a:effectLst/>
                      </wps:spPr>
                      <wps:txbx>
                        <w:txbxContent>
                          <w:p w:rsidR="00FD332C" w:rsidRDefault="00FD332C" w:rsidP="0021617F">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 QUOTES</w:t>
                            </w:r>
                          </w:p>
                          <w:p w:rsidR="00FD332C" w:rsidRPr="00ED726D" w:rsidRDefault="00FD332C" w:rsidP="0021617F">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p>
                        </w:txbxContent>
                      </wps:txbx>
                      <wps:bodyPr rot="0" spcFirstLastPara="1" vertOverflow="overflow" horzOverflow="overflow" vert="horz" wrap="square" lIns="91440" tIns="45720" rIns="91440" bIns="45720" numCol="1" spcCol="0" rtlCol="0" fromWordArt="0" anchor="t" anchorCtr="0" forceAA="0" compatLnSpc="1">
                        <a:prstTxWarp prst="textTriangleInverted">
                          <a:avLst>
                            <a:gd name="adj" fmla="val 29104"/>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14B77AE" id="Text Box 85673" o:spid="_x0000_s1203" type="#_x0000_t202" style="position:absolute;left:0;text-align:left;margin-left:0;margin-top:0;width:394.8pt;height:40.2pt;z-index:251830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" filled="f" stroked="f">
                <v:textbox>
                  <w:txbxContent>
                    <w:p w:rsidR="00FD332C" w:rsidRDefault="00FD332C" w:rsidP="0021617F">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t>TEXTS + QUOTES</w:t>
                      </w:r>
                    </w:p>
                    <w:p w:rsidR="00FD332C" w:rsidRPr="00ED726D" w:rsidRDefault="00FD332C" w:rsidP="0021617F">
                      <w:pPr>
                        <w:jc w:val="center"/>
                        <w:rPr>
                          <w:color w:val="00B0F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38100" w14:h="38100" w14:prst="circle"/>
                          </w14:props3d>
                        </w:rPr>
                      </w:pPr>
                    </w:p>
                  </w:txbxContent>
                </v:textbox>
                <w10:wrap type="topAndBottom" anchorx="margin"/>
              </v:shape>
            </w:pict>
          </mc:Fallback>
        </mc:AlternateContent>
      </w:r>
    </w:p>
    <w:p w:rsidR="0021617F" w:rsidRPr="00A91815" w:rsidRDefault="0021617F" w:rsidP="0021617F">
      <w:pPr>
        <w:tabs>
          <w:tab w:val="left" w:pos="567"/>
          <w:tab w:val="left" w:pos="1134"/>
          <w:tab w:val="right" w:pos="9072"/>
        </w:tabs>
        <w:spacing w:after="120" w:line="360" w:lineRule="auto"/>
        <w:jc w:val="both"/>
        <w:rPr>
          <w:noProof/>
          <w:sz w:val="24"/>
          <w:szCs w:val="24"/>
          <w:lang w:eastAsia="en-AU"/>
        </w:rPr>
      </w:pPr>
      <w:r w:rsidRPr="00A91815">
        <w:rPr>
          <w:noProof/>
          <w:sz w:val="24"/>
          <w:szCs w:val="24"/>
          <w:lang w:eastAsia="en-AU"/>
        </w:rPr>
        <w:t>Over our journey to health we have read, discussed and memorized many powerful words from the Bible and Mrs White’s writings. See how many of them you can remember. Can you connect where they are found? They are indeed words to live by!</w:t>
      </w:r>
    </w:p>
    <w:p w:rsidR="0021617F" w:rsidRPr="00A91815" w:rsidRDefault="0021617F" w:rsidP="0021617F">
      <w:pPr>
        <w:pStyle w:val="ListParagraph"/>
        <w:numPr>
          <w:ilvl w:val="0"/>
          <w:numId w:val="115"/>
        </w:numPr>
        <w:tabs>
          <w:tab w:val="left" w:pos="567"/>
          <w:tab w:val="left" w:pos="1134"/>
          <w:tab w:val="right" w:pos="9072"/>
        </w:tabs>
        <w:spacing w:before="480" w:after="120" w:line="360" w:lineRule="auto"/>
        <w:ind w:left="567" w:hanging="567"/>
        <w:contextualSpacing w:val="0"/>
        <w:jc w:val="both"/>
        <w:rPr>
          <w:sz w:val="24"/>
          <w:szCs w:val="24"/>
        </w:rPr>
      </w:pPr>
      <w:r w:rsidRPr="00A91815">
        <w:rPr>
          <w:sz w:val="24"/>
          <w:szCs w:val="24"/>
        </w:rPr>
        <w:t>Dear _______</w:t>
      </w:r>
      <w:r>
        <w:rPr>
          <w:sz w:val="24"/>
          <w:szCs w:val="24"/>
        </w:rPr>
        <w:t>__</w:t>
      </w:r>
      <w:r w:rsidRPr="00A91815">
        <w:rPr>
          <w:sz w:val="24"/>
          <w:szCs w:val="24"/>
        </w:rPr>
        <w:t>_____, I _</w:t>
      </w:r>
      <w:r>
        <w:rPr>
          <w:sz w:val="24"/>
          <w:szCs w:val="24"/>
        </w:rPr>
        <w:t>___</w:t>
      </w:r>
      <w:r w:rsidRPr="00A91815">
        <w:rPr>
          <w:sz w:val="24"/>
          <w:szCs w:val="24"/>
        </w:rPr>
        <w:t>________ that you may enjoy ___________ health and that all may go _____</w:t>
      </w:r>
      <w:r>
        <w:rPr>
          <w:sz w:val="24"/>
          <w:szCs w:val="24"/>
        </w:rPr>
        <w:t>_</w:t>
      </w:r>
      <w:r w:rsidRPr="00A91815">
        <w:rPr>
          <w:sz w:val="24"/>
          <w:szCs w:val="24"/>
        </w:rPr>
        <w:t xml:space="preserve">_____ with you, even as </w:t>
      </w:r>
      <w:proofErr w:type="spellStart"/>
      <w:r w:rsidRPr="00A91815">
        <w:rPr>
          <w:sz w:val="24"/>
          <w:szCs w:val="24"/>
        </w:rPr>
        <w:t>your</w:t>
      </w:r>
      <w:proofErr w:type="spellEnd"/>
      <w:r w:rsidRPr="00A91815">
        <w:rPr>
          <w:sz w:val="24"/>
          <w:szCs w:val="24"/>
        </w:rPr>
        <w:t xml:space="preserve"> ____________ is getting along well.</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I beseech you therefore _____</w:t>
      </w:r>
      <w:r>
        <w:rPr>
          <w:sz w:val="24"/>
          <w:szCs w:val="24"/>
        </w:rPr>
        <w:t>__</w:t>
      </w:r>
      <w:r w:rsidRPr="00A91815">
        <w:rPr>
          <w:sz w:val="24"/>
          <w:szCs w:val="24"/>
        </w:rPr>
        <w:t xml:space="preserve">____________, by the ________________ of God, that ye present your </w:t>
      </w:r>
      <w:proofErr w:type="gramStart"/>
      <w:r w:rsidRPr="00A91815">
        <w:rPr>
          <w:sz w:val="24"/>
          <w:szCs w:val="24"/>
        </w:rPr>
        <w:t>bodies</w:t>
      </w:r>
      <w:proofErr w:type="gramEnd"/>
      <w:r w:rsidRPr="00A91815">
        <w:rPr>
          <w:sz w:val="24"/>
          <w:szCs w:val="24"/>
        </w:rPr>
        <w:t xml:space="preserve"> ___________________________________________________, holy, acceptable _____</w:t>
      </w:r>
      <w:r>
        <w:rPr>
          <w:sz w:val="24"/>
          <w:szCs w:val="24"/>
        </w:rPr>
        <w:t>______________________</w:t>
      </w:r>
      <w:r w:rsidRPr="00A91815">
        <w:rPr>
          <w:sz w:val="24"/>
          <w:szCs w:val="24"/>
        </w:rPr>
        <w:t>________________, which is your _______________________</w:t>
      </w:r>
      <w:r>
        <w:rPr>
          <w:sz w:val="24"/>
          <w:szCs w:val="24"/>
        </w:rPr>
        <w:t>_______________________________________________.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 xml:space="preserve">What? Know </w:t>
      </w:r>
      <w:proofErr w:type="gramStart"/>
      <w:r w:rsidRPr="00A91815">
        <w:rPr>
          <w:sz w:val="24"/>
          <w:szCs w:val="24"/>
        </w:rPr>
        <w:t>ye</w:t>
      </w:r>
      <w:proofErr w:type="gramEnd"/>
      <w:r w:rsidRPr="00A91815">
        <w:rPr>
          <w:sz w:val="24"/>
          <w:szCs w:val="24"/>
        </w:rPr>
        <w:t xml:space="preserve"> not that your ___</w:t>
      </w:r>
      <w:r>
        <w:rPr>
          <w:sz w:val="24"/>
          <w:szCs w:val="24"/>
        </w:rPr>
        <w:t>__</w:t>
      </w:r>
      <w:r w:rsidRPr="00A91815">
        <w:rPr>
          <w:sz w:val="24"/>
          <w:szCs w:val="24"/>
        </w:rPr>
        <w:t>___________ is the ________________ of the Holy Spirit which is in you, which ye have of ___</w:t>
      </w:r>
      <w:r>
        <w:rPr>
          <w:sz w:val="24"/>
          <w:szCs w:val="24"/>
        </w:rPr>
        <w:t>__________</w:t>
      </w:r>
      <w:r w:rsidRPr="00A91815">
        <w:rPr>
          <w:sz w:val="24"/>
          <w:szCs w:val="24"/>
        </w:rPr>
        <w:t>_________, and ye are ____________________</w:t>
      </w:r>
      <w:r>
        <w:rPr>
          <w:sz w:val="24"/>
          <w:szCs w:val="24"/>
        </w:rPr>
        <w:t>___</w:t>
      </w:r>
      <w:r w:rsidRPr="00A91815">
        <w:rPr>
          <w:sz w:val="24"/>
          <w:szCs w:val="24"/>
        </w:rPr>
        <w:t>_____? For ye are _________________________________: therefore glorify God in _____________, and in your __________________, which are God’s”</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True temperance teaches us to ___</w:t>
      </w:r>
      <w:r>
        <w:rPr>
          <w:sz w:val="24"/>
          <w:szCs w:val="24"/>
        </w:rPr>
        <w:t>________</w:t>
      </w:r>
      <w:r w:rsidRPr="00A91815">
        <w:rPr>
          <w:sz w:val="24"/>
          <w:szCs w:val="24"/>
        </w:rPr>
        <w:t>___________________________</w:t>
      </w:r>
      <w:r>
        <w:rPr>
          <w:sz w:val="24"/>
          <w:szCs w:val="24"/>
        </w:rPr>
        <w:t>___ with everything _________</w:t>
      </w:r>
      <w:r w:rsidRPr="00A91815">
        <w:rPr>
          <w:sz w:val="24"/>
          <w:szCs w:val="24"/>
        </w:rPr>
        <w:t xml:space="preserve">_________ and to use _________________________________ that which is healthful. </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For, as I have often told you before and now tell you again __</w:t>
      </w:r>
      <w:r>
        <w:rPr>
          <w:sz w:val="24"/>
          <w:szCs w:val="24"/>
        </w:rPr>
        <w:t>___________</w:t>
      </w:r>
      <w:r w:rsidRPr="00A91815">
        <w:rPr>
          <w:sz w:val="24"/>
          <w:szCs w:val="24"/>
        </w:rPr>
        <w:t>________ _____________</w:t>
      </w:r>
      <w:r>
        <w:rPr>
          <w:sz w:val="24"/>
          <w:szCs w:val="24"/>
        </w:rPr>
        <w:t>_</w:t>
      </w:r>
      <w:r w:rsidRPr="00A91815">
        <w:rPr>
          <w:sz w:val="24"/>
          <w:szCs w:val="24"/>
        </w:rPr>
        <w:t>____, many live as _____</w:t>
      </w:r>
      <w:r>
        <w:rPr>
          <w:sz w:val="24"/>
          <w:szCs w:val="24"/>
        </w:rPr>
        <w:t>_</w:t>
      </w:r>
      <w:r w:rsidRPr="00A91815">
        <w:rPr>
          <w:sz w:val="24"/>
          <w:szCs w:val="24"/>
        </w:rPr>
        <w:t>________ of the _______ ______________. Their destiny is _______________, their god is their _______________, and their glory is in their _________</w:t>
      </w:r>
      <w:r>
        <w:rPr>
          <w:sz w:val="24"/>
          <w:szCs w:val="24"/>
        </w:rPr>
        <w:t>____</w:t>
      </w:r>
      <w:r w:rsidRPr="00A91815">
        <w:rPr>
          <w:sz w:val="24"/>
          <w:szCs w:val="24"/>
        </w:rPr>
        <w:t>____________. Their mind is set on _________</w:t>
      </w:r>
      <w:r>
        <w:rPr>
          <w:sz w:val="24"/>
          <w:szCs w:val="24"/>
        </w:rPr>
        <w:t>_____</w:t>
      </w:r>
      <w:r w:rsidRPr="00A91815">
        <w:rPr>
          <w:sz w:val="24"/>
          <w:szCs w:val="24"/>
        </w:rPr>
        <w:t>____ __________</w:t>
      </w:r>
      <w:r>
        <w:rPr>
          <w:sz w:val="24"/>
          <w:szCs w:val="24"/>
        </w:rPr>
        <w:t>__________</w:t>
      </w:r>
      <w:r w:rsidRPr="00A91815">
        <w:rPr>
          <w:sz w:val="24"/>
          <w:szCs w:val="24"/>
        </w:rPr>
        <w:t>______. But our ________</w:t>
      </w:r>
      <w:r>
        <w:rPr>
          <w:sz w:val="24"/>
          <w:szCs w:val="24"/>
        </w:rPr>
        <w:t>_____</w:t>
      </w:r>
      <w:r w:rsidRPr="00A91815">
        <w:rPr>
          <w:sz w:val="24"/>
          <w:szCs w:val="24"/>
        </w:rPr>
        <w:t>__________________ is in ____________</w:t>
      </w:r>
      <w:r>
        <w:rPr>
          <w:sz w:val="24"/>
          <w:szCs w:val="24"/>
        </w:rPr>
        <w:t>_________</w:t>
      </w:r>
      <w:r w:rsidRPr="00A91815">
        <w:rPr>
          <w:sz w:val="24"/>
          <w:szCs w:val="24"/>
        </w:rPr>
        <w:t xml:space="preserve">________. And we eagerly await a Saviour from there, the ___________________________________, who by the power that enables Him to bring everything _______________________________, will __________ our lowly bodies so that they will be like ________________________________________. </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lastRenderedPageBreak/>
        <w:t>But the frui</w:t>
      </w:r>
      <w:r>
        <w:rPr>
          <w:sz w:val="24"/>
          <w:szCs w:val="24"/>
        </w:rPr>
        <w:t>t of the spirit is ________</w:t>
      </w:r>
      <w:r w:rsidRPr="00A91815">
        <w:rPr>
          <w:sz w:val="24"/>
          <w:szCs w:val="24"/>
        </w:rPr>
        <w:t>_______________________</w:t>
      </w:r>
      <w:r>
        <w:rPr>
          <w:sz w:val="24"/>
          <w:szCs w:val="24"/>
        </w:rPr>
        <w:t>_________________ _________</w:t>
      </w:r>
      <w:r w:rsidRPr="00A91815">
        <w:rPr>
          <w:sz w:val="24"/>
          <w:szCs w:val="24"/>
        </w:rPr>
        <w:t>_____________________________________________________________. Against such there is ___________________</w:t>
      </w:r>
      <w:r>
        <w:rPr>
          <w:sz w:val="24"/>
          <w:szCs w:val="24"/>
        </w:rPr>
        <w:t>__________________</w:t>
      </w:r>
      <w:r w:rsidRPr="00A91815">
        <w:rPr>
          <w:sz w:val="24"/>
          <w:szCs w:val="24"/>
        </w:rPr>
        <w:t>________________.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Medical missionary work __________________</w:t>
      </w:r>
      <w:r>
        <w:rPr>
          <w:sz w:val="24"/>
          <w:szCs w:val="24"/>
        </w:rPr>
        <w:t>__</w:t>
      </w:r>
      <w:r w:rsidRPr="00A91815">
        <w:rPr>
          <w:sz w:val="24"/>
          <w:szCs w:val="24"/>
        </w:rPr>
        <w:t>___________________________. It is necessary for the ______________________________________________. As through it men and women are led to s</w:t>
      </w:r>
      <w:r>
        <w:rPr>
          <w:sz w:val="24"/>
          <w:szCs w:val="24"/>
        </w:rPr>
        <w:t>ee the ____________</w:t>
      </w:r>
      <w:r w:rsidRPr="00A91815">
        <w:rPr>
          <w:sz w:val="24"/>
          <w:szCs w:val="24"/>
        </w:rPr>
        <w:t>____________________</w:t>
      </w:r>
      <w:r>
        <w:rPr>
          <w:sz w:val="24"/>
          <w:szCs w:val="24"/>
        </w:rPr>
        <w:t>_________ living, and the __</w:t>
      </w:r>
      <w:r w:rsidRPr="00A91815">
        <w:rPr>
          <w:sz w:val="24"/>
          <w:szCs w:val="24"/>
        </w:rPr>
        <w:t>_________________________________ or the truth will be _</w:t>
      </w:r>
      <w:r>
        <w:rPr>
          <w:sz w:val="24"/>
          <w:szCs w:val="24"/>
        </w:rPr>
        <w:t>_______ ____________________</w:t>
      </w:r>
      <w:r w:rsidRPr="00A91815">
        <w:rPr>
          <w:sz w:val="24"/>
          <w:szCs w:val="24"/>
        </w:rPr>
        <w:t>__</w:t>
      </w:r>
      <w:r>
        <w:rPr>
          <w:sz w:val="24"/>
          <w:szCs w:val="24"/>
        </w:rPr>
        <w:t xml:space="preserve"> </w:t>
      </w:r>
      <w:r w:rsidRPr="00A91815">
        <w:rPr>
          <w:sz w:val="24"/>
          <w:szCs w:val="24"/>
        </w:rPr>
        <w:t xml:space="preserve">. . . . . . </w:t>
      </w:r>
      <w:proofErr w:type="gramStart"/>
      <w:r w:rsidRPr="00A91815">
        <w:rPr>
          <w:sz w:val="24"/>
          <w:szCs w:val="24"/>
        </w:rPr>
        <w:t>as</w:t>
      </w:r>
      <w:proofErr w:type="gramEnd"/>
      <w:r w:rsidRPr="00A91815">
        <w:rPr>
          <w:sz w:val="24"/>
          <w:szCs w:val="24"/>
        </w:rPr>
        <w:t xml:space="preserve"> the __________________________ ___________, God’s methods of treating disease will ___</w:t>
      </w:r>
      <w:r>
        <w:rPr>
          <w:sz w:val="24"/>
          <w:szCs w:val="24"/>
        </w:rPr>
        <w:t>________</w:t>
      </w:r>
      <w:r w:rsidRPr="00A91815">
        <w:rPr>
          <w:sz w:val="24"/>
          <w:szCs w:val="24"/>
        </w:rPr>
        <w:t>_____________________________ ____________________________________________</w:t>
      </w:r>
      <w:r>
        <w:rPr>
          <w:sz w:val="24"/>
          <w:szCs w:val="24"/>
        </w:rPr>
        <w:t>______</w:t>
      </w:r>
      <w:r w:rsidRPr="00A91815">
        <w:rPr>
          <w:sz w:val="24"/>
          <w:szCs w:val="24"/>
        </w:rPr>
        <w:t>____________________.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The thief comes only to ______________________________ and destroy. I h</w:t>
      </w:r>
      <w:r>
        <w:rPr>
          <w:sz w:val="24"/>
          <w:szCs w:val="24"/>
        </w:rPr>
        <w:t>ave come that they may _____</w:t>
      </w:r>
      <w:r w:rsidRPr="00A91815">
        <w:rPr>
          <w:sz w:val="24"/>
          <w:szCs w:val="24"/>
        </w:rPr>
        <w:t>______________ and have it _______</w:t>
      </w:r>
      <w:r>
        <w:rPr>
          <w:sz w:val="24"/>
          <w:szCs w:val="24"/>
        </w:rPr>
        <w:t>____________________</w:t>
      </w:r>
      <w:r w:rsidRPr="00A91815">
        <w:rPr>
          <w:sz w:val="24"/>
          <w:szCs w:val="24"/>
        </w:rPr>
        <w:t>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The only safe course is to touch not, taste not</w:t>
      </w:r>
      <w:r>
        <w:rPr>
          <w:sz w:val="24"/>
          <w:szCs w:val="24"/>
        </w:rPr>
        <w:t>, handle not; _______________________ _________</w:t>
      </w:r>
      <w:r w:rsidRPr="00A91815">
        <w:rPr>
          <w:sz w:val="24"/>
          <w:szCs w:val="24"/>
        </w:rPr>
        <w:t xml:space="preserve">______________________________________________________________ </w:t>
      </w:r>
      <w:proofErr w:type="gramStart"/>
      <w:r w:rsidRPr="00A91815">
        <w:rPr>
          <w:sz w:val="24"/>
          <w:szCs w:val="24"/>
        </w:rPr>
        <w:t>The</w:t>
      </w:r>
      <w:proofErr w:type="gramEnd"/>
      <w:r w:rsidRPr="00A91815">
        <w:rPr>
          <w:sz w:val="24"/>
          <w:szCs w:val="24"/>
        </w:rPr>
        <w:t xml:space="preserve"> redeemer of the world came from heaven to help man in his __</w:t>
      </w:r>
      <w:r>
        <w:rPr>
          <w:sz w:val="24"/>
          <w:szCs w:val="24"/>
        </w:rPr>
        <w:t>_________</w:t>
      </w:r>
      <w:r w:rsidRPr="00A91815">
        <w:rPr>
          <w:sz w:val="24"/>
          <w:szCs w:val="24"/>
        </w:rPr>
        <w:t>________ that in the power which Jesus came to bring him, he might become strong to _______________</w:t>
      </w:r>
      <w:r>
        <w:rPr>
          <w:sz w:val="24"/>
          <w:szCs w:val="24"/>
        </w:rPr>
        <w:t>____</w:t>
      </w:r>
      <w:r w:rsidRPr="00A91815">
        <w:rPr>
          <w:sz w:val="24"/>
          <w:szCs w:val="24"/>
        </w:rPr>
        <w:t>______</w:t>
      </w:r>
      <w:r>
        <w:rPr>
          <w:sz w:val="24"/>
          <w:szCs w:val="24"/>
        </w:rPr>
        <w:t xml:space="preserve"> </w:t>
      </w:r>
      <w:r w:rsidRPr="00A91815">
        <w:rPr>
          <w:sz w:val="24"/>
          <w:szCs w:val="24"/>
        </w:rPr>
        <w:t>and _________</w:t>
      </w:r>
      <w:r>
        <w:rPr>
          <w:sz w:val="24"/>
          <w:szCs w:val="24"/>
        </w:rPr>
        <w:t>____</w:t>
      </w:r>
      <w:r w:rsidRPr="00A91815">
        <w:rPr>
          <w:sz w:val="24"/>
          <w:szCs w:val="24"/>
        </w:rPr>
        <w:t xml:space="preserve">_______ </w:t>
      </w:r>
      <w:proofErr w:type="spellStart"/>
      <w:r w:rsidRPr="00A91815">
        <w:rPr>
          <w:sz w:val="24"/>
          <w:szCs w:val="24"/>
        </w:rPr>
        <w:t>and</w:t>
      </w:r>
      <w:proofErr w:type="spellEnd"/>
      <w:r w:rsidRPr="00A91815">
        <w:rPr>
          <w:sz w:val="24"/>
          <w:szCs w:val="24"/>
        </w:rPr>
        <w:t xml:space="preserve"> might be a victor on ________________________</w:t>
      </w:r>
      <w:r>
        <w:rPr>
          <w:sz w:val="24"/>
          <w:szCs w:val="24"/>
        </w:rPr>
        <w:t>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Now may the _____</w:t>
      </w:r>
      <w:r>
        <w:rPr>
          <w:sz w:val="24"/>
          <w:szCs w:val="24"/>
        </w:rPr>
        <w:t>_________</w:t>
      </w:r>
      <w:r w:rsidRPr="00A91815">
        <w:rPr>
          <w:sz w:val="24"/>
          <w:szCs w:val="24"/>
        </w:rPr>
        <w:t>_________ Himself sanctify you ___________</w:t>
      </w:r>
      <w:r>
        <w:rPr>
          <w:sz w:val="24"/>
          <w:szCs w:val="24"/>
        </w:rPr>
        <w:t>__</w:t>
      </w:r>
      <w:r w:rsidRPr="00A91815">
        <w:rPr>
          <w:sz w:val="24"/>
          <w:szCs w:val="24"/>
        </w:rPr>
        <w:t>_______ and may your whole spirit, soul ________</w:t>
      </w:r>
      <w:r>
        <w:rPr>
          <w:sz w:val="24"/>
          <w:szCs w:val="24"/>
        </w:rPr>
        <w:t>_________</w:t>
      </w:r>
      <w:r w:rsidRPr="00A91815">
        <w:rPr>
          <w:sz w:val="24"/>
          <w:szCs w:val="24"/>
        </w:rPr>
        <w:t>_____</w:t>
      </w:r>
      <w:r>
        <w:rPr>
          <w:sz w:val="24"/>
          <w:szCs w:val="24"/>
        </w:rPr>
        <w:t>___________ be preserved ____</w:t>
      </w:r>
      <w:r w:rsidRPr="00A91815">
        <w:rPr>
          <w:sz w:val="24"/>
          <w:szCs w:val="24"/>
        </w:rPr>
        <w:t>_______ at the coming of our ___________</w:t>
      </w:r>
      <w:r>
        <w:rPr>
          <w:sz w:val="24"/>
          <w:szCs w:val="24"/>
        </w:rPr>
        <w:t>_______________________________.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Pr>
          <w:sz w:val="24"/>
          <w:szCs w:val="24"/>
        </w:rPr>
        <w:t>I can do ____</w:t>
      </w:r>
      <w:r w:rsidRPr="00A91815">
        <w:rPr>
          <w:sz w:val="24"/>
          <w:szCs w:val="24"/>
        </w:rPr>
        <w:t>___________through Christ _______________</w:t>
      </w:r>
      <w:r>
        <w:rPr>
          <w:sz w:val="24"/>
          <w:szCs w:val="24"/>
        </w:rPr>
        <w:t>_</w:t>
      </w:r>
      <w:r w:rsidRPr="00A91815">
        <w:rPr>
          <w:sz w:val="24"/>
          <w:szCs w:val="24"/>
        </w:rPr>
        <w:t xml:space="preserve">_____________________. </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Come to me all you who are weary ___________________________________, and _______ _______________________________________.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sz w:val="24"/>
          <w:szCs w:val="24"/>
          <w:lang w:eastAsia="en-AU"/>
        </w:rPr>
        <w:t>Thus the heavens and the earth were completed and all their vast array. By the seventh day ___________________</w:t>
      </w:r>
      <w:r>
        <w:rPr>
          <w:rFonts w:eastAsia="Times New Roman" w:cstheme="minorHAnsi"/>
          <w:sz w:val="24"/>
          <w:szCs w:val="24"/>
          <w:lang w:eastAsia="en-AU"/>
        </w:rPr>
        <w:t>__</w:t>
      </w:r>
      <w:r w:rsidRPr="00A91815">
        <w:rPr>
          <w:rFonts w:eastAsia="Times New Roman" w:cstheme="minorHAnsi"/>
          <w:sz w:val="24"/>
          <w:szCs w:val="24"/>
          <w:lang w:eastAsia="en-AU"/>
        </w:rPr>
        <w:t xml:space="preserve">______________________________________; so on the seventh day </w:t>
      </w:r>
      <w:r w:rsidRPr="00A91815">
        <w:rPr>
          <w:rFonts w:eastAsia="Times New Roman" w:cstheme="minorHAnsi"/>
          <w:i/>
          <w:sz w:val="24"/>
          <w:szCs w:val="24"/>
          <w:lang w:eastAsia="en-AU"/>
        </w:rPr>
        <w:t>___________________________________________</w:t>
      </w:r>
      <w:r w:rsidRPr="00A91815">
        <w:rPr>
          <w:rFonts w:eastAsia="Times New Roman" w:cstheme="minorHAnsi"/>
          <w:sz w:val="24"/>
          <w:szCs w:val="24"/>
          <w:lang w:eastAsia="en-AU"/>
        </w:rPr>
        <w:t xml:space="preserve">. And God </w:t>
      </w:r>
      <w:r w:rsidRPr="00A91815">
        <w:rPr>
          <w:rFonts w:eastAsia="Times New Roman" w:cstheme="minorHAnsi"/>
          <w:b/>
          <w:sz w:val="24"/>
          <w:szCs w:val="24"/>
          <w:lang w:eastAsia="en-AU"/>
        </w:rPr>
        <w:t>bles</w:t>
      </w:r>
      <w:r>
        <w:rPr>
          <w:rFonts w:eastAsia="Times New Roman" w:cstheme="minorHAnsi"/>
          <w:b/>
          <w:sz w:val="24"/>
          <w:szCs w:val="24"/>
          <w:lang w:eastAsia="en-AU"/>
        </w:rPr>
        <w:t>sed</w:t>
      </w:r>
      <w:r w:rsidRPr="00A91815">
        <w:rPr>
          <w:rFonts w:eastAsia="Times New Roman" w:cstheme="minorHAnsi"/>
          <w:sz w:val="24"/>
          <w:szCs w:val="24"/>
          <w:lang w:eastAsia="en-AU"/>
        </w:rPr>
        <w:t xml:space="preserve"> the seventh day and ____________________________, because on it He </w:t>
      </w:r>
      <w:r w:rsidRPr="00A91815">
        <w:rPr>
          <w:rFonts w:eastAsia="Times New Roman" w:cstheme="minorHAnsi"/>
          <w:i/>
          <w:sz w:val="24"/>
          <w:szCs w:val="24"/>
          <w:lang w:eastAsia="en-AU"/>
        </w:rPr>
        <w:t>rested</w:t>
      </w:r>
      <w:r w:rsidRPr="00A91815">
        <w:rPr>
          <w:rFonts w:eastAsia="Times New Roman" w:cstheme="minorHAnsi"/>
          <w:sz w:val="24"/>
          <w:szCs w:val="24"/>
          <w:lang w:eastAsia="en-AU"/>
        </w:rPr>
        <w:t xml:space="preserve"> from all the work of creating that He had done</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In health and in sickness __________________________________ is one of heaven’s choicest blessing</w:t>
      </w:r>
      <w:r>
        <w:rPr>
          <w:sz w:val="24"/>
          <w:szCs w:val="24"/>
        </w:rPr>
        <w:t>s. It’s ____________________</w:t>
      </w:r>
      <w:r w:rsidRPr="00A91815">
        <w:rPr>
          <w:sz w:val="24"/>
          <w:szCs w:val="24"/>
        </w:rPr>
        <w:t>________________________________.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rFonts w:eastAsia="Times New Roman" w:cstheme="minorHAnsi"/>
          <w:sz w:val="24"/>
          <w:szCs w:val="24"/>
          <w:lang w:eastAsia="en-AU"/>
        </w:rPr>
        <w:lastRenderedPageBreak/>
        <w:t>Every year millions upon millions of gallons of _______________________________ are consumed. Millions upon million are spent in buying ___</w:t>
      </w:r>
      <w:r>
        <w:rPr>
          <w:rFonts w:eastAsia="Times New Roman" w:cstheme="minorHAnsi"/>
          <w:sz w:val="24"/>
          <w:szCs w:val="24"/>
          <w:lang w:eastAsia="en-AU"/>
        </w:rPr>
        <w:t>____</w:t>
      </w:r>
      <w:r w:rsidRPr="00A91815">
        <w:rPr>
          <w:rFonts w:eastAsia="Times New Roman" w:cstheme="minorHAnsi"/>
          <w:sz w:val="24"/>
          <w:szCs w:val="24"/>
          <w:lang w:eastAsia="en-AU"/>
        </w:rPr>
        <w:t>____________________ ___________________________________________________</w:t>
      </w:r>
      <w:r>
        <w:rPr>
          <w:rFonts w:eastAsia="Times New Roman" w:cstheme="minorHAnsi"/>
          <w:sz w:val="24"/>
          <w:szCs w:val="24"/>
          <w:lang w:eastAsia="en-AU"/>
        </w:rPr>
        <w:t>__</w:t>
      </w:r>
      <w:r w:rsidRPr="00A91815">
        <w:rPr>
          <w:rFonts w:eastAsia="Times New Roman" w:cstheme="minorHAnsi"/>
          <w:sz w:val="24"/>
          <w:szCs w:val="24"/>
          <w:lang w:eastAsia="en-AU"/>
        </w:rPr>
        <w:t>__________________ For the sake of gain the liquor dealer deals out to his victims that which __________ _______________________________________.</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sz w:val="24"/>
          <w:szCs w:val="24"/>
        </w:rPr>
        <w:t xml:space="preserve">Purify me from my sins, and I will ____________________________; wash me, and I will ___________________________________________________. </w:t>
      </w:r>
    </w:p>
    <w:p w:rsidR="0021617F" w:rsidRPr="00A91815" w:rsidRDefault="0021617F" w:rsidP="0021617F">
      <w:pPr>
        <w:pStyle w:val="ListParagraph"/>
        <w:numPr>
          <w:ilvl w:val="0"/>
          <w:numId w:val="115"/>
        </w:numPr>
        <w:tabs>
          <w:tab w:val="left" w:pos="567"/>
          <w:tab w:val="left" w:pos="1134"/>
          <w:tab w:val="right" w:pos="9072"/>
        </w:tabs>
        <w:spacing w:after="120" w:line="360" w:lineRule="auto"/>
        <w:ind w:left="567" w:hanging="567"/>
        <w:contextualSpacing w:val="0"/>
        <w:jc w:val="both"/>
        <w:rPr>
          <w:sz w:val="24"/>
          <w:szCs w:val="24"/>
        </w:rPr>
      </w:pPr>
      <w:r w:rsidRPr="00A91815">
        <w:rPr>
          <w:noProof/>
          <w:sz w:val="24"/>
          <w:szCs w:val="24"/>
          <w:lang w:eastAsia="en-AU"/>
        </w:rPr>
        <mc:AlternateContent>
          <mc:Choice Requires="wps">
            <w:drawing>
              <wp:anchor distT="228600" distB="228600" distL="228600" distR="228600" simplePos="0" relativeHeight="251865600" behindDoc="0" locked="0" layoutInCell="1" allowOverlap="1" wp14:anchorId="018822E7" wp14:editId="5EAF9F1B">
                <wp:simplePos x="0" y="0"/>
                <wp:positionH relativeFrom="margin">
                  <wp:posOffset>90170</wp:posOffset>
                </wp:positionH>
                <wp:positionV relativeFrom="margin">
                  <wp:posOffset>3308985</wp:posOffset>
                </wp:positionV>
                <wp:extent cx="5686425" cy="1714500"/>
                <wp:effectExtent l="76200" t="57150" r="104775" b="114300"/>
                <wp:wrapTopAndBottom/>
                <wp:docPr id="85674" name="Text Box 85674"/>
                <wp:cNvGraphicFramePr/>
                <a:graphic xmlns:a="http://schemas.openxmlformats.org/drawingml/2006/main">
                  <a:graphicData uri="http://schemas.microsoft.com/office/word/2010/wordprocessingShape">
                    <wps:wsp>
                      <wps:cNvSpPr txBox="1"/>
                      <wps:spPr>
                        <a:xfrm>
                          <a:off x="0" y="0"/>
                          <a:ext cx="5686425" cy="1714500"/>
                        </a:xfrm>
                        <a:prstGeom prst="rect">
                          <a:avLst/>
                        </a:prstGeom>
                        <a:blipFill>
                          <a:blip r:embed="rId326"/>
                          <a:tile tx="0" ty="0" sx="100000" sy="100000" flip="none" algn="tl"/>
                        </a:blip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EE3126" w:rsidRDefault="00FD332C" w:rsidP="0021617F">
                            <w:pPr>
                              <w:tabs>
                                <w:tab w:val="left" w:pos="2268"/>
                                <w:tab w:val="left" w:pos="3969"/>
                                <w:tab w:val="left" w:pos="5954"/>
                              </w:tabs>
                              <w:spacing w:before="240"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Galatians 5:22, 23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Romans 12:1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Philippians 4:13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Christs Object Lessons p59</w:t>
                            </w:r>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Matthew 11:28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John2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John 10:10</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Patriarchs + Prophets </w:t>
                            </w:r>
                            <w:proofErr w:type="gramStart"/>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p562</w:t>
                            </w:r>
                            <w:proofErr w:type="gramEnd"/>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Philippians 3:18-21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Psalm 51:7</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Temperance p28</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 Corinthians 6:19, 20</w:t>
                            </w:r>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Genesis 2:1-31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Isaiah 58:11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Testimonies p485-488 </w:t>
                            </w:r>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Thessalonians 5:23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Ministry of Healing p237 </w:t>
                            </w:r>
                          </w:p>
                          <w:p w:rsidR="00FD332C" w:rsidRDefault="00FD332C" w:rsidP="0021617F">
                            <w:pPr>
                              <w:pStyle w:val="NoSpacing"/>
                              <w:jc w:val="right"/>
                              <w:rPr>
                                <w:color w:val="44546A" w:themeColor="text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822E7" id="Text Box 85674" o:spid="_x0000_s1204" type="#_x0000_t202" style="position:absolute;left:0;text-align:left;margin-left:7.1pt;margin-top:260.55pt;width:447.75pt;height:135pt;z-index:251865600;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" stroked="f">
                <v:fill r:id="rId327" o:title="" recolor="t" rotate="t" type="tile"/>
                <v:shadow on="t" color="black" opacity="20971f" offset="0,2.2pt"/>
                <v:textbox>
                  <w:txbxContent>
                    <w:p w:rsidR="00FD332C" w:rsidRPr="00EE3126" w:rsidRDefault="00FD332C" w:rsidP="0021617F">
                      <w:pPr>
                        <w:tabs>
                          <w:tab w:val="left" w:pos="2268"/>
                          <w:tab w:val="left" w:pos="3969"/>
                          <w:tab w:val="left" w:pos="5954"/>
                        </w:tabs>
                        <w:spacing w:before="240"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Galatians 5:22, 23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Romans 12:1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Philippians 4:13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Christs Object Lessons p59</w:t>
                      </w:r>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Matthew 11:28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John2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John 10:10</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Patriarchs + Prophets p562</w:t>
                      </w:r>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Philippians 3:18-21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Psalm 51:7</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Temperance p28</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 Corinthians 6:19, 20</w:t>
                      </w:r>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Genesis 2:1-31 </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Isaiah 58:11</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3 Testimonies p485-488 </w:t>
                      </w:r>
                    </w:p>
                    <w:p w:rsidR="00FD332C" w:rsidRPr="00EE3126" w:rsidRDefault="00FD332C" w:rsidP="0021617F">
                      <w:pPr>
                        <w:tabs>
                          <w:tab w:val="left" w:pos="2268"/>
                          <w:tab w:val="left" w:pos="3969"/>
                          <w:tab w:val="left" w:pos="5954"/>
                        </w:tabs>
                        <w:spacing w:after="120" w:line="240" w:lineRule="auto"/>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Thessalonians 5:23</w:t>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3126">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Ministry of Healing p237 </w:t>
                      </w:r>
                    </w:p>
                    <w:p w:rsidR="00FD332C" w:rsidRDefault="00FD332C" w:rsidP="0021617F">
                      <w:pPr>
                        <w:pStyle w:val="NoSpacing"/>
                        <w:jc w:val="right"/>
                        <w:rPr>
                          <w:color w:val="44546A" w:themeColor="text2"/>
                          <w:sz w:val="18"/>
                          <w:szCs w:val="18"/>
                        </w:rPr>
                      </w:pPr>
                    </w:p>
                  </w:txbxContent>
                </v:textbox>
                <w10:wrap type="topAndBottom" anchorx="margin" anchory="margin"/>
              </v:shape>
            </w:pict>
          </mc:Fallback>
        </mc:AlternateContent>
      </w:r>
      <w:r w:rsidRPr="00A91815">
        <w:rPr>
          <w:sz w:val="24"/>
          <w:szCs w:val="24"/>
        </w:rPr>
        <w:t>The Lord will guide you _______________________, He will satisfy your needs in a sun-scorched land and will strengthen your frame. You w</w:t>
      </w:r>
      <w:r>
        <w:rPr>
          <w:sz w:val="24"/>
          <w:szCs w:val="24"/>
        </w:rPr>
        <w:t>ill be like a ________________</w:t>
      </w:r>
      <w:r w:rsidRPr="00A91815">
        <w:rPr>
          <w:sz w:val="24"/>
          <w:szCs w:val="24"/>
        </w:rPr>
        <w:t>____ _____</w:t>
      </w:r>
      <w:r>
        <w:rPr>
          <w:sz w:val="24"/>
          <w:szCs w:val="24"/>
        </w:rPr>
        <w:t>_____</w:t>
      </w:r>
      <w:r w:rsidRPr="00A91815">
        <w:rPr>
          <w:sz w:val="24"/>
          <w:szCs w:val="24"/>
        </w:rPr>
        <w:t>_____, like a spring whose waters _________________________________</w:t>
      </w:r>
    </w:p>
    <w:p w:rsidR="0021617F" w:rsidRPr="00A91815" w:rsidRDefault="0021617F" w:rsidP="0021617F">
      <w:pPr>
        <w:tabs>
          <w:tab w:val="left" w:pos="567"/>
          <w:tab w:val="left" w:pos="1134"/>
          <w:tab w:val="right" w:pos="9072"/>
        </w:tabs>
        <w:spacing w:after="120" w:line="360" w:lineRule="auto"/>
        <w:jc w:val="both"/>
        <w:rPr>
          <w:sz w:val="24"/>
          <w:szCs w:val="24"/>
        </w:rPr>
      </w:pPr>
      <w:r w:rsidRPr="00A91815">
        <w:rPr>
          <w:noProof/>
          <w:sz w:val="24"/>
          <w:szCs w:val="24"/>
          <w:lang w:eastAsia="en-AU"/>
        </w:rPr>
        <mc:AlternateContent>
          <mc:Choice Requires="wps">
            <w:drawing>
              <wp:anchor distT="228600" distB="228600" distL="228600" distR="228600" simplePos="0" relativeHeight="251828736" behindDoc="0" locked="0" layoutInCell="1" allowOverlap="1" wp14:anchorId="1277A894" wp14:editId="138AE593">
                <wp:simplePos x="0" y="0"/>
                <wp:positionH relativeFrom="margin">
                  <wp:posOffset>594995</wp:posOffset>
                </wp:positionH>
                <wp:positionV relativeFrom="margin">
                  <wp:posOffset>5623560</wp:posOffset>
                </wp:positionV>
                <wp:extent cx="4705350" cy="2990850"/>
                <wp:effectExtent l="76200" t="57150" r="76200" b="114300"/>
                <wp:wrapTopAndBottom/>
                <wp:docPr id="186508" name="Text Box 186508"/>
                <wp:cNvGraphicFramePr/>
                <a:graphic xmlns:a="http://schemas.openxmlformats.org/drawingml/2006/main">
                  <a:graphicData uri="http://schemas.microsoft.com/office/word/2010/wordprocessingShape">
                    <wps:wsp>
                      <wps:cNvSpPr txBox="1"/>
                      <wps:spPr>
                        <a:xfrm>
                          <a:off x="0" y="0"/>
                          <a:ext cx="4705350" cy="2990850"/>
                        </a:xfrm>
                        <a:prstGeom prst="rect">
                          <a:avLst/>
                        </a:prstGeom>
                        <a:blipFill dpi="0" rotWithShape="1">
                          <a:blip r:embed="rId328" cstate="print">
                            <a:extLst>
                              <a:ext uri="{28A0092B-C50C-407E-A947-70E740481C1C}">
                                <a14:useLocalDpi xmlns:a14="http://schemas.microsoft.com/office/drawing/2010/main" val="0"/>
                              </a:ext>
                            </a:extLst>
                          </a:blip>
                          <a:srcRect/>
                          <a:stretch>
                            <a:fillRect/>
                          </a:stretch>
                        </a:blipFill>
                        <a:ln w="9525"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FD332C" w:rsidRPr="00EE3126" w:rsidRDefault="00FD332C" w:rsidP="0021617F">
                            <w:pPr>
                              <w:spacing w:before="240"/>
                              <w:jc w:val="center"/>
                              <w:rPr>
                                <w:b/>
                                <w:color w:val="FFFFFF" w:themeColor="background1"/>
                                <w:sz w:val="36"/>
                                <w:szCs w:val="36"/>
                              </w:rPr>
                            </w:pPr>
                            <w:r w:rsidRPr="00EE3126">
                              <w:rPr>
                                <w:b/>
                                <w:color w:val="FFFFFF" w:themeColor="background1"/>
                                <w:sz w:val="36"/>
                                <w:szCs w:val="36"/>
                              </w:rPr>
                              <w:t>10 Ways to Love</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Listen without interrupting</w:t>
                            </w:r>
                            <w:r w:rsidRPr="00EE3126">
                              <w:rPr>
                                <w:color w:val="FFFFFF" w:themeColor="background1"/>
                                <w:sz w:val="28"/>
                                <w:szCs w:val="28"/>
                              </w:rPr>
                              <w:tab/>
                              <w:t>(Proverbs 18)</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Speak without accusing.</w:t>
                            </w:r>
                            <w:r w:rsidRPr="00EE3126">
                              <w:rPr>
                                <w:color w:val="FFFFFF" w:themeColor="background1"/>
                                <w:sz w:val="28"/>
                                <w:szCs w:val="28"/>
                              </w:rPr>
                              <w:tab/>
                              <w:t>(James 1:19)</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Give without sparing.</w:t>
                            </w:r>
                            <w:r w:rsidRPr="00EE3126">
                              <w:rPr>
                                <w:color w:val="FFFFFF" w:themeColor="background1"/>
                                <w:sz w:val="28"/>
                                <w:szCs w:val="28"/>
                              </w:rPr>
                              <w:tab/>
                              <w:t>(Proverbs 21:26)</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 xml:space="preserve">Pray without ceasing. </w:t>
                            </w:r>
                            <w:r w:rsidRPr="00EE3126">
                              <w:rPr>
                                <w:color w:val="FFFFFF" w:themeColor="background1"/>
                                <w:sz w:val="28"/>
                                <w:szCs w:val="28"/>
                              </w:rPr>
                              <w:tab/>
                              <w:t>(Colossians 1:9)</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Answer without arguing.</w:t>
                            </w:r>
                            <w:r w:rsidRPr="00EE3126">
                              <w:rPr>
                                <w:color w:val="FFFFFF" w:themeColor="background1"/>
                                <w:sz w:val="28"/>
                                <w:szCs w:val="28"/>
                              </w:rPr>
                              <w:tab/>
                              <w:t>(Proverbs 17:1)</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Share without pretending</w:t>
                            </w:r>
                            <w:r w:rsidRPr="00EE3126">
                              <w:rPr>
                                <w:color w:val="FFFFFF" w:themeColor="background1"/>
                                <w:sz w:val="28"/>
                                <w:szCs w:val="28"/>
                              </w:rPr>
                              <w:tab/>
                              <w:t>(Ephesians 4:15</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Enjoy without complaint.</w:t>
                            </w:r>
                            <w:r w:rsidRPr="00EE3126">
                              <w:rPr>
                                <w:color w:val="FFFFFF" w:themeColor="background1"/>
                                <w:sz w:val="28"/>
                                <w:szCs w:val="28"/>
                              </w:rPr>
                              <w:tab/>
                              <w:t>(Philippians 2:14)</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Trust without wavering.</w:t>
                            </w:r>
                            <w:r w:rsidRPr="00EE3126">
                              <w:rPr>
                                <w:color w:val="FFFFFF" w:themeColor="background1"/>
                                <w:sz w:val="28"/>
                                <w:szCs w:val="28"/>
                              </w:rPr>
                              <w:tab/>
                              <w:t>(Corinthians 13:7)</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Forgive without punishing.</w:t>
                            </w:r>
                            <w:r w:rsidRPr="00EE3126">
                              <w:rPr>
                                <w:color w:val="FFFFFF" w:themeColor="background1"/>
                                <w:sz w:val="28"/>
                                <w:szCs w:val="28"/>
                              </w:rPr>
                              <w:tab/>
                              <w:t>(Colossians 3:13)</w:t>
                            </w:r>
                          </w:p>
                          <w:p w:rsidR="00FD332C" w:rsidRPr="00EE3126" w:rsidRDefault="00FD332C" w:rsidP="0021617F">
                            <w:pPr>
                              <w:numPr>
                                <w:ilvl w:val="0"/>
                                <w:numId w:val="124"/>
                              </w:numPr>
                              <w:tabs>
                                <w:tab w:val="left" w:pos="4820"/>
                              </w:tabs>
                              <w:ind w:left="851" w:hanging="502"/>
                              <w:rPr>
                                <w:color w:val="FFFFFF" w:themeColor="background1"/>
                                <w:sz w:val="28"/>
                                <w:szCs w:val="28"/>
                              </w:rPr>
                            </w:pPr>
                            <w:r w:rsidRPr="00EE3126">
                              <w:rPr>
                                <w:color w:val="FFFFFF" w:themeColor="background1"/>
                                <w:sz w:val="28"/>
                                <w:szCs w:val="28"/>
                              </w:rPr>
                              <w:t>Promise without forgetting.</w:t>
                            </w:r>
                            <w:r w:rsidRPr="00EE3126">
                              <w:rPr>
                                <w:color w:val="FFFFFF" w:themeColor="background1"/>
                                <w:sz w:val="28"/>
                                <w:szCs w:val="28"/>
                              </w:rPr>
                              <w:tab/>
                              <w:t>(Proverbs 13:12)</w:t>
                            </w:r>
                          </w:p>
                          <w:p w:rsidR="00FD332C" w:rsidRDefault="00FD332C" w:rsidP="0021617F">
                            <w:pPr>
                              <w:pStyle w:val="NoSpacing"/>
                              <w:jc w:val="right"/>
                              <w:rPr>
                                <w:color w:val="44546A" w:themeColor="text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7A894" id="Text Box 186508" o:spid="_x0000_s1205" type="#_x0000_t202" style="position:absolute;left:0;text-align:left;margin-left:46.85pt;margin-top:442.8pt;width:370.5pt;height:235.5pt;z-index:25182873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" stroked="f">
                <v:fill r:id="rId329" o:title="" recolor="t" rotate="t" type="frame"/>
                <v:shadow on="t" color="black" opacity="20971f" offset="0,2.2pt"/>
                <v:textbox>
                  <w:txbxContent>
                    <w:p w:rsidR="00FD332C" w:rsidRPr="00EE3126" w:rsidRDefault="00FD332C" w:rsidP="0021617F">
                      <w:pPr>
                        <w:spacing w:before="240"/>
                        <w:jc w:val="center"/>
                        <w:rPr>
                          <w:b/>
                          <w:color w:val="FFFFFF" w:themeColor="background1"/>
                          <w:sz w:val="36"/>
                          <w:szCs w:val="36"/>
                        </w:rPr>
                      </w:pPr>
                      <w:r w:rsidRPr="00EE3126">
                        <w:rPr>
                          <w:b/>
                          <w:color w:val="FFFFFF" w:themeColor="background1"/>
                          <w:sz w:val="36"/>
                          <w:szCs w:val="36"/>
                        </w:rPr>
                        <w:t>10 Ways to Love</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Listen without interrupting</w:t>
                      </w:r>
                      <w:r w:rsidRPr="00EE3126">
                        <w:rPr>
                          <w:color w:val="FFFFFF" w:themeColor="background1"/>
                          <w:sz w:val="28"/>
                          <w:szCs w:val="28"/>
                        </w:rPr>
                        <w:tab/>
                        <w:t>(Proverbs 18)</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Speak without accusing.</w:t>
                      </w:r>
                      <w:r w:rsidRPr="00EE3126">
                        <w:rPr>
                          <w:color w:val="FFFFFF" w:themeColor="background1"/>
                          <w:sz w:val="28"/>
                          <w:szCs w:val="28"/>
                        </w:rPr>
                        <w:tab/>
                        <w:t>(James 1:19)</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Give without sparing.</w:t>
                      </w:r>
                      <w:r w:rsidRPr="00EE3126">
                        <w:rPr>
                          <w:color w:val="FFFFFF" w:themeColor="background1"/>
                          <w:sz w:val="28"/>
                          <w:szCs w:val="28"/>
                        </w:rPr>
                        <w:tab/>
                        <w:t>(Proverbs 21:26)</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 xml:space="preserve">Pray without ceasing. </w:t>
                      </w:r>
                      <w:r w:rsidRPr="00EE3126">
                        <w:rPr>
                          <w:color w:val="FFFFFF" w:themeColor="background1"/>
                          <w:sz w:val="28"/>
                          <w:szCs w:val="28"/>
                        </w:rPr>
                        <w:tab/>
                        <w:t>(Colossians 1:9)</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Answer without arguing.</w:t>
                      </w:r>
                      <w:r w:rsidRPr="00EE3126">
                        <w:rPr>
                          <w:color w:val="FFFFFF" w:themeColor="background1"/>
                          <w:sz w:val="28"/>
                          <w:szCs w:val="28"/>
                        </w:rPr>
                        <w:tab/>
                        <w:t>(Proverbs 17:1)</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Share without pretending</w:t>
                      </w:r>
                      <w:r w:rsidRPr="00EE3126">
                        <w:rPr>
                          <w:color w:val="FFFFFF" w:themeColor="background1"/>
                          <w:sz w:val="28"/>
                          <w:szCs w:val="28"/>
                        </w:rPr>
                        <w:tab/>
                        <w:t>(Ephesians 4:15</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Enjoy without complaint.</w:t>
                      </w:r>
                      <w:r w:rsidRPr="00EE3126">
                        <w:rPr>
                          <w:color w:val="FFFFFF" w:themeColor="background1"/>
                          <w:sz w:val="28"/>
                          <w:szCs w:val="28"/>
                        </w:rPr>
                        <w:tab/>
                        <w:t>(Philippians 2:14)</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Trust without wavering.</w:t>
                      </w:r>
                      <w:r w:rsidRPr="00EE3126">
                        <w:rPr>
                          <w:color w:val="FFFFFF" w:themeColor="background1"/>
                          <w:sz w:val="28"/>
                          <w:szCs w:val="28"/>
                        </w:rPr>
                        <w:tab/>
                        <w:t>(Corinthians 13:7)</w:t>
                      </w:r>
                    </w:p>
                    <w:p w:rsidR="00FD332C" w:rsidRPr="00EE3126" w:rsidRDefault="00FD332C" w:rsidP="0021617F">
                      <w:pPr>
                        <w:numPr>
                          <w:ilvl w:val="0"/>
                          <w:numId w:val="124"/>
                        </w:numPr>
                        <w:tabs>
                          <w:tab w:val="left" w:pos="4820"/>
                        </w:tabs>
                        <w:spacing w:after="0" w:line="240" w:lineRule="auto"/>
                        <w:ind w:left="851" w:hanging="502"/>
                        <w:rPr>
                          <w:color w:val="FFFFFF" w:themeColor="background1"/>
                          <w:sz w:val="28"/>
                          <w:szCs w:val="28"/>
                        </w:rPr>
                      </w:pPr>
                      <w:r w:rsidRPr="00EE3126">
                        <w:rPr>
                          <w:color w:val="FFFFFF" w:themeColor="background1"/>
                          <w:sz w:val="28"/>
                          <w:szCs w:val="28"/>
                        </w:rPr>
                        <w:t>Forgive without punishing.</w:t>
                      </w:r>
                      <w:r w:rsidRPr="00EE3126">
                        <w:rPr>
                          <w:color w:val="FFFFFF" w:themeColor="background1"/>
                          <w:sz w:val="28"/>
                          <w:szCs w:val="28"/>
                        </w:rPr>
                        <w:tab/>
                        <w:t>(Colossians 3:13)</w:t>
                      </w:r>
                    </w:p>
                    <w:p w:rsidR="00FD332C" w:rsidRPr="00EE3126" w:rsidRDefault="00FD332C" w:rsidP="0021617F">
                      <w:pPr>
                        <w:numPr>
                          <w:ilvl w:val="0"/>
                          <w:numId w:val="124"/>
                        </w:numPr>
                        <w:tabs>
                          <w:tab w:val="left" w:pos="4820"/>
                        </w:tabs>
                        <w:ind w:left="851" w:hanging="502"/>
                        <w:rPr>
                          <w:color w:val="FFFFFF" w:themeColor="background1"/>
                          <w:sz w:val="28"/>
                          <w:szCs w:val="28"/>
                        </w:rPr>
                      </w:pPr>
                      <w:r w:rsidRPr="00EE3126">
                        <w:rPr>
                          <w:color w:val="FFFFFF" w:themeColor="background1"/>
                          <w:sz w:val="28"/>
                          <w:szCs w:val="28"/>
                        </w:rPr>
                        <w:t>Promise without forgetting.</w:t>
                      </w:r>
                      <w:r w:rsidRPr="00EE3126">
                        <w:rPr>
                          <w:color w:val="FFFFFF" w:themeColor="background1"/>
                          <w:sz w:val="28"/>
                          <w:szCs w:val="28"/>
                        </w:rPr>
                        <w:tab/>
                        <w:t>(Proverbs 13:12)</w:t>
                      </w:r>
                    </w:p>
                    <w:p w:rsidR="00FD332C" w:rsidRDefault="00FD332C" w:rsidP="0021617F">
                      <w:pPr>
                        <w:pStyle w:val="NoSpacing"/>
                        <w:jc w:val="right"/>
                        <w:rPr>
                          <w:color w:val="44546A" w:themeColor="text2"/>
                          <w:sz w:val="18"/>
                          <w:szCs w:val="18"/>
                        </w:rPr>
                      </w:pPr>
                    </w:p>
                  </w:txbxContent>
                </v:textbox>
                <w10:wrap type="topAndBottom" anchorx="margin" anchory="margin"/>
              </v:shape>
            </w:pict>
          </mc:Fallback>
        </mc:AlternateContent>
      </w:r>
    </w:p>
    <w:p w:rsidR="00FF0510" w:rsidRDefault="00FF0510" w:rsidP="009D7EA2"/>
    <w:sectPr w:rsidR="00FF0510" w:rsidSect="00C8740D">
      <w:footerReference w:type="default" r:id="rId330"/>
      <w:type w:val="continuous"/>
      <w:pgSz w:w="11907" w:h="16839" w:code="9"/>
      <w:pgMar w:top="1134" w:right="1418" w:bottom="567" w:left="1418" w:header="284" w:footer="454" w:gutter="0"/>
      <w:pgNumType w:start="13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332C" w:rsidRDefault="00FD332C" w:rsidP="008D2AFB">
      <w:pPr>
        <w:spacing w:after="0" w:line="240" w:lineRule="auto"/>
      </w:pPr>
      <w:r>
        <w:separator/>
      </w:r>
    </w:p>
  </w:endnote>
  <w:endnote w:type="continuationSeparator" w:id="0">
    <w:p w:rsidR="00FD332C" w:rsidRDefault="00FD332C" w:rsidP="008D2A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Kristen ITC">
    <w:panose1 w:val="03050502040202030202"/>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j-ea">
    <w:panose1 w:val="00000000000000000000"/>
    <w:charset w:val="00"/>
    <w:family w:val="roman"/>
    <w:notTrueType/>
    <w:pitch w:val="default"/>
  </w:font>
  <w:font w:name="+mn-ea">
    <w:panose1 w:val="00000000000000000000"/>
    <w:charset w:val="00"/>
    <w:family w:val="roman"/>
    <w:notTrueType/>
    <w:pitch w:val="default"/>
  </w:font>
  <w:font w:name="Urdu Typesetting">
    <w:altName w:val="Arabic Typesetting"/>
    <w:panose1 w:val="03020402040406030203"/>
    <w:charset w:val="00"/>
    <w:family w:val="script"/>
    <w:pitch w:val="variable"/>
    <w:sig w:usb0="00002003" w:usb1="80000000" w:usb2="00000008" w:usb3="00000000" w:csb0="00000041" w:csb1="00000000"/>
  </w:font>
  <w:font w:name="Mistral">
    <w:panose1 w:val="03090702030407020403"/>
    <w:charset w:val="00"/>
    <w:family w:val="script"/>
    <w:pitch w:val="variable"/>
    <w:sig w:usb0="00000287" w:usb1="00000000" w:usb2="00000000" w:usb3="00000000" w:csb0="0000009F" w:csb1="00000000"/>
  </w:font>
  <w:font w:name="Palatino-Roman">
    <w:altName w:val="Book Antiqua"/>
    <w:panose1 w:val="00000000000000000000"/>
    <w:charset w:val="00"/>
    <w:family w:val="roman"/>
    <w:notTrueType/>
    <w:pitch w:val="default"/>
    <w:sig w:usb0="00000003" w:usb1="00000000" w:usb2="00000000" w:usb3="00000000" w:csb0="00000001" w:csb1="00000000"/>
  </w:font>
  <w:font w:name="Gisha">
    <w:panose1 w:val="020B0502040204020203"/>
    <w:charset w:val="00"/>
    <w:family w:val="swiss"/>
    <w:pitch w:val="variable"/>
    <w:sig w:usb0="80000807" w:usb1="40000042"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1803267"/>
      <w:docPartObj>
        <w:docPartGallery w:val="Page Numbers (Bottom of Page)"/>
        <w:docPartUnique/>
      </w:docPartObj>
    </w:sdtPr>
    <w:sdtEndPr>
      <w:rPr>
        <w:noProof/>
        <w:sz w:val="16"/>
        <w:szCs w:val="16"/>
      </w:rPr>
    </w:sdtEndPr>
    <w:sdtContent>
      <w:p w:rsidR="00FD332C" w:rsidRPr="00E724D5" w:rsidRDefault="00FD332C" w:rsidP="00E724D5">
        <w:pPr>
          <w:pStyle w:val="Footer"/>
          <w:jc w:val="center"/>
          <w:rPr>
            <w:sz w:val="16"/>
            <w:szCs w:val="16"/>
          </w:rPr>
        </w:pPr>
        <w:r w:rsidRPr="00E724D5">
          <w:rPr>
            <w:sz w:val="16"/>
            <w:szCs w:val="16"/>
          </w:rPr>
          <w:fldChar w:fldCharType="begin"/>
        </w:r>
        <w:r w:rsidRPr="00E724D5">
          <w:rPr>
            <w:sz w:val="16"/>
            <w:szCs w:val="16"/>
          </w:rPr>
          <w:instrText xml:space="preserve"> PAGE   \* MERGEFORMAT </w:instrText>
        </w:r>
        <w:r w:rsidRPr="00E724D5">
          <w:rPr>
            <w:sz w:val="16"/>
            <w:szCs w:val="16"/>
          </w:rPr>
          <w:fldChar w:fldCharType="separate"/>
        </w:r>
        <w:r w:rsidR="00E35171">
          <w:rPr>
            <w:noProof/>
            <w:sz w:val="16"/>
            <w:szCs w:val="16"/>
          </w:rPr>
          <w:t>59</w:t>
        </w:r>
        <w:r w:rsidRPr="00E724D5">
          <w:rPr>
            <w:noProof/>
            <w:sz w:val="16"/>
            <w:szCs w:val="16"/>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5528513"/>
      <w:docPartObj>
        <w:docPartGallery w:val="Page Numbers (Bottom of Page)"/>
        <w:docPartUnique/>
      </w:docPartObj>
    </w:sdtPr>
    <w:sdtEndPr>
      <w:rPr>
        <w:noProof/>
        <w:sz w:val="16"/>
        <w:szCs w:val="16"/>
      </w:rPr>
    </w:sdtEndPr>
    <w:sdtContent>
      <w:p w:rsidR="00FD332C" w:rsidRPr="00E724D5" w:rsidRDefault="00FD332C" w:rsidP="00E724D5">
        <w:pPr>
          <w:pStyle w:val="Footer"/>
          <w:jc w:val="center"/>
          <w:rPr>
            <w:sz w:val="16"/>
            <w:szCs w:val="16"/>
          </w:rPr>
        </w:pPr>
        <w:r w:rsidRPr="001128B3">
          <w:rPr>
            <w:sz w:val="16"/>
            <w:szCs w:val="16"/>
          </w:rPr>
          <w:fldChar w:fldCharType="begin"/>
        </w:r>
        <w:r w:rsidRPr="001128B3">
          <w:rPr>
            <w:sz w:val="16"/>
            <w:szCs w:val="16"/>
          </w:rPr>
          <w:instrText xml:space="preserve"> PAGE   \* MERGEFORMAT </w:instrText>
        </w:r>
        <w:r w:rsidRPr="001128B3">
          <w:rPr>
            <w:sz w:val="16"/>
            <w:szCs w:val="16"/>
          </w:rPr>
          <w:fldChar w:fldCharType="separate"/>
        </w:r>
        <w:r w:rsidR="00E35171">
          <w:rPr>
            <w:noProof/>
            <w:sz w:val="16"/>
            <w:szCs w:val="16"/>
          </w:rPr>
          <w:t>132</w:t>
        </w:r>
        <w:r w:rsidRPr="001128B3">
          <w:rPr>
            <w:noProof/>
            <w:sz w:val="16"/>
            <w:szCs w:val="16"/>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332C" w:rsidRPr="00E724D5" w:rsidRDefault="00FD332C" w:rsidP="00FD332C">
    <w:pPr>
      <w:pStyle w:val="Footer"/>
      <w:tabs>
        <w:tab w:val="clear" w:pos="9026"/>
      </w:tabs>
      <w:rPr>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332C" w:rsidRPr="00E724D5" w:rsidRDefault="00FD332C" w:rsidP="00FD332C">
    <w:pPr>
      <w:pStyle w:val="Footer"/>
      <w:tabs>
        <w:tab w:val="clear" w:pos="9026"/>
      </w:tabs>
      <w:rPr>
        <w:sz w:val="16"/>
        <w:szCs w:val="16"/>
      </w:rPr>
    </w:pPr>
    <w:r>
      <w:rPr>
        <w:sz w:val="16"/>
        <w:szCs w:val="16"/>
      </w:rPr>
      <w:tab/>
    </w:r>
    <w:r w:rsidRPr="00C8740D">
      <w:rPr>
        <w:sz w:val="16"/>
        <w:szCs w:val="16"/>
      </w:rPr>
      <w:fldChar w:fldCharType="begin"/>
    </w:r>
    <w:r w:rsidRPr="00C8740D">
      <w:rPr>
        <w:sz w:val="16"/>
        <w:szCs w:val="16"/>
      </w:rPr>
      <w:instrText xml:space="preserve"> PAGE   \* MERGEFORMAT </w:instrText>
    </w:r>
    <w:r w:rsidRPr="00C8740D">
      <w:rPr>
        <w:sz w:val="16"/>
        <w:szCs w:val="16"/>
      </w:rPr>
      <w:fldChar w:fldCharType="separate"/>
    </w:r>
    <w:r w:rsidR="00E35171">
      <w:rPr>
        <w:noProof/>
        <w:sz w:val="16"/>
        <w:szCs w:val="16"/>
      </w:rPr>
      <w:t>146</w:t>
    </w:r>
    <w:r w:rsidRPr="00C8740D">
      <w:rPr>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332C" w:rsidRDefault="00FD332C" w:rsidP="008D2AFB">
      <w:pPr>
        <w:spacing w:after="0" w:line="240" w:lineRule="auto"/>
      </w:pPr>
      <w:r>
        <w:separator/>
      </w:r>
    </w:p>
  </w:footnote>
  <w:footnote w:type="continuationSeparator" w:id="0">
    <w:p w:rsidR="00FD332C" w:rsidRDefault="00FD332C" w:rsidP="008D2AF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332C" w:rsidRDefault="00FD332C" w:rsidP="00FD332C">
    <w:pPr>
      <w:pStyle w:val="Header"/>
      <w:tabs>
        <w:tab w:val="clear" w:pos="4513"/>
        <w:tab w:val="clear" w:pos="9026"/>
        <w:tab w:val="left" w:pos="10272"/>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994358"/>
    <w:multiLevelType w:val="hybridMultilevel"/>
    <w:tmpl w:val="A934D260"/>
    <w:lvl w:ilvl="0" w:tplc="2C9EFC0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FE0836"/>
    <w:multiLevelType w:val="hybridMultilevel"/>
    <w:tmpl w:val="52A4CC7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477189"/>
    <w:multiLevelType w:val="hybridMultilevel"/>
    <w:tmpl w:val="D2C203F4"/>
    <w:lvl w:ilvl="0" w:tplc="9DF423A4">
      <w:start w:val="1"/>
      <w:numFmt w:val="decimal"/>
      <w:lvlText w:val="%1"/>
      <w:lvlJc w:val="left"/>
      <w:pPr>
        <w:ind w:left="754" w:hanging="360"/>
      </w:pPr>
      <w:rPr>
        <w:rFonts w:ascii="Calibri" w:eastAsia="Calibri" w:hAnsi="Calibri" w:cs="Calibri" w:hint="default"/>
        <w:b/>
        <w:bCs/>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3" w15:restartNumberingAfterBreak="0">
    <w:nsid w:val="078B1CF0"/>
    <w:multiLevelType w:val="hybridMultilevel"/>
    <w:tmpl w:val="387A19E0"/>
    <w:lvl w:ilvl="0" w:tplc="E43EB9D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6C3BD9"/>
    <w:multiLevelType w:val="hybridMultilevel"/>
    <w:tmpl w:val="4514A5A2"/>
    <w:lvl w:ilvl="0" w:tplc="EB7A50AA">
      <w:start w:val="1"/>
      <w:numFmt w:val="decimal"/>
      <w:lvlText w:val="%1."/>
      <w:lvlJc w:val="left"/>
      <w:pPr>
        <w:ind w:left="446"/>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EC3EBFA2">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2F74F6B8">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A854204C">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82C2CF84">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8D2C7574">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695A1EC0">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0AF477FC">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A29E2E70">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09314629"/>
    <w:multiLevelType w:val="hybridMultilevel"/>
    <w:tmpl w:val="BD169CAA"/>
    <w:lvl w:ilvl="0" w:tplc="CB1C95D6">
      <w:start w:val="3"/>
      <w:numFmt w:val="decimal"/>
      <w:lvlText w:val="%1."/>
      <w:lvlJc w:val="left"/>
      <w:pPr>
        <w:ind w:left="446"/>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C5141CD8">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EC0C1BDE">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9DF423A4">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A30A5FE4">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4B1AA6F2">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336C0462">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9A02BBFE">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762874C0">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09CA3061"/>
    <w:multiLevelType w:val="hybridMultilevel"/>
    <w:tmpl w:val="799E12D4"/>
    <w:lvl w:ilvl="0" w:tplc="A1547F18">
      <w:start w:val="1"/>
      <w:numFmt w:val="decimal"/>
      <w:lvlText w:val="%1."/>
      <w:lvlJc w:val="left"/>
      <w:pPr>
        <w:ind w:left="644" w:hanging="360"/>
      </w:pPr>
      <w:rPr>
        <w:rFonts w:asciiTheme="minorHAnsi" w:eastAsiaTheme="minorHAnsi" w:hAnsiTheme="minorHAnsi" w:cstheme="minorHAnsi"/>
        <w:b w:val="0"/>
        <w:color w:val="auto"/>
      </w:rPr>
    </w:lvl>
    <w:lvl w:ilvl="1" w:tplc="0C090003" w:tentative="1">
      <w:start w:val="1"/>
      <w:numFmt w:val="bullet"/>
      <w:lvlText w:val="o"/>
      <w:lvlJc w:val="left"/>
      <w:pPr>
        <w:ind w:left="1015" w:hanging="360"/>
      </w:pPr>
      <w:rPr>
        <w:rFonts w:ascii="Courier New" w:hAnsi="Courier New" w:cs="Courier New" w:hint="default"/>
      </w:rPr>
    </w:lvl>
    <w:lvl w:ilvl="2" w:tplc="0C090005" w:tentative="1">
      <w:start w:val="1"/>
      <w:numFmt w:val="bullet"/>
      <w:lvlText w:val=""/>
      <w:lvlJc w:val="left"/>
      <w:pPr>
        <w:ind w:left="1735" w:hanging="360"/>
      </w:pPr>
      <w:rPr>
        <w:rFonts w:ascii="Wingdings" w:hAnsi="Wingdings" w:hint="default"/>
      </w:rPr>
    </w:lvl>
    <w:lvl w:ilvl="3" w:tplc="0C090001" w:tentative="1">
      <w:start w:val="1"/>
      <w:numFmt w:val="bullet"/>
      <w:lvlText w:val=""/>
      <w:lvlJc w:val="left"/>
      <w:pPr>
        <w:ind w:left="2455" w:hanging="360"/>
      </w:pPr>
      <w:rPr>
        <w:rFonts w:ascii="Symbol" w:hAnsi="Symbol" w:hint="default"/>
      </w:rPr>
    </w:lvl>
    <w:lvl w:ilvl="4" w:tplc="0C090003" w:tentative="1">
      <w:start w:val="1"/>
      <w:numFmt w:val="bullet"/>
      <w:lvlText w:val="o"/>
      <w:lvlJc w:val="left"/>
      <w:pPr>
        <w:ind w:left="3175" w:hanging="360"/>
      </w:pPr>
      <w:rPr>
        <w:rFonts w:ascii="Courier New" w:hAnsi="Courier New" w:cs="Courier New" w:hint="default"/>
      </w:rPr>
    </w:lvl>
    <w:lvl w:ilvl="5" w:tplc="0C090005" w:tentative="1">
      <w:start w:val="1"/>
      <w:numFmt w:val="bullet"/>
      <w:lvlText w:val=""/>
      <w:lvlJc w:val="left"/>
      <w:pPr>
        <w:ind w:left="3895" w:hanging="360"/>
      </w:pPr>
      <w:rPr>
        <w:rFonts w:ascii="Wingdings" w:hAnsi="Wingdings" w:hint="default"/>
      </w:rPr>
    </w:lvl>
    <w:lvl w:ilvl="6" w:tplc="0C090001" w:tentative="1">
      <w:start w:val="1"/>
      <w:numFmt w:val="bullet"/>
      <w:lvlText w:val=""/>
      <w:lvlJc w:val="left"/>
      <w:pPr>
        <w:ind w:left="4615" w:hanging="360"/>
      </w:pPr>
      <w:rPr>
        <w:rFonts w:ascii="Symbol" w:hAnsi="Symbol" w:hint="default"/>
      </w:rPr>
    </w:lvl>
    <w:lvl w:ilvl="7" w:tplc="0C090003" w:tentative="1">
      <w:start w:val="1"/>
      <w:numFmt w:val="bullet"/>
      <w:lvlText w:val="o"/>
      <w:lvlJc w:val="left"/>
      <w:pPr>
        <w:ind w:left="5335" w:hanging="360"/>
      </w:pPr>
      <w:rPr>
        <w:rFonts w:ascii="Courier New" w:hAnsi="Courier New" w:cs="Courier New" w:hint="default"/>
      </w:rPr>
    </w:lvl>
    <w:lvl w:ilvl="8" w:tplc="0C090005" w:tentative="1">
      <w:start w:val="1"/>
      <w:numFmt w:val="bullet"/>
      <w:lvlText w:val=""/>
      <w:lvlJc w:val="left"/>
      <w:pPr>
        <w:ind w:left="6055" w:hanging="360"/>
      </w:pPr>
      <w:rPr>
        <w:rFonts w:ascii="Wingdings" w:hAnsi="Wingdings" w:hint="default"/>
      </w:rPr>
    </w:lvl>
  </w:abstractNum>
  <w:abstractNum w:abstractNumId="7" w15:restartNumberingAfterBreak="0">
    <w:nsid w:val="0A2F6B8E"/>
    <w:multiLevelType w:val="hybridMultilevel"/>
    <w:tmpl w:val="1060AEE0"/>
    <w:lvl w:ilvl="0" w:tplc="3440F66E">
      <w:start w:val="17"/>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94D41578">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F794AD50">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61488070">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D5ACB99C">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2B920958">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D8107D70">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B31E1DC6">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AD80A9DA">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B224BE8"/>
    <w:multiLevelType w:val="hybridMultilevel"/>
    <w:tmpl w:val="090A07A8"/>
    <w:lvl w:ilvl="0" w:tplc="439AEA74">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0B697DA5"/>
    <w:multiLevelType w:val="hybridMultilevel"/>
    <w:tmpl w:val="818EAF26"/>
    <w:lvl w:ilvl="0" w:tplc="B99AE0B8">
      <w:start w:val="1"/>
      <w:numFmt w:val="decimal"/>
      <w:lvlText w:val="%1."/>
      <w:lvlJc w:val="left"/>
      <w:pPr>
        <w:ind w:left="1212"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0B7D64EE"/>
    <w:multiLevelType w:val="hybridMultilevel"/>
    <w:tmpl w:val="B13CD7E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B9D2A1A"/>
    <w:multiLevelType w:val="hybridMultilevel"/>
    <w:tmpl w:val="DEA855BC"/>
    <w:lvl w:ilvl="0" w:tplc="04090001">
      <w:start w:val="1"/>
      <w:numFmt w:val="bullet"/>
      <w:lvlText w:val=""/>
      <w:lvlJc w:val="left"/>
      <w:pPr>
        <w:ind w:left="1091" w:hanging="360"/>
      </w:pPr>
      <w:rPr>
        <w:rFonts w:ascii="Symbol" w:hAnsi="Symbol" w:hint="default"/>
      </w:rPr>
    </w:lvl>
    <w:lvl w:ilvl="1" w:tplc="04090003" w:tentative="1">
      <w:start w:val="1"/>
      <w:numFmt w:val="bullet"/>
      <w:lvlText w:val="o"/>
      <w:lvlJc w:val="left"/>
      <w:pPr>
        <w:ind w:left="1811" w:hanging="360"/>
      </w:pPr>
      <w:rPr>
        <w:rFonts w:ascii="Courier New" w:hAnsi="Courier New" w:cs="Courier New" w:hint="default"/>
      </w:rPr>
    </w:lvl>
    <w:lvl w:ilvl="2" w:tplc="04090005" w:tentative="1">
      <w:start w:val="1"/>
      <w:numFmt w:val="bullet"/>
      <w:lvlText w:val=""/>
      <w:lvlJc w:val="left"/>
      <w:pPr>
        <w:ind w:left="2531" w:hanging="360"/>
      </w:pPr>
      <w:rPr>
        <w:rFonts w:ascii="Wingdings" w:hAnsi="Wingdings" w:hint="default"/>
      </w:rPr>
    </w:lvl>
    <w:lvl w:ilvl="3" w:tplc="04090001" w:tentative="1">
      <w:start w:val="1"/>
      <w:numFmt w:val="bullet"/>
      <w:lvlText w:val=""/>
      <w:lvlJc w:val="left"/>
      <w:pPr>
        <w:ind w:left="3251" w:hanging="360"/>
      </w:pPr>
      <w:rPr>
        <w:rFonts w:ascii="Symbol" w:hAnsi="Symbol" w:hint="default"/>
      </w:rPr>
    </w:lvl>
    <w:lvl w:ilvl="4" w:tplc="04090003" w:tentative="1">
      <w:start w:val="1"/>
      <w:numFmt w:val="bullet"/>
      <w:lvlText w:val="o"/>
      <w:lvlJc w:val="left"/>
      <w:pPr>
        <w:ind w:left="3971" w:hanging="360"/>
      </w:pPr>
      <w:rPr>
        <w:rFonts w:ascii="Courier New" w:hAnsi="Courier New" w:cs="Courier New" w:hint="default"/>
      </w:rPr>
    </w:lvl>
    <w:lvl w:ilvl="5" w:tplc="04090005" w:tentative="1">
      <w:start w:val="1"/>
      <w:numFmt w:val="bullet"/>
      <w:lvlText w:val=""/>
      <w:lvlJc w:val="left"/>
      <w:pPr>
        <w:ind w:left="4691" w:hanging="360"/>
      </w:pPr>
      <w:rPr>
        <w:rFonts w:ascii="Wingdings" w:hAnsi="Wingdings" w:hint="default"/>
      </w:rPr>
    </w:lvl>
    <w:lvl w:ilvl="6" w:tplc="04090001" w:tentative="1">
      <w:start w:val="1"/>
      <w:numFmt w:val="bullet"/>
      <w:lvlText w:val=""/>
      <w:lvlJc w:val="left"/>
      <w:pPr>
        <w:ind w:left="5411" w:hanging="360"/>
      </w:pPr>
      <w:rPr>
        <w:rFonts w:ascii="Symbol" w:hAnsi="Symbol" w:hint="default"/>
      </w:rPr>
    </w:lvl>
    <w:lvl w:ilvl="7" w:tplc="04090003" w:tentative="1">
      <w:start w:val="1"/>
      <w:numFmt w:val="bullet"/>
      <w:lvlText w:val="o"/>
      <w:lvlJc w:val="left"/>
      <w:pPr>
        <w:ind w:left="6131" w:hanging="360"/>
      </w:pPr>
      <w:rPr>
        <w:rFonts w:ascii="Courier New" w:hAnsi="Courier New" w:cs="Courier New" w:hint="default"/>
      </w:rPr>
    </w:lvl>
    <w:lvl w:ilvl="8" w:tplc="04090005" w:tentative="1">
      <w:start w:val="1"/>
      <w:numFmt w:val="bullet"/>
      <w:lvlText w:val=""/>
      <w:lvlJc w:val="left"/>
      <w:pPr>
        <w:ind w:left="6851" w:hanging="360"/>
      </w:pPr>
      <w:rPr>
        <w:rFonts w:ascii="Wingdings" w:hAnsi="Wingdings" w:hint="default"/>
      </w:rPr>
    </w:lvl>
  </w:abstractNum>
  <w:abstractNum w:abstractNumId="12" w15:restartNumberingAfterBreak="0">
    <w:nsid w:val="0C76429A"/>
    <w:multiLevelType w:val="hybridMultilevel"/>
    <w:tmpl w:val="DC52DE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D967281"/>
    <w:multiLevelType w:val="hybridMultilevel"/>
    <w:tmpl w:val="FBD0EF10"/>
    <w:lvl w:ilvl="0" w:tplc="0C090001">
      <w:start w:val="1"/>
      <w:numFmt w:val="bullet"/>
      <w:lvlText w:val=""/>
      <w:lvlJc w:val="left"/>
      <w:pPr>
        <w:ind w:left="-131" w:hanging="360"/>
      </w:pPr>
      <w:rPr>
        <w:rFonts w:ascii="Symbol" w:hAnsi="Symbol" w:hint="default"/>
      </w:rPr>
    </w:lvl>
    <w:lvl w:ilvl="1" w:tplc="0C090003" w:tentative="1">
      <w:start w:val="1"/>
      <w:numFmt w:val="bullet"/>
      <w:lvlText w:val="o"/>
      <w:lvlJc w:val="left"/>
      <w:pPr>
        <w:ind w:left="589" w:hanging="360"/>
      </w:pPr>
      <w:rPr>
        <w:rFonts w:ascii="Courier New" w:hAnsi="Courier New" w:cs="Courier New" w:hint="default"/>
      </w:rPr>
    </w:lvl>
    <w:lvl w:ilvl="2" w:tplc="0C090005" w:tentative="1">
      <w:start w:val="1"/>
      <w:numFmt w:val="bullet"/>
      <w:lvlText w:val=""/>
      <w:lvlJc w:val="left"/>
      <w:pPr>
        <w:ind w:left="1309" w:hanging="360"/>
      </w:pPr>
      <w:rPr>
        <w:rFonts w:ascii="Wingdings" w:hAnsi="Wingdings" w:hint="default"/>
      </w:rPr>
    </w:lvl>
    <w:lvl w:ilvl="3" w:tplc="0C090001" w:tentative="1">
      <w:start w:val="1"/>
      <w:numFmt w:val="bullet"/>
      <w:lvlText w:val=""/>
      <w:lvlJc w:val="left"/>
      <w:pPr>
        <w:ind w:left="2029" w:hanging="360"/>
      </w:pPr>
      <w:rPr>
        <w:rFonts w:ascii="Symbol" w:hAnsi="Symbol" w:hint="default"/>
      </w:rPr>
    </w:lvl>
    <w:lvl w:ilvl="4" w:tplc="0C090003" w:tentative="1">
      <w:start w:val="1"/>
      <w:numFmt w:val="bullet"/>
      <w:lvlText w:val="o"/>
      <w:lvlJc w:val="left"/>
      <w:pPr>
        <w:ind w:left="2749" w:hanging="360"/>
      </w:pPr>
      <w:rPr>
        <w:rFonts w:ascii="Courier New" w:hAnsi="Courier New" w:cs="Courier New" w:hint="default"/>
      </w:rPr>
    </w:lvl>
    <w:lvl w:ilvl="5" w:tplc="0C090005" w:tentative="1">
      <w:start w:val="1"/>
      <w:numFmt w:val="bullet"/>
      <w:lvlText w:val=""/>
      <w:lvlJc w:val="left"/>
      <w:pPr>
        <w:ind w:left="3469" w:hanging="360"/>
      </w:pPr>
      <w:rPr>
        <w:rFonts w:ascii="Wingdings" w:hAnsi="Wingdings" w:hint="default"/>
      </w:rPr>
    </w:lvl>
    <w:lvl w:ilvl="6" w:tplc="0C090001" w:tentative="1">
      <w:start w:val="1"/>
      <w:numFmt w:val="bullet"/>
      <w:lvlText w:val=""/>
      <w:lvlJc w:val="left"/>
      <w:pPr>
        <w:ind w:left="4189" w:hanging="360"/>
      </w:pPr>
      <w:rPr>
        <w:rFonts w:ascii="Symbol" w:hAnsi="Symbol" w:hint="default"/>
      </w:rPr>
    </w:lvl>
    <w:lvl w:ilvl="7" w:tplc="0C090003" w:tentative="1">
      <w:start w:val="1"/>
      <w:numFmt w:val="bullet"/>
      <w:lvlText w:val="o"/>
      <w:lvlJc w:val="left"/>
      <w:pPr>
        <w:ind w:left="4909" w:hanging="360"/>
      </w:pPr>
      <w:rPr>
        <w:rFonts w:ascii="Courier New" w:hAnsi="Courier New" w:cs="Courier New" w:hint="default"/>
      </w:rPr>
    </w:lvl>
    <w:lvl w:ilvl="8" w:tplc="0C090005" w:tentative="1">
      <w:start w:val="1"/>
      <w:numFmt w:val="bullet"/>
      <w:lvlText w:val=""/>
      <w:lvlJc w:val="left"/>
      <w:pPr>
        <w:ind w:left="5629" w:hanging="360"/>
      </w:pPr>
      <w:rPr>
        <w:rFonts w:ascii="Wingdings" w:hAnsi="Wingdings" w:hint="default"/>
      </w:rPr>
    </w:lvl>
  </w:abstractNum>
  <w:abstractNum w:abstractNumId="14" w15:restartNumberingAfterBreak="0">
    <w:nsid w:val="0E492E18"/>
    <w:multiLevelType w:val="multilevel"/>
    <w:tmpl w:val="8E1C3588"/>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0C1019A"/>
    <w:multiLevelType w:val="hybridMultilevel"/>
    <w:tmpl w:val="40F09B9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11577C72"/>
    <w:multiLevelType w:val="hybridMultilevel"/>
    <w:tmpl w:val="1EA644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1837748"/>
    <w:multiLevelType w:val="multilevel"/>
    <w:tmpl w:val="C450B620"/>
    <w:lvl w:ilvl="0">
      <w:start w:val="1"/>
      <w:numFmt w:val="decimal"/>
      <w:lvlText w:val="%1."/>
      <w:lvlJc w:val="left"/>
      <w:pPr>
        <w:tabs>
          <w:tab w:val="num" w:pos="360"/>
        </w:tabs>
        <w:ind w:left="360" w:hanging="360"/>
      </w:pPr>
      <w:rPr>
        <w:color w:val="FF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32229DA"/>
    <w:multiLevelType w:val="multilevel"/>
    <w:tmpl w:val="98FC8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5726E6D"/>
    <w:multiLevelType w:val="hybridMultilevel"/>
    <w:tmpl w:val="2020F5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70C5ABA"/>
    <w:multiLevelType w:val="hybridMultilevel"/>
    <w:tmpl w:val="C3B6BE60"/>
    <w:lvl w:ilvl="0" w:tplc="0C09001B">
      <w:start w:val="1"/>
      <w:numFmt w:val="lowerRoman"/>
      <w:lvlText w:val="%1."/>
      <w:lvlJc w:val="righ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170C6C8C"/>
    <w:multiLevelType w:val="hybridMultilevel"/>
    <w:tmpl w:val="9CD2BE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79D07DE"/>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7A2524A"/>
    <w:multiLevelType w:val="hybridMultilevel"/>
    <w:tmpl w:val="3C586DC6"/>
    <w:lvl w:ilvl="0" w:tplc="6BECC45A">
      <w:numFmt w:val="bullet"/>
      <w:lvlText w:val="•"/>
      <w:lvlJc w:val="left"/>
      <w:pPr>
        <w:ind w:left="-66" w:hanging="360"/>
      </w:pPr>
      <w:rPr>
        <w:rFonts w:ascii="Verdana" w:eastAsiaTheme="minorHAnsi" w:hAnsi="Verdana" w:cs="Verdana" w:hint="default"/>
      </w:rPr>
    </w:lvl>
    <w:lvl w:ilvl="1" w:tplc="0C090003" w:tentative="1">
      <w:start w:val="1"/>
      <w:numFmt w:val="bullet"/>
      <w:lvlText w:val="o"/>
      <w:lvlJc w:val="left"/>
      <w:pPr>
        <w:ind w:left="654" w:hanging="360"/>
      </w:pPr>
      <w:rPr>
        <w:rFonts w:ascii="Courier New" w:hAnsi="Courier New" w:cs="Courier New" w:hint="default"/>
      </w:rPr>
    </w:lvl>
    <w:lvl w:ilvl="2" w:tplc="0C090005" w:tentative="1">
      <w:start w:val="1"/>
      <w:numFmt w:val="bullet"/>
      <w:lvlText w:val=""/>
      <w:lvlJc w:val="left"/>
      <w:pPr>
        <w:ind w:left="1374" w:hanging="360"/>
      </w:pPr>
      <w:rPr>
        <w:rFonts w:ascii="Wingdings" w:hAnsi="Wingdings" w:hint="default"/>
      </w:rPr>
    </w:lvl>
    <w:lvl w:ilvl="3" w:tplc="0C090001" w:tentative="1">
      <w:start w:val="1"/>
      <w:numFmt w:val="bullet"/>
      <w:lvlText w:val=""/>
      <w:lvlJc w:val="left"/>
      <w:pPr>
        <w:ind w:left="2094" w:hanging="360"/>
      </w:pPr>
      <w:rPr>
        <w:rFonts w:ascii="Symbol" w:hAnsi="Symbol" w:hint="default"/>
      </w:rPr>
    </w:lvl>
    <w:lvl w:ilvl="4" w:tplc="0C090003" w:tentative="1">
      <w:start w:val="1"/>
      <w:numFmt w:val="bullet"/>
      <w:lvlText w:val="o"/>
      <w:lvlJc w:val="left"/>
      <w:pPr>
        <w:ind w:left="2814" w:hanging="360"/>
      </w:pPr>
      <w:rPr>
        <w:rFonts w:ascii="Courier New" w:hAnsi="Courier New" w:cs="Courier New" w:hint="default"/>
      </w:rPr>
    </w:lvl>
    <w:lvl w:ilvl="5" w:tplc="0C090005" w:tentative="1">
      <w:start w:val="1"/>
      <w:numFmt w:val="bullet"/>
      <w:lvlText w:val=""/>
      <w:lvlJc w:val="left"/>
      <w:pPr>
        <w:ind w:left="3534" w:hanging="360"/>
      </w:pPr>
      <w:rPr>
        <w:rFonts w:ascii="Wingdings" w:hAnsi="Wingdings" w:hint="default"/>
      </w:rPr>
    </w:lvl>
    <w:lvl w:ilvl="6" w:tplc="0C090001" w:tentative="1">
      <w:start w:val="1"/>
      <w:numFmt w:val="bullet"/>
      <w:lvlText w:val=""/>
      <w:lvlJc w:val="left"/>
      <w:pPr>
        <w:ind w:left="4254" w:hanging="360"/>
      </w:pPr>
      <w:rPr>
        <w:rFonts w:ascii="Symbol" w:hAnsi="Symbol" w:hint="default"/>
      </w:rPr>
    </w:lvl>
    <w:lvl w:ilvl="7" w:tplc="0C090003" w:tentative="1">
      <w:start w:val="1"/>
      <w:numFmt w:val="bullet"/>
      <w:lvlText w:val="o"/>
      <w:lvlJc w:val="left"/>
      <w:pPr>
        <w:ind w:left="4974" w:hanging="360"/>
      </w:pPr>
      <w:rPr>
        <w:rFonts w:ascii="Courier New" w:hAnsi="Courier New" w:cs="Courier New" w:hint="default"/>
      </w:rPr>
    </w:lvl>
    <w:lvl w:ilvl="8" w:tplc="0C090005" w:tentative="1">
      <w:start w:val="1"/>
      <w:numFmt w:val="bullet"/>
      <w:lvlText w:val=""/>
      <w:lvlJc w:val="left"/>
      <w:pPr>
        <w:ind w:left="5694" w:hanging="360"/>
      </w:pPr>
      <w:rPr>
        <w:rFonts w:ascii="Wingdings" w:hAnsi="Wingdings" w:hint="default"/>
      </w:rPr>
    </w:lvl>
  </w:abstractNum>
  <w:abstractNum w:abstractNumId="24" w15:restartNumberingAfterBreak="0">
    <w:nsid w:val="186640F2"/>
    <w:multiLevelType w:val="hybridMultilevel"/>
    <w:tmpl w:val="9B6E3C56"/>
    <w:lvl w:ilvl="0" w:tplc="C5141CD8">
      <w:start w:val="1"/>
      <w:numFmt w:val="lowerLetter"/>
      <w:lvlText w:val="%1"/>
      <w:lvlJc w:val="left"/>
      <w:pPr>
        <w:ind w:left="720" w:hanging="36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8B47878"/>
    <w:multiLevelType w:val="hybridMultilevel"/>
    <w:tmpl w:val="FBB0572C"/>
    <w:lvl w:ilvl="0" w:tplc="A88C9B72">
      <w:start w:val="1"/>
      <w:numFmt w:val="decimal"/>
      <w:lvlText w:val="%1."/>
      <w:lvlJc w:val="left"/>
      <w:pPr>
        <w:ind w:left="-349" w:hanging="360"/>
      </w:pPr>
      <w:rPr>
        <w:rFonts w:hint="default"/>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26" w15:restartNumberingAfterBreak="0">
    <w:nsid w:val="19C25263"/>
    <w:multiLevelType w:val="hybridMultilevel"/>
    <w:tmpl w:val="6FEAD14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A085DE5"/>
    <w:multiLevelType w:val="hybridMultilevel"/>
    <w:tmpl w:val="4336E4F4"/>
    <w:lvl w:ilvl="0" w:tplc="2366852E">
      <w:start w:val="1"/>
      <w:numFmt w:val="decimal"/>
      <w:lvlText w:val="%1."/>
      <w:lvlJc w:val="left"/>
      <w:pPr>
        <w:ind w:left="786" w:hanging="360"/>
      </w:pPr>
      <w:rPr>
        <w:rFonts w:hint="default"/>
        <w:b w:val="0"/>
        <w:sz w:val="24"/>
        <w:szCs w:val="24"/>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28" w15:restartNumberingAfterBreak="0">
    <w:nsid w:val="1A112BD4"/>
    <w:multiLevelType w:val="hybridMultilevel"/>
    <w:tmpl w:val="6D5AA7EA"/>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B">
      <w:start w:val="1"/>
      <w:numFmt w:val="bullet"/>
      <w:lvlText w:val=""/>
      <w:lvlJc w:val="left"/>
      <w:pPr>
        <w:ind w:left="3600" w:hanging="360"/>
      </w:pPr>
      <w:rPr>
        <w:rFonts w:ascii="Wingdings" w:hAnsi="Wingdings"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AD50C83"/>
    <w:multiLevelType w:val="hybridMultilevel"/>
    <w:tmpl w:val="7FFEAC8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B053F25"/>
    <w:multiLevelType w:val="multilevel"/>
    <w:tmpl w:val="7B142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C34259B"/>
    <w:multiLevelType w:val="hybridMultilevel"/>
    <w:tmpl w:val="3BEE9A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C581321"/>
    <w:multiLevelType w:val="hybridMultilevel"/>
    <w:tmpl w:val="37B212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CDF5325"/>
    <w:multiLevelType w:val="hybridMultilevel"/>
    <w:tmpl w:val="0BCAA086"/>
    <w:lvl w:ilvl="0" w:tplc="0C090001">
      <w:start w:val="1"/>
      <w:numFmt w:val="bullet"/>
      <w:lvlText w:val=""/>
      <w:lvlJc w:val="left"/>
      <w:pPr>
        <w:ind w:left="11" w:hanging="360"/>
      </w:pPr>
      <w:rPr>
        <w:rFonts w:ascii="Symbol" w:hAnsi="Symbol" w:hint="default"/>
      </w:rPr>
    </w:lvl>
    <w:lvl w:ilvl="1" w:tplc="0C090003" w:tentative="1">
      <w:start w:val="1"/>
      <w:numFmt w:val="bullet"/>
      <w:lvlText w:val="o"/>
      <w:lvlJc w:val="left"/>
      <w:pPr>
        <w:ind w:left="731" w:hanging="360"/>
      </w:pPr>
      <w:rPr>
        <w:rFonts w:ascii="Courier New" w:hAnsi="Courier New" w:cs="Courier New" w:hint="default"/>
      </w:rPr>
    </w:lvl>
    <w:lvl w:ilvl="2" w:tplc="0C090005" w:tentative="1">
      <w:start w:val="1"/>
      <w:numFmt w:val="bullet"/>
      <w:lvlText w:val=""/>
      <w:lvlJc w:val="left"/>
      <w:pPr>
        <w:ind w:left="1451" w:hanging="360"/>
      </w:pPr>
      <w:rPr>
        <w:rFonts w:ascii="Wingdings" w:hAnsi="Wingdings" w:hint="default"/>
      </w:rPr>
    </w:lvl>
    <w:lvl w:ilvl="3" w:tplc="0C090001" w:tentative="1">
      <w:start w:val="1"/>
      <w:numFmt w:val="bullet"/>
      <w:lvlText w:val=""/>
      <w:lvlJc w:val="left"/>
      <w:pPr>
        <w:ind w:left="2171" w:hanging="360"/>
      </w:pPr>
      <w:rPr>
        <w:rFonts w:ascii="Symbol" w:hAnsi="Symbol" w:hint="default"/>
      </w:rPr>
    </w:lvl>
    <w:lvl w:ilvl="4" w:tplc="0C090003" w:tentative="1">
      <w:start w:val="1"/>
      <w:numFmt w:val="bullet"/>
      <w:lvlText w:val="o"/>
      <w:lvlJc w:val="left"/>
      <w:pPr>
        <w:ind w:left="2891" w:hanging="360"/>
      </w:pPr>
      <w:rPr>
        <w:rFonts w:ascii="Courier New" w:hAnsi="Courier New" w:cs="Courier New" w:hint="default"/>
      </w:rPr>
    </w:lvl>
    <w:lvl w:ilvl="5" w:tplc="0C090005" w:tentative="1">
      <w:start w:val="1"/>
      <w:numFmt w:val="bullet"/>
      <w:lvlText w:val=""/>
      <w:lvlJc w:val="left"/>
      <w:pPr>
        <w:ind w:left="3611" w:hanging="360"/>
      </w:pPr>
      <w:rPr>
        <w:rFonts w:ascii="Wingdings" w:hAnsi="Wingdings" w:hint="default"/>
      </w:rPr>
    </w:lvl>
    <w:lvl w:ilvl="6" w:tplc="0C090001" w:tentative="1">
      <w:start w:val="1"/>
      <w:numFmt w:val="bullet"/>
      <w:lvlText w:val=""/>
      <w:lvlJc w:val="left"/>
      <w:pPr>
        <w:ind w:left="4331" w:hanging="360"/>
      </w:pPr>
      <w:rPr>
        <w:rFonts w:ascii="Symbol" w:hAnsi="Symbol" w:hint="default"/>
      </w:rPr>
    </w:lvl>
    <w:lvl w:ilvl="7" w:tplc="0C090003" w:tentative="1">
      <w:start w:val="1"/>
      <w:numFmt w:val="bullet"/>
      <w:lvlText w:val="o"/>
      <w:lvlJc w:val="left"/>
      <w:pPr>
        <w:ind w:left="5051" w:hanging="360"/>
      </w:pPr>
      <w:rPr>
        <w:rFonts w:ascii="Courier New" w:hAnsi="Courier New" w:cs="Courier New" w:hint="default"/>
      </w:rPr>
    </w:lvl>
    <w:lvl w:ilvl="8" w:tplc="0C090005" w:tentative="1">
      <w:start w:val="1"/>
      <w:numFmt w:val="bullet"/>
      <w:lvlText w:val=""/>
      <w:lvlJc w:val="left"/>
      <w:pPr>
        <w:ind w:left="5771" w:hanging="360"/>
      </w:pPr>
      <w:rPr>
        <w:rFonts w:ascii="Wingdings" w:hAnsi="Wingdings" w:hint="default"/>
      </w:rPr>
    </w:lvl>
  </w:abstractNum>
  <w:abstractNum w:abstractNumId="34" w15:restartNumberingAfterBreak="0">
    <w:nsid w:val="1EB83E41"/>
    <w:multiLevelType w:val="hybridMultilevel"/>
    <w:tmpl w:val="F112D5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21D5108B"/>
    <w:multiLevelType w:val="hybridMultilevel"/>
    <w:tmpl w:val="B8DA2CF6"/>
    <w:lvl w:ilvl="0" w:tplc="3CA87ABE">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2430015D"/>
    <w:multiLevelType w:val="hybridMultilevel"/>
    <w:tmpl w:val="D2BE5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4CD079F"/>
    <w:multiLevelType w:val="hybridMultilevel"/>
    <w:tmpl w:val="35F675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51711C3"/>
    <w:multiLevelType w:val="hybridMultilevel"/>
    <w:tmpl w:val="23549ABC"/>
    <w:lvl w:ilvl="0" w:tplc="E5E66916">
      <w:start w:val="1"/>
      <w:numFmt w:val="bullet"/>
      <w:lvlText w:val="o"/>
      <w:lvlJc w:val="left"/>
      <w:pPr>
        <w:ind w:left="720" w:hanging="360"/>
      </w:pPr>
      <w:rPr>
        <w:rFonts w:ascii="Courier New" w:eastAsia="Courier New" w:hAnsi="Courier New" w:cs="Courier New"/>
        <w:b w:val="0"/>
        <w:i w:val="0"/>
        <w:strike w:val="0"/>
        <w:dstrike w:val="0"/>
        <w:color w:val="FF0000"/>
        <w:sz w:val="24"/>
        <w:szCs w:val="24"/>
        <w:u w:val="none" w:color="000000"/>
        <w:effect w:val="none"/>
        <w:bdr w:val="none" w:sz="0" w:space="0" w:color="auto" w:frame="1"/>
        <w:vertAlign w:val="baseline"/>
      </w:rPr>
    </w:lvl>
    <w:lvl w:ilvl="1" w:tplc="0C090003" w:tentative="1">
      <w:start w:val="1"/>
      <w:numFmt w:val="bullet"/>
      <w:lvlText w:val="o"/>
      <w:lvlJc w:val="left"/>
      <w:pPr>
        <w:ind w:left="1440" w:hanging="360"/>
      </w:pPr>
      <w:rPr>
        <w:rFonts w:ascii="Courier New" w:hAnsi="Courier New" w:cs="Courier New" w:hint="default"/>
      </w:rPr>
    </w:lvl>
    <w:lvl w:ilvl="2" w:tplc="E5E66916">
      <w:start w:val="1"/>
      <w:numFmt w:val="bullet"/>
      <w:lvlText w:val="o"/>
      <w:lvlJc w:val="left"/>
      <w:pPr>
        <w:ind w:left="2160" w:hanging="360"/>
      </w:pPr>
      <w:rPr>
        <w:rFonts w:ascii="Courier New" w:eastAsia="Courier New" w:hAnsi="Courier New" w:cs="Courier New" w:hint="default"/>
        <w:b w:val="0"/>
        <w:i w:val="0"/>
        <w:strike w:val="0"/>
        <w:dstrike w:val="0"/>
        <w:color w:val="FF0000"/>
        <w:sz w:val="24"/>
        <w:szCs w:val="24"/>
        <w:u w:val="none" w:color="000000"/>
        <w:effect w:val="none"/>
        <w:bdr w:val="none" w:sz="0" w:space="0" w:color="auto" w:frame="1"/>
        <w:vertAlign w:val="baseline"/>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AC6D91"/>
    <w:multiLevelType w:val="hybridMultilevel"/>
    <w:tmpl w:val="8EC48E3C"/>
    <w:lvl w:ilvl="0" w:tplc="8B7806A6">
      <w:start w:val="1"/>
      <w:numFmt w:val="decimal"/>
      <w:lvlText w:val="%1."/>
      <w:lvlJc w:val="left"/>
      <w:pPr>
        <w:ind w:left="-633" w:hanging="360"/>
      </w:pPr>
      <w:rPr>
        <w:rFonts w:hint="default"/>
      </w:rPr>
    </w:lvl>
    <w:lvl w:ilvl="1" w:tplc="0C090019" w:tentative="1">
      <w:start w:val="1"/>
      <w:numFmt w:val="lowerLetter"/>
      <w:lvlText w:val="%2."/>
      <w:lvlJc w:val="left"/>
      <w:pPr>
        <w:ind w:left="87" w:hanging="360"/>
      </w:pPr>
    </w:lvl>
    <w:lvl w:ilvl="2" w:tplc="0C09001B" w:tentative="1">
      <w:start w:val="1"/>
      <w:numFmt w:val="lowerRoman"/>
      <w:lvlText w:val="%3."/>
      <w:lvlJc w:val="right"/>
      <w:pPr>
        <w:ind w:left="807" w:hanging="180"/>
      </w:pPr>
    </w:lvl>
    <w:lvl w:ilvl="3" w:tplc="0C09000F" w:tentative="1">
      <w:start w:val="1"/>
      <w:numFmt w:val="decimal"/>
      <w:lvlText w:val="%4."/>
      <w:lvlJc w:val="left"/>
      <w:pPr>
        <w:ind w:left="1527" w:hanging="360"/>
      </w:pPr>
    </w:lvl>
    <w:lvl w:ilvl="4" w:tplc="0C090019" w:tentative="1">
      <w:start w:val="1"/>
      <w:numFmt w:val="lowerLetter"/>
      <w:lvlText w:val="%5."/>
      <w:lvlJc w:val="left"/>
      <w:pPr>
        <w:ind w:left="2247" w:hanging="360"/>
      </w:pPr>
    </w:lvl>
    <w:lvl w:ilvl="5" w:tplc="0C09001B" w:tentative="1">
      <w:start w:val="1"/>
      <w:numFmt w:val="lowerRoman"/>
      <w:lvlText w:val="%6."/>
      <w:lvlJc w:val="right"/>
      <w:pPr>
        <w:ind w:left="2967" w:hanging="180"/>
      </w:pPr>
    </w:lvl>
    <w:lvl w:ilvl="6" w:tplc="0C09000F" w:tentative="1">
      <w:start w:val="1"/>
      <w:numFmt w:val="decimal"/>
      <w:lvlText w:val="%7."/>
      <w:lvlJc w:val="left"/>
      <w:pPr>
        <w:ind w:left="3687" w:hanging="360"/>
      </w:pPr>
    </w:lvl>
    <w:lvl w:ilvl="7" w:tplc="0C090019" w:tentative="1">
      <w:start w:val="1"/>
      <w:numFmt w:val="lowerLetter"/>
      <w:lvlText w:val="%8."/>
      <w:lvlJc w:val="left"/>
      <w:pPr>
        <w:ind w:left="4407" w:hanging="360"/>
      </w:pPr>
    </w:lvl>
    <w:lvl w:ilvl="8" w:tplc="0C09001B" w:tentative="1">
      <w:start w:val="1"/>
      <w:numFmt w:val="lowerRoman"/>
      <w:lvlText w:val="%9."/>
      <w:lvlJc w:val="right"/>
      <w:pPr>
        <w:ind w:left="5127" w:hanging="180"/>
      </w:pPr>
    </w:lvl>
  </w:abstractNum>
  <w:abstractNum w:abstractNumId="40" w15:restartNumberingAfterBreak="0">
    <w:nsid w:val="25D048C0"/>
    <w:multiLevelType w:val="hybridMultilevel"/>
    <w:tmpl w:val="93989C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265F44B6"/>
    <w:multiLevelType w:val="hybridMultilevel"/>
    <w:tmpl w:val="9BE887F8"/>
    <w:lvl w:ilvl="0" w:tplc="ADD8D088">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7C97BB9"/>
    <w:multiLevelType w:val="hybridMultilevel"/>
    <w:tmpl w:val="52F02514"/>
    <w:lvl w:ilvl="0" w:tplc="0C09000F">
      <w:start w:val="1"/>
      <w:numFmt w:val="decimal"/>
      <w:lvlText w:val="%1."/>
      <w:lvlJc w:val="left"/>
      <w:pPr>
        <w:ind w:left="1713" w:hanging="360"/>
      </w:pPr>
    </w:lvl>
    <w:lvl w:ilvl="1" w:tplc="0C090019" w:tentative="1">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43" w15:restartNumberingAfterBreak="0">
    <w:nsid w:val="28323EFE"/>
    <w:multiLevelType w:val="hybridMultilevel"/>
    <w:tmpl w:val="5768AD68"/>
    <w:lvl w:ilvl="0" w:tplc="0C09000F">
      <w:start w:val="1"/>
      <w:numFmt w:val="decimal"/>
      <w:lvlText w:val="%1."/>
      <w:lvlJc w:val="left"/>
      <w:pPr>
        <w:ind w:left="2160" w:hanging="360"/>
      </w:pPr>
      <w:rPr>
        <w:rFonts w:hint="default"/>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44" w15:restartNumberingAfterBreak="0">
    <w:nsid w:val="285A4435"/>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28DA5B7E"/>
    <w:multiLevelType w:val="hybridMultilevel"/>
    <w:tmpl w:val="747ADFC0"/>
    <w:lvl w:ilvl="0" w:tplc="0C09000F">
      <w:start w:val="1"/>
      <w:numFmt w:val="decimal"/>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46" w15:restartNumberingAfterBreak="0">
    <w:nsid w:val="2B115F97"/>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2E6811E7"/>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2E746373"/>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0CB1B9D"/>
    <w:multiLevelType w:val="hybridMultilevel"/>
    <w:tmpl w:val="8BEC81A8"/>
    <w:lvl w:ilvl="0" w:tplc="71DC9AF6">
      <w:start w:val="1"/>
      <w:numFmt w:val="decimal"/>
      <w:lvlText w:val="%1."/>
      <w:lvlJc w:val="left"/>
      <w:pPr>
        <w:ind w:left="720" w:hanging="360"/>
      </w:pPr>
      <w:rPr>
        <w:rFonts w:eastAsia="Times New Roman" w:cstheme="minorHAnsi" w:hint="default"/>
        <w:b/>
        <w:color w:val="00000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31CE5873"/>
    <w:multiLevelType w:val="hybridMultilevel"/>
    <w:tmpl w:val="44945460"/>
    <w:lvl w:ilvl="0" w:tplc="46C41D50">
      <w:start w:val="1"/>
      <w:numFmt w:val="decimal"/>
      <w:lvlText w:val="%1."/>
      <w:lvlJc w:val="left"/>
      <w:pPr>
        <w:ind w:left="153" w:hanging="360"/>
      </w:pPr>
      <w:rPr>
        <w:rFonts w:asciiTheme="minorHAnsi" w:eastAsiaTheme="minorHAnsi" w:hAnsiTheme="minorHAnsi" w:cstheme="minorHAnsi"/>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51" w15:restartNumberingAfterBreak="0">
    <w:nsid w:val="31F71DEF"/>
    <w:multiLevelType w:val="hybridMultilevel"/>
    <w:tmpl w:val="31F04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6731983"/>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38473D6F"/>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38B00834"/>
    <w:multiLevelType w:val="hybridMultilevel"/>
    <w:tmpl w:val="B9F214D8"/>
    <w:lvl w:ilvl="0" w:tplc="2C9EFC0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8B52889"/>
    <w:multiLevelType w:val="hybridMultilevel"/>
    <w:tmpl w:val="52607CC2"/>
    <w:lvl w:ilvl="0" w:tplc="737A7BF2">
      <w:start w:val="1"/>
      <w:numFmt w:val="decimal"/>
      <w:lvlText w:val="%1."/>
      <w:lvlJc w:val="left"/>
      <w:pPr>
        <w:tabs>
          <w:tab w:val="num" w:pos="540"/>
        </w:tabs>
        <w:ind w:left="540" w:hanging="360"/>
      </w:pPr>
      <w:rPr>
        <w:rFonts w:hint="default"/>
      </w:rPr>
    </w:lvl>
    <w:lvl w:ilvl="1" w:tplc="0C090019" w:tentative="1">
      <w:start w:val="1"/>
      <w:numFmt w:val="lowerLetter"/>
      <w:lvlText w:val="%2."/>
      <w:lvlJc w:val="left"/>
      <w:pPr>
        <w:tabs>
          <w:tab w:val="num" w:pos="1260"/>
        </w:tabs>
        <w:ind w:left="1260" w:hanging="360"/>
      </w:pPr>
    </w:lvl>
    <w:lvl w:ilvl="2" w:tplc="0C09001B" w:tentative="1">
      <w:start w:val="1"/>
      <w:numFmt w:val="lowerRoman"/>
      <w:lvlText w:val="%3."/>
      <w:lvlJc w:val="right"/>
      <w:pPr>
        <w:tabs>
          <w:tab w:val="num" w:pos="1980"/>
        </w:tabs>
        <w:ind w:left="1980" w:hanging="180"/>
      </w:pPr>
    </w:lvl>
    <w:lvl w:ilvl="3" w:tplc="0C09000F" w:tentative="1">
      <w:start w:val="1"/>
      <w:numFmt w:val="decimal"/>
      <w:lvlText w:val="%4."/>
      <w:lvlJc w:val="left"/>
      <w:pPr>
        <w:tabs>
          <w:tab w:val="num" w:pos="2700"/>
        </w:tabs>
        <w:ind w:left="2700" w:hanging="360"/>
      </w:pPr>
    </w:lvl>
    <w:lvl w:ilvl="4" w:tplc="0C090019" w:tentative="1">
      <w:start w:val="1"/>
      <w:numFmt w:val="lowerLetter"/>
      <w:lvlText w:val="%5."/>
      <w:lvlJc w:val="left"/>
      <w:pPr>
        <w:tabs>
          <w:tab w:val="num" w:pos="3420"/>
        </w:tabs>
        <w:ind w:left="3420" w:hanging="360"/>
      </w:pPr>
    </w:lvl>
    <w:lvl w:ilvl="5" w:tplc="0C09001B" w:tentative="1">
      <w:start w:val="1"/>
      <w:numFmt w:val="lowerRoman"/>
      <w:lvlText w:val="%6."/>
      <w:lvlJc w:val="right"/>
      <w:pPr>
        <w:tabs>
          <w:tab w:val="num" w:pos="4140"/>
        </w:tabs>
        <w:ind w:left="4140" w:hanging="180"/>
      </w:pPr>
    </w:lvl>
    <w:lvl w:ilvl="6" w:tplc="0C09000F" w:tentative="1">
      <w:start w:val="1"/>
      <w:numFmt w:val="decimal"/>
      <w:lvlText w:val="%7."/>
      <w:lvlJc w:val="left"/>
      <w:pPr>
        <w:tabs>
          <w:tab w:val="num" w:pos="4860"/>
        </w:tabs>
        <w:ind w:left="4860" w:hanging="360"/>
      </w:pPr>
    </w:lvl>
    <w:lvl w:ilvl="7" w:tplc="0C090019" w:tentative="1">
      <w:start w:val="1"/>
      <w:numFmt w:val="lowerLetter"/>
      <w:lvlText w:val="%8."/>
      <w:lvlJc w:val="left"/>
      <w:pPr>
        <w:tabs>
          <w:tab w:val="num" w:pos="5580"/>
        </w:tabs>
        <w:ind w:left="5580" w:hanging="360"/>
      </w:pPr>
    </w:lvl>
    <w:lvl w:ilvl="8" w:tplc="0C09001B" w:tentative="1">
      <w:start w:val="1"/>
      <w:numFmt w:val="lowerRoman"/>
      <w:lvlText w:val="%9."/>
      <w:lvlJc w:val="right"/>
      <w:pPr>
        <w:tabs>
          <w:tab w:val="num" w:pos="6300"/>
        </w:tabs>
        <w:ind w:left="6300" w:hanging="180"/>
      </w:pPr>
    </w:lvl>
  </w:abstractNum>
  <w:abstractNum w:abstractNumId="56" w15:restartNumberingAfterBreak="0">
    <w:nsid w:val="3A797F3F"/>
    <w:multiLevelType w:val="hybridMultilevel"/>
    <w:tmpl w:val="D32847AC"/>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3AB62848"/>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3C2061C5"/>
    <w:multiLevelType w:val="hybridMultilevel"/>
    <w:tmpl w:val="52804B32"/>
    <w:lvl w:ilvl="0" w:tplc="3100560C">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3CB933E1"/>
    <w:multiLevelType w:val="hybridMultilevel"/>
    <w:tmpl w:val="239220B0"/>
    <w:lvl w:ilvl="0" w:tplc="68EEE04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DF4042B"/>
    <w:multiLevelType w:val="hybridMultilevel"/>
    <w:tmpl w:val="394687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3F6552A9"/>
    <w:multiLevelType w:val="hybridMultilevel"/>
    <w:tmpl w:val="32542D8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3FA55C51"/>
    <w:multiLevelType w:val="hybridMultilevel"/>
    <w:tmpl w:val="9EE2B6F8"/>
    <w:lvl w:ilvl="0" w:tplc="0D3862CC">
      <w:start w:val="1"/>
      <w:numFmt w:val="decimal"/>
      <w:lvlText w:val="%1."/>
      <w:lvlJc w:val="left"/>
      <w:pPr>
        <w:ind w:left="720" w:hanging="360"/>
      </w:pPr>
      <w:rPr>
        <w:rFonts w:ascii="Calibri" w:hAnsi="Calibri" w:hint="default"/>
        <w:b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3FC64015"/>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40327CC1"/>
    <w:multiLevelType w:val="hybridMultilevel"/>
    <w:tmpl w:val="B7E41F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415C242C"/>
    <w:multiLevelType w:val="hybridMultilevel"/>
    <w:tmpl w:val="D59C49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42073E9D"/>
    <w:multiLevelType w:val="hybridMultilevel"/>
    <w:tmpl w:val="A196795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2D8087E"/>
    <w:multiLevelType w:val="hybridMultilevel"/>
    <w:tmpl w:val="122A4D8A"/>
    <w:lvl w:ilvl="0" w:tplc="1B6A2594">
      <w:start w:val="14"/>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E02695B4">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BBEE07F0">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01B6F088">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358CA33E">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FD16EF2C">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22E8A250">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7FEAC852">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AA3EC16E">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68" w15:restartNumberingAfterBreak="0">
    <w:nsid w:val="43BA7568"/>
    <w:multiLevelType w:val="hybridMultilevel"/>
    <w:tmpl w:val="CEC6039E"/>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69" w15:restartNumberingAfterBreak="0">
    <w:nsid w:val="44FF25FE"/>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468E7DF1"/>
    <w:multiLevelType w:val="hybridMultilevel"/>
    <w:tmpl w:val="482403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47C7670C"/>
    <w:multiLevelType w:val="hybridMultilevel"/>
    <w:tmpl w:val="E69C7216"/>
    <w:lvl w:ilvl="0" w:tplc="EA845D1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8F10E33"/>
    <w:multiLevelType w:val="hybridMultilevel"/>
    <w:tmpl w:val="80303EC6"/>
    <w:lvl w:ilvl="0" w:tplc="B4A81C2E">
      <w:start w:val="1"/>
      <w:numFmt w:val="decimal"/>
      <w:lvlText w:val="%1."/>
      <w:lvlJc w:val="left"/>
      <w:pPr>
        <w:ind w:left="-349" w:hanging="360"/>
      </w:pPr>
      <w:rPr>
        <w:rFonts w:hint="default"/>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73" w15:restartNumberingAfterBreak="0">
    <w:nsid w:val="49505730"/>
    <w:multiLevelType w:val="hybridMultilevel"/>
    <w:tmpl w:val="1CA690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B095AEB"/>
    <w:multiLevelType w:val="hybridMultilevel"/>
    <w:tmpl w:val="B8DA2CF6"/>
    <w:lvl w:ilvl="0" w:tplc="3CA87ABE">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4B24618A"/>
    <w:multiLevelType w:val="hybridMultilevel"/>
    <w:tmpl w:val="79D21444"/>
    <w:lvl w:ilvl="0" w:tplc="AB2E7852">
      <w:start w:val="1"/>
      <w:numFmt w:val="decimal"/>
      <w:lvlText w:val="%1."/>
      <w:lvlJc w:val="left"/>
      <w:pPr>
        <w:ind w:left="720" w:hanging="360"/>
      </w:pPr>
      <w:rPr>
        <w:rFonts w:hint="default"/>
        <w:b w:val="0"/>
        <w:sz w:val="24"/>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4B901C69"/>
    <w:multiLevelType w:val="hybridMultilevel"/>
    <w:tmpl w:val="2E5AB0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D5871B4"/>
    <w:multiLevelType w:val="hybridMultilevel"/>
    <w:tmpl w:val="A978033C"/>
    <w:lvl w:ilvl="0" w:tplc="E5E66916">
      <w:start w:val="1"/>
      <w:numFmt w:val="bullet"/>
      <w:lvlText w:val="o"/>
      <w:lvlJc w:val="left"/>
      <w:pPr>
        <w:ind w:left="720" w:hanging="360"/>
      </w:pPr>
      <w:rPr>
        <w:rFonts w:ascii="Courier New" w:eastAsia="Courier New" w:hAnsi="Courier New" w:cs="Courier New"/>
        <w:b w:val="0"/>
        <w:i w:val="0"/>
        <w:strike w:val="0"/>
        <w:dstrike w:val="0"/>
        <w:color w:val="FF0000"/>
        <w:sz w:val="24"/>
        <w:szCs w:val="24"/>
        <w:u w:val="none" w:color="000000"/>
        <w:effect w:val="none"/>
        <w:bdr w:val="none" w:sz="0" w:space="0" w:color="auto" w:frame="1"/>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0AD4DE0"/>
    <w:multiLevelType w:val="hybridMultilevel"/>
    <w:tmpl w:val="AD9CC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1876EC3"/>
    <w:multiLevelType w:val="hybridMultilevel"/>
    <w:tmpl w:val="8A8A3D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53A52DAD"/>
    <w:multiLevelType w:val="hybridMultilevel"/>
    <w:tmpl w:val="B35C6EB4"/>
    <w:lvl w:ilvl="0" w:tplc="045C8D5E">
      <w:start w:val="1"/>
      <w:numFmt w:val="decimal"/>
      <w:lvlText w:val="%1."/>
      <w:lvlJc w:val="left"/>
      <w:pPr>
        <w:ind w:left="360" w:hanging="360"/>
      </w:pPr>
      <w:rPr>
        <w:rFonts w:hint="default"/>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1" w15:restartNumberingAfterBreak="0">
    <w:nsid w:val="53BC17B3"/>
    <w:multiLevelType w:val="hybridMultilevel"/>
    <w:tmpl w:val="CD78005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53D12E7E"/>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57965DB0"/>
    <w:multiLevelType w:val="hybridMultilevel"/>
    <w:tmpl w:val="C6960832"/>
    <w:lvl w:ilvl="0" w:tplc="2C9EFC00">
      <w:start w:val="1"/>
      <w:numFmt w:val="bullet"/>
      <w:lvlText w:val=""/>
      <w:lvlJc w:val="left"/>
      <w:pPr>
        <w:ind w:left="2160" w:hanging="360"/>
      </w:pPr>
      <w:rPr>
        <w:rFonts w:ascii="Symbol" w:hAnsi="Symbol" w:hint="default"/>
        <w:color w:val="auto"/>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84" w15:restartNumberingAfterBreak="0">
    <w:nsid w:val="57C2728E"/>
    <w:multiLevelType w:val="hybridMultilevel"/>
    <w:tmpl w:val="E716EA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58032254"/>
    <w:multiLevelType w:val="hybridMultilevel"/>
    <w:tmpl w:val="D28017AC"/>
    <w:lvl w:ilvl="0" w:tplc="9D762550">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6" w15:restartNumberingAfterBreak="0">
    <w:nsid w:val="593764B9"/>
    <w:multiLevelType w:val="hybridMultilevel"/>
    <w:tmpl w:val="884071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597E0688"/>
    <w:multiLevelType w:val="hybridMultilevel"/>
    <w:tmpl w:val="4C8026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599331EE"/>
    <w:multiLevelType w:val="hybridMultilevel"/>
    <w:tmpl w:val="673AB8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5DF266FB"/>
    <w:multiLevelType w:val="hybridMultilevel"/>
    <w:tmpl w:val="AB7680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5EFE0A5D"/>
    <w:multiLevelType w:val="hybridMultilevel"/>
    <w:tmpl w:val="24AA1048"/>
    <w:lvl w:ilvl="0" w:tplc="0C09000F">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60BC46E2"/>
    <w:multiLevelType w:val="hybridMultilevel"/>
    <w:tmpl w:val="9F38C77A"/>
    <w:lvl w:ilvl="0" w:tplc="4AF6549E">
      <w:start w:val="1"/>
      <w:numFmt w:val="decimal"/>
      <w:lvlText w:val="%1."/>
      <w:lvlJc w:val="left"/>
      <w:pPr>
        <w:ind w:left="1080" w:hanging="360"/>
      </w:pPr>
      <w:rPr>
        <w:rFonts w:asciiTheme="minorHAnsi" w:eastAsia="Times New Roman" w:hAnsiTheme="minorHAnsi" w:cstheme="minorHAnsi"/>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2" w15:restartNumberingAfterBreak="0">
    <w:nsid w:val="61793C30"/>
    <w:multiLevelType w:val="hybridMultilevel"/>
    <w:tmpl w:val="63EA90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62896B83"/>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62CD1CD1"/>
    <w:multiLevelType w:val="hybridMultilevel"/>
    <w:tmpl w:val="4FFAA7D0"/>
    <w:lvl w:ilvl="0" w:tplc="45DC92D0">
      <w:start w:val="20"/>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C8F62236">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DE9A719A">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83A4B19A">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FBA0DB2C">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D8A864A2">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F3A00282">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92A2EB6C">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2D744706">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95" w15:restartNumberingAfterBreak="0">
    <w:nsid w:val="63630EB8"/>
    <w:multiLevelType w:val="hybridMultilevel"/>
    <w:tmpl w:val="F4946F3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63866000"/>
    <w:multiLevelType w:val="hybridMultilevel"/>
    <w:tmpl w:val="56382924"/>
    <w:lvl w:ilvl="0" w:tplc="00F29FAE">
      <w:start w:val="1"/>
      <w:numFmt w:val="decimal"/>
      <w:lvlText w:val="%1."/>
      <w:lvlJc w:val="left"/>
      <w:pPr>
        <w:ind w:left="-349" w:hanging="360"/>
      </w:pPr>
      <w:rPr>
        <w:rFonts w:hint="default"/>
      </w:r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97" w15:restartNumberingAfterBreak="0">
    <w:nsid w:val="64002AE4"/>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65BF19D7"/>
    <w:multiLevelType w:val="hybridMultilevel"/>
    <w:tmpl w:val="954638AE"/>
    <w:lvl w:ilvl="0" w:tplc="25A44976">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665B6CCA"/>
    <w:multiLevelType w:val="hybridMultilevel"/>
    <w:tmpl w:val="C43AA0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671D7FB6"/>
    <w:multiLevelType w:val="hybridMultilevel"/>
    <w:tmpl w:val="B1EE817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67533161"/>
    <w:multiLevelType w:val="hybridMultilevel"/>
    <w:tmpl w:val="31AAC816"/>
    <w:lvl w:ilvl="0" w:tplc="A09C1D68">
      <w:start w:val="5"/>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81620C74">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F8CC5C12">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8A0EA952">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55AAEAF6">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7C8A17C2">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E9FCE8F4">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8D0CA184">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D35AC902">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102" w15:restartNumberingAfterBreak="0">
    <w:nsid w:val="69053163"/>
    <w:multiLevelType w:val="hybridMultilevel"/>
    <w:tmpl w:val="8D9C464A"/>
    <w:lvl w:ilvl="0" w:tplc="0C8237E6">
      <w:start w:val="1"/>
      <w:numFmt w:val="decimal"/>
      <w:lvlText w:val="%1."/>
      <w:lvlJc w:val="left"/>
      <w:pPr>
        <w:ind w:left="720" w:hanging="360"/>
      </w:pPr>
      <w:rPr>
        <w:rFonts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BB014AD"/>
    <w:multiLevelType w:val="hybridMultilevel"/>
    <w:tmpl w:val="D256ABA6"/>
    <w:lvl w:ilvl="0" w:tplc="B068FFB6">
      <w:start w:val="18"/>
      <w:numFmt w:val="decimal"/>
      <w:lvlText w:val="%1."/>
      <w:lvlJc w:val="left"/>
      <w:pPr>
        <w:ind w:left="553"/>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80640F4C">
      <w:start w:val="1"/>
      <w:numFmt w:val="lowerLetter"/>
      <w:lvlText w:val="%2"/>
      <w:lvlJc w:val="left"/>
      <w:pPr>
        <w:ind w:left="13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3A4C0650">
      <w:start w:val="1"/>
      <w:numFmt w:val="lowerRoman"/>
      <w:lvlText w:val="%3"/>
      <w:lvlJc w:val="left"/>
      <w:pPr>
        <w:ind w:left="20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88D4915E">
      <w:start w:val="1"/>
      <w:numFmt w:val="decimal"/>
      <w:lvlText w:val="%4"/>
      <w:lvlJc w:val="left"/>
      <w:pPr>
        <w:ind w:left="27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24EA9AA4">
      <w:start w:val="1"/>
      <w:numFmt w:val="lowerLetter"/>
      <w:lvlText w:val="%5"/>
      <w:lvlJc w:val="left"/>
      <w:pPr>
        <w:ind w:left="347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FC90B51A">
      <w:start w:val="1"/>
      <w:numFmt w:val="lowerRoman"/>
      <w:lvlText w:val="%6"/>
      <w:lvlJc w:val="left"/>
      <w:pPr>
        <w:ind w:left="419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304C200C">
      <w:start w:val="1"/>
      <w:numFmt w:val="decimal"/>
      <w:lvlText w:val="%7"/>
      <w:lvlJc w:val="left"/>
      <w:pPr>
        <w:ind w:left="491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EA9C0B66">
      <w:start w:val="1"/>
      <w:numFmt w:val="lowerLetter"/>
      <w:lvlText w:val="%8"/>
      <w:lvlJc w:val="left"/>
      <w:pPr>
        <w:ind w:left="563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B532E438">
      <w:start w:val="1"/>
      <w:numFmt w:val="lowerRoman"/>
      <w:lvlText w:val="%9"/>
      <w:lvlJc w:val="left"/>
      <w:pPr>
        <w:ind w:left="635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104" w15:restartNumberingAfterBreak="0">
    <w:nsid w:val="6C4033FB"/>
    <w:multiLevelType w:val="hybridMultilevel"/>
    <w:tmpl w:val="AB4649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6E935B89"/>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6EBA1379"/>
    <w:multiLevelType w:val="hybridMultilevel"/>
    <w:tmpl w:val="E3ACCE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700B1F47"/>
    <w:multiLevelType w:val="hybridMultilevel"/>
    <w:tmpl w:val="394687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72312181"/>
    <w:multiLevelType w:val="hybridMultilevel"/>
    <w:tmpl w:val="4588C6CA"/>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09" w15:restartNumberingAfterBreak="0">
    <w:nsid w:val="73677BCF"/>
    <w:multiLevelType w:val="hybridMultilevel"/>
    <w:tmpl w:val="E522CF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752F5F66"/>
    <w:multiLevelType w:val="hybridMultilevel"/>
    <w:tmpl w:val="C43AA09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1456"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766142BF"/>
    <w:multiLevelType w:val="hybridMultilevel"/>
    <w:tmpl w:val="0CC2C4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769052E7"/>
    <w:multiLevelType w:val="hybridMultilevel"/>
    <w:tmpl w:val="5DECB07E"/>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783B44B8"/>
    <w:multiLevelType w:val="hybridMultilevel"/>
    <w:tmpl w:val="F0E4DA9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86F0FC7"/>
    <w:multiLevelType w:val="hybridMultilevel"/>
    <w:tmpl w:val="827C448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79FC009E"/>
    <w:multiLevelType w:val="hybridMultilevel"/>
    <w:tmpl w:val="D4AEA30C"/>
    <w:lvl w:ilvl="0" w:tplc="04090003">
      <w:start w:val="1"/>
      <w:numFmt w:val="bullet"/>
      <w:lvlText w:val="o"/>
      <w:lvlJc w:val="left"/>
      <w:pPr>
        <w:ind w:left="1429" w:hanging="360"/>
      </w:pPr>
      <w:rPr>
        <w:rFonts w:ascii="Courier New" w:hAnsi="Courier New" w:cs="Courier New"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16" w15:restartNumberingAfterBreak="0">
    <w:nsid w:val="7A142E72"/>
    <w:multiLevelType w:val="hybridMultilevel"/>
    <w:tmpl w:val="1B5AC2EC"/>
    <w:lvl w:ilvl="0" w:tplc="9DF423A4">
      <w:start w:val="1"/>
      <w:numFmt w:val="decimal"/>
      <w:lvlText w:val="%1"/>
      <w:lvlJc w:val="left"/>
      <w:pPr>
        <w:ind w:left="754" w:hanging="360"/>
      </w:pPr>
      <w:rPr>
        <w:rFonts w:ascii="Calibri" w:eastAsia="Calibri" w:hAnsi="Calibri" w:cs="Calibri" w:hint="default"/>
        <w:b/>
        <w:bCs/>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117" w15:restartNumberingAfterBreak="0">
    <w:nsid w:val="7A277B1C"/>
    <w:multiLevelType w:val="hybridMultilevel"/>
    <w:tmpl w:val="48928A44"/>
    <w:lvl w:ilvl="0" w:tplc="0C09000F">
      <w:start w:val="1"/>
      <w:numFmt w:val="decimal"/>
      <w:lvlText w:val="%1."/>
      <w:lvlJc w:val="left"/>
      <w:pPr>
        <w:ind w:left="1080" w:hanging="360"/>
      </w:pPr>
      <w:rPr>
        <w:b/>
        <w:bCs/>
        <w:i w:val="0"/>
        <w:strike w:val="0"/>
        <w:dstrike w:val="0"/>
        <w:color w:val="000000"/>
        <w:sz w:val="20"/>
        <w:szCs w:val="20"/>
        <w:u w:val="none" w:color="000000"/>
        <w:bdr w:val="none" w:sz="0" w:space="0" w:color="auto"/>
        <w:shd w:val="clear" w:color="auto" w:fill="auto"/>
        <w:vertAlign w:val="baseline"/>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8" w15:restartNumberingAfterBreak="0">
    <w:nsid w:val="7A3466DE"/>
    <w:multiLevelType w:val="hybridMultilevel"/>
    <w:tmpl w:val="C79C2F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7B831E95"/>
    <w:multiLevelType w:val="hybridMultilevel"/>
    <w:tmpl w:val="F06E2B7E"/>
    <w:lvl w:ilvl="0" w:tplc="0C090001">
      <w:start w:val="1"/>
      <w:numFmt w:val="bullet"/>
      <w:lvlText w:val=""/>
      <w:lvlJc w:val="left"/>
      <w:pPr>
        <w:ind w:left="-131" w:hanging="360"/>
      </w:pPr>
      <w:rPr>
        <w:rFonts w:ascii="Symbol" w:hAnsi="Symbol" w:hint="default"/>
      </w:rPr>
    </w:lvl>
    <w:lvl w:ilvl="1" w:tplc="0C090003" w:tentative="1">
      <w:start w:val="1"/>
      <w:numFmt w:val="bullet"/>
      <w:lvlText w:val="o"/>
      <w:lvlJc w:val="left"/>
      <w:pPr>
        <w:ind w:left="589" w:hanging="360"/>
      </w:pPr>
      <w:rPr>
        <w:rFonts w:ascii="Courier New" w:hAnsi="Courier New" w:cs="Courier New" w:hint="default"/>
      </w:rPr>
    </w:lvl>
    <w:lvl w:ilvl="2" w:tplc="0C090005" w:tentative="1">
      <w:start w:val="1"/>
      <w:numFmt w:val="bullet"/>
      <w:lvlText w:val=""/>
      <w:lvlJc w:val="left"/>
      <w:pPr>
        <w:ind w:left="1309" w:hanging="360"/>
      </w:pPr>
      <w:rPr>
        <w:rFonts w:ascii="Wingdings" w:hAnsi="Wingdings" w:hint="default"/>
      </w:rPr>
    </w:lvl>
    <w:lvl w:ilvl="3" w:tplc="0C090001" w:tentative="1">
      <w:start w:val="1"/>
      <w:numFmt w:val="bullet"/>
      <w:lvlText w:val=""/>
      <w:lvlJc w:val="left"/>
      <w:pPr>
        <w:ind w:left="2029" w:hanging="360"/>
      </w:pPr>
      <w:rPr>
        <w:rFonts w:ascii="Symbol" w:hAnsi="Symbol" w:hint="default"/>
      </w:rPr>
    </w:lvl>
    <w:lvl w:ilvl="4" w:tplc="0C090003" w:tentative="1">
      <w:start w:val="1"/>
      <w:numFmt w:val="bullet"/>
      <w:lvlText w:val="o"/>
      <w:lvlJc w:val="left"/>
      <w:pPr>
        <w:ind w:left="2749" w:hanging="360"/>
      </w:pPr>
      <w:rPr>
        <w:rFonts w:ascii="Courier New" w:hAnsi="Courier New" w:cs="Courier New" w:hint="default"/>
      </w:rPr>
    </w:lvl>
    <w:lvl w:ilvl="5" w:tplc="0C090005" w:tentative="1">
      <w:start w:val="1"/>
      <w:numFmt w:val="bullet"/>
      <w:lvlText w:val=""/>
      <w:lvlJc w:val="left"/>
      <w:pPr>
        <w:ind w:left="3469" w:hanging="360"/>
      </w:pPr>
      <w:rPr>
        <w:rFonts w:ascii="Wingdings" w:hAnsi="Wingdings" w:hint="default"/>
      </w:rPr>
    </w:lvl>
    <w:lvl w:ilvl="6" w:tplc="0C090001" w:tentative="1">
      <w:start w:val="1"/>
      <w:numFmt w:val="bullet"/>
      <w:lvlText w:val=""/>
      <w:lvlJc w:val="left"/>
      <w:pPr>
        <w:ind w:left="4189" w:hanging="360"/>
      </w:pPr>
      <w:rPr>
        <w:rFonts w:ascii="Symbol" w:hAnsi="Symbol" w:hint="default"/>
      </w:rPr>
    </w:lvl>
    <w:lvl w:ilvl="7" w:tplc="0C090003" w:tentative="1">
      <w:start w:val="1"/>
      <w:numFmt w:val="bullet"/>
      <w:lvlText w:val="o"/>
      <w:lvlJc w:val="left"/>
      <w:pPr>
        <w:ind w:left="4909" w:hanging="360"/>
      </w:pPr>
      <w:rPr>
        <w:rFonts w:ascii="Courier New" w:hAnsi="Courier New" w:cs="Courier New" w:hint="default"/>
      </w:rPr>
    </w:lvl>
    <w:lvl w:ilvl="8" w:tplc="0C090005" w:tentative="1">
      <w:start w:val="1"/>
      <w:numFmt w:val="bullet"/>
      <w:lvlText w:val=""/>
      <w:lvlJc w:val="left"/>
      <w:pPr>
        <w:ind w:left="5629" w:hanging="360"/>
      </w:pPr>
      <w:rPr>
        <w:rFonts w:ascii="Wingdings" w:hAnsi="Wingdings" w:hint="default"/>
      </w:rPr>
    </w:lvl>
  </w:abstractNum>
  <w:abstractNum w:abstractNumId="120" w15:restartNumberingAfterBreak="0">
    <w:nsid w:val="7BB810C0"/>
    <w:multiLevelType w:val="hybridMultilevel"/>
    <w:tmpl w:val="138C3D1C"/>
    <w:lvl w:ilvl="0" w:tplc="C1C64526">
      <w:start w:val="1"/>
      <w:numFmt w:val="decimal"/>
      <w:lvlText w:val="%1."/>
      <w:lvlJc w:val="left"/>
      <w:pPr>
        <w:ind w:left="502" w:hanging="360"/>
      </w:pPr>
      <w:rPr>
        <w:rFonts w:asciiTheme="minorHAnsi" w:eastAsiaTheme="minorHAnsi" w:hAnsiTheme="minorHAnsi" w:cstheme="minorHAnsi"/>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21" w15:restartNumberingAfterBreak="0">
    <w:nsid w:val="7E1E264B"/>
    <w:multiLevelType w:val="hybridMultilevel"/>
    <w:tmpl w:val="84680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EAD0F7F"/>
    <w:multiLevelType w:val="multilevel"/>
    <w:tmpl w:val="7F1E0104"/>
    <w:lvl w:ilvl="0">
      <w:start w:val="1"/>
      <w:numFmt w:val="decimal"/>
      <w:lvlText w:val="%1."/>
      <w:lvlJc w:val="left"/>
      <w:pPr>
        <w:tabs>
          <w:tab w:val="num" w:pos="360"/>
        </w:tabs>
        <w:ind w:left="360" w:hanging="360"/>
      </w:pPr>
      <w:rPr>
        <w:sz w:val="24"/>
        <w:szCs w:val="24"/>
      </w:rPr>
    </w:lvl>
    <w:lvl w:ilvl="1">
      <w:start w:val="1"/>
      <w:numFmt w:val="decimal"/>
      <w:lvlText w:val="%2."/>
      <w:lvlJc w:val="left"/>
      <w:pPr>
        <w:tabs>
          <w:tab w:val="num" w:pos="1440"/>
        </w:tabs>
        <w:ind w:left="1440" w:hanging="360"/>
      </w:pPr>
      <w:rPr>
        <w:rFonts w:ascii="Times New Roman" w:eastAsia="Times New Roman" w:hAnsi="Times New Roman" w:cs="Times New Roman"/>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7EB8287F"/>
    <w:multiLevelType w:val="hybridMultilevel"/>
    <w:tmpl w:val="314A4B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7F8C7EC1"/>
    <w:multiLevelType w:val="hybridMultilevel"/>
    <w:tmpl w:val="0352C368"/>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3"/>
  </w:num>
  <w:num w:numId="2">
    <w:abstractNumId w:val="14"/>
  </w:num>
  <w:num w:numId="3">
    <w:abstractNumId w:val="29"/>
  </w:num>
  <w:num w:numId="4">
    <w:abstractNumId w:val="28"/>
  </w:num>
  <w:num w:numId="5">
    <w:abstractNumId w:val="5"/>
  </w:num>
  <w:num w:numId="6">
    <w:abstractNumId w:val="67"/>
  </w:num>
  <w:num w:numId="7">
    <w:abstractNumId w:val="7"/>
  </w:num>
  <w:num w:numId="8">
    <w:abstractNumId w:val="94"/>
  </w:num>
  <w:num w:numId="9">
    <w:abstractNumId w:val="4"/>
  </w:num>
  <w:num w:numId="10">
    <w:abstractNumId w:val="101"/>
  </w:num>
  <w:num w:numId="11">
    <w:abstractNumId w:val="103"/>
  </w:num>
  <w:num w:numId="12">
    <w:abstractNumId w:val="109"/>
  </w:num>
  <w:num w:numId="13">
    <w:abstractNumId w:val="21"/>
  </w:num>
  <w:num w:numId="14">
    <w:abstractNumId w:val="84"/>
  </w:num>
  <w:num w:numId="15">
    <w:abstractNumId w:val="79"/>
  </w:num>
  <w:num w:numId="16">
    <w:abstractNumId w:val="121"/>
  </w:num>
  <w:num w:numId="17">
    <w:abstractNumId w:val="9"/>
  </w:num>
  <w:num w:numId="18">
    <w:abstractNumId w:val="81"/>
  </w:num>
  <w:num w:numId="19">
    <w:abstractNumId w:val="85"/>
  </w:num>
  <w:num w:numId="20">
    <w:abstractNumId w:val="108"/>
  </w:num>
  <w:num w:numId="21">
    <w:abstractNumId w:val="123"/>
  </w:num>
  <w:num w:numId="22">
    <w:abstractNumId w:val="15"/>
  </w:num>
  <w:num w:numId="23">
    <w:abstractNumId w:val="36"/>
  </w:num>
  <w:num w:numId="24">
    <w:abstractNumId w:val="39"/>
  </w:num>
  <w:num w:numId="25">
    <w:abstractNumId w:val="80"/>
  </w:num>
  <w:num w:numId="26">
    <w:abstractNumId w:val="12"/>
  </w:num>
  <w:num w:numId="27">
    <w:abstractNumId w:val="98"/>
  </w:num>
  <w:num w:numId="28">
    <w:abstractNumId w:val="13"/>
  </w:num>
  <w:num w:numId="29">
    <w:abstractNumId w:val="119"/>
  </w:num>
  <w:num w:numId="30">
    <w:abstractNumId w:val="64"/>
  </w:num>
  <w:num w:numId="31">
    <w:abstractNumId w:val="65"/>
  </w:num>
  <w:num w:numId="32">
    <w:abstractNumId w:val="92"/>
  </w:num>
  <w:num w:numId="33">
    <w:abstractNumId w:val="90"/>
  </w:num>
  <w:num w:numId="34">
    <w:abstractNumId w:val="19"/>
  </w:num>
  <w:num w:numId="35">
    <w:abstractNumId w:val="89"/>
  </w:num>
  <w:num w:numId="36">
    <w:abstractNumId w:val="30"/>
  </w:num>
  <w:num w:numId="37">
    <w:abstractNumId w:val="32"/>
  </w:num>
  <w:num w:numId="38">
    <w:abstractNumId w:val="53"/>
  </w:num>
  <w:num w:numId="39">
    <w:abstractNumId w:val="68"/>
  </w:num>
  <w:num w:numId="40">
    <w:abstractNumId w:val="31"/>
  </w:num>
  <w:num w:numId="41">
    <w:abstractNumId w:val="33"/>
  </w:num>
  <w:num w:numId="42">
    <w:abstractNumId w:val="76"/>
  </w:num>
  <w:num w:numId="43">
    <w:abstractNumId w:val="8"/>
  </w:num>
  <w:num w:numId="44">
    <w:abstractNumId w:val="75"/>
  </w:num>
  <w:num w:numId="45">
    <w:abstractNumId w:val="20"/>
  </w:num>
  <w:num w:numId="46">
    <w:abstractNumId w:val="0"/>
  </w:num>
  <w:num w:numId="47">
    <w:abstractNumId w:val="45"/>
  </w:num>
  <w:num w:numId="48">
    <w:abstractNumId w:val="24"/>
  </w:num>
  <w:num w:numId="49">
    <w:abstractNumId w:val="54"/>
  </w:num>
  <w:num w:numId="50">
    <w:abstractNumId w:val="83"/>
  </w:num>
  <w:num w:numId="51">
    <w:abstractNumId w:val="57"/>
  </w:num>
  <w:num w:numId="52">
    <w:abstractNumId w:val="93"/>
  </w:num>
  <w:num w:numId="53">
    <w:abstractNumId w:val="56"/>
  </w:num>
  <w:num w:numId="54">
    <w:abstractNumId w:val="63"/>
  </w:num>
  <w:num w:numId="55">
    <w:abstractNumId w:val="99"/>
  </w:num>
  <w:num w:numId="56">
    <w:abstractNumId w:val="22"/>
  </w:num>
  <w:num w:numId="57">
    <w:abstractNumId w:val="52"/>
  </w:num>
  <w:num w:numId="58">
    <w:abstractNumId w:val="47"/>
  </w:num>
  <w:num w:numId="59">
    <w:abstractNumId w:val="44"/>
  </w:num>
  <w:num w:numId="60">
    <w:abstractNumId w:val="69"/>
  </w:num>
  <w:num w:numId="61">
    <w:abstractNumId w:val="97"/>
  </w:num>
  <w:num w:numId="62">
    <w:abstractNumId w:val="105"/>
  </w:num>
  <w:num w:numId="63">
    <w:abstractNumId w:val="82"/>
  </w:num>
  <w:num w:numId="64">
    <w:abstractNumId w:val="46"/>
  </w:num>
  <w:num w:numId="65">
    <w:abstractNumId w:val="110"/>
  </w:num>
  <w:num w:numId="66">
    <w:abstractNumId w:val="48"/>
  </w:num>
  <w:num w:numId="67">
    <w:abstractNumId w:val="2"/>
  </w:num>
  <w:num w:numId="68">
    <w:abstractNumId w:val="116"/>
  </w:num>
  <w:num w:numId="69">
    <w:abstractNumId w:val="77"/>
  </w:num>
  <w:num w:numId="70">
    <w:abstractNumId w:val="38"/>
  </w:num>
  <w:num w:numId="71">
    <w:abstractNumId w:val="117"/>
  </w:num>
  <w:num w:numId="72">
    <w:abstractNumId w:val="34"/>
  </w:num>
  <w:num w:numId="73">
    <w:abstractNumId w:val="104"/>
  </w:num>
  <w:num w:numId="74">
    <w:abstractNumId w:val="23"/>
  </w:num>
  <w:num w:numId="75">
    <w:abstractNumId w:val="18"/>
  </w:num>
  <w:num w:numId="76">
    <w:abstractNumId w:val="112"/>
  </w:num>
  <w:num w:numId="77">
    <w:abstractNumId w:val="124"/>
  </w:num>
  <w:num w:numId="78">
    <w:abstractNumId w:val="51"/>
  </w:num>
  <w:num w:numId="79">
    <w:abstractNumId w:val="55"/>
  </w:num>
  <w:num w:numId="80">
    <w:abstractNumId w:val="37"/>
  </w:num>
  <w:num w:numId="81">
    <w:abstractNumId w:val="25"/>
  </w:num>
  <w:num w:numId="82">
    <w:abstractNumId w:val="72"/>
  </w:num>
  <w:num w:numId="83">
    <w:abstractNumId w:val="96"/>
  </w:num>
  <w:num w:numId="84">
    <w:abstractNumId w:val="27"/>
  </w:num>
  <w:num w:numId="85">
    <w:abstractNumId w:val="122"/>
  </w:num>
  <w:num w:numId="86">
    <w:abstractNumId w:val="26"/>
  </w:num>
  <w:num w:numId="87">
    <w:abstractNumId w:val="17"/>
  </w:num>
  <w:num w:numId="88">
    <w:abstractNumId w:val="73"/>
  </w:num>
  <w:num w:numId="89">
    <w:abstractNumId w:val="87"/>
  </w:num>
  <w:num w:numId="90">
    <w:abstractNumId w:val="50"/>
  </w:num>
  <w:num w:numId="91">
    <w:abstractNumId w:val="49"/>
  </w:num>
  <w:num w:numId="92">
    <w:abstractNumId w:val="58"/>
  </w:num>
  <w:num w:numId="93">
    <w:abstractNumId w:val="74"/>
  </w:num>
  <w:num w:numId="94">
    <w:abstractNumId w:val="60"/>
  </w:num>
  <w:num w:numId="95">
    <w:abstractNumId w:val="95"/>
  </w:num>
  <w:num w:numId="96">
    <w:abstractNumId w:val="91"/>
  </w:num>
  <w:num w:numId="97">
    <w:abstractNumId w:val="3"/>
  </w:num>
  <w:num w:numId="98">
    <w:abstractNumId w:val="120"/>
  </w:num>
  <w:num w:numId="99">
    <w:abstractNumId w:val="62"/>
  </w:num>
  <w:num w:numId="100">
    <w:abstractNumId w:val="6"/>
  </w:num>
  <w:num w:numId="101">
    <w:abstractNumId w:val="59"/>
  </w:num>
  <w:num w:numId="102">
    <w:abstractNumId w:val="40"/>
  </w:num>
  <w:num w:numId="103">
    <w:abstractNumId w:val="70"/>
  </w:num>
  <w:num w:numId="104">
    <w:abstractNumId w:val="118"/>
  </w:num>
  <w:num w:numId="105">
    <w:abstractNumId w:val="88"/>
  </w:num>
  <w:num w:numId="106">
    <w:abstractNumId w:val="106"/>
  </w:num>
  <w:num w:numId="107">
    <w:abstractNumId w:val="100"/>
  </w:num>
  <w:num w:numId="108">
    <w:abstractNumId w:val="16"/>
  </w:num>
  <w:num w:numId="109">
    <w:abstractNumId w:val="41"/>
  </w:num>
  <w:num w:numId="110">
    <w:abstractNumId w:val="61"/>
  </w:num>
  <w:num w:numId="111">
    <w:abstractNumId w:val="114"/>
  </w:num>
  <w:num w:numId="112">
    <w:abstractNumId w:val="10"/>
  </w:num>
  <w:num w:numId="113">
    <w:abstractNumId w:val="86"/>
  </w:num>
  <w:num w:numId="114">
    <w:abstractNumId w:val="1"/>
  </w:num>
  <w:num w:numId="115">
    <w:abstractNumId w:val="111"/>
  </w:num>
  <w:num w:numId="116">
    <w:abstractNumId w:val="78"/>
  </w:num>
  <w:num w:numId="117">
    <w:abstractNumId w:val="115"/>
  </w:num>
  <w:num w:numId="118">
    <w:abstractNumId w:val="66"/>
  </w:num>
  <w:num w:numId="119">
    <w:abstractNumId w:val="113"/>
  </w:num>
  <w:num w:numId="120">
    <w:abstractNumId w:val="102"/>
  </w:num>
  <w:num w:numId="121">
    <w:abstractNumId w:val="71"/>
  </w:num>
  <w:num w:numId="122">
    <w:abstractNumId w:val="35"/>
  </w:num>
  <w:num w:numId="123">
    <w:abstractNumId w:val="107"/>
  </w:num>
  <w:num w:numId="124">
    <w:abstractNumId w:val="42"/>
  </w:num>
  <w:num w:numId="12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4440"/>
    <w:rsid w:val="0000008E"/>
    <w:rsid w:val="000060C8"/>
    <w:rsid w:val="00010722"/>
    <w:rsid w:val="000124B9"/>
    <w:rsid w:val="000154D7"/>
    <w:rsid w:val="00022DB0"/>
    <w:rsid w:val="00032C19"/>
    <w:rsid w:val="0003796D"/>
    <w:rsid w:val="00037A38"/>
    <w:rsid w:val="00041D32"/>
    <w:rsid w:val="00042D94"/>
    <w:rsid w:val="00043C79"/>
    <w:rsid w:val="00047A8A"/>
    <w:rsid w:val="00047DBC"/>
    <w:rsid w:val="00050128"/>
    <w:rsid w:val="00052EF7"/>
    <w:rsid w:val="00056C70"/>
    <w:rsid w:val="000607F9"/>
    <w:rsid w:val="000661DD"/>
    <w:rsid w:val="000679B9"/>
    <w:rsid w:val="00072BE8"/>
    <w:rsid w:val="000806CA"/>
    <w:rsid w:val="00082E62"/>
    <w:rsid w:val="000844B1"/>
    <w:rsid w:val="000918C3"/>
    <w:rsid w:val="000A1A13"/>
    <w:rsid w:val="000A5B79"/>
    <w:rsid w:val="000B0026"/>
    <w:rsid w:val="000B4F33"/>
    <w:rsid w:val="000C0398"/>
    <w:rsid w:val="000C14FC"/>
    <w:rsid w:val="000C1634"/>
    <w:rsid w:val="000C20F0"/>
    <w:rsid w:val="000C2DA7"/>
    <w:rsid w:val="000C3879"/>
    <w:rsid w:val="000C58A4"/>
    <w:rsid w:val="000D7B25"/>
    <w:rsid w:val="000E0333"/>
    <w:rsid w:val="000E539E"/>
    <w:rsid w:val="000E5E9F"/>
    <w:rsid w:val="000F041A"/>
    <w:rsid w:val="000F3F60"/>
    <w:rsid w:val="000F7358"/>
    <w:rsid w:val="00100697"/>
    <w:rsid w:val="001010FA"/>
    <w:rsid w:val="001019AB"/>
    <w:rsid w:val="00101D94"/>
    <w:rsid w:val="001026ED"/>
    <w:rsid w:val="00103BA9"/>
    <w:rsid w:val="0010480B"/>
    <w:rsid w:val="0010783E"/>
    <w:rsid w:val="001128B3"/>
    <w:rsid w:val="00113525"/>
    <w:rsid w:val="00114460"/>
    <w:rsid w:val="00115449"/>
    <w:rsid w:val="001173E2"/>
    <w:rsid w:val="00123B80"/>
    <w:rsid w:val="00125197"/>
    <w:rsid w:val="001268D0"/>
    <w:rsid w:val="00130D42"/>
    <w:rsid w:val="00142CA2"/>
    <w:rsid w:val="00143DF6"/>
    <w:rsid w:val="00151469"/>
    <w:rsid w:val="00156430"/>
    <w:rsid w:val="00161DF9"/>
    <w:rsid w:val="00166C1F"/>
    <w:rsid w:val="0017157B"/>
    <w:rsid w:val="00173FC4"/>
    <w:rsid w:val="00174141"/>
    <w:rsid w:val="00176A1E"/>
    <w:rsid w:val="00182F0D"/>
    <w:rsid w:val="00193331"/>
    <w:rsid w:val="00196C42"/>
    <w:rsid w:val="001A64C6"/>
    <w:rsid w:val="001B0F8E"/>
    <w:rsid w:val="001B3594"/>
    <w:rsid w:val="001B6058"/>
    <w:rsid w:val="001B62AE"/>
    <w:rsid w:val="001C5CBA"/>
    <w:rsid w:val="001C7258"/>
    <w:rsid w:val="001C7BA6"/>
    <w:rsid w:val="001D15C0"/>
    <w:rsid w:val="001E5CA6"/>
    <w:rsid w:val="001E681D"/>
    <w:rsid w:val="001F14A0"/>
    <w:rsid w:val="001F344D"/>
    <w:rsid w:val="001F3701"/>
    <w:rsid w:val="001F3DA8"/>
    <w:rsid w:val="00201449"/>
    <w:rsid w:val="00206207"/>
    <w:rsid w:val="00214CAD"/>
    <w:rsid w:val="00214DC3"/>
    <w:rsid w:val="0021617F"/>
    <w:rsid w:val="00216202"/>
    <w:rsid w:val="0022238B"/>
    <w:rsid w:val="0022479A"/>
    <w:rsid w:val="00225779"/>
    <w:rsid w:val="00234746"/>
    <w:rsid w:val="00240913"/>
    <w:rsid w:val="002575E8"/>
    <w:rsid w:val="00262649"/>
    <w:rsid w:val="0026342C"/>
    <w:rsid w:val="002656C7"/>
    <w:rsid w:val="00270638"/>
    <w:rsid w:val="00270B31"/>
    <w:rsid w:val="0027246F"/>
    <w:rsid w:val="00273EAE"/>
    <w:rsid w:val="0027652A"/>
    <w:rsid w:val="00276BAE"/>
    <w:rsid w:val="00276D6B"/>
    <w:rsid w:val="002778B5"/>
    <w:rsid w:val="002816B0"/>
    <w:rsid w:val="0028566B"/>
    <w:rsid w:val="002866A1"/>
    <w:rsid w:val="002901D1"/>
    <w:rsid w:val="00291E43"/>
    <w:rsid w:val="002977EA"/>
    <w:rsid w:val="002A0607"/>
    <w:rsid w:val="002A0F82"/>
    <w:rsid w:val="002A1068"/>
    <w:rsid w:val="002A3BDB"/>
    <w:rsid w:val="002B100A"/>
    <w:rsid w:val="002B6006"/>
    <w:rsid w:val="002C5E5D"/>
    <w:rsid w:val="002C6379"/>
    <w:rsid w:val="002D1C08"/>
    <w:rsid w:val="002D3CD7"/>
    <w:rsid w:val="002E44F5"/>
    <w:rsid w:val="002E4512"/>
    <w:rsid w:val="002E4B19"/>
    <w:rsid w:val="002E50E7"/>
    <w:rsid w:val="002E6B0C"/>
    <w:rsid w:val="002E6B63"/>
    <w:rsid w:val="002F060B"/>
    <w:rsid w:val="002F6429"/>
    <w:rsid w:val="00303E57"/>
    <w:rsid w:val="00305421"/>
    <w:rsid w:val="0031032C"/>
    <w:rsid w:val="003124C4"/>
    <w:rsid w:val="00330B0B"/>
    <w:rsid w:val="00331B90"/>
    <w:rsid w:val="0034218F"/>
    <w:rsid w:val="0034319B"/>
    <w:rsid w:val="00345F90"/>
    <w:rsid w:val="00350701"/>
    <w:rsid w:val="00351921"/>
    <w:rsid w:val="003536A6"/>
    <w:rsid w:val="00362315"/>
    <w:rsid w:val="00377BB0"/>
    <w:rsid w:val="0038596C"/>
    <w:rsid w:val="0039624C"/>
    <w:rsid w:val="00396D7C"/>
    <w:rsid w:val="00396FE0"/>
    <w:rsid w:val="003A1F6D"/>
    <w:rsid w:val="003A372C"/>
    <w:rsid w:val="003A4243"/>
    <w:rsid w:val="003A783A"/>
    <w:rsid w:val="003A7B14"/>
    <w:rsid w:val="003A7CAF"/>
    <w:rsid w:val="003B2661"/>
    <w:rsid w:val="003B5FD1"/>
    <w:rsid w:val="003C2974"/>
    <w:rsid w:val="003C374B"/>
    <w:rsid w:val="003C5B55"/>
    <w:rsid w:val="003D05CC"/>
    <w:rsid w:val="003D2789"/>
    <w:rsid w:val="003D47FF"/>
    <w:rsid w:val="003E103E"/>
    <w:rsid w:val="003E17A7"/>
    <w:rsid w:val="003E1BD5"/>
    <w:rsid w:val="003E426D"/>
    <w:rsid w:val="003F1A62"/>
    <w:rsid w:val="003F478B"/>
    <w:rsid w:val="003F78D1"/>
    <w:rsid w:val="004013C4"/>
    <w:rsid w:val="00401CC7"/>
    <w:rsid w:val="004030B7"/>
    <w:rsid w:val="004056C1"/>
    <w:rsid w:val="004063BA"/>
    <w:rsid w:val="0040769E"/>
    <w:rsid w:val="0041726A"/>
    <w:rsid w:val="00421BE3"/>
    <w:rsid w:val="00432DC9"/>
    <w:rsid w:val="00434489"/>
    <w:rsid w:val="00435585"/>
    <w:rsid w:val="00435B46"/>
    <w:rsid w:val="0043752E"/>
    <w:rsid w:val="0044367A"/>
    <w:rsid w:val="00443B0E"/>
    <w:rsid w:val="0045071F"/>
    <w:rsid w:val="00451414"/>
    <w:rsid w:val="00451AA3"/>
    <w:rsid w:val="004531AC"/>
    <w:rsid w:val="0046045B"/>
    <w:rsid w:val="00462994"/>
    <w:rsid w:val="00465DA9"/>
    <w:rsid w:val="0046707F"/>
    <w:rsid w:val="004675E9"/>
    <w:rsid w:val="004704D4"/>
    <w:rsid w:val="00471E5A"/>
    <w:rsid w:val="00474D9B"/>
    <w:rsid w:val="00475EFF"/>
    <w:rsid w:val="00484080"/>
    <w:rsid w:val="00485097"/>
    <w:rsid w:val="00490519"/>
    <w:rsid w:val="004916B5"/>
    <w:rsid w:val="004935E1"/>
    <w:rsid w:val="004B0D7A"/>
    <w:rsid w:val="004B3109"/>
    <w:rsid w:val="004B4970"/>
    <w:rsid w:val="004C297B"/>
    <w:rsid w:val="004D6A56"/>
    <w:rsid w:val="004D779F"/>
    <w:rsid w:val="004E0C5A"/>
    <w:rsid w:val="004E3DEF"/>
    <w:rsid w:val="004E4A0A"/>
    <w:rsid w:val="004F231A"/>
    <w:rsid w:val="004F468E"/>
    <w:rsid w:val="004F5676"/>
    <w:rsid w:val="004F717F"/>
    <w:rsid w:val="005135B9"/>
    <w:rsid w:val="0051428B"/>
    <w:rsid w:val="005147F4"/>
    <w:rsid w:val="0052022F"/>
    <w:rsid w:val="00522E5D"/>
    <w:rsid w:val="00523EC9"/>
    <w:rsid w:val="00531660"/>
    <w:rsid w:val="005447AD"/>
    <w:rsid w:val="00561940"/>
    <w:rsid w:val="00566AAB"/>
    <w:rsid w:val="00575E47"/>
    <w:rsid w:val="005776DE"/>
    <w:rsid w:val="00582D2F"/>
    <w:rsid w:val="005843C5"/>
    <w:rsid w:val="00590290"/>
    <w:rsid w:val="00594448"/>
    <w:rsid w:val="005A489B"/>
    <w:rsid w:val="005A5443"/>
    <w:rsid w:val="005A5DF0"/>
    <w:rsid w:val="005A65AD"/>
    <w:rsid w:val="005A732E"/>
    <w:rsid w:val="005B14C2"/>
    <w:rsid w:val="005B263B"/>
    <w:rsid w:val="005B37FE"/>
    <w:rsid w:val="005B5E35"/>
    <w:rsid w:val="005C4574"/>
    <w:rsid w:val="005D1329"/>
    <w:rsid w:val="005D167A"/>
    <w:rsid w:val="005D1C8A"/>
    <w:rsid w:val="005D32EA"/>
    <w:rsid w:val="005D7ED6"/>
    <w:rsid w:val="005E607D"/>
    <w:rsid w:val="005F5900"/>
    <w:rsid w:val="0060514A"/>
    <w:rsid w:val="00610F09"/>
    <w:rsid w:val="00613897"/>
    <w:rsid w:val="006149A8"/>
    <w:rsid w:val="00616B98"/>
    <w:rsid w:val="00624555"/>
    <w:rsid w:val="006246E6"/>
    <w:rsid w:val="0063115B"/>
    <w:rsid w:val="0063340F"/>
    <w:rsid w:val="00641933"/>
    <w:rsid w:val="0064372C"/>
    <w:rsid w:val="00644CC0"/>
    <w:rsid w:val="006503ED"/>
    <w:rsid w:val="006523B2"/>
    <w:rsid w:val="00653FE0"/>
    <w:rsid w:val="0065713A"/>
    <w:rsid w:val="006613F3"/>
    <w:rsid w:val="00663876"/>
    <w:rsid w:val="00663ACC"/>
    <w:rsid w:val="006641AB"/>
    <w:rsid w:val="00664B35"/>
    <w:rsid w:val="0067344F"/>
    <w:rsid w:val="006735AF"/>
    <w:rsid w:val="00676A43"/>
    <w:rsid w:val="0067739B"/>
    <w:rsid w:val="00684577"/>
    <w:rsid w:val="00697F9C"/>
    <w:rsid w:val="006A3087"/>
    <w:rsid w:val="006A4618"/>
    <w:rsid w:val="006A6A6F"/>
    <w:rsid w:val="006A6CDF"/>
    <w:rsid w:val="006A6F7A"/>
    <w:rsid w:val="006A7149"/>
    <w:rsid w:val="006A77E2"/>
    <w:rsid w:val="006B1FF6"/>
    <w:rsid w:val="006B537D"/>
    <w:rsid w:val="006B54CE"/>
    <w:rsid w:val="006B61CB"/>
    <w:rsid w:val="006B6BCA"/>
    <w:rsid w:val="006B7A43"/>
    <w:rsid w:val="006C309F"/>
    <w:rsid w:val="006C3187"/>
    <w:rsid w:val="006C3D01"/>
    <w:rsid w:val="006D37D5"/>
    <w:rsid w:val="006D483D"/>
    <w:rsid w:val="006E472F"/>
    <w:rsid w:val="006F1DD1"/>
    <w:rsid w:val="006F250A"/>
    <w:rsid w:val="006F2629"/>
    <w:rsid w:val="006F29BF"/>
    <w:rsid w:val="006F42B4"/>
    <w:rsid w:val="006F4352"/>
    <w:rsid w:val="0070081A"/>
    <w:rsid w:val="00702F71"/>
    <w:rsid w:val="00704985"/>
    <w:rsid w:val="0070590A"/>
    <w:rsid w:val="00710389"/>
    <w:rsid w:val="00713BF3"/>
    <w:rsid w:val="0072157D"/>
    <w:rsid w:val="00724E6B"/>
    <w:rsid w:val="00725062"/>
    <w:rsid w:val="00725A78"/>
    <w:rsid w:val="007334D0"/>
    <w:rsid w:val="00735D74"/>
    <w:rsid w:val="00736C9C"/>
    <w:rsid w:val="00737106"/>
    <w:rsid w:val="00741E29"/>
    <w:rsid w:val="00745D86"/>
    <w:rsid w:val="0075264E"/>
    <w:rsid w:val="007539B2"/>
    <w:rsid w:val="007614C8"/>
    <w:rsid w:val="00766154"/>
    <w:rsid w:val="00767296"/>
    <w:rsid w:val="00770485"/>
    <w:rsid w:val="00791783"/>
    <w:rsid w:val="00792A82"/>
    <w:rsid w:val="00792F0D"/>
    <w:rsid w:val="00795F04"/>
    <w:rsid w:val="00796C9A"/>
    <w:rsid w:val="00797FE8"/>
    <w:rsid w:val="007A0AF3"/>
    <w:rsid w:val="007A4C84"/>
    <w:rsid w:val="007A524E"/>
    <w:rsid w:val="007B0C82"/>
    <w:rsid w:val="007B12CB"/>
    <w:rsid w:val="007B1B26"/>
    <w:rsid w:val="007B2AF8"/>
    <w:rsid w:val="007C7886"/>
    <w:rsid w:val="007D37C5"/>
    <w:rsid w:val="007D3B40"/>
    <w:rsid w:val="007D73C5"/>
    <w:rsid w:val="007E0D48"/>
    <w:rsid w:val="007E2655"/>
    <w:rsid w:val="007E2AAD"/>
    <w:rsid w:val="007F5724"/>
    <w:rsid w:val="007F7501"/>
    <w:rsid w:val="008115CF"/>
    <w:rsid w:val="00811900"/>
    <w:rsid w:val="00817E75"/>
    <w:rsid w:val="008226DA"/>
    <w:rsid w:val="00824914"/>
    <w:rsid w:val="0082795E"/>
    <w:rsid w:val="00833D27"/>
    <w:rsid w:val="00834F56"/>
    <w:rsid w:val="00835211"/>
    <w:rsid w:val="008352EC"/>
    <w:rsid w:val="00842241"/>
    <w:rsid w:val="00846044"/>
    <w:rsid w:val="00852D04"/>
    <w:rsid w:val="0085736E"/>
    <w:rsid w:val="008616C5"/>
    <w:rsid w:val="00861FC4"/>
    <w:rsid w:val="0086446E"/>
    <w:rsid w:val="00866694"/>
    <w:rsid w:val="008730E3"/>
    <w:rsid w:val="008870E2"/>
    <w:rsid w:val="0089533A"/>
    <w:rsid w:val="00895912"/>
    <w:rsid w:val="008A0A88"/>
    <w:rsid w:val="008A374A"/>
    <w:rsid w:val="008A48D1"/>
    <w:rsid w:val="008A706F"/>
    <w:rsid w:val="008B0743"/>
    <w:rsid w:val="008B1D57"/>
    <w:rsid w:val="008B4D59"/>
    <w:rsid w:val="008B58EE"/>
    <w:rsid w:val="008D0A3D"/>
    <w:rsid w:val="008D2AFB"/>
    <w:rsid w:val="008E678D"/>
    <w:rsid w:val="008F1B6E"/>
    <w:rsid w:val="008F7C26"/>
    <w:rsid w:val="00901746"/>
    <w:rsid w:val="00911C3D"/>
    <w:rsid w:val="009129CF"/>
    <w:rsid w:val="00913813"/>
    <w:rsid w:val="00916C00"/>
    <w:rsid w:val="00917F7D"/>
    <w:rsid w:val="0092124B"/>
    <w:rsid w:val="00930F60"/>
    <w:rsid w:val="009313F3"/>
    <w:rsid w:val="00932F69"/>
    <w:rsid w:val="009365AF"/>
    <w:rsid w:val="00936A02"/>
    <w:rsid w:val="00937388"/>
    <w:rsid w:val="009377B7"/>
    <w:rsid w:val="00937E08"/>
    <w:rsid w:val="00941B93"/>
    <w:rsid w:val="00941CB1"/>
    <w:rsid w:val="00944A6E"/>
    <w:rsid w:val="00947C09"/>
    <w:rsid w:val="0095538E"/>
    <w:rsid w:val="00955D7F"/>
    <w:rsid w:val="00956A06"/>
    <w:rsid w:val="00956BC5"/>
    <w:rsid w:val="00971615"/>
    <w:rsid w:val="00974871"/>
    <w:rsid w:val="00981DE3"/>
    <w:rsid w:val="00983C4A"/>
    <w:rsid w:val="00983D94"/>
    <w:rsid w:val="009868FA"/>
    <w:rsid w:val="00991182"/>
    <w:rsid w:val="00997879"/>
    <w:rsid w:val="00997A35"/>
    <w:rsid w:val="009A073F"/>
    <w:rsid w:val="009A59D2"/>
    <w:rsid w:val="009A6479"/>
    <w:rsid w:val="009B02B7"/>
    <w:rsid w:val="009B55F7"/>
    <w:rsid w:val="009B5A87"/>
    <w:rsid w:val="009C4536"/>
    <w:rsid w:val="009C560A"/>
    <w:rsid w:val="009D4E80"/>
    <w:rsid w:val="009D7056"/>
    <w:rsid w:val="009D7EA2"/>
    <w:rsid w:val="009E5EFE"/>
    <w:rsid w:val="009F34A7"/>
    <w:rsid w:val="009F3805"/>
    <w:rsid w:val="00A003DD"/>
    <w:rsid w:val="00A0613F"/>
    <w:rsid w:val="00A10F94"/>
    <w:rsid w:val="00A1561A"/>
    <w:rsid w:val="00A16DD6"/>
    <w:rsid w:val="00A20AAF"/>
    <w:rsid w:val="00A27FF0"/>
    <w:rsid w:val="00A33A57"/>
    <w:rsid w:val="00A442BD"/>
    <w:rsid w:val="00A471DC"/>
    <w:rsid w:val="00A4744F"/>
    <w:rsid w:val="00A52A1F"/>
    <w:rsid w:val="00A55D9A"/>
    <w:rsid w:val="00A60A04"/>
    <w:rsid w:val="00A60F29"/>
    <w:rsid w:val="00A62BE0"/>
    <w:rsid w:val="00A70C84"/>
    <w:rsid w:val="00A74024"/>
    <w:rsid w:val="00A751EA"/>
    <w:rsid w:val="00A830C3"/>
    <w:rsid w:val="00A862D3"/>
    <w:rsid w:val="00A91FA4"/>
    <w:rsid w:val="00A96358"/>
    <w:rsid w:val="00AA1BDA"/>
    <w:rsid w:val="00AA69C7"/>
    <w:rsid w:val="00AA77CC"/>
    <w:rsid w:val="00AB0C27"/>
    <w:rsid w:val="00AB2926"/>
    <w:rsid w:val="00AC0521"/>
    <w:rsid w:val="00AC3644"/>
    <w:rsid w:val="00AD40A1"/>
    <w:rsid w:val="00AE77AB"/>
    <w:rsid w:val="00AF1E35"/>
    <w:rsid w:val="00AF29A7"/>
    <w:rsid w:val="00AF55CC"/>
    <w:rsid w:val="00AF5783"/>
    <w:rsid w:val="00AF76E1"/>
    <w:rsid w:val="00B018D7"/>
    <w:rsid w:val="00B036FD"/>
    <w:rsid w:val="00B03D02"/>
    <w:rsid w:val="00B071C0"/>
    <w:rsid w:val="00B1041C"/>
    <w:rsid w:val="00B10516"/>
    <w:rsid w:val="00B122C4"/>
    <w:rsid w:val="00B1720E"/>
    <w:rsid w:val="00B20509"/>
    <w:rsid w:val="00B21559"/>
    <w:rsid w:val="00B22CFF"/>
    <w:rsid w:val="00B263EB"/>
    <w:rsid w:val="00B312C6"/>
    <w:rsid w:val="00B37399"/>
    <w:rsid w:val="00B40482"/>
    <w:rsid w:val="00B40C4B"/>
    <w:rsid w:val="00B40E6D"/>
    <w:rsid w:val="00B43FFA"/>
    <w:rsid w:val="00B51ACD"/>
    <w:rsid w:val="00B55C2D"/>
    <w:rsid w:val="00B61122"/>
    <w:rsid w:val="00B656A3"/>
    <w:rsid w:val="00B662D9"/>
    <w:rsid w:val="00B66D9C"/>
    <w:rsid w:val="00B70F40"/>
    <w:rsid w:val="00B82A12"/>
    <w:rsid w:val="00B95D1E"/>
    <w:rsid w:val="00BA16B3"/>
    <w:rsid w:val="00BA457E"/>
    <w:rsid w:val="00BA7D90"/>
    <w:rsid w:val="00BB2EC2"/>
    <w:rsid w:val="00BB2F09"/>
    <w:rsid w:val="00BB3C54"/>
    <w:rsid w:val="00BB406B"/>
    <w:rsid w:val="00BB58CB"/>
    <w:rsid w:val="00BB6AAD"/>
    <w:rsid w:val="00BC0E8F"/>
    <w:rsid w:val="00BC181C"/>
    <w:rsid w:val="00BC6500"/>
    <w:rsid w:val="00BC739F"/>
    <w:rsid w:val="00BD1389"/>
    <w:rsid w:val="00BD153C"/>
    <w:rsid w:val="00BD1BD9"/>
    <w:rsid w:val="00BE0C9B"/>
    <w:rsid w:val="00BE0CCB"/>
    <w:rsid w:val="00BE0E7C"/>
    <w:rsid w:val="00BE2206"/>
    <w:rsid w:val="00BE358D"/>
    <w:rsid w:val="00BF2E12"/>
    <w:rsid w:val="00BF7D43"/>
    <w:rsid w:val="00C0102E"/>
    <w:rsid w:val="00C06B87"/>
    <w:rsid w:val="00C0768F"/>
    <w:rsid w:val="00C10FA5"/>
    <w:rsid w:val="00C1608B"/>
    <w:rsid w:val="00C21C1A"/>
    <w:rsid w:val="00C224FB"/>
    <w:rsid w:val="00C23EB7"/>
    <w:rsid w:val="00C263EC"/>
    <w:rsid w:val="00C300A4"/>
    <w:rsid w:val="00C413D9"/>
    <w:rsid w:val="00C43B8A"/>
    <w:rsid w:val="00C44EDE"/>
    <w:rsid w:val="00C51E5F"/>
    <w:rsid w:val="00C523FE"/>
    <w:rsid w:val="00C5259E"/>
    <w:rsid w:val="00C545D2"/>
    <w:rsid w:val="00C56ADC"/>
    <w:rsid w:val="00C56CB6"/>
    <w:rsid w:val="00C645C7"/>
    <w:rsid w:val="00C65414"/>
    <w:rsid w:val="00C67393"/>
    <w:rsid w:val="00C76607"/>
    <w:rsid w:val="00C76ADF"/>
    <w:rsid w:val="00C77EA3"/>
    <w:rsid w:val="00C815D1"/>
    <w:rsid w:val="00C850AF"/>
    <w:rsid w:val="00C8740D"/>
    <w:rsid w:val="00C9508C"/>
    <w:rsid w:val="00C97E3C"/>
    <w:rsid w:val="00CA4478"/>
    <w:rsid w:val="00CA569D"/>
    <w:rsid w:val="00CA7719"/>
    <w:rsid w:val="00CB287A"/>
    <w:rsid w:val="00CB3B00"/>
    <w:rsid w:val="00CB4DA6"/>
    <w:rsid w:val="00CC0B14"/>
    <w:rsid w:val="00CC1E38"/>
    <w:rsid w:val="00CD159A"/>
    <w:rsid w:val="00CD2932"/>
    <w:rsid w:val="00CD54BF"/>
    <w:rsid w:val="00CD7AB6"/>
    <w:rsid w:val="00CE0659"/>
    <w:rsid w:val="00CE279E"/>
    <w:rsid w:val="00CE7ACE"/>
    <w:rsid w:val="00CF314E"/>
    <w:rsid w:val="00D06702"/>
    <w:rsid w:val="00D06F78"/>
    <w:rsid w:val="00D0744B"/>
    <w:rsid w:val="00D113F4"/>
    <w:rsid w:val="00D160BA"/>
    <w:rsid w:val="00D2164C"/>
    <w:rsid w:val="00D2237B"/>
    <w:rsid w:val="00D23548"/>
    <w:rsid w:val="00D24B99"/>
    <w:rsid w:val="00D26A44"/>
    <w:rsid w:val="00D31306"/>
    <w:rsid w:val="00D32E5D"/>
    <w:rsid w:val="00D368F8"/>
    <w:rsid w:val="00D36E43"/>
    <w:rsid w:val="00D417F9"/>
    <w:rsid w:val="00D527D0"/>
    <w:rsid w:val="00D52A7A"/>
    <w:rsid w:val="00D6042D"/>
    <w:rsid w:val="00D624DC"/>
    <w:rsid w:val="00D6322E"/>
    <w:rsid w:val="00D701F8"/>
    <w:rsid w:val="00D73724"/>
    <w:rsid w:val="00D737B3"/>
    <w:rsid w:val="00D738CC"/>
    <w:rsid w:val="00D743EC"/>
    <w:rsid w:val="00D7564B"/>
    <w:rsid w:val="00D806E8"/>
    <w:rsid w:val="00D85010"/>
    <w:rsid w:val="00D8620B"/>
    <w:rsid w:val="00D96877"/>
    <w:rsid w:val="00D96E33"/>
    <w:rsid w:val="00DA175C"/>
    <w:rsid w:val="00DA4E9B"/>
    <w:rsid w:val="00DA67DC"/>
    <w:rsid w:val="00DB194B"/>
    <w:rsid w:val="00DB4773"/>
    <w:rsid w:val="00DB53C3"/>
    <w:rsid w:val="00DC34CB"/>
    <w:rsid w:val="00DC537C"/>
    <w:rsid w:val="00DC6AD9"/>
    <w:rsid w:val="00DD07D7"/>
    <w:rsid w:val="00DD12BA"/>
    <w:rsid w:val="00DD4E76"/>
    <w:rsid w:val="00DE0705"/>
    <w:rsid w:val="00DE133A"/>
    <w:rsid w:val="00DE7CDC"/>
    <w:rsid w:val="00DF26F4"/>
    <w:rsid w:val="00DF27A1"/>
    <w:rsid w:val="00DF2D75"/>
    <w:rsid w:val="00DF319C"/>
    <w:rsid w:val="00DF35E4"/>
    <w:rsid w:val="00E00EC8"/>
    <w:rsid w:val="00E04F29"/>
    <w:rsid w:val="00E14E69"/>
    <w:rsid w:val="00E208B9"/>
    <w:rsid w:val="00E20EC8"/>
    <w:rsid w:val="00E21198"/>
    <w:rsid w:val="00E217AA"/>
    <w:rsid w:val="00E22B79"/>
    <w:rsid w:val="00E26634"/>
    <w:rsid w:val="00E3274A"/>
    <w:rsid w:val="00E33C27"/>
    <w:rsid w:val="00E34852"/>
    <w:rsid w:val="00E35171"/>
    <w:rsid w:val="00E45B0C"/>
    <w:rsid w:val="00E53D78"/>
    <w:rsid w:val="00E53E6B"/>
    <w:rsid w:val="00E714E0"/>
    <w:rsid w:val="00E71E0B"/>
    <w:rsid w:val="00E724D5"/>
    <w:rsid w:val="00E75417"/>
    <w:rsid w:val="00E76E06"/>
    <w:rsid w:val="00E864A0"/>
    <w:rsid w:val="00E90171"/>
    <w:rsid w:val="00E901EB"/>
    <w:rsid w:val="00E90F9D"/>
    <w:rsid w:val="00E9374C"/>
    <w:rsid w:val="00E93966"/>
    <w:rsid w:val="00E95362"/>
    <w:rsid w:val="00EA3C2F"/>
    <w:rsid w:val="00EB23A7"/>
    <w:rsid w:val="00EB4147"/>
    <w:rsid w:val="00EB6846"/>
    <w:rsid w:val="00EB6C8A"/>
    <w:rsid w:val="00EC01C4"/>
    <w:rsid w:val="00EC2F2A"/>
    <w:rsid w:val="00EC3381"/>
    <w:rsid w:val="00EC3BA6"/>
    <w:rsid w:val="00EC76FB"/>
    <w:rsid w:val="00ED18D7"/>
    <w:rsid w:val="00ED3942"/>
    <w:rsid w:val="00ED6641"/>
    <w:rsid w:val="00ED69AB"/>
    <w:rsid w:val="00ED6FFE"/>
    <w:rsid w:val="00ED726D"/>
    <w:rsid w:val="00ED79C0"/>
    <w:rsid w:val="00EE3388"/>
    <w:rsid w:val="00EE41F7"/>
    <w:rsid w:val="00EE43E8"/>
    <w:rsid w:val="00EE71A7"/>
    <w:rsid w:val="00EF3193"/>
    <w:rsid w:val="00EF4FB5"/>
    <w:rsid w:val="00F04616"/>
    <w:rsid w:val="00F04B52"/>
    <w:rsid w:val="00F11809"/>
    <w:rsid w:val="00F11997"/>
    <w:rsid w:val="00F13A79"/>
    <w:rsid w:val="00F14726"/>
    <w:rsid w:val="00F150DF"/>
    <w:rsid w:val="00F1616B"/>
    <w:rsid w:val="00F23628"/>
    <w:rsid w:val="00F30857"/>
    <w:rsid w:val="00F3648A"/>
    <w:rsid w:val="00F40EE8"/>
    <w:rsid w:val="00F41873"/>
    <w:rsid w:val="00F440F1"/>
    <w:rsid w:val="00F44440"/>
    <w:rsid w:val="00F463FA"/>
    <w:rsid w:val="00F47F92"/>
    <w:rsid w:val="00F5603E"/>
    <w:rsid w:val="00F62EBD"/>
    <w:rsid w:val="00F6369E"/>
    <w:rsid w:val="00F63B7A"/>
    <w:rsid w:val="00F66430"/>
    <w:rsid w:val="00F762D0"/>
    <w:rsid w:val="00F806AB"/>
    <w:rsid w:val="00F939AB"/>
    <w:rsid w:val="00F94202"/>
    <w:rsid w:val="00F96182"/>
    <w:rsid w:val="00F96D1D"/>
    <w:rsid w:val="00F97555"/>
    <w:rsid w:val="00FA0E1D"/>
    <w:rsid w:val="00FA3B28"/>
    <w:rsid w:val="00FA5733"/>
    <w:rsid w:val="00FA6EE5"/>
    <w:rsid w:val="00FA7F01"/>
    <w:rsid w:val="00FC1FE8"/>
    <w:rsid w:val="00FC51D2"/>
    <w:rsid w:val="00FD25ED"/>
    <w:rsid w:val="00FD332C"/>
    <w:rsid w:val="00FE2D73"/>
    <w:rsid w:val="00FE2E37"/>
    <w:rsid w:val="00FE7446"/>
    <w:rsid w:val="00FF0510"/>
    <w:rsid w:val="00FF701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2913B14-E239-43B1-91D4-25D8D081D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514A"/>
    <w:pPr>
      <w:spacing w:after="200" w:line="276" w:lineRule="auto"/>
    </w:pPr>
  </w:style>
  <w:style w:type="paragraph" w:styleId="Heading1">
    <w:name w:val="heading 1"/>
    <w:next w:val="Normal"/>
    <w:link w:val="Heading1Char"/>
    <w:uiPriority w:val="9"/>
    <w:unhideWhenUsed/>
    <w:qFormat/>
    <w:rsid w:val="00B1720E"/>
    <w:pPr>
      <w:keepNext/>
      <w:keepLines/>
      <w:spacing w:after="0"/>
      <w:ind w:left="1810"/>
      <w:outlineLvl w:val="0"/>
    </w:pPr>
    <w:rPr>
      <w:rFonts w:ascii="Calibri" w:eastAsia="Calibri" w:hAnsi="Calibri" w:cs="Calibri"/>
      <w:b/>
      <w:color w:val="000000"/>
      <w:sz w:val="37"/>
      <w:lang w:eastAsia="en-AU"/>
    </w:rPr>
  </w:style>
  <w:style w:type="paragraph" w:styleId="Heading2">
    <w:name w:val="heading 2"/>
    <w:next w:val="Normal"/>
    <w:link w:val="Heading2Char"/>
    <w:uiPriority w:val="9"/>
    <w:unhideWhenUsed/>
    <w:qFormat/>
    <w:rsid w:val="00B1720E"/>
    <w:pPr>
      <w:keepNext/>
      <w:keepLines/>
      <w:spacing w:after="0"/>
      <w:ind w:left="10" w:hanging="10"/>
      <w:outlineLvl w:val="1"/>
    </w:pPr>
    <w:rPr>
      <w:rFonts w:ascii="Calibri" w:eastAsia="Calibri" w:hAnsi="Calibri" w:cs="Calibri"/>
      <w:b/>
      <w:color w:val="000000"/>
      <w:sz w:val="23"/>
      <w:u w:val="single" w:color="00000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4440"/>
    <w:pPr>
      <w:spacing w:after="160" w:line="259" w:lineRule="auto"/>
      <w:ind w:left="720"/>
      <w:contextualSpacing/>
    </w:pPr>
  </w:style>
  <w:style w:type="character" w:customStyle="1" w:styleId="Heading1Char">
    <w:name w:val="Heading 1 Char"/>
    <w:basedOn w:val="DefaultParagraphFont"/>
    <w:link w:val="Heading1"/>
    <w:rsid w:val="00B1720E"/>
    <w:rPr>
      <w:rFonts w:ascii="Calibri" w:eastAsia="Calibri" w:hAnsi="Calibri" w:cs="Calibri"/>
      <w:b/>
      <w:color w:val="000000"/>
      <w:sz w:val="37"/>
      <w:lang w:eastAsia="en-AU"/>
    </w:rPr>
  </w:style>
  <w:style w:type="character" w:customStyle="1" w:styleId="Heading2Char">
    <w:name w:val="Heading 2 Char"/>
    <w:basedOn w:val="DefaultParagraphFont"/>
    <w:link w:val="Heading2"/>
    <w:rsid w:val="00B1720E"/>
    <w:rPr>
      <w:rFonts w:ascii="Calibri" w:eastAsia="Calibri" w:hAnsi="Calibri" w:cs="Calibri"/>
      <w:b/>
      <w:color w:val="000000"/>
      <w:sz w:val="23"/>
      <w:u w:val="single" w:color="000000"/>
      <w:lang w:eastAsia="en-AU"/>
    </w:rPr>
  </w:style>
  <w:style w:type="paragraph" w:styleId="NoSpacing">
    <w:name w:val="No Spacing"/>
    <w:link w:val="NoSpacingChar"/>
    <w:uiPriority w:val="1"/>
    <w:qFormat/>
    <w:rsid w:val="00345F9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45F90"/>
    <w:rPr>
      <w:rFonts w:eastAsiaTheme="minorEastAsia"/>
      <w:lang w:val="en-US"/>
    </w:rPr>
  </w:style>
  <w:style w:type="paragraph" w:styleId="NormalWeb">
    <w:name w:val="Normal (Web)"/>
    <w:basedOn w:val="Normal"/>
    <w:rsid w:val="006A77E2"/>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
    <w:name w:val="TableGrid"/>
    <w:rsid w:val="00101D94"/>
    <w:pPr>
      <w:spacing w:after="0" w:line="240" w:lineRule="auto"/>
    </w:pPr>
    <w:rPr>
      <w:rFonts w:eastAsiaTheme="minorEastAsia"/>
      <w:lang w:eastAsia="en-AU"/>
    </w:rPr>
    <w:tblPr>
      <w:tblCellMar>
        <w:top w:w="0" w:type="dxa"/>
        <w:left w:w="0" w:type="dxa"/>
        <w:bottom w:w="0" w:type="dxa"/>
        <w:right w:w="0" w:type="dxa"/>
      </w:tblCellMar>
    </w:tblPr>
  </w:style>
  <w:style w:type="character" w:customStyle="1" w:styleId="text">
    <w:name w:val="text"/>
    <w:basedOn w:val="DefaultParagraphFont"/>
    <w:rsid w:val="0086446E"/>
  </w:style>
  <w:style w:type="character" w:styleId="Hyperlink">
    <w:name w:val="Hyperlink"/>
    <w:basedOn w:val="DefaultParagraphFont"/>
    <w:uiPriority w:val="99"/>
    <w:unhideWhenUsed/>
    <w:rsid w:val="00DA4E9B"/>
    <w:rPr>
      <w:color w:val="0000FF"/>
      <w:u w:val="single"/>
    </w:rPr>
  </w:style>
  <w:style w:type="paragraph" w:styleId="Header">
    <w:name w:val="header"/>
    <w:basedOn w:val="Normal"/>
    <w:link w:val="HeaderChar"/>
    <w:uiPriority w:val="99"/>
    <w:unhideWhenUsed/>
    <w:rsid w:val="008D2A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2AFB"/>
  </w:style>
  <w:style w:type="paragraph" w:styleId="Footer">
    <w:name w:val="footer"/>
    <w:basedOn w:val="Normal"/>
    <w:link w:val="FooterChar"/>
    <w:uiPriority w:val="99"/>
    <w:unhideWhenUsed/>
    <w:rsid w:val="008D2A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2AFB"/>
  </w:style>
  <w:style w:type="table" w:styleId="TableGrid0">
    <w:name w:val="Table Grid"/>
    <w:basedOn w:val="TableNormal"/>
    <w:uiPriority w:val="39"/>
    <w:rsid w:val="001741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071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71C0"/>
    <w:rPr>
      <w:rFonts w:ascii="Segoe UI" w:hAnsi="Segoe UI" w:cs="Segoe UI"/>
      <w:sz w:val="18"/>
      <w:szCs w:val="18"/>
    </w:rPr>
  </w:style>
  <w:style w:type="paragraph" w:styleId="Caption">
    <w:name w:val="caption"/>
    <w:basedOn w:val="Normal"/>
    <w:next w:val="Normal"/>
    <w:uiPriority w:val="35"/>
    <w:unhideWhenUsed/>
    <w:qFormat/>
    <w:rsid w:val="00BE2206"/>
    <w:pPr>
      <w:spacing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471E5A"/>
    <w:rPr>
      <w:color w:val="954F72" w:themeColor="followedHyperlink"/>
      <w:u w:val="single"/>
    </w:rPr>
  </w:style>
  <w:style w:type="character" w:styleId="PlaceholderText">
    <w:name w:val="Placeholder Text"/>
    <w:basedOn w:val="DefaultParagraphFont"/>
    <w:uiPriority w:val="99"/>
    <w:semiHidden/>
    <w:rsid w:val="0021617F"/>
    <w:rPr>
      <w:color w:val="808080"/>
    </w:rPr>
  </w:style>
  <w:style w:type="character" w:styleId="HTMLCite">
    <w:name w:val="HTML Cite"/>
    <w:basedOn w:val="DefaultParagraphFont"/>
    <w:uiPriority w:val="99"/>
    <w:semiHidden/>
    <w:unhideWhenUsed/>
    <w:rsid w:val="0021617F"/>
    <w:rPr>
      <w:i w:val="0"/>
      <w:iCs w:val="0"/>
      <w:color w:val="009933"/>
    </w:rPr>
  </w:style>
  <w:style w:type="table" w:styleId="GridTable4-Accent1">
    <w:name w:val="Grid Table 4 Accent 1"/>
    <w:basedOn w:val="TableNormal"/>
    <w:uiPriority w:val="49"/>
    <w:rsid w:val="0021617F"/>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1Light-Accent5">
    <w:name w:val="Grid Table 1 Light Accent 5"/>
    <w:basedOn w:val="TableNormal"/>
    <w:uiPriority w:val="46"/>
    <w:rsid w:val="0021617F"/>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6544">
      <w:bodyDiv w:val="1"/>
      <w:marLeft w:val="0"/>
      <w:marRight w:val="0"/>
      <w:marTop w:val="0"/>
      <w:marBottom w:val="0"/>
      <w:divBdr>
        <w:top w:val="none" w:sz="0" w:space="0" w:color="auto"/>
        <w:left w:val="none" w:sz="0" w:space="0" w:color="auto"/>
        <w:bottom w:val="none" w:sz="0" w:space="0" w:color="auto"/>
        <w:right w:val="none" w:sz="0" w:space="0" w:color="auto"/>
      </w:divBdr>
    </w:div>
    <w:div w:id="98063412">
      <w:bodyDiv w:val="1"/>
      <w:marLeft w:val="0"/>
      <w:marRight w:val="0"/>
      <w:marTop w:val="0"/>
      <w:marBottom w:val="0"/>
      <w:divBdr>
        <w:top w:val="none" w:sz="0" w:space="0" w:color="auto"/>
        <w:left w:val="none" w:sz="0" w:space="0" w:color="auto"/>
        <w:bottom w:val="none" w:sz="0" w:space="0" w:color="auto"/>
        <w:right w:val="none" w:sz="0" w:space="0" w:color="auto"/>
      </w:divBdr>
    </w:div>
    <w:div w:id="173610687">
      <w:bodyDiv w:val="1"/>
      <w:marLeft w:val="0"/>
      <w:marRight w:val="0"/>
      <w:marTop w:val="0"/>
      <w:marBottom w:val="0"/>
      <w:divBdr>
        <w:top w:val="none" w:sz="0" w:space="0" w:color="auto"/>
        <w:left w:val="none" w:sz="0" w:space="0" w:color="auto"/>
        <w:bottom w:val="none" w:sz="0" w:space="0" w:color="auto"/>
        <w:right w:val="none" w:sz="0" w:space="0" w:color="auto"/>
      </w:divBdr>
    </w:div>
    <w:div w:id="287978291">
      <w:bodyDiv w:val="1"/>
      <w:marLeft w:val="0"/>
      <w:marRight w:val="0"/>
      <w:marTop w:val="0"/>
      <w:marBottom w:val="0"/>
      <w:divBdr>
        <w:top w:val="none" w:sz="0" w:space="0" w:color="auto"/>
        <w:left w:val="none" w:sz="0" w:space="0" w:color="auto"/>
        <w:bottom w:val="none" w:sz="0" w:space="0" w:color="auto"/>
        <w:right w:val="none" w:sz="0" w:space="0" w:color="auto"/>
      </w:divBdr>
    </w:div>
    <w:div w:id="412314282">
      <w:bodyDiv w:val="1"/>
      <w:marLeft w:val="0"/>
      <w:marRight w:val="0"/>
      <w:marTop w:val="0"/>
      <w:marBottom w:val="0"/>
      <w:divBdr>
        <w:top w:val="none" w:sz="0" w:space="0" w:color="auto"/>
        <w:left w:val="none" w:sz="0" w:space="0" w:color="auto"/>
        <w:bottom w:val="none" w:sz="0" w:space="0" w:color="auto"/>
        <w:right w:val="none" w:sz="0" w:space="0" w:color="auto"/>
      </w:divBdr>
    </w:div>
    <w:div w:id="552615041">
      <w:bodyDiv w:val="1"/>
      <w:marLeft w:val="0"/>
      <w:marRight w:val="0"/>
      <w:marTop w:val="0"/>
      <w:marBottom w:val="0"/>
      <w:divBdr>
        <w:top w:val="none" w:sz="0" w:space="0" w:color="auto"/>
        <w:left w:val="none" w:sz="0" w:space="0" w:color="auto"/>
        <w:bottom w:val="none" w:sz="0" w:space="0" w:color="auto"/>
        <w:right w:val="none" w:sz="0" w:space="0" w:color="auto"/>
      </w:divBdr>
    </w:div>
    <w:div w:id="604385098">
      <w:bodyDiv w:val="1"/>
      <w:marLeft w:val="0"/>
      <w:marRight w:val="0"/>
      <w:marTop w:val="0"/>
      <w:marBottom w:val="0"/>
      <w:divBdr>
        <w:top w:val="none" w:sz="0" w:space="0" w:color="auto"/>
        <w:left w:val="none" w:sz="0" w:space="0" w:color="auto"/>
        <w:bottom w:val="none" w:sz="0" w:space="0" w:color="auto"/>
        <w:right w:val="none" w:sz="0" w:space="0" w:color="auto"/>
      </w:divBdr>
    </w:div>
    <w:div w:id="905146318">
      <w:bodyDiv w:val="1"/>
      <w:marLeft w:val="0"/>
      <w:marRight w:val="0"/>
      <w:marTop w:val="0"/>
      <w:marBottom w:val="0"/>
      <w:divBdr>
        <w:top w:val="none" w:sz="0" w:space="0" w:color="auto"/>
        <w:left w:val="none" w:sz="0" w:space="0" w:color="auto"/>
        <w:bottom w:val="none" w:sz="0" w:space="0" w:color="auto"/>
        <w:right w:val="none" w:sz="0" w:space="0" w:color="auto"/>
      </w:divBdr>
    </w:div>
    <w:div w:id="927537143">
      <w:bodyDiv w:val="1"/>
      <w:marLeft w:val="0"/>
      <w:marRight w:val="0"/>
      <w:marTop w:val="0"/>
      <w:marBottom w:val="0"/>
      <w:divBdr>
        <w:top w:val="none" w:sz="0" w:space="0" w:color="auto"/>
        <w:left w:val="none" w:sz="0" w:space="0" w:color="auto"/>
        <w:bottom w:val="none" w:sz="0" w:space="0" w:color="auto"/>
        <w:right w:val="none" w:sz="0" w:space="0" w:color="auto"/>
      </w:divBdr>
    </w:div>
    <w:div w:id="1374623436">
      <w:bodyDiv w:val="1"/>
      <w:marLeft w:val="0"/>
      <w:marRight w:val="0"/>
      <w:marTop w:val="0"/>
      <w:marBottom w:val="0"/>
      <w:divBdr>
        <w:top w:val="none" w:sz="0" w:space="0" w:color="auto"/>
        <w:left w:val="none" w:sz="0" w:space="0" w:color="auto"/>
        <w:bottom w:val="none" w:sz="0" w:space="0" w:color="auto"/>
        <w:right w:val="none" w:sz="0" w:space="0" w:color="auto"/>
      </w:divBdr>
    </w:div>
    <w:div w:id="1409840680">
      <w:bodyDiv w:val="1"/>
      <w:marLeft w:val="0"/>
      <w:marRight w:val="0"/>
      <w:marTop w:val="0"/>
      <w:marBottom w:val="0"/>
      <w:divBdr>
        <w:top w:val="none" w:sz="0" w:space="0" w:color="auto"/>
        <w:left w:val="none" w:sz="0" w:space="0" w:color="auto"/>
        <w:bottom w:val="none" w:sz="0" w:space="0" w:color="auto"/>
        <w:right w:val="none" w:sz="0" w:space="0" w:color="auto"/>
      </w:divBdr>
    </w:div>
    <w:div w:id="1463841509">
      <w:bodyDiv w:val="1"/>
      <w:marLeft w:val="0"/>
      <w:marRight w:val="0"/>
      <w:marTop w:val="0"/>
      <w:marBottom w:val="0"/>
      <w:divBdr>
        <w:top w:val="none" w:sz="0" w:space="0" w:color="auto"/>
        <w:left w:val="none" w:sz="0" w:space="0" w:color="auto"/>
        <w:bottom w:val="none" w:sz="0" w:space="0" w:color="auto"/>
        <w:right w:val="none" w:sz="0" w:space="0" w:color="auto"/>
      </w:divBdr>
    </w:div>
    <w:div w:id="1475176103">
      <w:bodyDiv w:val="1"/>
      <w:marLeft w:val="0"/>
      <w:marRight w:val="0"/>
      <w:marTop w:val="0"/>
      <w:marBottom w:val="0"/>
      <w:divBdr>
        <w:top w:val="none" w:sz="0" w:space="0" w:color="auto"/>
        <w:left w:val="none" w:sz="0" w:space="0" w:color="auto"/>
        <w:bottom w:val="none" w:sz="0" w:space="0" w:color="auto"/>
        <w:right w:val="none" w:sz="0" w:space="0" w:color="auto"/>
      </w:divBdr>
    </w:div>
    <w:div w:id="1549342601">
      <w:bodyDiv w:val="1"/>
      <w:marLeft w:val="0"/>
      <w:marRight w:val="0"/>
      <w:marTop w:val="0"/>
      <w:marBottom w:val="0"/>
      <w:divBdr>
        <w:top w:val="none" w:sz="0" w:space="0" w:color="auto"/>
        <w:left w:val="none" w:sz="0" w:space="0" w:color="auto"/>
        <w:bottom w:val="none" w:sz="0" w:space="0" w:color="auto"/>
        <w:right w:val="none" w:sz="0" w:space="0" w:color="auto"/>
      </w:divBdr>
    </w:div>
    <w:div w:id="1618175920">
      <w:bodyDiv w:val="1"/>
      <w:marLeft w:val="0"/>
      <w:marRight w:val="0"/>
      <w:marTop w:val="0"/>
      <w:marBottom w:val="0"/>
      <w:divBdr>
        <w:top w:val="none" w:sz="0" w:space="0" w:color="auto"/>
        <w:left w:val="none" w:sz="0" w:space="0" w:color="auto"/>
        <w:bottom w:val="none" w:sz="0" w:space="0" w:color="auto"/>
        <w:right w:val="none" w:sz="0" w:space="0" w:color="auto"/>
      </w:divBdr>
    </w:div>
    <w:div w:id="1700351917">
      <w:bodyDiv w:val="1"/>
      <w:marLeft w:val="0"/>
      <w:marRight w:val="0"/>
      <w:marTop w:val="0"/>
      <w:marBottom w:val="0"/>
      <w:divBdr>
        <w:top w:val="none" w:sz="0" w:space="0" w:color="auto"/>
        <w:left w:val="none" w:sz="0" w:space="0" w:color="auto"/>
        <w:bottom w:val="none" w:sz="0" w:space="0" w:color="auto"/>
        <w:right w:val="none" w:sz="0" w:space="0" w:color="auto"/>
      </w:divBdr>
    </w:div>
    <w:div w:id="1708673868">
      <w:bodyDiv w:val="1"/>
      <w:marLeft w:val="0"/>
      <w:marRight w:val="0"/>
      <w:marTop w:val="0"/>
      <w:marBottom w:val="0"/>
      <w:divBdr>
        <w:top w:val="none" w:sz="0" w:space="0" w:color="auto"/>
        <w:left w:val="none" w:sz="0" w:space="0" w:color="auto"/>
        <w:bottom w:val="none" w:sz="0" w:space="0" w:color="auto"/>
        <w:right w:val="none" w:sz="0" w:space="0" w:color="auto"/>
      </w:divBdr>
    </w:div>
    <w:div w:id="1718162250">
      <w:bodyDiv w:val="1"/>
      <w:marLeft w:val="0"/>
      <w:marRight w:val="0"/>
      <w:marTop w:val="0"/>
      <w:marBottom w:val="0"/>
      <w:divBdr>
        <w:top w:val="none" w:sz="0" w:space="0" w:color="auto"/>
        <w:left w:val="none" w:sz="0" w:space="0" w:color="auto"/>
        <w:bottom w:val="none" w:sz="0" w:space="0" w:color="auto"/>
        <w:right w:val="none" w:sz="0" w:space="0" w:color="auto"/>
      </w:divBdr>
    </w:div>
    <w:div w:id="1803422932">
      <w:bodyDiv w:val="1"/>
      <w:marLeft w:val="0"/>
      <w:marRight w:val="0"/>
      <w:marTop w:val="0"/>
      <w:marBottom w:val="0"/>
      <w:divBdr>
        <w:top w:val="none" w:sz="0" w:space="0" w:color="auto"/>
        <w:left w:val="none" w:sz="0" w:space="0" w:color="auto"/>
        <w:bottom w:val="none" w:sz="0" w:space="0" w:color="auto"/>
        <w:right w:val="none" w:sz="0" w:space="0" w:color="auto"/>
      </w:divBdr>
    </w:div>
    <w:div w:id="1903127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12.wdp"/><Relationship Id="rId299" Type="http://schemas.openxmlformats.org/officeDocument/2006/relationships/image" Target="media/image233.jpeg"/><Relationship Id="rId21" Type="http://schemas.openxmlformats.org/officeDocument/2006/relationships/image" Target="media/image10.png"/><Relationship Id="rId63" Type="http://schemas.openxmlformats.org/officeDocument/2006/relationships/image" Target="media/image44.jpeg"/><Relationship Id="rId159" Type="http://schemas.openxmlformats.org/officeDocument/2006/relationships/image" Target="media/image115.jpeg"/><Relationship Id="rId324" Type="http://schemas.openxmlformats.org/officeDocument/2006/relationships/image" Target="media/image255.jpg"/><Relationship Id="rId170" Type="http://schemas.openxmlformats.org/officeDocument/2006/relationships/image" Target="media/image131.jpeg"/><Relationship Id="rId226" Type="http://schemas.openxmlformats.org/officeDocument/2006/relationships/hyperlink" Target="http://home.howstuffworks.com/human-reproduction2.htm" TargetMode="External"/><Relationship Id="rId268" Type="http://schemas.openxmlformats.org/officeDocument/2006/relationships/image" Target="media/image197.jpeg"/><Relationship Id="rId32" Type="http://schemas.microsoft.com/office/2007/relationships/hdphoto" Target="media/hdphoto3.wdp"/><Relationship Id="rId74" Type="http://schemas.microsoft.com/office/2007/relationships/hdphoto" Target="media/hdphoto5.wdp"/><Relationship Id="rId128" Type="http://schemas.openxmlformats.org/officeDocument/2006/relationships/image" Target="media/image94.png"/><Relationship Id="rId5" Type="http://schemas.openxmlformats.org/officeDocument/2006/relationships/webSettings" Target="webSettings.xml"/><Relationship Id="rId181" Type="http://schemas.openxmlformats.org/officeDocument/2006/relationships/image" Target="media/image134.jpeg"/><Relationship Id="rId237" Type="http://schemas.openxmlformats.org/officeDocument/2006/relationships/image" Target="media/image176.jpeg"/><Relationship Id="rId279" Type="http://schemas.openxmlformats.org/officeDocument/2006/relationships/image" Target="media/image230.jpeg"/><Relationship Id="rId43" Type="http://schemas.openxmlformats.org/officeDocument/2006/relationships/hyperlink" Target="http://www.womensheart.org/content/exercise/" TargetMode="External"/><Relationship Id="rId139" Type="http://schemas.openxmlformats.org/officeDocument/2006/relationships/image" Target="media/image111.jpeg"/><Relationship Id="rId290" Type="http://schemas.openxmlformats.org/officeDocument/2006/relationships/image" Target="media/image223.jpeg"/><Relationship Id="rId304" Type="http://schemas.openxmlformats.org/officeDocument/2006/relationships/image" Target="media/image240.jpeg"/><Relationship Id="rId85" Type="http://schemas.openxmlformats.org/officeDocument/2006/relationships/image" Target="media/image65.jpeg"/><Relationship Id="rId150" Type="http://schemas.openxmlformats.org/officeDocument/2006/relationships/image" Target="media/image119.jpeg"/><Relationship Id="rId192" Type="http://schemas.openxmlformats.org/officeDocument/2006/relationships/image" Target="media/image153.png"/><Relationship Id="rId206" Type="http://schemas.openxmlformats.org/officeDocument/2006/relationships/image" Target="media/image167.jpeg"/><Relationship Id="rId248" Type="http://schemas.openxmlformats.org/officeDocument/2006/relationships/image" Target="media/image187.jpeg"/><Relationship Id="rId12" Type="http://schemas.openxmlformats.org/officeDocument/2006/relationships/image" Target="media/image4.png"/><Relationship Id="rId108" Type="http://schemas.openxmlformats.org/officeDocument/2006/relationships/image" Target="media/image77.jpeg"/><Relationship Id="rId315" Type="http://schemas.openxmlformats.org/officeDocument/2006/relationships/image" Target="media/image248.jpeg"/><Relationship Id="rId54" Type="http://schemas.openxmlformats.org/officeDocument/2006/relationships/image" Target="media/image37.png"/><Relationship Id="rId96" Type="http://schemas.openxmlformats.org/officeDocument/2006/relationships/image" Target="media/image69.png"/><Relationship Id="rId161" Type="http://schemas.openxmlformats.org/officeDocument/2006/relationships/image" Target="media/image122.jpeg"/><Relationship Id="rId217" Type="http://schemas.openxmlformats.org/officeDocument/2006/relationships/hyperlink" Target="http://home.howstuffworks.com/lung.htm" TargetMode="External"/><Relationship Id="rId259" Type="http://schemas.openxmlformats.org/officeDocument/2006/relationships/image" Target="media/image210.jpeg"/><Relationship Id="rId23" Type="http://schemas.microsoft.com/office/2007/relationships/hdphoto" Target="media/hdphoto2.wdp"/><Relationship Id="rId119" Type="http://schemas.openxmlformats.org/officeDocument/2006/relationships/image" Target="media/image86.jpeg"/><Relationship Id="rId270" Type="http://schemas.openxmlformats.org/officeDocument/2006/relationships/image" Target="media/image221.jpeg"/><Relationship Id="rId326" Type="http://schemas.openxmlformats.org/officeDocument/2006/relationships/image" Target="media/image257.jpeg"/><Relationship Id="rId65" Type="http://schemas.openxmlformats.org/officeDocument/2006/relationships/image" Target="media/image45.jpeg"/><Relationship Id="rId130" Type="http://schemas.openxmlformats.org/officeDocument/2006/relationships/image" Target="media/image96.jpeg"/><Relationship Id="rId172" Type="http://schemas.openxmlformats.org/officeDocument/2006/relationships/image" Target="media/image141.jpeg"/><Relationship Id="rId228" Type="http://schemas.openxmlformats.org/officeDocument/2006/relationships/image" Target="media/image180.jpeg"/><Relationship Id="rId281" Type="http://schemas.openxmlformats.org/officeDocument/2006/relationships/image" Target="media/image217.png"/><Relationship Id="rId34" Type="http://schemas.openxmlformats.org/officeDocument/2006/relationships/image" Target="media/image19.gif"/><Relationship Id="rId76" Type="http://schemas.microsoft.com/office/2007/relationships/hdphoto" Target="media/hdphoto6.wdp"/><Relationship Id="rId141" Type="http://schemas.openxmlformats.org/officeDocument/2006/relationships/hyperlink" Target="http://en.wikipedia.org/wiki/Papua_New_Guinea" TargetMode="External"/><Relationship Id="rId7" Type="http://schemas.openxmlformats.org/officeDocument/2006/relationships/endnotes" Target="endnotes.xml"/><Relationship Id="rId183" Type="http://schemas.openxmlformats.org/officeDocument/2006/relationships/image" Target="media/image136.jpeg"/><Relationship Id="rId239" Type="http://schemas.openxmlformats.org/officeDocument/2006/relationships/image" Target="media/image177.png"/><Relationship Id="rId250" Type="http://schemas.openxmlformats.org/officeDocument/2006/relationships/image" Target="media/image189.jpeg"/><Relationship Id="rId271" Type="http://schemas.openxmlformats.org/officeDocument/2006/relationships/image" Target="media/image199.jpeg"/><Relationship Id="rId292" Type="http://schemas.openxmlformats.org/officeDocument/2006/relationships/image" Target="media/image225.jpeg"/><Relationship Id="rId306" Type="http://schemas.openxmlformats.org/officeDocument/2006/relationships/image" Target="media/image242.jpeg"/><Relationship Id="rId24" Type="http://schemas.openxmlformats.org/officeDocument/2006/relationships/footer" Target="footer1.xml"/><Relationship Id="rId45" Type="http://schemas.openxmlformats.org/officeDocument/2006/relationships/image" Target="media/image28.jpeg"/><Relationship Id="rId66" Type="http://schemas.openxmlformats.org/officeDocument/2006/relationships/image" Target="media/image46.jpeg"/><Relationship Id="rId87" Type="http://schemas.openxmlformats.org/officeDocument/2006/relationships/image" Target="media/image60.jpeg"/><Relationship Id="rId110" Type="http://schemas.openxmlformats.org/officeDocument/2006/relationships/image" Target="media/image78.jpeg"/><Relationship Id="rId131" Type="http://schemas.openxmlformats.org/officeDocument/2006/relationships/image" Target="media/image97.jpeg"/><Relationship Id="rId327" Type="http://schemas.openxmlformats.org/officeDocument/2006/relationships/image" Target="media/image274.jpeg"/><Relationship Id="rId152" Type="http://schemas.openxmlformats.org/officeDocument/2006/relationships/image" Target="media/image121.jpeg"/><Relationship Id="rId173" Type="http://schemas.openxmlformats.org/officeDocument/2006/relationships/image" Target="media/image142.jpeg"/><Relationship Id="rId194" Type="http://schemas.openxmlformats.org/officeDocument/2006/relationships/image" Target="media/image144.png"/><Relationship Id="rId208" Type="http://schemas.openxmlformats.org/officeDocument/2006/relationships/image" Target="media/image153.jpeg"/><Relationship Id="rId229" Type="http://schemas.openxmlformats.org/officeDocument/2006/relationships/image" Target="media/image170.png"/><Relationship Id="rId240" Type="http://schemas.openxmlformats.org/officeDocument/2006/relationships/image" Target="media/image178.jpeg"/><Relationship Id="rId261" Type="http://schemas.openxmlformats.org/officeDocument/2006/relationships/image" Target="media/image212.jpeg"/><Relationship Id="rId14" Type="http://schemas.microsoft.com/office/2007/relationships/hdphoto" Target="media/hdphoto15.wdp"/><Relationship Id="rId35" Type="http://schemas.openxmlformats.org/officeDocument/2006/relationships/image" Target="media/image20.png"/><Relationship Id="rId56" Type="http://schemas.openxmlformats.org/officeDocument/2006/relationships/image" Target="media/image39.jpeg"/><Relationship Id="rId77" Type="http://schemas.openxmlformats.org/officeDocument/2006/relationships/image" Target="media/image54.png"/><Relationship Id="rId100" Type="http://schemas.openxmlformats.org/officeDocument/2006/relationships/hyperlink" Target="http://cancerhelp.cancerresearchuk.org/about-cancer/what-is-cancer/cells/the-cancer-cell" TargetMode="External"/><Relationship Id="rId282" Type="http://schemas.openxmlformats.org/officeDocument/2006/relationships/image" Target="media/image218.jpeg"/><Relationship Id="rId317" Type="http://schemas.openxmlformats.org/officeDocument/2006/relationships/image" Target="media/image265.jpeg"/><Relationship Id="rId8" Type="http://schemas.openxmlformats.org/officeDocument/2006/relationships/image" Target="media/image1.jpeg"/><Relationship Id="rId98" Type="http://schemas.openxmlformats.org/officeDocument/2006/relationships/image" Target="media/image70.png"/><Relationship Id="rId121" Type="http://schemas.openxmlformats.org/officeDocument/2006/relationships/image" Target="media/image88.jpeg"/><Relationship Id="rId142" Type="http://schemas.openxmlformats.org/officeDocument/2006/relationships/hyperlink" Target="http://en.wikipedia.org/wiki/Solomon_Islands" TargetMode="External"/><Relationship Id="rId163" Type="http://schemas.openxmlformats.org/officeDocument/2006/relationships/image" Target="media/image124.jpeg"/><Relationship Id="rId184" Type="http://schemas.openxmlformats.org/officeDocument/2006/relationships/image" Target="media/image137.jpeg"/><Relationship Id="rId219" Type="http://schemas.openxmlformats.org/officeDocument/2006/relationships/hyperlink" Target="http://home.howstuffworks.com/light.htm" TargetMode="External"/><Relationship Id="rId230" Type="http://schemas.openxmlformats.org/officeDocument/2006/relationships/image" Target="media/image171.png"/><Relationship Id="rId251" Type="http://schemas.openxmlformats.org/officeDocument/2006/relationships/image" Target="media/image191.jpeg"/><Relationship Id="rId25" Type="http://schemas.openxmlformats.org/officeDocument/2006/relationships/image" Target="media/image12.png"/><Relationship Id="rId46" Type="http://schemas.openxmlformats.org/officeDocument/2006/relationships/image" Target="media/image29.jpg"/><Relationship Id="rId67" Type="http://schemas.openxmlformats.org/officeDocument/2006/relationships/image" Target="media/image47.png"/><Relationship Id="rId272" Type="http://schemas.openxmlformats.org/officeDocument/2006/relationships/image" Target="media/image200.jpeg"/><Relationship Id="rId293" Type="http://schemas.openxmlformats.org/officeDocument/2006/relationships/image" Target="media/image227.jpeg"/><Relationship Id="rId307" Type="http://schemas.openxmlformats.org/officeDocument/2006/relationships/image" Target="media/image243.png"/><Relationship Id="rId328" Type="http://schemas.openxmlformats.org/officeDocument/2006/relationships/image" Target="media/image258.jpeg"/><Relationship Id="rId88" Type="http://schemas.openxmlformats.org/officeDocument/2006/relationships/image" Target="media/image68.jpeg"/><Relationship Id="rId111" Type="http://schemas.openxmlformats.org/officeDocument/2006/relationships/image" Target="media/image79.jpeg"/><Relationship Id="rId132" Type="http://schemas.openxmlformats.org/officeDocument/2006/relationships/image" Target="media/image98.jpeg"/><Relationship Id="rId153" Type="http://schemas.openxmlformats.org/officeDocument/2006/relationships/image" Target="media/image110.jpeg"/><Relationship Id="rId174" Type="http://schemas.openxmlformats.org/officeDocument/2006/relationships/diagramData" Target="diagrams/data1.xml"/><Relationship Id="rId195" Type="http://schemas.openxmlformats.org/officeDocument/2006/relationships/image" Target="media/image145.jpeg"/><Relationship Id="rId209" Type="http://schemas.openxmlformats.org/officeDocument/2006/relationships/image" Target="media/image154.jpeg"/><Relationship Id="rId220" Type="http://schemas.openxmlformats.org/officeDocument/2006/relationships/image" Target="media/image158.png"/><Relationship Id="rId241" Type="http://schemas.openxmlformats.org/officeDocument/2006/relationships/image" Target="media/image179.jpeg"/><Relationship Id="rId15" Type="http://schemas.openxmlformats.org/officeDocument/2006/relationships/image" Target="media/image43.png"/><Relationship Id="rId36" Type="http://schemas.openxmlformats.org/officeDocument/2006/relationships/image" Target="media/image21.jpeg"/><Relationship Id="rId57" Type="http://schemas.openxmlformats.org/officeDocument/2006/relationships/image" Target="media/image40.png"/><Relationship Id="rId262" Type="http://schemas.openxmlformats.org/officeDocument/2006/relationships/image" Target="media/image213.jpeg"/><Relationship Id="rId283" Type="http://schemas.openxmlformats.org/officeDocument/2006/relationships/image" Target="media/image219.jpeg"/><Relationship Id="rId318" Type="http://schemas.openxmlformats.org/officeDocument/2006/relationships/image" Target="media/image250.jpeg"/><Relationship Id="rId78" Type="http://schemas.microsoft.com/office/2007/relationships/hdphoto" Target="media/hdphoto7.wdp"/><Relationship Id="rId99" Type="http://schemas.microsoft.com/office/2007/relationships/hdphoto" Target="media/hdphoto10.wdp"/><Relationship Id="rId101" Type="http://schemas.openxmlformats.org/officeDocument/2006/relationships/hyperlink" Target="http://cancerhelp.cancerresearchuk.org/about-cancer/what-is-cancer/cells/the-cancer-cell" TargetMode="External"/><Relationship Id="rId122" Type="http://schemas.openxmlformats.org/officeDocument/2006/relationships/image" Target="media/image89.png"/><Relationship Id="rId143" Type="http://schemas.openxmlformats.org/officeDocument/2006/relationships/image" Target="media/image104.jpeg"/><Relationship Id="rId164" Type="http://schemas.openxmlformats.org/officeDocument/2006/relationships/image" Target="media/image133.jpeg"/><Relationship Id="rId185" Type="http://schemas.openxmlformats.org/officeDocument/2006/relationships/hyperlink" Target="http://www.tedmontgomery.com/the_eye/eyephotos/Pterygium.html" TargetMode="External"/><Relationship Id="rId9" Type="http://schemas.openxmlformats.org/officeDocument/2006/relationships/image" Target="media/image2.jpeg"/><Relationship Id="rId210" Type="http://schemas.openxmlformats.org/officeDocument/2006/relationships/image" Target="media/image155.jpeg"/><Relationship Id="rId26" Type="http://schemas.openxmlformats.org/officeDocument/2006/relationships/image" Target="media/image13.jpeg"/><Relationship Id="rId231" Type="http://schemas.openxmlformats.org/officeDocument/2006/relationships/image" Target="media/image172.jpeg"/><Relationship Id="rId252" Type="http://schemas.openxmlformats.org/officeDocument/2006/relationships/image" Target="media/image192.jpeg"/><Relationship Id="rId273" Type="http://schemas.openxmlformats.org/officeDocument/2006/relationships/image" Target="media/image201.jpeg"/><Relationship Id="rId294" Type="http://schemas.openxmlformats.org/officeDocument/2006/relationships/image" Target="media/image228.jpeg"/><Relationship Id="rId308" Type="http://schemas.openxmlformats.org/officeDocument/2006/relationships/image" Target="media/image244.jpeg"/><Relationship Id="rId329" Type="http://schemas.openxmlformats.org/officeDocument/2006/relationships/image" Target="media/image276.jpeg"/><Relationship Id="rId47" Type="http://schemas.openxmlformats.org/officeDocument/2006/relationships/image" Target="media/image30.png"/><Relationship Id="rId68" Type="http://schemas.openxmlformats.org/officeDocument/2006/relationships/image" Target="media/image48.jpeg"/><Relationship Id="rId89" Type="http://schemas.openxmlformats.org/officeDocument/2006/relationships/image" Target="media/image61.gif"/><Relationship Id="rId112" Type="http://schemas.openxmlformats.org/officeDocument/2006/relationships/image" Target="media/image80.jpeg"/><Relationship Id="rId133" Type="http://schemas.openxmlformats.org/officeDocument/2006/relationships/image" Target="media/image99.jpeg"/><Relationship Id="rId154" Type="http://schemas.openxmlformats.org/officeDocument/2006/relationships/image" Target="media/image112.jpeg"/><Relationship Id="rId175" Type="http://schemas.openxmlformats.org/officeDocument/2006/relationships/diagramLayout" Target="diagrams/layout1.xml"/><Relationship Id="rId196" Type="http://schemas.openxmlformats.org/officeDocument/2006/relationships/image" Target="media/image146.jpeg"/><Relationship Id="rId200" Type="http://schemas.openxmlformats.org/officeDocument/2006/relationships/image" Target="media/image151.jpeg"/><Relationship Id="rId16" Type="http://schemas.openxmlformats.org/officeDocument/2006/relationships/image" Target="media/image5.jpeg"/><Relationship Id="rId221" Type="http://schemas.openxmlformats.org/officeDocument/2006/relationships/image" Target="media/image159.gif"/><Relationship Id="rId242" Type="http://schemas.openxmlformats.org/officeDocument/2006/relationships/hyperlink" Target="http://www.who.int/water_sanitation_health/hygiene/.../healthvillages/en/" TargetMode="External"/><Relationship Id="rId263" Type="http://schemas.openxmlformats.org/officeDocument/2006/relationships/image" Target="media/image214.jpeg"/><Relationship Id="rId284" Type="http://schemas.openxmlformats.org/officeDocument/2006/relationships/image" Target="media/image220.jpeg"/><Relationship Id="rId319" Type="http://schemas.openxmlformats.org/officeDocument/2006/relationships/image" Target="media/image251.gif"/><Relationship Id="rId37" Type="http://schemas.openxmlformats.org/officeDocument/2006/relationships/image" Target="media/image22.jpeg"/><Relationship Id="rId58" Type="http://schemas.openxmlformats.org/officeDocument/2006/relationships/hyperlink" Target="http://www.webmd.com/heart/features/amazing-facts-about-heart-health-and-heart-disease_" TargetMode="External"/><Relationship Id="rId79" Type="http://schemas.openxmlformats.org/officeDocument/2006/relationships/image" Target="media/image56.jpeg"/><Relationship Id="rId102" Type="http://schemas.openxmlformats.org/officeDocument/2006/relationships/image" Target="media/image71.jpeg"/><Relationship Id="rId123" Type="http://schemas.microsoft.com/office/2007/relationships/hdphoto" Target="media/hdphoto13.wdp"/><Relationship Id="rId144" Type="http://schemas.openxmlformats.org/officeDocument/2006/relationships/image" Target="media/image105.jpeg"/><Relationship Id="rId330" Type="http://schemas.openxmlformats.org/officeDocument/2006/relationships/footer" Target="footer4.xml"/><Relationship Id="rId90" Type="http://schemas.openxmlformats.org/officeDocument/2006/relationships/image" Target="media/image70.gif"/><Relationship Id="rId165" Type="http://schemas.openxmlformats.org/officeDocument/2006/relationships/image" Target="media/image127.jpeg"/><Relationship Id="rId186" Type="http://schemas.openxmlformats.org/officeDocument/2006/relationships/image" Target="media/image138.jpeg"/><Relationship Id="rId211" Type="http://schemas.openxmlformats.org/officeDocument/2006/relationships/hyperlink" Target="http://home.howstuffworks.com/beer.htm" TargetMode="External"/><Relationship Id="rId232" Type="http://schemas.openxmlformats.org/officeDocument/2006/relationships/image" Target="media/image184.jpeg"/><Relationship Id="rId253" Type="http://schemas.openxmlformats.org/officeDocument/2006/relationships/image" Target="media/image193.png"/><Relationship Id="rId274" Type="http://schemas.openxmlformats.org/officeDocument/2006/relationships/image" Target="media/image202.jpeg"/><Relationship Id="rId295" Type="http://schemas.openxmlformats.org/officeDocument/2006/relationships/image" Target="media/image229.gif"/><Relationship Id="rId309" Type="http://schemas.openxmlformats.org/officeDocument/2006/relationships/header" Target="header1.xml"/><Relationship Id="rId27" Type="http://schemas.openxmlformats.org/officeDocument/2006/relationships/image" Target="media/image14.jpeg"/><Relationship Id="rId48" Type="http://schemas.openxmlformats.org/officeDocument/2006/relationships/image" Target="media/image31.jpeg"/><Relationship Id="rId69" Type="http://schemas.openxmlformats.org/officeDocument/2006/relationships/image" Target="media/image49.png"/><Relationship Id="rId113" Type="http://schemas.openxmlformats.org/officeDocument/2006/relationships/image" Target="media/image81.png"/><Relationship Id="rId134" Type="http://schemas.openxmlformats.org/officeDocument/2006/relationships/image" Target="media/image100.jpeg"/><Relationship Id="rId320" Type="http://schemas.openxmlformats.org/officeDocument/2006/relationships/image" Target="media/image252.gif"/><Relationship Id="rId80" Type="http://schemas.openxmlformats.org/officeDocument/2006/relationships/image" Target="media/image57.jpeg"/><Relationship Id="rId155" Type="http://schemas.openxmlformats.org/officeDocument/2006/relationships/image" Target="media/image113.jpeg"/><Relationship Id="rId176" Type="http://schemas.openxmlformats.org/officeDocument/2006/relationships/diagramQuickStyle" Target="diagrams/quickStyle1.xml"/><Relationship Id="rId197" Type="http://schemas.openxmlformats.org/officeDocument/2006/relationships/image" Target="media/image147.jpeg"/><Relationship Id="rId201" Type="http://schemas.openxmlformats.org/officeDocument/2006/relationships/image" Target="media/image162.jpeg"/><Relationship Id="rId222" Type="http://schemas.openxmlformats.org/officeDocument/2006/relationships/hyperlink" Target="http://www.olympus-sis.com/en%20/6900_6927.htm" TargetMode="External"/><Relationship Id="rId243" Type="http://schemas.openxmlformats.org/officeDocument/2006/relationships/image" Target="media/image181.jpeg"/><Relationship Id="rId264" Type="http://schemas.openxmlformats.org/officeDocument/2006/relationships/image" Target="media/image215.png"/><Relationship Id="rId285" Type="http://schemas.openxmlformats.org/officeDocument/2006/relationships/image" Target="media/image236.jpeg"/><Relationship Id="rId17" Type="http://schemas.openxmlformats.org/officeDocument/2006/relationships/image" Target="media/image6.jpe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image" Target="media/image72.jpeg"/><Relationship Id="rId124" Type="http://schemas.openxmlformats.org/officeDocument/2006/relationships/image" Target="media/image90.png"/><Relationship Id="rId310" Type="http://schemas.openxmlformats.org/officeDocument/2006/relationships/footer" Target="footer2.xml"/><Relationship Id="rId70" Type="http://schemas.openxmlformats.org/officeDocument/2006/relationships/image" Target="media/image50.jpeg"/><Relationship Id="rId91" Type="http://schemas.openxmlformats.org/officeDocument/2006/relationships/image" Target="media/image62.png"/><Relationship Id="rId145" Type="http://schemas.openxmlformats.org/officeDocument/2006/relationships/image" Target="media/image106.jpeg"/><Relationship Id="rId166" Type="http://schemas.openxmlformats.org/officeDocument/2006/relationships/image" Target="media/image135.jpeg"/><Relationship Id="rId187" Type="http://schemas.openxmlformats.org/officeDocument/2006/relationships/hyperlink" Target="http://www.tedmontgomery.com/the_eye/eyephotos/Pterygium.html" TargetMode="External"/><Relationship Id="rId331"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http://home.howstuffworks.com/winemaking.htm" TargetMode="External"/><Relationship Id="rId233" Type="http://schemas.openxmlformats.org/officeDocument/2006/relationships/image" Target="media/image173.jpeg"/><Relationship Id="rId254" Type="http://schemas.openxmlformats.org/officeDocument/2006/relationships/image" Target="media/image205.jpeg"/><Relationship Id="rId28" Type="http://schemas.openxmlformats.org/officeDocument/2006/relationships/image" Target="media/image15.jpeg"/><Relationship Id="rId49" Type="http://schemas.openxmlformats.org/officeDocument/2006/relationships/image" Target="media/image32.jpeg"/><Relationship Id="rId114" Type="http://schemas.microsoft.com/office/2007/relationships/hdphoto" Target="media/hdphoto11.wdp"/><Relationship Id="rId275" Type="http://schemas.openxmlformats.org/officeDocument/2006/relationships/image" Target="media/image226.jpeg"/><Relationship Id="rId296" Type="http://schemas.openxmlformats.org/officeDocument/2006/relationships/image" Target="media/image230.gif"/><Relationship Id="rId300" Type="http://schemas.openxmlformats.org/officeDocument/2006/relationships/image" Target="media/image234.jpeg"/><Relationship Id="rId60" Type="http://schemas.openxmlformats.org/officeDocument/2006/relationships/image" Target="media/image42.png"/><Relationship Id="rId81" Type="http://schemas.openxmlformats.org/officeDocument/2006/relationships/image" Target="media/image58.jpeg"/><Relationship Id="rId135" Type="http://schemas.openxmlformats.org/officeDocument/2006/relationships/image" Target="media/image107.jpeg"/><Relationship Id="rId156" Type="http://schemas.openxmlformats.org/officeDocument/2006/relationships/image" Target="media/image125.jpeg"/><Relationship Id="rId177" Type="http://schemas.openxmlformats.org/officeDocument/2006/relationships/diagramColors" Target="diagrams/colors1.xml"/><Relationship Id="rId198" Type="http://schemas.openxmlformats.org/officeDocument/2006/relationships/image" Target="media/image148.jpeg"/><Relationship Id="rId321" Type="http://schemas.openxmlformats.org/officeDocument/2006/relationships/image" Target="media/image253.jpeg"/><Relationship Id="rId202" Type="http://schemas.openxmlformats.org/officeDocument/2006/relationships/image" Target="media/image163.jpeg"/><Relationship Id="rId223" Type="http://schemas.openxmlformats.org/officeDocument/2006/relationships/image" Target="media/image160.png"/><Relationship Id="rId244" Type="http://schemas.openxmlformats.org/officeDocument/2006/relationships/image" Target="media/image182.jpg"/><Relationship Id="rId18" Type="http://schemas.openxmlformats.org/officeDocument/2006/relationships/image" Target="media/image7.png"/><Relationship Id="rId39" Type="http://schemas.openxmlformats.org/officeDocument/2006/relationships/image" Target="media/image24.png"/><Relationship Id="rId265" Type="http://schemas.openxmlformats.org/officeDocument/2006/relationships/image" Target="media/image194.png"/><Relationship Id="rId286" Type="http://schemas.openxmlformats.org/officeDocument/2006/relationships/image" Target="media/image237.jpeg"/><Relationship Id="rId50" Type="http://schemas.openxmlformats.org/officeDocument/2006/relationships/image" Target="media/image33.jpeg"/><Relationship Id="rId104" Type="http://schemas.openxmlformats.org/officeDocument/2006/relationships/image" Target="media/image73.jpeg"/><Relationship Id="rId125" Type="http://schemas.openxmlformats.org/officeDocument/2006/relationships/image" Target="media/image91.png"/><Relationship Id="rId146" Type="http://schemas.openxmlformats.org/officeDocument/2006/relationships/image" Target="media/image108.jpeg"/><Relationship Id="rId167" Type="http://schemas.openxmlformats.org/officeDocument/2006/relationships/image" Target="media/image128.png"/><Relationship Id="rId188" Type="http://schemas.openxmlformats.org/officeDocument/2006/relationships/image" Target="media/image150.jpeg"/><Relationship Id="rId311" Type="http://schemas.openxmlformats.org/officeDocument/2006/relationships/image" Target="media/image245.jpeg"/><Relationship Id="rId332" Type="http://schemas.openxmlformats.org/officeDocument/2006/relationships/theme" Target="theme/theme1.xml"/><Relationship Id="rId71" Type="http://schemas.openxmlformats.org/officeDocument/2006/relationships/image" Target="media/image51.jpg"/><Relationship Id="rId92" Type="http://schemas.openxmlformats.org/officeDocument/2006/relationships/image" Target="media/image72.png"/><Relationship Id="rId213" Type="http://schemas.openxmlformats.org/officeDocument/2006/relationships/hyperlink" Target="http://home.howstuffworks.com/winemaking5.htm" TargetMode="External"/><Relationship Id="rId234"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06.jpeg"/><Relationship Id="rId276" Type="http://schemas.openxmlformats.org/officeDocument/2006/relationships/image" Target="media/image203.jpeg"/><Relationship Id="rId297" Type="http://schemas.openxmlformats.org/officeDocument/2006/relationships/image" Target="media/image231.gif"/><Relationship Id="rId40" Type="http://schemas.microsoft.com/office/2007/relationships/hdphoto" Target="media/hdphoto4.wdp"/><Relationship Id="rId115" Type="http://schemas.openxmlformats.org/officeDocument/2006/relationships/image" Target="media/image82.jpeg"/><Relationship Id="rId136" Type="http://schemas.openxmlformats.org/officeDocument/2006/relationships/image" Target="media/image101.jpeg"/><Relationship Id="rId157" Type="http://schemas.openxmlformats.org/officeDocument/2006/relationships/image" Target="media/image126.jpeg"/><Relationship Id="rId178" Type="http://schemas.microsoft.com/office/2007/relationships/diagramDrawing" Target="diagrams/drawing1.xml"/><Relationship Id="rId301" Type="http://schemas.openxmlformats.org/officeDocument/2006/relationships/image" Target="media/image235.jpeg"/><Relationship Id="rId322" Type="http://schemas.openxmlformats.org/officeDocument/2006/relationships/footer" Target="footer3.xml"/><Relationship Id="rId61" Type="http://schemas.openxmlformats.org/officeDocument/2006/relationships/image" Target="media/image44.png"/><Relationship Id="rId82" Type="http://schemas.openxmlformats.org/officeDocument/2006/relationships/image" Target="media/image59.jpeg"/><Relationship Id="rId199" Type="http://schemas.openxmlformats.org/officeDocument/2006/relationships/image" Target="media/image149.jpeg"/><Relationship Id="rId203" Type="http://schemas.openxmlformats.org/officeDocument/2006/relationships/image" Target="media/image164.jpeg"/><Relationship Id="rId19" Type="http://schemas.openxmlformats.org/officeDocument/2006/relationships/image" Target="media/image8.jpeg"/><Relationship Id="rId224" Type="http://schemas.openxmlformats.org/officeDocument/2006/relationships/image" Target="media/image161.jpeg"/><Relationship Id="rId245" Type="http://schemas.openxmlformats.org/officeDocument/2006/relationships/image" Target="media/image183.jpeg"/><Relationship Id="rId266" Type="http://schemas.openxmlformats.org/officeDocument/2006/relationships/image" Target="media/image195.jpeg"/><Relationship Id="rId287" Type="http://schemas.openxmlformats.org/officeDocument/2006/relationships/image" Target="media/image221.png"/><Relationship Id="rId30" Type="http://schemas.openxmlformats.org/officeDocument/2006/relationships/image" Target="media/image16.jpeg"/><Relationship Id="rId105" Type="http://schemas.openxmlformats.org/officeDocument/2006/relationships/image" Target="media/image74.jpeg"/><Relationship Id="rId126" Type="http://schemas.openxmlformats.org/officeDocument/2006/relationships/image" Target="media/image92.jpg"/><Relationship Id="rId147" Type="http://schemas.openxmlformats.org/officeDocument/2006/relationships/image" Target="media/image109.jpeg"/><Relationship Id="rId168" Type="http://schemas.openxmlformats.org/officeDocument/2006/relationships/image" Target="media/image129.jpeg"/><Relationship Id="rId312" Type="http://schemas.openxmlformats.org/officeDocument/2006/relationships/image" Target="media/image246.pn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67.jpeg"/><Relationship Id="rId189" Type="http://schemas.openxmlformats.org/officeDocument/2006/relationships/hyperlink" Target="http://www.bbc.co.uk/health/ask_doctor/cataracts.shtml" TargetMode="External"/><Relationship Id="rId3" Type="http://schemas.openxmlformats.org/officeDocument/2006/relationships/styles" Target="styles.xml"/><Relationship Id="rId214" Type="http://schemas.openxmlformats.org/officeDocument/2006/relationships/hyperlink" Target="http://home.howstuffworks.com/food.htm" TargetMode="External"/><Relationship Id="rId235" Type="http://schemas.openxmlformats.org/officeDocument/2006/relationships/image" Target="media/image187.png"/><Relationship Id="rId256" Type="http://schemas.openxmlformats.org/officeDocument/2006/relationships/image" Target="media/image207.jpeg"/><Relationship Id="rId277" Type="http://schemas.openxmlformats.org/officeDocument/2006/relationships/image" Target="media/image204.jpeg"/><Relationship Id="rId298" Type="http://schemas.openxmlformats.org/officeDocument/2006/relationships/image" Target="media/image232.jpeg"/><Relationship Id="rId116" Type="http://schemas.openxmlformats.org/officeDocument/2006/relationships/image" Target="media/image83.png"/><Relationship Id="rId137" Type="http://schemas.openxmlformats.org/officeDocument/2006/relationships/image" Target="media/image102.jpeg"/><Relationship Id="rId158" Type="http://schemas.openxmlformats.org/officeDocument/2006/relationships/image" Target="media/image114.jpeg"/><Relationship Id="rId302" Type="http://schemas.openxmlformats.org/officeDocument/2006/relationships/image" Target="media/image238.jpeg"/><Relationship Id="rId323" Type="http://schemas.openxmlformats.org/officeDocument/2006/relationships/image" Target="media/image254.jpeg"/><Relationship Id="rId20" Type="http://schemas.openxmlformats.org/officeDocument/2006/relationships/image" Target="media/image9.gif"/><Relationship Id="rId41" Type="http://schemas.openxmlformats.org/officeDocument/2006/relationships/image" Target="media/image25.jpeg"/><Relationship Id="rId62" Type="http://schemas.openxmlformats.org/officeDocument/2006/relationships/image" Target="media/image43.jpeg"/><Relationship Id="rId83" Type="http://schemas.openxmlformats.org/officeDocument/2006/relationships/image" Target="media/image63.jpeg"/><Relationship Id="rId179" Type="http://schemas.openxmlformats.org/officeDocument/2006/relationships/image" Target="media/image132.png"/><Relationship Id="rId190" Type="http://schemas.openxmlformats.org/officeDocument/2006/relationships/image" Target="media/image139.jpeg"/><Relationship Id="rId204" Type="http://schemas.openxmlformats.org/officeDocument/2006/relationships/image" Target="media/image165.jpeg"/><Relationship Id="rId225" Type="http://schemas.openxmlformats.org/officeDocument/2006/relationships/image" Target="media/image168.jpeg"/><Relationship Id="rId246" Type="http://schemas.openxmlformats.org/officeDocument/2006/relationships/image" Target="media/image185.jpeg"/><Relationship Id="rId267" Type="http://schemas.openxmlformats.org/officeDocument/2006/relationships/image" Target="media/image196.jpeg"/><Relationship Id="rId288" Type="http://schemas.openxmlformats.org/officeDocument/2006/relationships/image" Target="media/image239.png"/><Relationship Id="rId106" Type="http://schemas.openxmlformats.org/officeDocument/2006/relationships/image" Target="media/image75.jpeg"/><Relationship Id="rId127" Type="http://schemas.openxmlformats.org/officeDocument/2006/relationships/image" Target="media/image93.png"/><Relationship Id="rId313" Type="http://schemas.microsoft.com/office/2007/relationships/hdphoto" Target="media/hdphoto14.wdp"/><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image" Target="media/image52.png"/><Relationship Id="rId94" Type="http://schemas.openxmlformats.org/officeDocument/2006/relationships/image" Target="media/image68.png"/><Relationship Id="rId148" Type="http://schemas.openxmlformats.org/officeDocument/2006/relationships/image" Target="media/image117.jpeg"/><Relationship Id="rId169" Type="http://schemas.openxmlformats.org/officeDocument/2006/relationships/image" Target="media/image130.jpeg"/><Relationship Id="rId4" Type="http://schemas.openxmlformats.org/officeDocument/2006/relationships/settings" Target="settings.xml"/><Relationship Id="rId180" Type="http://schemas.openxmlformats.org/officeDocument/2006/relationships/image" Target="media/image133.png"/><Relationship Id="rId215" Type="http://schemas.openxmlformats.org/officeDocument/2006/relationships/image" Target="media/image156.jpeg"/><Relationship Id="rId236" Type="http://schemas.openxmlformats.org/officeDocument/2006/relationships/image" Target="media/image175.jpeg"/><Relationship Id="rId257" Type="http://schemas.openxmlformats.org/officeDocument/2006/relationships/image" Target="media/image208.jpeg"/><Relationship Id="rId278" Type="http://schemas.openxmlformats.org/officeDocument/2006/relationships/image" Target="media/image215.jpeg"/><Relationship Id="rId303" Type="http://schemas.openxmlformats.org/officeDocument/2006/relationships/image" Target="media/image239.jpeg"/><Relationship Id="rId42" Type="http://schemas.openxmlformats.org/officeDocument/2006/relationships/image" Target="media/image26.gif"/><Relationship Id="rId84" Type="http://schemas.openxmlformats.org/officeDocument/2006/relationships/image" Target="media/image64.jpeg"/><Relationship Id="rId138" Type="http://schemas.openxmlformats.org/officeDocument/2006/relationships/image" Target="media/image103.jpeg"/><Relationship Id="rId191" Type="http://schemas.openxmlformats.org/officeDocument/2006/relationships/image" Target="media/image140.png"/><Relationship Id="rId205" Type="http://schemas.openxmlformats.org/officeDocument/2006/relationships/image" Target="media/image166.jpeg"/><Relationship Id="rId247" Type="http://schemas.openxmlformats.org/officeDocument/2006/relationships/image" Target="media/image186.jpeg"/><Relationship Id="rId107" Type="http://schemas.openxmlformats.org/officeDocument/2006/relationships/image" Target="media/image76.jpeg"/><Relationship Id="rId289" Type="http://schemas.openxmlformats.org/officeDocument/2006/relationships/image" Target="media/image222.jpeg"/><Relationship Id="rId11" Type="http://schemas.microsoft.com/office/2007/relationships/hdphoto" Target="media/hdphoto1.wdp"/><Relationship Id="rId53" Type="http://schemas.openxmlformats.org/officeDocument/2006/relationships/image" Target="media/image36.jpeg"/><Relationship Id="rId149" Type="http://schemas.openxmlformats.org/officeDocument/2006/relationships/image" Target="media/image118.jpeg"/><Relationship Id="rId314" Type="http://schemas.openxmlformats.org/officeDocument/2006/relationships/image" Target="media/image247.jpeg"/><Relationship Id="rId95" Type="http://schemas.microsoft.com/office/2007/relationships/hdphoto" Target="media/hdphoto8.wdp"/><Relationship Id="rId160" Type="http://schemas.openxmlformats.org/officeDocument/2006/relationships/image" Target="media/image116.jpeg"/><Relationship Id="rId216" Type="http://schemas.openxmlformats.org/officeDocument/2006/relationships/hyperlink" Target="http://home.howstuffworks.com/kidney.htm" TargetMode="External"/><Relationship Id="rId258" Type="http://schemas.openxmlformats.org/officeDocument/2006/relationships/image" Target="media/image209.jpeg"/><Relationship Id="rId22" Type="http://schemas.openxmlformats.org/officeDocument/2006/relationships/image" Target="media/image11.png"/><Relationship Id="rId64" Type="http://schemas.openxmlformats.org/officeDocument/2006/relationships/image" Target="media/image47.jpeg"/><Relationship Id="rId118" Type="http://schemas.openxmlformats.org/officeDocument/2006/relationships/image" Target="media/image85.jpeg"/><Relationship Id="rId325" Type="http://schemas.openxmlformats.org/officeDocument/2006/relationships/image" Target="media/image256.jpeg"/><Relationship Id="rId171" Type="http://schemas.openxmlformats.org/officeDocument/2006/relationships/image" Target="media/image140.jpeg"/><Relationship Id="rId227" Type="http://schemas.openxmlformats.org/officeDocument/2006/relationships/image" Target="media/image169.jpeg"/><Relationship Id="rId269" Type="http://schemas.openxmlformats.org/officeDocument/2006/relationships/image" Target="media/image198.jpeg"/><Relationship Id="rId33" Type="http://schemas.openxmlformats.org/officeDocument/2006/relationships/image" Target="media/image18.png"/><Relationship Id="rId129" Type="http://schemas.openxmlformats.org/officeDocument/2006/relationships/image" Target="media/image95.jpeg"/><Relationship Id="rId280" Type="http://schemas.openxmlformats.org/officeDocument/2006/relationships/image" Target="media/image216.gif"/><Relationship Id="rId75" Type="http://schemas.openxmlformats.org/officeDocument/2006/relationships/image" Target="media/image53.png"/><Relationship Id="rId140" Type="http://schemas.openxmlformats.org/officeDocument/2006/relationships/hyperlink" Target="http://en.wikipedia.org/wiki/Areca_catechu" TargetMode="External"/><Relationship Id="rId182" Type="http://schemas.openxmlformats.org/officeDocument/2006/relationships/image" Target="media/image135.png"/><Relationship Id="rId6" Type="http://schemas.openxmlformats.org/officeDocument/2006/relationships/footnotes" Target="footnotes.xml"/><Relationship Id="rId238" Type="http://schemas.openxmlformats.org/officeDocument/2006/relationships/image" Target="media/image190.jpeg"/><Relationship Id="rId291" Type="http://schemas.openxmlformats.org/officeDocument/2006/relationships/image" Target="media/image224.png"/><Relationship Id="rId305" Type="http://schemas.openxmlformats.org/officeDocument/2006/relationships/image" Target="media/image241.jpeg"/><Relationship Id="rId44" Type="http://schemas.openxmlformats.org/officeDocument/2006/relationships/image" Target="media/image27.jpeg"/><Relationship Id="rId86" Type="http://schemas.openxmlformats.org/officeDocument/2006/relationships/image" Target="media/image66.jpeg"/><Relationship Id="rId151" Type="http://schemas.openxmlformats.org/officeDocument/2006/relationships/image" Target="media/image120.jpeg"/><Relationship Id="rId193" Type="http://schemas.openxmlformats.org/officeDocument/2006/relationships/image" Target="media/image143.jpeg"/><Relationship Id="rId207" Type="http://schemas.openxmlformats.org/officeDocument/2006/relationships/image" Target="media/image152.jpeg"/><Relationship Id="rId249" Type="http://schemas.openxmlformats.org/officeDocument/2006/relationships/image" Target="media/image188.jpeg"/><Relationship Id="rId13" Type="http://schemas.openxmlformats.org/officeDocument/2006/relationships/image" Target="media/image31.png"/><Relationship Id="rId109" Type="http://schemas.openxmlformats.org/officeDocument/2006/relationships/image" Target="media/image84.jpeg"/><Relationship Id="rId260" Type="http://schemas.openxmlformats.org/officeDocument/2006/relationships/image" Target="media/image211.jpeg"/><Relationship Id="rId316" Type="http://schemas.openxmlformats.org/officeDocument/2006/relationships/image" Target="media/image249.jpg"/><Relationship Id="rId55" Type="http://schemas.openxmlformats.org/officeDocument/2006/relationships/image" Target="media/image38.jpeg"/><Relationship Id="rId97" Type="http://schemas.microsoft.com/office/2007/relationships/hdphoto" Target="media/hdphoto9.wdp"/><Relationship Id="rId120" Type="http://schemas.openxmlformats.org/officeDocument/2006/relationships/image" Target="media/image87.png"/><Relationship Id="rId162" Type="http://schemas.openxmlformats.org/officeDocument/2006/relationships/image" Target="media/image123.jpeg"/><Relationship Id="rId218" Type="http://schemas.openxmlformats.org/officeDocument/2006/relationships/image" Target="media/image15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4E1657-038E-410F-A2A6-81D83B290D03}" type="doc">
      <dgm:prSet loTypeId="urn:microsoft.com/office/officeart/2005/8/layout/cycle2" loCatId="cycle" qsTypeId="urn:microsoft.com/office/officeart/2005/8/quickstyle/3d2" qsCatId="3D" csTypeId="urn:microsoft.com/office/officeart/2005/8/colors/accent1_2" csCatId="accent1" phldr="1"/>
      <dgm:spPr/>
      <dgm:t>
        <a:bodyPr/>
        <a:lstStyle/>
        <a:p>
          <a:endParaRPr lang="en-AU"/>
        </a:p>
      </dgm:t>
    </dgm:pt>
    <dgm:pt modelId="{E802BF48-2360-4C88-91DD-88E3B5D9FFC1}">
      <dgm:prSet phldrT="[Text]" custT="1"/>
      <dgm:spPr>
        <a:xfrm>
          <a:off x="1758971" y="-65173"/>
          <a:ext cx="1553437" cy="119643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1 </a:t>
          </a:r>
        </a:p>
        <a:p>
          <a:pPr algn="ctr"/>
          <a:r>
            <a:rPr lang="en-AU" sz="1200">
              <a:solidFill>
                <a:sysClr val="window" lastClr="FFFFFF"/>
              </a:solidFill>
              <a:latin typeface="Calibri"/>
              <a:ea typeface="+mn-ea"/>
              <a:cs typeface="+mn-cs"/>
            </a:rPr>
            <a:t>Interim between conscousness and sleep</a:t>
          </a:r>
        </a:p>
      </dgm:t>
    </dgm:pt>
    <dgm:pt modelId="{04E8A296-DCDE-49F3-800D-FED92F299CCD}" type="parTrans" cxnId="{0E8CAB3F-C279-4205-B8D1-9308E44EE730}">
      <dgm:prSet/>
      <dgm:spPr/>
      <dgm:t>
        <a:bodyPr/>
        <a:lstStyle/>
        <a:p>
          <a:pPr algn="ctr"/>
          <a:endParaRPr lang="en-AU"/>
        </a:p>
      </dgm:t>
    </dgm:pt>
    <dgm:pt modelId="{875F0013-3F8A-47BE-A11C-705621308B4E}" type="sibTrans" cxnId="{0E8CAB3F-C279-4205-B8D1-9308E44EE730}">
      <dgm:prSet/>
      <dgm:spPr>
        <a:xfrm rot="1412427">
          <a:off x="3250978" y="841216"/>
          <a:ext cx="297293" cy="137769"/>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00F873E4-529F-4B11-99DA-134F22ED6283}">
      <dgm:prSet phldrT="[Text]" custT="1"/>
      <dgm:spPr>
        <a:xfrm>
          <a:off x="3502020" y="631869"/>
          <a:ext cx="1698929" cy="1384456"/>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2</a:t>
          </a:r>
        </a:p>
        <a:p>
          <a:pPr algn="ctr"/>
          <a:r>
            <a:rPr lang="en-AU" sz="1200">
              <a:solidFill>
                <a:sysClr val="window" lastClr="FFFFFF"/>
              </a:solidFill>
              <a:latin typeface="Calibri"/>
              <a:ea typeface="+mn-ea"/>
              <a:cs typeface="+mn-cs"/>
            </a:rPr>
            <a:t>Heart rate slows, brain does less complicated tasks</a:t>
          </a:r>
        </a:p>
      </dgm:t>
    </dgm:pt>
    <dgm:pt modelId="{582AB9E1-5D27-44A9-896C-5A891D01F1E7}" type="parTrans" cxnId="{08F6319B-E048-4B91-A45B-1F3D2F1F4888}">
      <dgm:prSet/>
      <dgm:spPr/>
      <dgm:t>
        <a:bodyPr/>
        <a:lstStyle/>
        <a:p>
          <a:pPr algn="ctr"/>
          <a:endParaRPr lang="en-AU"/>
        </a:p>
      </dgm:t>
    </dgm:pt>
    <dgm:pt modelId="{01FAC3BE-BBA0-49FC-8BA0-52DBDEC2A52C}" type="sibTrans" cxnId="{08F6319B-E048-4B91-A45B-1F3D2F1F4888}">
      <dgm:prSet/>
      <dgm:spPr>
        <a:xfrm rot="6705578">
          <a:off x="3862398" y="2083630"/>
          <a:ext cx="306194" cy="164440"/>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BC7BF3CF-7284-4BF9-874F-7AB4862AF3E5}">
      <dgm:prSet phldrT="[Text]" custT="1"/>
      <dgm:spPr>
        <a:xfrm>
          <a:off x="2842014" y="2337714"/>
          <a:ext cx="1723053" cy="1219350"/>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3</a:t>
          </a:r>
        </a:p>
        <a:p>
          <a:pPr algn="ctr"/>
          <a:r>
            <a:rPr lang="en-AU" sz="1200">
              <a:solidFill>
                <a:sysClr val="window" lastClr="FFFFFF"/>
              </a:solidFill>
              <a:latin typeface="Calibri"/>
              <a:ea typeface="+mn-ea"/>
              <a:cs typeface="+mn-cs"/>
            </a:rPr>
            <a:t>Body temperature and Blood pressure decreases</a:t>
          </a:r>
        </a:p>
      </dgm:t>
    </dgm:pt>
    <dgm:pt modelId="{908DD8BE-76B3-4B77-8A1E-2F29219D9DE1}" type="parTrans" cxnId="{3EF1C76A-A1B9-4C16-AC4A-C8BA3FDB26F5}">
      <dgm:prSet/>
      <dgm:spPr/>
      <dgm:t>
        <a:bodyPr/>
        <a:lstStyle/>
        <a:p>
          <a:pPr algn="ctr"/>
          <a:endParaRPr lang="en-AU"/>
        </a:p>
      </dgm:t>
    </dgm:pt>
    <dgm:pt modelId="{A30E47A1-7348-4DF7-8003-8A1B15BF6443}" type="sibTrans" cxnId="{3EF1C76A-A1B9-4C16-AC4A-C8BA3FDB26F5}">
      <dgm:prSet/>
      <dgm:spPr>
        <a:xfrm rot="10778000">
          <a:off x="2531563" y="2880130"/>
          <a:ext cx="244547" cy="147953"/>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86D05E74-C96E-45DE-B27B-2F1555E07E0F}">
      <dgm:prSet phldrT="[Text]" custT="1"/>
      <dgm:spPr>
        <a:xfrm>
          <a:off x="756454" y="2356988"/>
          <a:ext cx="1697561" cy="1207659"/>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4</a:t>
          </a:r>
        </a:p>
        <a:p>
          <a:pPr algn="ctr"/>
          <a:r>
            <a:rPr lang="en-AU" sz="1200" b="0">
              <a:solidFill>
                <a:sysClr val="window" lastClr="FFFFFF"/>
              </a:solidFill>
              <a:latin typeface="Calibri"/>
              <a:ea typeface="+mn-ea"/>
              <a:cs typeface="+mn-cs"/>
            </a:rPr>
            <a:t>Deep sleep</a:t>
          </a:r>
        </a:p>
        <a:p>
          <a:pPr algn="ctr"/>
          <a:r>
            <a:rPr lang="en-AU" sz="1200">
              <a:solidFill>
                <a:sysClr val="window" lastClr="FFFFFF"/>
              </a:solidFill>
              <a:latin typeface="Calibri"/>
              <a:ea typeface="+mn-ea"/>
              <a:cs typeface="+mn-cs"/>
            </a:rPr>
            <a:t>Body makes repairs</a:t>
          </a:r>
        </a:p>
      </dgm:t>
    </dgm:pt>
    <dgm:pt modelId="{6DC724BF-739A-4C82-91C0-F00A1EB9B814}" type="parTrans" cxnId="{E5EA60FE-B0C0-4AD1-A747-0AFCBB0A00F5}">
      <dgm:prSet/>
      <dgm:spPr/>
      <dgm:t>
        <a:bodyPr/>
        <a:lstStyle/>
        <a:p>
          <a:pPr algn="ctr"/>
          <a:endParaRPr lang="en-AU"/>
        </a:p>
      </dgm:t>
    </dgm:pt>
    <dgm:pt modelId="{83FD51F1-7F56-4BEB-ACF1-C2C60F26576D}" type="sibTrans" cxnId="{E5EA60FE-B0C0-4AD1-A747-0AFCBB0A00F5}">
      <dgm:prSet/>
      <dgm:spPr>
        <a:xfrm rot="14726921">
          <a:off x="1133536" y="2128261"/>
          <a:ext cx="261337" cy="172012"/>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AD530430-2B21-4028-863F-207169621303}">
      <dgm:prSet phldrT="[Text]" custT="1"/>
      <dgm:spPr>
        <a:xfrm>
          <a:off x="41545" y="704122"/>
          <a:ext cx="1691339" cy="136975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gm:spPr>
      <dgm:t>
        <a:bodyPr/>
        <a:lstStyle/>
        <a:p>
          <a:pPr algn="ctr"/>
          <a:r>
            <a:rPr lang="en-AU" sz="1200" b="1">
              <a:solidFill>
                <a:sysClr val="window" lastClr="FFFFFF"/>
              </a:solidFill>
              <a:latin typeface="Calibri"/>
              <a:ea typeface="+mn-ea"/>
              <a:cs typeface="+mn-cs"/>
            </a:rPr>
            <a:t>Stage 5</a:t>
          </a:r>
        </a:p>
        <a:p>
          <a:pPr algn="ctr"/>
          <a:r>
            <a:rPr lang="en-AU" sz="1200" b="1">
              <a:solidFill>
                <a:sysClr val="window" lastClr="FFFFFF"/>
              </a:solidFill>
              <a:latin typeface="Calibri"/>
              <a:ea typeface="+mn-ea"/>
              <a:cs typeface="+mn-cs"/>
            </a:rPr>
            <a:t>REM Sleep</a:t>
          </a:r>
        </a:p>
        <a:p>
          <a:pPr algn="ctr"/>
          <a:r>
            <a:rPr lang="en-AU" sz="1200">
              <a:solidFill>
                <a:sysClr val="window" lastClr="FFFFFF"/>
              </a:solidFill>
              <a:latin typeface="Calibri"/>
              <a:ea typeface="+mn-ea"/>
              <a:cs typeface="+mn-cs"/>
            </a:rPr>
            <a:t>Increase in eye movement,Heart rate, breathing &amp; blood pressure</a:t>
          </a:r>
        </a:p>
      </dgm:t>
    </dgm:pt>
    <dgm:pt modelId="{B73B1D3D-F090-4C86-BC49-A7339764EA82}" type="parTrans" cxnId="{151FE713-286E-4718-BCB3-054467FB0FF3}">
      <dgm:prSet/>
      <dgm:spPr/>
      <dgm:t>
        <a:bodyPr/>
        <a:lstStyle/>
        <a:p>
          <a:pPr algn="ctr"/>
          <a:endParaRPr lang="en-AU"/>
        </a:p>
      </dgm:t>
    </dgm:pt>
    <dgm:pt modelId="{1FEC00DC-CA6C-4F04-B7DB-0D6EAD2E6290}" type="sibTrans" cxnId="{151FE713-286E-4718-BCB3-054467FB0FF3}">
      <dgm:prSet/>
      <dgm:spPr>
        <a:xfrm rot="19953589">
          <a:off x="1620468" y="894378"/>
          <a:ext cx="291899" cy="119988"/>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AU">
            <a:solidFill>
              <a:sysClr val="window" lastClr="FFFFFF"/>
            </a:solidFill>
            <a:latin typeface="Calibri"/>
            <a:ea typeface="+mn-ea"/>
            <a:cs typeface="+mn-cs"/>
          </a:endParaRPr>
        </a:p>
      </dgm:t>
    </dgm:pt>
    <dgm:pt modelId="{E2DED144-B8D6-4769-82BA-8BCD5188DC49}" type="pres">
      <dgm:prSet presAssocID="{F34E1657-038E-410F-A2A6-81D83B290D03}" presName="cycle" presStyleCnt="0">
        <dgm:presLayoutVars>
          <dgm:dir/>
          <dgm:resizeHandles val="exact"/>
        </dgm:presLayoutVars>
      </dgm:prSet>
      <dgm:spPr/>
      <dgm:t>
        <a:bodyPr/>
        <a:lstStyle/>
        <a:p>
          <a:endParaRPr lang="en-AU"/>
        </a:p>
      </dgm:t>
    </dgm:pt>
    <dgm:pt modelId="{E86E4345-20A1-4FD8-921A-5FB9FF058897}" type="pres">
      <dgm:prSet presAssocID="{E802BF48-2360-4C88-91DD-88E3B5D9FFC1}" presName="node" presStyleLbl="node1" presStyleIdx="0" presStyleCnt="5" custScaleX="144302" custScaleY="111139" custRadScaleRad="103562" custRadScaleInc="-7650">
        <dgm:presLayoutVars>
          <dgm:bulletEnabled val="1"/>
        </dgm:presLayoutVars>
      </dgm:prSet>
      <dgm:spPr>
        <a:prstGeom prst="ellipse">
          <a:avLst/>
        </a:prstGeom>
      </dgm:spPr>
      <dgm:t>
        <a:bodyPr/>
        <a:lstStyle/>
        <a:p>
          <a:endParaRPr lang="en-AU"/>
        </a:p>
      </dgm:t>
    </dgm:pt>
    <dgm:pt modelId="{E8D0AD1E-360B-4405-88E3-DFA608981BA8}" type="pres">
      <dgm:prSet presAssocID="{875F0013-3F8A-47BE-A11C-705621308B4E}" presName="sibTrans" presStyleLbl="sibTrans2D1" presStyleIdx="0" presStyleCnt="5" custScaleX="131654" custScaleY="37919" custLinFactNeighborX="-694" custLinFactNeighborY="0"/>
      <dgm:spPr>
        <a:prstGeom prst="rightArrow">
          <a:avLst>
            <a:gd name="adj1" fmla="val 60000"/>
            <a:gd name="adj2" fmla="val 50000"/>
          </a:avLst>
        </a:prstGeom>
      </dgm:spPr>
      <dgm:t>
        <a:bodyPr/>
        <a:lstStyle/>
        <a:p>
          <a:endParaRPr lang="en-AU"/>
        </a:p>
      </dgm:t>
    </dgm:pt>
    <dgm:pt modelId="{305E5C0D-EA76-48CD-91CD-763419F06E3C}" type="pres">
      <dgm:prSet presAssocID="{875F0013-3F8A-47BE-A11C-705621308B4E}" presName="connectorText" presStyleLbl="sibTrans2D1" presStyleIdx="0" presStyleCnt="5"/>
      <dgm:spPr/>
      <dgm:t>
        <a:bodyPr/>
        <a:lstStyle/>
        <a:p>
          <a:endParaRPr lang="en-AU"/>
        </a:p>
      </dgm:t>
    </dgm:pt>
    <dgm:pt modelId="{6ABF333D-3888-42CC-8A03-1E504CFC96CC}" type="pres">
      <dgm:prSet presAssocID="{00F873E4-529F-4B11-99DA-134F22ED6283}" presName="node" presStyleLbl="node1" presStyleIdx="1" presStyleCnt="5" custScaleX="157817" custScaleY="128605" custRadScaleRad="133938" custRadScaleInc="-1386">
        <dgm:presLayoutVars>
          <dgm:bulletEnabled val="1"/>
        </dgm:presLayoutVars>
      </dgm:prSet>
      <dgm:spPr>
        <a:prstGeom prst="ellipse">
          <a:avLst/>
        </a:prstGeom>
      </dgm:spPr>
      <dgm:t>
        <a:bodyPr/>
        <a:lstStyle/>
        <a:p>
          <a:endParaRPr lang="en-AU"/>
        </a:p>
      </dgm:t>
    </dgm:pt>
    <dgm:pt modelId="{08CCC81B-9F9E-49C4-848A-608DDF905504}" type="pres">
      <dgm:prSet presAssocID="{01FAC3BE-BBA0-49FC-8BA0-52DBDEC2A52C}" presName="sibTrans" presStyleLbl="sibTrans2D1" presStyleIdx="1" presStyleCnt="5" custScaleX="141837" custScaleY="45260"/>
      <dgm:spPr>
        <a:prstGeom prst="rightArrow">
          <a:avLst>
            <a:gd name="adj1" fmla="val 60000"/>
            <a:gd name="adj2" fmla="val 50000"/>
          </a:avLst>
        </a:prstGeom>
      </dgm:spPr>
      <dgm:t>
        <a:bodyPr/>
        <a:lstStyle/>
        <a:p>
          <a:endParaRPr lang="en-AU"/>
        </a:p>
      </dgm:t>
    </dgm:pt>
    <dgm:pt modelId="{63A55C98-E3B8-4772-9C07-178F35070A39}" type="pres">
      <dgm:prSet presAssocID="{01FAC3BE-BBA0-49FC-8BA0-52DBDEC2A52C}" presName="connectorText" presStyleLbl="sibTrans2D1" presStyleIdx="1" presStyleCnt="5"/>
      <dgm:spPr/>
      <dgm:t>
        <a:bodyPr/>
        <a:lstStyle/>
        <a:p>
          <a:endParaRPr lang="en-AU"/>
        </a:p>
      </dgm:t>
    </dgm:pt>
    <dgm:pt modelId="{5808E9B6-3201-41BB-A349-7A69E313609F}" type="pres">
      <dgm:prSet presAssocID="{BC7BF3CF-7284-4BF9-874F-7AB4862AF3E5}" presName="node" presStyleLbl="node1" presStyleIdx="2" presStyleCnt="5" custScaleX="160058" custScaleY="113268" custRadScaleRad="109943" custRadScaleInc="-29519">
        <dgm:presLayoutVars>
          <dgm:bulletEnabled val="1"/>
        </dgm:presLayoutVars>
      </dgm:prSet>
      <dgm:spPr>
        <a:prstGeom prst="ellipse">
          <a:avLst/>
        </a:prstGeom>
      </dgm:spPr>
      <dgm:t>
        <a:bodyPr/>
        <a:lstStyle/>
        <a:p>
          <a:endParaRPr lang="en-AU"/>
        </a:p>
      </dgm:t>
    </dgm:pt>
    <dgm:pt modelId="{F0538A7C-B9F1-4DA9-A040-A6E77559110C}" type="pres">
      <dgm:prSet presAssocID="{A30E47A1-7348-4DF7-8003-8A1B15BF6443}" presName="sibTrans" presStyleLbl="sibTrans2D1" presStyleIdx="2" presStyleCnt="5" custScaleX="118897" custScaleY="40722"/>
      <dgm:spPr>
        <a:prstGeom prst="rightArrow">
          <a:avLst>
            <a:gd name="adj1" fmla="val 60000"/>
            <a:gd name="adj2" fmla="val 50000"/>
          </a:avLst>
        </a:prstGeom>
      </dgm:spPr>
      <dgm:t>
        <a:bodyPr/>
        <a:lstStyle/>
        <a:p>
          <a:endParaRPr lang="en-AU"/>
        </a:p>
      </dgm:t>
    </dgm:pt>
    <dgm:pt modelId="{C8816D49-2D04-4179-8B72-74773C724510}" type="pres">
      <dgm:prSet presAssocID="{A30E47A1-7348-4DF7-8003-8A1B15BF6443}" presName="connectorText" presStyleLbl="sibTrans2D1" presStyleIdx="2" presStyleCnt="5"/>
      <dgm:spPr/>
      <dgm:t>
        <a:bodyPr/>
        <a:lstStyle/>
        <a:p>
          <a:endParaRPr lang="en-AU"/>
        </a:p>
      </dgm:t>
    </dgm:pt>
    <dgm:pt modelId="{A0A1CF1D-3569-4168-8661-B84977407C37}" type="pres">
      <dgm:prSet presAssocID="{86D05E74-C96E-45DE-B27B-2F1555E07E0F}" presName="node" presStyleLbl="node1" presStyleIdx="3" presStyleCnt="5" custScaleX="157690" custScaleY="112182" custRadScaleRad="105459" custRadScaleInc="20873">
        <dgm:presLayoutVars>
          <dgm:bulletEnabled val="1"/>
        </dgm:presLayoutVars>
      </dgm:prSet>
      <dgm:spPr>
        <a:prstGeom prst="ellipse">
          <a:avLst/>
        </a:prstGeom>
      </dgm:spPr>
      <dgm:t>
        <a:bodyPr/>
        <a:lstStyle/>
        <a:p>
          <a:endParaRPr lang="en-AU"/>
        </a:p>
      </dgm:t>
    </dgm:pt>
    <dgm:pt modelId="{BACF88D1-F194-425A-AEDC-6DF4BDCF4E36}" type="pres">
      <dgm:prSet presAssocID="{83FD51F1-7F56-4BEB-ACF1-C2C60F26576D}" presName="sibTrans" presStyleLbl="sibTrans2D1" presStyleIdx="3" presStyleCnt="5" custScaleX="126261" custScaleY="47344"/>
      <dgm:spPr>
        <a:prstGeom prst="rightArrow">
          <a:avLst>
            <a:gd name="adj1" fmla="val 60000"/>
            <a:gd name="adj2" fmla="val 50000"/>
          </a:avLst>
        </a:prstGeom>
      </dgm:spPr>
      <dgm:t>
        <a:bodyPr/>
        <a:lstStyle/>
        <a:p>
          <a:endParaRPr lang="en-AU"/>
        </a:p>
      </dgm:t>
    </dgm:pt>
    <dgm:pt modelId="{D5B77EF5-DE78-44B0-83F9-4D224C829B60}" type="pres">
      <dgm:prSet presAssocID="{83FD51F1-7F56-4BEB-ACF1-C2C60F26576D}" presName="connectorText" presStyleLbl="sibTrans2D1" presStyleIdx="3" presStyleCnt="5"/>
      <dgm:spPr/>
      <dgm:t>
        <a:bodyPr/>
        <a:lstStyle/>
        <a:p>
          <a:endParaRPr lang="en-AU"/>
        </a:p>
      </dgm:t>
    </dgm:pt>
    <dgm:pt modelId="{E0278056-5F62-4F7C-9490-8F06F57A8B8C}" type="pres">
      <dgm:prSet presAssocID="{AD530430-2B21-4028-863F-207169621303}" presName="node" presStyleLbl="node1" presStyleIdx="4" presStyleCnt="5" custScaleX="157112" custScaleY="127239" custRadScaleRad="130399" custRadScaleInc="-3219">
        <dgm:presLayoutVars>
          <dgm:bulletEnabled val="1"/>
        </dgm:presLayoutVars>
      </dgm:prSet>
      <dgm:spPr>
        <a:prstGeom prst="ellipse">
          <a:avLst/>
        </a:prstGeom>
      </dgm:spPr>
      <dgm:t>
        <a:bodyPr/>
        <a:lstStyle/>
        <a:p>
          <a:endParaRPr lang="en-AU"/>
        </a:p>
      </dgm:t>
    </dgm:pt>
    <dgm:pt modelId="{38CBBCF2-79E3-4245-BDE3-8CAE16B40FE7}" type="pres">
      <dgm:prSet presAssocID="{1FEC00DC-CA6C-4F04-B7DB-0D6EAD2E6290}" presName="sibTrans" presStyleLbl="sibTrans2D1" presStyleIdx="4" presStyleCnt="5" custScaleX="167088" custScaleY="33025" custLinFactNeighborX="14546" custLinFactNeighborY="2394"/>
      <dgm:spPr>
        <a:xfrm rot="19687388">
          <a:off x="2333305" y="825693"/>
          <a:ext cx="255882" cy="367683"/>
        </a:xfrm>
        <a:prstGeom prst="rightArrow">
          <a:avLst>
            <a:gd name="adj1" fmla="val 60000"/>
            <a:gd name="adj2" fmla="val 50000"/>
          </a:avLst>
        </a:prstGeom>
      </dgm:spPr>
      <dgm:t>
        <a:bodyPr/>
        <a:lstStyle/>
        <a:p>
          <a:endParaRPr lang="en-AU"/>
        </a:p>
      </dgm:t>
    </dgm:pt>
    <dgm:pt modelId="{D23E915E-5D6D-492C-A942-E21531294282}" type="pres">
      <dgm:prSet presAssocID="{1FEC00DC-CA6C-4F04-B7DB-0D6EAD2E6290}" presName="connectorText" presStyleLbl="sibTrans2D1" presStyleIdx="4" presStyleCnt="5"/>
      <dgm:spPr/>
      <dgm:t>
        <a:bodyPr/>
        <a:lstStyle/>
        <a:p>
          <a:endParaRPr lang="en-AU"/>
        </a:p>
      </dgm:t>
    </dgm:pt>
  </dgm:ptLst>
  <dgm:cxnLst>
    <dgm:cxn modelId="{AEA760B9-43E0-4D1B-8862-197000E60F38}" type="presOf" srcId="{86D05E74-C96E-45DE-B27B-2F1555E07E0F}" destId="{A0A1CF1D-3569-4168-8661-B84977407C37}" srcOrd="0" destOrd="0" presId="urn:microsoft.com/office/officeart/2005/8/layout/cycle2"/>
    <dgm:cxn modelId="{3EF1C76A-A1B9-4C16-AC4A-C8BA3FDB26F5}" srcId="{F34E1657-038E-410F-A2A6-81D83B290D03}" destId="{BC7BF3CF-7284-4BF9-874F-7AB4862AF3E5}" srcOrd="2" destOrd="0" parTransId="{908DD8BE-76B3-4B77-8A1E-2F29219D9DE1}" sibTransId="{A30E47A1-7348-4DF7-8003-8A1B15BF6443}"/>
    <dgm:cxn modelId="{9DF198D9-568E-47AF-9A79-4B7CEFC8B713}" type="presOf" srcId="{875F0013-3F8A-47BE-A11C-705621308B4E}" destId="{305E5C0D-EA76-48CD-91CD-763419F06E3C}" srcOrd="1" destOrd="0" presId="urn:microsoft.com/office/officeart/2005/8/layout/cycle2"/>
    <dgm:cxn modelId="{2794C44E-DDBB-47F4-8E4C-ACF28B8F55D4}" type="presOf" srcId="{F34E1657-038E-410F-A2A6-81D83B290D03}" destId="{E2DED144-B8D6-4769-82BA-8BCD5188DC49}" srcOrd="0" destOrd="0" presId="urn:microsoft.com/office/officeart/2005/8/layout/cycle2"/>
    <dgm:cxn modelId="{6E0EC0BA-B2D2-46F0-B5EB-646DF2379F52}" type="presOf" srcId="{83FD51F1-7F56-4BEB-ACF1-C2C60F26576D}" destId="{D5B77EF5-DE78-44B0-83F9-4D224C829B60}" srcOrd="1" destOrd="0" presId="urn:microsoft.com/office/officeart/2005/8/layout/cycle2"/>
    <dgm:cxn modelId="{3F6AD530-F19E-4277-8BBF-E1F3CB72A848}" type="presOf" srcId="{E802BF48-2360-4C88-91DD-88E3B5D9FFC1}" destId="{E86E4345-20A1-4FD8-921A-5FB9FF058897}" srcOrd="0" destOrd="0" presId="urn:microsoft.com/office/officeart/2005/8/layout/cycle2"/>
    <dgm:cxn modelId="{06D6FCE6-418F-4290-BBF3-5CA19D948E94}" type="presOf" srcId="{1FEC00DC-CA6C-4F04-B7DB-0D6EAD2E6290}" destId="{38CBBCF2-79E3-4245-BDE3-8CAE16B40FE7}" srcOrd="0" destOrd="0" presId="urn:microsoft.com/office/officeart/2005/8/layout/cycle2"/>
    <dgm:cxn modelId="{94DC5B4A-F2D1-4913-AE60-7F480DF3DFB1}" type="presOf" srcId="{1FEC00DC-CA6C-4F04-B7DB-0D6EAD2E6290}" destId="{D23E915E-5D6D-492C-A942-E21531294282}" srcOrd="1" destOrd="0" presId="urn:microsoft.com/office/officeart/2005/8/layout/cycle2"/>
    <dgm:cxn modelId="{50CA45CE-903A-4FC0-83BA-70F9339816A2}" type="presOf" srcId="{01FAC3BE-BBA0-49FC-8BA0-52DBDEC2A52C}" destId="{63A55C98-E3B8-4772-9C07-178F35070A39}" srcOrd="1" destOrd="0" presId="urn:microsoft.com/office/officeart/2005/8/layout/cycle2"/>
    <dgm:cxn modelId="{FB4E46DF-8626-48C7-8D22-C4E5E6225D71}" type="presOf" srcId="{A30E47A1-7348-4DF7-8003-8A1B15BF6443}" destId="{F0538A7C-B9F1-4DA9-A040-A6E77559110C}" srcOrd="0" destOrd="0" presId="urn:microsoft.com/office/officeart/2005/8/layout/cycle2"/>
    <dgm:cxn modelId="{7C4BCEB3-1FA8-49C3-98AB-1E135CD3A03A}" type="presOf" srcId="{01FAC3BE-BBA0-49FC-8BA0-52DBDEC2A52C}" destId="{08CCC81B-9F9E-49C4-848A-608DDF905504}" srcOrd="0" destOrd="0" presId="urn:microsoft.com/office/officeart/2005/8/layout/cycle2"/>
    <dgm:cxn modelId="{2A4057BF-C084-4651-88D9-9F09C786C531}" type="presOf" srcId="{00F873E4-529F-4B11-99DA-134F22ED6283}" destId="{6ABF333D-3888-42CC-8A03-1E504CFC96CC}" srcOrd="0" destOrd="0" presId="urn:microsoft.com/office/officeart/2005/8/layout/cycle2"/>
    <dgm:cxn modelId="{00F9E6B2-2F71-43F6-88FE-FA7E388FFCAD}" type="presOf" srcId="{83FD51F1-7F56-4BEB-ACF1-C2C60F26576D}" destId="{BACF88D1-F194-425A-AEDC-6DF4BDCF4E36}" srcOrd="0" destOrd="0" presId="urn:microsoft.com/office/officeart/2005/8/layout/cycle2"/>
    <dgm:cxn modelId="{E5EA60FE-B0C0-4AD1-A747-0AFCBB0A00F5}" srcId="{F34E1657-038E-410F-A2A6-81D83B290D03}" destId="{86D05E74-C96E-45DE-B27B-2F1555E07E0F}" srcOrd="3" destOrd="0" parTransId="{6DC724BF-739A-4C82-91C0-F00A1EB9B814}" sibTransId="{83FD51F1-7F56-4BEB-ACF1-C2C60F26576D}"/>
    <dgm:cxn modelId="{151FE713-286E-4718-BCB3-054467FB0FF3}" srcId="{F34E1657-038E-410F-A2A6-81D83B290D03}" destId="{AD530430-2B21-4028-863F-207169621303}" srcOrd="4" destOrd="0" parTransId="{B73B1D3D-F090-4C86-BC49-A7339764EA82}" sibTransId="{1FEC00DC-CA6C-4F04-B7DB-0D6EAD2E6290}"/>
    <dgm:cxn modelId="{F2C4E6DE-0F4A-424A-96E7-089AF3317477}" type="presOf" srcId="{AD530430-2B21-4028-863F-207169621303}" destId="{E0278056-5F62-4F7C-9490-8F06F57A8B8C}" srcOrd="0" destOrd="0" presId="urn:microsoft.com/office/officeart/2005/8/layout/cycle2"/>
    <dgm:cxn modelId="{08F6319B-E048-4B91-A45B-1F3D2F1F4888}" srcId="{F34E1657-038E-410F-A2A6-81D83B290D03}" destId="{00F873E4-529F-4B11-99DA-134F22ED6283}" srcOrd="1" destOrd="0" parTransId="{582AB9E1-5D27-44A9-896C-5A891D01F1E7}" sibTransId="{01FAC3BE-BBA0-49FC-8BA0-52DBDEC2A52C}"/>
    <dgm:cxn modelId="{19C9C3CE-AE8C-41D7-9A28-DE5302B1B040}" type="presOf" srcId="{875F0013-3F8A-47BE-A11C-705621308B4E}" destId="{E8D0AD1E-360B-4405-88E3-DFA608981BA8}" srcOrd="0" destOrd="0" presId="urn:microsoft.com/office/officeart/2005/8/layout/cycle2"/>
    <dgm:cxn modelId="{880EF2D9-1669-46D6-ADBA-6C61675350A9}" type="presOf" srcId="{BC7BF3CF-7284-4BF9-874F-7AB4862AF3E5}" destId="{5808E9B6-3201-41BB-A349-7A69E313609F}" srcOrd="0" destOrd="0" presId="urn:microsoft.com/office/officeart/2005/8/layout/cycle2"/>
    <dgm:cxn modelId="{2755418A-4C86-4066-A6DC-51AAB4C4EE03}" type="presOf" srcId="{A30E47A1-7348-4DF7-8003-8A1B15BF6443}" destId="{C8816D49-2D04-4179-8B72-74773C724510}" srcOrd="1" destOrd="0" presId="urn:microsoft.com/office/officeart/2005/8/layout/cycle2"/>
    <dgm:cxn modelId="{0E8CAB3F-C279-4205-B8D1-9308E44EE730}" srcId="{F34E1657-038E-410F-A2A6-81D83B290D03}" destId="{E802BF48-2360-4C88-91DD-88E3B5D9FFC1}" srcOrd="0" destOrd="0" parTransId="{04E8A296-DCDE-49F3-800D-FED92F299CCD}" sibTransId="{875F0013-3F8A-47BE-A11C-705621308B4E}"/>
    <dgm:cxn modelId="{35DE7D9D-4348-4F7D-8E90-88E30B0D9B2F}" type="presParOf" srcId="{E2DED144-B8D6-4769-82BA-8BCD5188DC49}" destId="{E86E4345-20A1-4FD8-921A-5FB9FF058897}" srcOrd="0" destOrd="0" presId="urn:microsoft.com/office/officeart/2005/8/layout/cycle2"/>
    <dgm:cxn modelId="{89849F6E-9104-427A-AA3B-D692E0D72B99}" type="presParOf" srcId="{E2DED144-B8D6-4769-82BA-8BCD5188DC49}" destId="{E8D0AD1E-360B-4405-88E3-DFA608981BA8}" srcOrd="1" destOrd="0" presId="urn:microsoft.com/office/officeart/2005/8/layout/cycle2"/>
    <dgm:cxn modelId="{B186316B-AFD1-404B-95CD-B8CC33355B09}" type="presParOf" srcId="{E8D0AD1E-360B-4405-88E3-DFA608981BA8}" destId="{305E5C0D-EA76-48CD-91CD-763419F06E3C}" srcOrd="0" destOrd="0" presId="urn:microsoft.com/office/officeart/2005/8/layout/cycle2"/>
    <dgm:cxn modelId="{4140C641-793C-4A92-9E46-E40AA6A166AE}" type="presParOf" srcId="{E2DED144-B8D6-4769-82BA-8BCD5188DC49}" destId="{6ABF333D-3888-42CC-8A03-1E504CFC96CC}" srcOrd="2" destOrd="0" presId="urn:microsoft.com/office/officeart/2005/8/layout/cycle2"/>
    <dgm:cxn modelId="{B03DD4B7-BEF3-4FE9-A959-9D6E8E723882}" type="presParOf" srcId="{E2DED144-B8D6-4769-82BA-8BCD5188DC49}" destId="{08CCC81B-9F9E-49C4-848A-608DDF905504}" srcOrd="3" destOrd="0" presId="urn:microsoft.com/office/officeart/2005/8/layout/cycle2"/>
    <dgm:cxn modelId="{35AAD650-B1CE-4CA6-A7B0-EA727E272ABF}" type="presParOf" srcId="{08CCC81B-9F9E-49C4-848A-608DDF905504}" destId="{63A55C98-E3B8-4772-9C07-178F35070A39}" srcOrd="0" destOrd="0" presId="urn:microsoft.com/office/officeart/2005/8/layout/cycle2"/>
    <dgm:cxn modelId="{A93933FF-58BA-43D8-8500-16D9A9A69C4A}" type="presParOf" srcId="{E2DED144-B8D6-4769-82BA-8BCD5188DC49}" destId="{5808E9B6-3201-41BB-A349-7A69E313609F}" srcOrd="4" destOrd="0" presId="urn:microsoft.com/office/officeart/2005/8/layout/cycle2"/>
    <dgm:cxn modelId="{96DC6D6A-6C38-4F23-BA2F-B1D1330C81E3}" type="presParOf" srcId="{E2DED144-B8D6-4769-82BA-8BCD5188DC49}" destId="{F0538A7C-B9F1-4DA9-A040-A6E77559110C}" srcOrd="5" destOrd="0" presId="urn:microsoft.com/office/officeart/2005/8/layout/cycle2"/>
    <dgm:cxn modelId="{69BDFCD7-94BF-4B2C-9B73-AD2FD09D3D7F}" type="presParOf" srcId="{F0538A7C-B9F1-4DA9-A040-A6E77559110C}" destId="{C8816D49-2D04-4179-8B72-74773C724510}" srcOrd="0" destOrd="0" presId="urn:microsoft.com/office/officeart/2005/8/layout/cycle2"/>
    <dgm:cxn modelId="{ED4FFE83-6C47-479F-8079-30990CD056A2}" type="presParOf" srcId="{E2DED144-B8D6-4769-82BA-8BCD5188DC49}" destId="{A0A1CF1D-3569-4168-8661-B84977407C37}" srcOrd="6" destOrd="0" presId="urn:microsoft.com/office/officeart/2005/8/layout/cycle2"/>
    <dgm:cxn modelId="{BBF481A4-89ED-49F2-BE81-1E8C9B4E2502}" type="presParOf" srcId="{E2DED144-B8D6-4769-82BA-8BCD5188DC49}" destId="{BACF88D1-F194-425A-AEDC-6DF4BDCF4E36}" srcOrd="7" destOrd="0" presId="urn:microsoft.com/office/officeart/2005/8/layout/cycle2"/>
    <dgm:cxn modelId="{4BF9B38C-C486-4FE0-B55F-3AAE24E507A0}" type="presParOf" srcId="{BACF88D1-F194-425A-AEDC-6DF4BDCF4E36}" destId="{D5B77EF5-DE78-44B0-83F9-4D224C829B60}" srcOrd="0" destOrd="0" presId="urn:microsoft.com/office/officeart/2005/8/layout/cycle2"/>
    <dgm:cxn modelId="{E3E57AFF-8ECE-4019-AED8-505AEB0F2D67}" type="presParOf" srcId="{E2DED144-B8D6-4769-82BA-8BCD5188DC49}" destId="{E0278056-5F62-4F7C-9490-8F06F57A8B8C}" srcOrd="8" destOrd="0" presId="urn:microsoft.com/office/officeart/2005/8/layout/cycle2"/>
    <dgm:cxn modelId="{B8BEDBDC-F8B7-46D5-AE5B-056B80B56FE2}" type="presParOf" srcId="{E2DED144-B8D6-4769-82BA-8BCD5188DC49}" destId="{38CBBCF2-79E3-4245-BDE3-8CAE16B40FE7}" srcOrd="9" destOrd="0" presId="urn:microsoft.com/office/officeart/2005/8/layout/cycle2"/>
    <dgm:cxn modelId="{7EF1AB7C-7C2A-4180-A28A-61BA894D0E8F}" type="presParOf" srcId="{38CBBCF2-79E3-4245-BDE3-8CAE16B40FE7}" destId="{D23E915E-5D6D-492C-A942-E21531294282}" srcOrd="0" destOrd="0" presId="urn:microsoft.com/office/officeart/2005/8/layout/cycle2"/>
  </dgm:cxnLst>
  <dgm:bg/>
  <dgm:whole/>
  <dgm:extLst>
    <a:ext uri="http://schemas.microsoft.com/office/drawing/2008/diagram">
      <dsp:dataModelExt xmlns:dsp="http://schemas.microsoft.com/office/drawing/2008/diagram" relId="rId1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6E4345-20A1-4FD8-921A-5FB9FF058897}">
      <dsp:nvSpPr>
        <dsp:cNvPr id="0" name=""/>
        <dsp:cNvSpPr/>
      </dsp:nvSpPr>
      <dsp:spPr>
        <a:xfrm>
          <a:off x="1758971" y="-65173"/>
          <a:ext cx="1553437" cy="119643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1 </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Interim between conscousness and sleep</a:t>
          </a:r>
        </a:p>
      </dsp:txBody>
      <dsp:txXfrm>
        <a:off x="1986467" y="110040"/>
        <a:ext cx="1098445" cy="846005"/>
      </dsp:txXfrm>
    </dsp:sp>
    <dsp:sp modelId="{E8D0AD1E-360B-4405-88E3-DFA608981BA8}">
      <dsp:nvSpPr>
        <dsp:cNvPr id="0" name=""/>
        <dsp:cNvSpPr/>
      </dsp:nvSpPr>
      <dsp:spPr>
        <a:xfrm rot="1412427">
          <a:off x="3250978" y="841216"/>
          <a:ext cx="297293" cy="137769"/>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AU" sz="500" kern="1200">
            <a:solidFill>
              <a:sysClr val="window" lastClr="FFFFFF"/>
            </a:solidFill>
            <a:latin typeface="Calibri"/>
            <a:ea typeface="+mn-ea"/>
            <a:cs typeface="+mn-cs"/>
          </a:endParaRPr>
        </a:p>
      </dsp:txBody>
      <dsp:txXfrm>
        <a:off x="3252698" y="860516"/>
        <a:ext cx="255962" cy="82661"/>
      </dsp:txXfrm>
    </dsp:sp>
    <dsp:sp modelId="{6ABF333D-3888-42CC-8A03-1E504CFC96CC}">
      <dsp:nvSpPr>
        <dsp:cNvPr id="0" name=""/>
        <dsp:cNvSpPr/>
      </dsp:nvSpPr>
      <dsp:spPr>
        <a:xfrm>
          <a:off x="3502020" y="631869"/>
          <a:ext cx="1698929" cy="1384456"/>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2</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Heart rate slows, brain does less complicated tasks</a:t>
          </a:r>
        </a:p>
      </dsp:txBody>
      <dsp:txXfrm>
        <a:off x="3750822" y="834618"/>
        <a:ext cx="1201325" cy="978958"/>
      </dsp:txXfrm>
    </dsp:sp>
    <dsp:sp modelId="{08CCC81B-9F9E-49C4-848A-608DDF905504}">
      <dsp:nvSpPr>
        <dsp:cNvPr id="0" name=""/>
        <dsp:cNvSpPr/>
      </dsp:nvSpPr>
      <dsp:spPr>
        <a:xfrm rot="6705578">
          <a:off x="3862398" y="2083630"/>
          <a:ext cx="306194" cy="164440"/>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AU" sz="700" kern="1200">
            <a:solidFill>
              <a:sysClr val="window" lastClr="FFFFFF"/>
            </a:solidFill>
            <a:latin typeface="Calibri"/>
            <a:ea typeface="+mn-ea"/>
            <a:cs typeface="+mn-cs"/>
          </a:endParaRPr>
        </a:p>
      </dsp:txBody>
      <dsp:txXfrm rot="10800000">
        <a:off x="3896208" y="2093610"/>
        <a:ext cx="256862" cy="98664"/>
      </dsp:txXfrm>
    </dsp:sp>
    <dsp:sp modelId="{5808E9B6-3201-41BB-A349-7A69E313609F}">
      <dsp:nvSpPr>
        <dsp:cNvPr id="0" name=""/>
        <dsp:cNvSpPr/>
      </dsp:nvSpPr>
      <dsp:spPr>
        <a:xfrm>
          <a:off x="2842014" y="2337714"/>
          <a:ext cx="1723053" cy="1219350"/>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3</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Body temperature and Blood pressure decreases</a:t>
          </a:r>
        </a:p>
      </dsp:txBody>
      <dsp:txXfrm>
        <a:off x="3094349" y="2516284"/>
        <a:ext cx="1218383" cy="862210"/>
      </dsp:txXfrm>
    </dsp:sp>
    <dsp:sp modelId="{F0538A7C-B9F1-4DA9-A040-A6E77559110C}">
      <dsp:nvSpPr>
        <dsp:cNvPr id="0" name=""/>
        <dsp:cNvSpPr/>
      </dsp:nvSpPr>
      <dsp:spPr>
        <a:xfrm rot="10778000">
          <a:off x="2531563" y="2880130"/>
          <a:ext cx="244547" cy="147953"/>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AU" sz="600" kern="1200">
            <a:solidFill>
              <a:sysClr val="window" lastClr="FFFFFF"/>
            </a:solidFill>
            <a:latin typeface="Calibri"/>
            <a:ea typeface="+mn-ea"/>
            <a:cs typeface="+mn-cs"/>
          </a:endParaRPr>
        </a:p>
      </dsp:txBody>
      <dsp:txXfrm rot="10800000">
        <a:off x="2575949" y="2909579"/>
        <a:ext cx="200161" cy="88771"/>
      </dsp:txXfrm>
    </dsp:sp>
    <dsp:sp modelId="{A0A1CF1D-3569-4168-8661-B84977407C37}">
      <dsp:nvSpPr>
        <dsp:cNvPr id="0" name=""/>
        <dsp:cNvSpPr/>
      </dsp:nvSpPr>
      <dsp:spPr>
        <a:xfrm>
          <a:off x="756454" y="2356988"/>
          <a:ext cx="1697561" cy="1207659"/>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4</a:t>
          </a:r>
        </a:p>
        <a:p>
          <a:pPr lvl="0" algn="ctr" defTabSz="533400">
            <a:lnSpc>
              <a:spcPct val="90000"/>
            </a:lnSpc>
            <a:spcBef>
              <a:spcPct val="0"/>
            </a:spcBef>
            <a:spcAft>
              <a:spcPct val="35000"/>
            </a:spcAft>
          </a:pPr>
          <a:r>
            <a:rPr lang="en-AU" sz="1200" b="0" kern="1200">
              <a:solidFill>
                <a:sysClr val="window" lastClr="FFFFFF"/>
              </a:solidFill>
              <a:latin typeface="Calibri"/>
              <a:ea typeface="+mn-ea"/>
              <a:cs typeface="+mn-cs"/>
            </a:rPr>
            <a:t>Deep sleep</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Body makes repairs</a:t>
          </a:r>
        </a:p>
      </dsp:txBody>
      <dsp:txXfrm>
        <a:off x="1005056" y="2533846"/>
        <a:ext cx="1200357" cy="853943"/>
      </dsp:txXfrm>
    </dsp:sp>
    <dsp:sp modelId="{BACF88D1-F194-425A-AEDC-6DF4BDCF4E36}">
      <dsp:nvSpPr>
        <dsp:cNvPr id="0" name=""/>
        <dsp:cNvSpPr/>
      </dsp:nvSpPr>
      <dsp:spPr>
        <a:xfrm rot="14726921">
          <a:off x="1133536" y="2128261"/>
          <a:ext cx="261337" cy="172012"/>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AU" sz="700" kern="1200">
            <a:solidFill>
              <a:sysClr val="window" lastClr="FFFFFF"/>
            </a:solidFill>
            <a:latin typeface="Calibri"/>
            <a:ea typeface="+mn-ea"/>
            <a:cs typeface="+mn-cs"/>
          </a:endParaRPr>
        </a:p>
      </dsp:txBody>
      <dsp:txXfrm rot="10800000">
        <a:off x="1170059" y="2186132"/>
        <a:ext cx="209733" cy="103208"/>
      </dsp:txXfrm>
    </dsp:sp>
    <dsp:sp modelId="{E0278056-5F62-4F7C-9490-8F06F57A8B8C}">
      <dsp:nvSpPr>
        <dsp:cNvPr id="0" name=""/>
        <dsp:cNvSpPr/>
      </dsp:nvSpPr>
      <dsp:spPr>
        <a:xfrm>
          <a:off x="41545" y="704122"/>
          <a:ext cx="1691339" cy="1369751"/>
        </a:xfrm>
        <a:prstGeom prst="ellipse">
          <a:avLst/>
        </a:prstGeom>
        <a:gradFill rotWithShape="0">
          <a:gsLst>
            <a:gs pos="0">
              <a:srgbClr val="5B9BD5">
                <a:hueOff val="0"/>
                <a:satOff val="0"/>
                <a:lumOff val="0"/>
                <a:alphaOff val="0"/>
                <a:tint val="60000"/>
                <a:satMod val="160000"/>
              </a:srgbClr>
            </a:gs>
            <a:gs pos="46000">
              <a:srgbClr val="5B9BD5">
                <a:hueOff val="0"/>
                <a:satOff val="0"/>
                <a:lumOff val="0"/>
                <a:alphaOff val="0"/>
                <a:tint val="86000"/>
                <a:satMod val="160000"/>
              </a:srgbClr>
            </a:gs>
            <a:gs pos="100000">
              <a:srgbClr val="5B9BD5">
                <a:hueOff val="0"/>
                <a:satOff val="0"/>
                <a:lumOff val="0"/>
                <a:alphaOff val="0"/>
                <a:shade val="40000"/>
                <a:satMod val="160000"/>
              </a:srgbClr>
            </a:gs>
          </a:gsLst>
          <a:path path="circle">
            <a:fillToRect l="50000" t="155000" r="50000" b="-55000"/>
          </a:path>
        </a:gra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Stage 5</a:t>
          </a:r>
        </a:p>
        <a:p>
          <a:pPr lvl="0" algn="ctr" defTabSz="533400">
            <a:lnSpc>
              <a:spcPct val="90000"/>
            </a:lnSpc>
            <a:spcBef>
              <a:spcPct val="0"/>
            </a:spcBef>
            <a:spcAft>
              <a:spcPct val="35000"/>
            </a:spcAft>
          </a:pPr>
          <a:r>
            <a:rPr lang="en-AU" sz="1200" b="1" kern="1200">
              <a:solidFill>
                <a:sysClr val="window" lastClr="FFFFFF"/>
              </a:solidFill>
              <a:latin typeface="Calibri"/>
              <a:ea typeface="+mn-ea"/>
              <a:cs typeface="+mn-cs"/>
            </a:rPr>
            <a:t>REM Sleep</a:t>
          </a:r>
        </a:p>
        <a:p>
          <a:pPr lvl="0" algn="ctr" defTabSz="533400">
            <a:lnSpc>
              <a:spcPct val="90000"/>
            </a:lnSpc>
            <a:spcBef>
              <a:spcPct val="0"/>
            </a:spcBef>
            <a:spcAft>
              <a:spcPct val="35000"/>
            </a:spcAft>
          </a:pPr>
          <a:r>
            <a:rPr lang="en-AU" sz="1200" kern="1200">
              <a:solidFill>
                <a:sysClr val="window" lastClr="FFFFFF"/>
              </a:solidFill>
              <a:latin typeface="Calibri"/>
              <a:ea typeface="+mn-ea"/>
              <a:cs typeface="+mn-cs"/>
            </a:rPr>
            <a:t>Increase in eye movement,Heart rate, breathing &amp; blood pressure</a:t>
          </a:r>
        </a:p>
      </dsp:txBody>
      <dsp:txXfrm>
        <a:off x="289236" y="904717"/>
        <a:ext cx="1195957" cy="968561"/>
      </dsp:txXfrm>
    </dsp:sp>
    <dsp:sp modelId="{38CBBCF2-79E3-4245-BDE3-8CAE16B40FE7}">
      <dsp:nvSpPr>
        <dsp:cNvPr id="0" name=""/>
        <dsp:cNvSpPr/>
      </dsp:nvSpPr>
      <dsp:spPr>
        <a:xfrm rot="19953589">
          <a:off x="1620468" y="894378"/>
          <a:ext cx="291899" cy="119988"/>
        </a:xfrm>
        <a:prstGeom prst="rightArrow">
          <a:avLst>
            <a:gd name="adj1" fmla="val 60000"/>
            <a:gd name="adj2" fmla="val 50000"/>
          </a:avLst>
        </a:prstGeom>
        <a:solidFill>
          <a:srgbClr val="5B9BD5">
            <a:tint val="60000"/>
            <a:hueOff val="0"/>
            <a:satOff val="0"/>
            <a:lumOff val="0"/>
            <a:alphaOff val="0"/>
          </a:srgbClr>
        </a:solidFill>
        <a:ln>
          <a:noFill/>
        </a:ln>
        <a:effectLst>
          <a:outerShdw blurRad="50800" dist="38100" dir="14700000" algn="t" rotWithShape="0">
            <a:srgbClr val="000000">
              <a:alpha val="60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AU" sz="500" kern="1200">
            <a:solidFill>
              <a:sysClr val="window" lastClr="FFFFFF"/>
            </a:solidFill>
            <a:latin typeface="Calibri"/>
            <a:ea typeface="+mn-ea"/>
            <a:cs typeface="+mn-cs"/>
          </a:endParaRPr>
        </a:p>
      </dsp:txBody>
      <dsp:txXfrm>
        <a:off x="1622493" y="926670"/>
        <a:ext cx="255903" cy="71992"/>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op Shadow">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3975" dist="41275" dir="14700000" algn="t" rotWithShape="0">
              <a:srgbClr val="000000">
                <a:alpha val="60000"/>
              </a:srgbClr>
            </a:outerShdw>
          </a:effectLst>
          <a:scene3d>
            <a:camera prst="orthographicFront">
              <a:rot lat="0" lon="0" rev="0"/>
            </a:camera>
            <a:lightRig rig="contrasting" dir="t">
              <a:rot lat="0" lon="0" rev="3600000"/>
            </a:lightRig>
          </a:scene3d>
          <a:sp3d prstMaterial="plastic">
            <a:bevelT w="127000" h="38200" prst="relaxedInse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C28AC0-1EDA-42A6-B99B-121DECE0E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147</Pages>
  <Words>31497</Words>
  <Characters>179535</Characters>
  <Application>Microsoft Office Word</Application>
  <DocSecurity>0</DocSecurity>
  <Lines>1496</Lines>
  <Paragraphs>421</Paragraphs>
  <ScaleCrop>false</ScaleCrop>
  <HeadingPairs>
    <vt:vector size="2" baseType="variant">
      <vt:variant>
        <vt:lpstr>Title</vt:lpstr>
      </vt:variant>
      <vt:variant>
        <vt:i4>1</vt:i4>
      </vt:variant>
    </vt:vector>
  </HeadingPairs>
  <TitlesOfParts>
    <vt:vector size="1" baseType="lpstr">
      <vt:lpstr/>
    </vt:vector>
  </TitlesOfParts>
  <Company>SPD</Company>
  <LinksUpToDate>false</LinksUpToDate>
  <CharactersWithSpaces>210611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Boehm</dc:creator>
  <cp:lastModifiedBy>Sonya Muhl</cp:lastModifiedBy>
  <cp:revision>16</cp:revision>
  <cp:lastPrinted>2015-09-09T01:35:00Z</cp:lastPrinted>
  <dcterms:created xsi:type="dcterms:W3CDTF">2015-10-28T07:34:00Z</dcterms:created>
  <dcterms:modified xsi:type="dcterms:W3CDTF">2015-10-29T01:38:00Z</dcterms:modified>
</cp:coreProperties>
</file>