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600A02E5" w:rsidR="00B6453E" w:rsidRPr="00B6453E" w:rsidRDefault="00DD723C" w:rsidP="00B6453E">
      <w:pPr>
        <w:rPr>
          <w:rFonts w:ascii="Arial Narrow" w:hAnsi="Arial Narrow"/>
          <w:b/>
          <w:smallCaps/>
          <w:sz w:val="36"/>
          <w:szCs w:val="24"/>
        </w:rPr>
      </w:pPr>
      <w:r>
        <w:rPr>
          <w:noProof/>
        </w:rPr>
        <w:drawing>
          <wp:inline distT="0" distB="0" distL="0" distR="0" wp14:anchorId="5EC8E2D6" wp14:editId="0D1FC80A">
            <wp:extent cx="6188710" cy="8753050"/>
            <wp:effectExtent l="0" t="0" r="2540" b="0"/>
            <wp:docPr id="2" name="Picture 2" descr="C:\Users\georgiewinzenried\AppData\Local\Microsoft\Windows\INetCache\Content.Word\TT_TheArts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TheArts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r w:rsidR="00B6453E" w:rsidRPr="00B6453E">
        <w:rPr>
          <w:rFonts w:ascii="Arial Narrow" w:hAnsi="Arial Narrow"/>
          <w:b/>
          <w:smallCaps/>
          <w:sz w:val="36"/>
          <w:szCs w:val="24"/>
        </w:rPr>
        <w:lastRenderedPageBreak/>
        <w:t>Introduction</w:t>
      </w:r>
    </w:p>
    <w:p w14:paraId="46C84542"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77777777" w:rsidR="009A75E1" w:rsidRPr="009A75E1" w:rsidRDefault="009A75E1" w:rsidP="009A75E1">
      <w:pPr>
        <w:rPr>
          <w:rFonts w:ascii="Arial Narrow" w:hAnsi="Arial Narrow"/>
          <w:i/>
          <w:sz w:val="24"/>
          <w:szCs w:val="24"/>
        </w:rPr>
      </w:pPr>
      <w:r w:rsidRPr="009A75E1">
        <w:rPr>
          <w:rFonts w:ascii="Arial Narrow" w:hAnsi="Arial Narrow"/>
          <w:sz w:val="24"/>
          <w:szCs w:val="24"/>
        </w:rPr>
        <w:t xml:space="preserve">“To think Christianly is to accept all things with the mind as related, directly or indirectly, to man’s eternal destiny as the redeemed and chosen child of God.”  Harry </w:t>
      </w:r>
      <w:proofErr w:type="spellStart"/>
      <w:r w:rsidRPr="009A75E1">
        <w:rPr>
          <w:rFonts w:ascii="Arial Narrow" w:hAnsi="Arial Narrow"/>
          <w:sz w:val="24"/>
          <w:szCs w:val="24"/>
        </w:rPr>
        <w:t>Blamires</w:t>
      </w:r>
      <w:proofErr w:type="spellEnd"/>
      <w:r w:rsidRPr="009A75E1">
        <w:rPr>
          <w:rFonts w:ascii="Arial Narrow" w:hAnsi="Arial Narrow"/>
          <w:sz w:val="24"/>
          <w:szCs w:val="24"/>
        </w:rPr>
        <w:t xml:space="preserve">, </w:t>
      </w:r>
      <w:r w:rsidRPr="009A75E1">
        <w:rPr>
          <w:rFonts w:ascii="Arial Narrow" w:hAnsi="Arial Narrow"/>
          <w:b/>
          <w:i/>
          <w:sz w:val="24"/>
          <w:szCs w:val="24"/>
        </w:rPr>
        <w:t>The Christian Mind: How Should a Christian Think</w:t>
      </w:r>
      <w:proofErr w:type="gramStart"/>
      <w:r w:rsidRPr="009A75E1">
        <w:rPr>
          <w:rFonts w:ascii="Arial Narrow" w:hAnsi="Arial Narrow"/>
          <w:b/>
          <w:i/>
          <w:sz w:val="24"/>
          <w:szCs w:val="24"/>
        </w:rPr>
        <w:t xml:space="preserve">? </w:t>
      </w:r>
      <w:r w:rsidRPr="009A75E1">
        <w:rPr>
          <w:rFonts w:ascii="Arial Narrow" w:hAnsi="Arial Narrow"/>
          <w:i/>
          <w:sz w:val="24"/>
          <w:szCs w:val="24"/>
        </w:rPr>
        <w:t>,</w:t>
      </w:r>
      <w:proofErr w:type="gramEnd"/>
      <w:r w:rsidRPr="009A75E1">
        <w:rPr>
          <w:rFonts w:ascii="Arial Narrow" w:hAnsi="Arial Narrow"/>
          <w:i/>
          <w:sz w:val="24"/>
          <w:szCs w:val="24"/>
        </w:rPr>
        <w:t xml:space="preserve"> </w:t>
      </w:r>
      <w:r w:rsidRPr="009A75E1">
        <w:rPr>
          <w:rFonts w:ascii="Arial Narrow" w:hAnsi="Arial Narrow"/>
          <w:sz w:val="24"/>
          <w:szCs w:val="24"/>
        </w:rPr>
        <w:t>p. 44</w:t>
      </w:r>
    </w:p>
    <w:p w14:paraId="55C45C97"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A challenge to maximise the transforming teachable moments.</w:t>
      </w:r>
    </w:p>
    <w:p w14:paraId="37C42EB7"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An overview Adventist curriculum statement.</w:t>
      </w:r>
    </w:p>
    <w:p w14:paraId="7C40F32D"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A subject-specific rationale followed by the objectives for that KLA.</w:t>
      </w:r>
    </w:p>
    <w:p w14:paraId="62BDF73D"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Three pro forma options for developing units with an embedded Adventist worldview.</w:t>
      </w:r>
    </w:p>
    <w:p w14:paraId="45CA0077" w14:textId="77777777" w:rsidR="009A75E1" w:rsidRPr="009A75E1" w:rsidRDefault="009A75E1" w:rsidP="00415A77">
      <w:pPr>
        <w:numPr>
          <w:ilvl w:val="0"/>
          <w:numId w:val="3"/>
        </w:numPr>
        <w:contextualSpacing/>
        <w:rPr>
          <w:rFonts w:ascii="Arial Narrow" w:hAnsi="Arial Narrow"/>
          <w:sz w:val="24"/>
          <w:szCs w:val="24"/>
        </w:rPr>
      </w:pPr>
      <w:r w:rsidRPr="009A75E1">
        <w:rPr>
          <w:rFonts w:ascii="Arial Narrow" w:hAnsi="Arial Narrow"/>
          <w:sz w:val="24"/>
          <w:szCs w:val="24"/>
        </w:rPr>
        <w:t>Sample units – for both primary and secondary – that illustrate this.</w:t>
      </w:r>
    </w:p>
    <w:p w14:paraId="297FC606" w14:textId="77777777" w:rsidR="00C01811" w:rsidRDefault="00C01811" w:rsidP="00415A77">
      <w:pPr>
        <w:pStyle w:val="ListParagraph"/>
        <w:numPr>
          <w:ilvl w:val="0"/>
          <w:numId w:val="3"/>
        </w:numPr>
        <w:rPr>
          <w:rFonts w:ascii="Arial Narrow" w:hAnsi="Arial Narrow"/>
        </w:rPr>
      </w:pPr>
      <w:r w:rsidRPr="00C01811">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C01811">
        <w:rPr>
          <w:rFonts w:ascii="Arial Narrow" w:hAnsi="Arial Narrow"/>
          <w:b/>
        </w:rPr>
        <w:t>Adventist Identity Teaching Standards</w:t>
      </w:r>
      <w:r w:rsidRPr="00C01811">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9" w:history="1">
        <w:r w:rsidRPr="00C01811">
          <w:rPr>
            <w:rStyle w:val="Hyperlink"/>
            <w:rFonts w:ascii="Arial Narrow" w:hAnsi="Arial Narrow"/>
          </w:rPr>
          <w:t>http://asa.adventist.edu.au</w:t>
        </w:r>
      </w:hyperlink>
      <w:r w:rsidRPr="00C01811">
        <w:rPr>
          <w:rFonts w:ascii="Arial Narrow" w:hAnsi="Arial Narrow"/>
        </w:rPr>
        <w:t xml:space="preserve"> </w:t>
      </w:r>
    </w:p>
    <w:p w14:paraId="0D887F5F" w14:textId="77777777" w:rsidR="005C07BA" w:rsidRPr="005C07BA" w:rsidRDefault="005C07BA" w:rsidP="005C07BA">
      <w:pPr>
        <w:pStyle w:val="ListParagraph"/>
        <w:rPr>
          <w:rFonts w:ascii="Arial Narrow" w:hAnsi="Arial Narrow"/>
          <w:sz w:val="8"/>
        </w:rPr>
      </w:pPr>
    </w:p>
    <w:tbl>
      <w:tblPr>
        <w:tblStyle w:val="TableGrid"/>
        <w:tblW w:w="0" w:type="auto"/>
        <w:tblLook w:val="04A0" w:firstRow="1" w:lastRow="0" w:firstColumn="1" w:lastColumn="0" w:noHBand="0" w:noVBand="1"/>
      </w:tblPr>
      <w:tblGrid>
        <w:gridCol w:w="4531"/>
        <w:gridCol w:w="5205"/>
      </w:tblGrid>
      <w:tr w:rsidR="00C01811" w14:paraId="56621319" w14:textId="77777777" w:rsidTr="00407AB9">
        <w:tc>
          <w:tcPr>
            <w:tcW w:w="4531" w:type="dxa"/>
          </w:tcPr>
          <w:p w14:paraId="25DC9059" w14:textId="77777777" w:rsidR="00C01811" w:rsidRDefault="00C01811" w:rsidP="00407AB9">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199A7AB4" w14:textId="77777777" w:rsidR="00C01811" w:rsidRDefault="00C01811" w:rsidP="00407AB9">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C01811" w14:paraId="08AB3CB0" w14:textId="77777777" w:rsidTr="00407AB9">
        <w:tc>
          <w:tcPr>
            <w:tcW w:w="4531" w:type="dxa"/>
            <w:vAlign w:val="center"/>
          </w:tcPr>
          <w:p w14:paraId="0B837968" w14:textId="77777777" w:rsidR="00C01811" w:rsidRPr="001B501C" w:rsidRDefault="00C01811" w:rsidP="00407AB9">
            <w:pPr>
              <w:rPr>
                <w:rFonts w:ascii="Arial Narrow" w:hAnsi="Arial Narrow"/>
                <w:sz w:val="20"/>
              </w:rPr>
            </w:pPr>
            <w:r w:rsidRPr="001B501C">
              <w:rPr>
                <w:rFonts w:ascii="Arial Narrow" w:hAnsi="Arial Narrow"/>
                <w:sz w:val="20"/>
              </w:rPr>
              <w:t>1.7 Understand how students learn about God</w:t>
            </w:r>
          </w:p>
        </w:tc>
        <w:tc>
          <w:tcPr>
            <w:tcW w:w="5205" w:type="dxa"/>
          </w:tcPr>
          <w:p w14:paraId="4DD53DA8"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C01811" w14:paraId="5BB1F5A1" w14:textId="77777777" w:rsidTr="00407AB9">
        <w:tc>
          <w:tcPr>
            <w:tcW w:w="4531" w:type="dxa"/>
            <w:vAlign w:val="center"/>
          </w:tcPr>
          <w:p w14:paraId="2C43D992" w14:textId="77777777" w:rsidR="00C01811" w:rsidRPr="001B501C" w:rsidRDefault="00C01811" w:rsidP="00407AB9">
            <w:pPr>
              <w:rPr>
                <w:rFonts w:ascii="Arial Narrow" w:hAnsi="Arial Narrow"/>
                <w:sz w:val="20"/>
              </w:rPr>
            </w:pPr>
            <w:r w:rsidRPr="001B501C">
              <w:rPr>
                <w:rFonts w:ascii="Arial Narrow" w:hAnsi="Arial Narrow"/>
                <w:sz w:val="20"/>
              </w:rPr>
              <w:t xml:space="preserve">2.6 Knowledge of the content of </w:t>
            </w:r>
            <w:proofErr w:type="gramStart"/>
            <w:r w:rsidRPr="001B501C">
              <w:rPr>
                <w:rFonts w:ascii="Arial Narrow" w:hAnsi="Arial Narrow"/>
                <w:sz w:val="20"/>
              </w:rPr>
              <w:t>the  Bible</w:t>
            </w:r>
            <w:proofErr w:type="gramEnd"/>
            <w:r w:rsidRPr="001B501C">
              <w:rPr>
                <w:rFonts w:ascii="Arial Narrow" w:hAnsi="Arial Narrow"/>
                <w:sz w:val="20"/>
              </w:rPr>
              <w:t xml:space="preserve"> and its teachings</w:t>
            </w:r>
          </w:p>
        </w:tc>
        <w:tc>
          <w:tcPr>
            <w:tcW w:w="5205" w:type="dxa"/>
          </w:tcPr>
          <w:p w14:paraId="41FE8144" w14:textId="77777777" w:rsidR="00C01811" w:rsidRPr="001B501C" w:rsidRDefault="00C01811" w:rsidP="00407AB9">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C01811" w14:paraId="65273F6F" w14:textId="77777777" w:rsidTr="00407AB9">
        <w:tc>
          <w:tcPr>
            <w:tcW w:w="4531" w:type="dxa"/>
            <w:vAlign w:val="center"/>
          </w:tcPr>
          <w:p w14:paraId="5528F8DB" w14:textId="77777777" w:rsidR="00C01811" w:rsidRPr="001B501C" w:rsidRDefault="00C01811" w:rsidP="00407AB9">
            <w:pPr>
              <w:rPr>
                <w:rFonts w:ascii="Arial Narrow" w:hAnsi="Arial Narrow"/>
                <w:sz w:val="20"/>
              </w:rPr>
            </w:pPr>
            <w:r w:rsidRPr="001B501C">
              <w:rPr>
                <w:rFonts w:ascii="Arial Narrow" w:hAnsi="Arial Narrow"/>
                <w:sz w:val="20"/>
              </w:rPr>
              <w:t>2.7 Reflect an Adventist Worldview</w:t>
            </w:r>
          </w:p>
        </w:tc>
        <w:tc>
          <w:tcPr>
            <w:tcW w:w="5205" w:type="dxa"/>
          </w:tcPr>
          <w:p w14:paraId="1FDFBB75"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C01811" w14:paraId="1EC7B1DC" w14:textId="77777777" w:rsidTr="00407AB9">
        <w:tc>
          <w:tcPr>
            <w:tcW w:w="4531" w:type="dxa"/>
            <w:vAlign w:val="center"/>
          </w:tcPr>
          <w:p w14:paraId="2DB96D8D" w14:textId="77777777" w:rsidR="00C01811" w:rsidRPr="001B501C" w:rsidRDefault="00C01811" w:rsidP="00407AB9">
            <w:pPr>
              <w:rPr>
                <w:rFonts w:ascii="Arial Narrow" w:hAnsi="Arial Narrow"/>
                <w:sz w:val="20"/>
              </w:rPr>
            </w:pPr>
            <w:r w:rsidRPr="001B501C">
              <w:rPr>
                <w:rFonts w:ascii="Arial Narrow" w:hAnsi="Arial Narrow"/>
                <w:sz w:val="20"/>
              </w:rPr>
              <w:t xml:space="preserve">3.8 </w:t>
            </w:r>
            <w:proofErr w:type="gramStart"/>
            <w:r w:rsidRPr="001B501C">
              <w:rPr>
                <w:rFonts w:ascii="Arial Narrow" w:hAnsi="Arial Narrow"/>
                <w:sz w:val="20"/>
              </w:rPr>
              <w:t>Integrate  Faith</w:t>
            </w:r>
            <w:proofErr w:type="gramEnd"/>
            <w:r w:rsidRPr="001B501C">
              <w:rPr>
                <w:rFonts w:ascii="Arial Narrow" w:hAnsi="Arial Narrow"/>
                <w:sz w:val="20"/>
              </w:rPr>
              <w:t xml:space="preserve"> and Learning</w:t>
            </w:r>
          </w:p>
        </w:tc>
        <w:tc>
          <w:tcPr>
            <w:tcW w:w="5205" w:type="dxa"/>
          </w:tcPr>
          <w:p w14:paraId="3DAC8719" w14:textId="77777777" w:rsidR="00C01811" w:rsidRPr="001B501C" w:rsidRDefault="00C01811" w:rsidP="00407AB9">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B6453E" w:rsidRDefault="00B6453E" w:rsidP="00B6453E">
      <w:pPr>
        <w:rPr>
          <w:rFonts w:ascii="Arial Narrow" w:hAnsi="Arial Narrow"/>
          <w:b/>
          <w:smallCaps/>
          <w:sz w:val="36"/>
          <w:szCs w:val="24"/>
        </w:rPr>
      </w:pPr>
      <w:r w:rsidRPr="00B6453E">
        <w:rPr>
          <w:rFonts w:ascii="Arial Narrow" w:hAnsi="Arial Narrow"/>
          <w:b/>
          <w:smallCaps/>
          <w:sz w:val="36"/>
          <w:szCs w:val="24"/>
        </w:rPr>
        <w:lastRenderedPageBreak/>
        <w:t>A Challenge</w:t>
      </w:r>
    </w:p>
    <w:p w14:paraId="041E4D4C" w14:textId="7C08C7AB" w:rsidR="009A75E1" w:rsidRPr="009A75E1" w:rsidRDefault="009A75E1" w:rsidP="009A75E1">
      <w:pPr>
        <w:rPr>
          <w:rFonts w:ascii="Arial Narrow" w:eastAsia="Times New Roman" w:hAnsi="Arial Narrow"/>
          <w:sz w:val="24"/>
        </w:rPr>
      </w:pPr>
      <w:r w:rsidRPr="009A75E1">
        <w:rPr>
          <w:rFonts w:ascii="Arial Narrow" w:eastAsia="Times New Roman" w:hAnsi="Arial Narrow"/>
          <w:sz w:val="24"/>
        </w:rPr>
        <w:t xml:space="preserve">While these curriculum documents have been put forth as suggestions of how topics of faith, God, and values might be interwoven into </w:t>
      </w:r>
      <w:r w:rsidR="005A3894" w:rsidRPr="005A3894">
        <w:rPr>
          <w:rFonts w:ascii="Arial Narrow" w:eastAsia="Times New Roman" w:hAnsi="Arial Narrow"/>
          <w:smallCaps/>
          <w:sz w:val="24"/>
        </w:rPr>
        <w:t>The Arts</w:t>
      </w:r>
      <w:r w:rsidRPr="009A75E1">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w:t>
      </w:r>
      <w:proofErr w:type="spellStart"/>
      <w:r w:rsidRPr="009A75E1">
        <w:rPr>
          <w:rFonts w:ascii="Arial Narrow" w:eastAsia="Times New Roman" w:hAnsi="Arial Narrow"/>
          <w:sz w:val="24"/>
        </w:rPr>
        <w:t>Valu</w:t>
      </w:r>
      <w:r w:rsidR="00EA6E74">
        <w:rPr>
          <w:rFonts w:ascii="Arial Narrow" w:eastAsia="Times New Roman" w:hAnsi="Arial Narrow"/>
          <w:sz w:val="24"/>
        </w:rPr>
        <w:t>e</w:t>
      </w:r>
      <w:r w:rsidRPr="009A75E1">
        <w:rPr>
          <w:rFonts w:ascii="Arial Narrow" w:eastAsia="Times New Roman" w:hAnsi="Arial Narrow"/>
          <w:sz w:val="24"/>
        </w:rPr>
        <w:t>genesis</w:t>
      </w:r>
      <w:proofErr w:type="spellEnd"/>
      <w:r w:rsidRPr="009A75E1">
        <w:rPr>
          <w:rFonts w:ascii="Arial Narrow" w:eastAsia="Times New Roman" w:hAnsi="Arial Narrow"/>
          <w:sz w:val="24"/>
        </w:rPr>
        <w:t xml:space="preserve">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9A75E1" w:rsidRDefault="009A75E1" w:rsidP="009A75E1">
      <w:pPr>
        <w:rPr>
          <w:rFonts w:ascii="Arial Narrow" w:eastAsia="Times New Roman" w:hAnsi="Arial Narrow"/>
        </w:rPr>
      </w:pPr>
    </w:p>
    <w:p w14:paraId="15B55875" w14:textId="77777777" w:rsidR="009A75E1" w:rsidRPr="009A75E1" w:rsidRDefault="009A75E1" w:rsidP="009A75E1">
      <w:pPr>
        <w:rPr>
          <w:rFonts w:ascii="Arial Narrow" w:eastAsia="Times New Roman" w:hAnsi="Arial Narrow"/>
          <w:smallCaps/>
          <w:sz w:val="28"/>
        </w:rPr>
      </w:pPr>
      <w:r w:rsidRPr="009A75E1">
        <w:rPr>
          <w:rFonts w:ascii="Arial Narrow" w:eastAsia="Times New Roman" w:hAnsi="Arial Narrow"/>
          <w:b/>
          <w:bCs/>
          <w:smallCaps/>
          <w:sz w:val="28"/>
        </w:rPr>
        <w:t>Examples of Powerful and Transforming Teachable Moments  </w:t>
      </w:r>
    </w:p>
    <w:p w14:paraId="690F4237" w14:textId="77777777" w:rsidR="009A75E1" w:rsidRPr="009A75E1" w:rsidRDefault="009A75E1" w:rsidP="009A75E1">
      <w:pPr>
        <w:rPr>
          <w:rFonts w:ascii="Arial Narrow" w:eastAsia="Times New Roman" w:hAnsi="Arial Narrow"/>
        </w:rPr>
      </w:pPr>
      <w:r w:rsidRPr="009A75E1">
        <w:rPr>
          <w:rFonts w:ascii="Arial Narrow" w:eastAsia="Times New Roman" w:hAnsi="Arial Narrow"/>
          <w:b/>
          <w:bCs/>
        </w:rPr>
        <w:t>In STORIES, teachers share ways that God works and is at work through…</w:t>
      </w:r>
    </w:p>
    <w:p w14:paraId="096C1D4A" w14:textId="77777777"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Object lessons, metaphors, word pictures, illustrations </w:t>
      </w:r>
    </w:p>
    <w:p w14:paraId="13AC432D" w14:textId="77777777"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or students provide own personal stories involving understandings of God, His intervention, His answers…</w:t>
      </w:r>
    </w:p>
    <w:p w14:paraId="5299DE07" w14:textId="6531A570" w:rsidR="009A75E1" w:rsidRPr="009A75E1" w:rsidRDefault="009A75E1" w:rsidP="00C672C3">
      <w:pPr>
        <w:numPr>
          <w:ilvl w:val="0"/>
          <w:numId w:val="2"/>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 exemplifies values in his/her own life which students might model – </w:t>
      </w:r>
      <w:r w:rsidR="00644EF9" w:rsidRPr="009A75E1">
        <w:rPr>
          <w:rFonts w:ascii="Arial Narrow" w:eastAsia="Times New Roman" w:hAnsi="Arial Narrow"/>
          <w:sz w:val="24"/>
          <w:szCs w:val="24"/>
          <w:lang w:val="en-US"/>
        </w:rPr>
        <w:t>e.g.</w:t>
      </w:r>
      <w:r w:rsidRPr="009A75E1">
        <w:rPr>
          <w:rFonts w:ascii="Arial Narrow" w:eastAsia="Times New Roman" w:hAnsi="Arial Narrow"/>
          <w:sz w:val="24"/>
          <w:szCs w:val="24"/>
          <w:lang w:val="en-US"/>
        </w:rPr>
        <w:t xml:space="preserve">, patience, perseverance, joy of learning, humility, wonder of God’s </w:t>
      </w:r>
      <w:proofErr w:type="gramStart"/>
      <w:r w:rsidRPr="009A75E1">
        <w:rPr>
          <w:rFonts w:ascii="Arial Narrow" w:eastAsia="Times New Roman" w:hAnsi="Arial Narrow"/>
          <w:sz w:val="24"/>
          <w:szCs w:val="24"/>
          <w:lang w:val="en-US"/>
        </w:rPr>
        <w:t>ways ,</w:t>
      </w:r>
      <w:proofErr w:type="gramEnd"/>
      <w:r w:rsidRPr="009A75E1">
        <w:rPr>
          <w:rFonts w:ascii="Arial Narrow" w:eastAsia="Times New Roman" w:hAnsi="Arial Narrow"/>
          <w:sz w:val="24"/>
          <w:szCs w:val="24"/>
          <w:lang w:val="en-US"/>
        </w:rPr>
        <w:t xml:space="preserve"> fairness, equity, mercy, and grace for the challenging students.</w:t>
      </w:r>
    </w:p>
    <w:p w14:paraId="73E793B9" w14:textId="77777777" w:rsidR="009A75E1" w:rsidRPr="009A75E1" w:rsidRDefault="009A75E1" w:rsidP="009A75E1">
      <w:pPr>
        <w:rPr>
          <w:rFonts w:ascii="Arial Narrow" w:eastAsia="Times New Roman" w:hAnsi="Arial Narrow"/>
        </w:rPr>
      </w:pPr>
    </w:p>
    <w:p w14:paraId="161B109A" w14:textId="77777777" w:rsidR="009A75E1" w:rsidRPr="009A75E1" w:rsidRDefault="009A75E1" w:rsidP="009A75E1">
      <w:pPr>
        <w:rPr>
          <w:rFonts w:ascii="Arial Narrow" w:eastAsia="Times New Roman" w:hAnsi="Arial Narrow"/>
          <w:b/>
        </w:rPr>
      </w:pPr>
      <w:r w:rsidRPr="009A75E1">
        <w:rPr>
          <w:rFonts w:ascii="Arial Narrow" w:eastAsia="Times New Roman" w:hAnsi="Arial Narrow"/>
          <w:b/>
          <w:bCs/>
        </w:rPr>
        <w:t>In FAITH EXPERIENCES in which…</w:t>
      </w:r>
    </w:p>
    <w:p w14:paraId="2758A91B" w14:textId="77777777" w:rsidR="009A75E1" w:rsidRPr="009A75E1" w:rsidRDefault="009A75E1" w:rsidP="00415A77">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9A75E1" w:rsidRDefault="009A75E1" w:rsidP="00415A77">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9A75E1" w:rsidRDefault="009A75E1" w:rsidP="00415A77">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9A75E1" w:rsidRDefault="009A75E1" w:rsidP="009A75E1">
      <w:pPr>
        <w:rPr>
          <w:rFonts w:ascii="Arial Narrow" w:eastAsia="Times New Roman" w:hAnsi="Arial Narrow"/>
        </w:rPr>
      </w:pPr>
    </w:p>
    <w:p w14:paraId="445AECF4" w14:textId="77777777" w:rsidR="009A75E1" w:rsidRPr="009A75E1" w:rsidRDefault="009A75E1" w:rsidP="009A75E1">
      <w:pPr>
        <w:rPr>
          <w:rFonts w:ascii="Arial Narrow" w:eastAsia="Times New Roman" w:hAnsi="Arial Narrow"/>
        </w:rPr>
      </w:pPr>
      <w:r w:rsidRPr="009A75E1">
        <w:rPr>
          <w:rFonts w:ascii="Arial Narrow" w:eastAsia="Times New Roman" w:hAnsi="Arial Narrow"/>
        </w:rPr>
        <w:t>I</w:t>
      </w:r>
      <w:r w:rsidRPr="009A75E1">
        <w:rPr>
          <w:rFonts w:ascii="Arial Narrow" w:eastAsia="Times New Roman" w:hAnsi="Arial Narrow"/>
          <w:b/>
          <w:bCs/>
        </w:rPr>
        <w:t>n the SCHOOL SETTING,</w:t>
      </w:r>
      <w:r w:rsidRPr="009A75E1">
        <w:rPr>
          <w:rFonts w:ascii="Arial Narrow" w:eastAsia="Times New Roman" w:hAnsi="Arial Narrow"/>
        </w:rPr>
        <w:t> </w:t>
      </w:r>
      <w:r w:rsidRPr="009A75E1">
        <w:rPr>
          <w:rFonts w:ascii="Arial Narrow" w:eastAsia="Times New Roman" w:hAnsi="Arial Narrow"/>
          <w:b/>
        </w:rPr>
        <w:t>opportunities to acknowledge God exist in…</w:t>
      </w:r>
    </w:p>
    <w:p w14:paraId="6F4121E8" w14:textId="77777777" w:rsidR="009A75E1" w:rsidRPr="009A75E1" w:rsidRDefault="009A75E1" w:rsidP="00C672C3">
      <w:pPr>
        <w:numPr>
          <w:ilvl w:val="0"/>
          <w:numId w:val="1"/>
        </w:numPr>
        <w:spacing w:before="100" w:beforeAutospacing="1" w:after="100" w:afterAutospacing="1" w:line="240" w:lineRule="auto"/>
        <w:ind w:left="714" w:hanging="357"/>
        <w:rPr>
          <w:rFonts w:ascii="Arial Narrow" w:eastAsia="Times New Roman" w:hAnsi="Arial Narrow"/>
        </w:rPr>
      </w:pPr>
      <w:r w:rsidRPr="009A75E1">
        <w:rPr>
          <w:rFonts w:ascii="Arial Narrow" w:eastAsia="Times New Roman" w:hAnsi="Arial Narrow"/>
        </w:rPr>
        <w:t>What is written in words, official policies, documents, newsletters, and signage.</w:t>
      </w:r>
    </w:p>
    <w:p w14:paraId="30BEB63F" w14:textId="2D157E60" w:rsidR="009A75E1" w:rsidRPr="009A75E1" w:rsidRDefault="009A75E1" w:rsidP="00C672C3">
      <w:pPr>
        <w:numPr>
          <w:ilvl w:val="0"/>
          <w:numId w:val="1"/>
        </w:numPr>
        <w:spacing w:before="100" w:beforeAutospacing="1" w:after="100" w:afterAutospacing="1" w:line="240" w:lineRule="auto"/>
        <w:ind w:left="714" w:hanging="357"/>
        <w:rPr>
          <w:rFonts w:ascii="Arial Narrow" w:hAnsi="Arial Narrow"/>
          <w:lang w:val="en-US"/>
        </w:rPr>
      </w:pPr>
      <w:r w:rsidRPr="009A75E1">
        <w:rPr>
          <w:rFonts w:ascii="Arial Narrow" w:eastAsia="Times New Roman" w:hAnsi="Arial Narrow"/>
        </w:rPr>
        <w:t>What is visually displayed in terms of bulletin boards, displays, neat and tidy classrooms without rubbish on the floor</w:t>
      </w:r>
      <w:r w:rsidR="00644EF9" w:rsidRPr="009A75E1">
        <w:rPr>
          <w:rFonts w:ascii="Arial Narrow" w:eastAsia="Times New Roman" w:hAnsi="Arial Narrow"/>
        </w:rPr>
        <w:t>, manicured</w:t>
      </w:r>
      <w:r w:rsidRPr="009A75E1">
        <w:rPr>
          <w:rFonts w:ascii="Arial Narrow" w:eastAsia="Times New Roman" w:hAnsi="Arial Narrow"/>
        </w:rPr>
        <w:t xml:space="preserve"> lawns and gardens, large posters with </w:t>
      </w:r>
      <w:r w:rsidR="00644EF9" w:rsidRPr="009A75E1">
        <w:rPr>
          <w:rFonts w:ascii="Arial Narrow" w:eastAsia="Times New Roman" w:hAnsi="Arial Narrow"/>
        </w:rPr>
        <w:t>a Bible</w:t>
      </w:r>
      <w:r w:rsidRPr="009A75E1">
        <w:rPr>
          <w:rFonts w:ascii="Arial Narrow" w:eastAsia="Times New Roman" w:hAnsi="Arial Narrow"/>
        </w:rPr>
        <w:t xml:space="preserve"> </w:t>
      </w:r>
      <w:r w:rsidR="00644EF9">
        <w:rPr>
          <w:rFonts w:ascii="Arial Narrow" w:eastAsia="Times New Roman" w:hAnsi="Arial Narrow"/>
        </w:rPr>
        <w:t>text, inspirational quotation …etc.</w:t>
      </w:r>
      <w:r w:rsidRPr="009A75E1">
        <w:rPr>
          <w:rFonts w:ascii="Arial Narrow" w:eastAsia="Times New Roman" w:hAnsi="Arial Narrow"/>
        </w:rPr>
        <w:t xml:space="preserve"> </w:t>
      </w:r>
    </w:p>
    <w:p w14:paraId="1F625732" w14:textId="77777777" w:rsidR="009A75E1" w:rsidRPr="009A75E1" w:rsidRDefault="009A75E1" w:rsidP="00C672C3">
      <w:pPr>
        <w:numPr>
          <w:ilvl w:val="0"/>
          <w:numId w:val="1"/>
        </w:numPr>
        <w:spacing w:before="100" w:beforeAutospacing="1" w:after="100" w:afterAutospacing="1" w:line="240" w:lineRule="auto"/>
        <w:ind w:left="714" w:hanging="357"/>
        <w:rPr>
          <w:rFonts w:ascii="Arial Narrow" w:hAnsi="Arial Narrow"/>
          <w:lang w:val="en-US"/>
        </w:rPr>
      </w:pPr>
      <w:r w:rsidRPr="009A75E1">
        <w:rPr>
          <w:rFonts w:ascii="Arial Narrow" w:eastAsia="Times New Roman" w:hAnsi="Arial Narrow"/>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870789" w:rsidRDefault="00B6453E" w:rsidP="00B6453E">
      <w:pPr>
        <w:rPr>
          <w:rFonts w:ascii="Arial Narrow" w:hAnsi="Arial Narrow" w:cstheme="minorHAnsi"/>
          <w:b/>
          <w:sz w:val="28"/>
          <w:szCs w:val="28"/>
        </w:rPr>
      </w:pPr>
      <w:r w:rsidRPr="00870789">
        <w:rPr>
          <w:rFonts w:ascii="Arial Narrow" w:hAnsi="Arial Narrow" w:cstheme="minorHAnsi"/>
          <w:b/>
          <w:smallCaps/>
          <w:sz w:val="36"/>
          <w:szCs w:val="40"/>
        </w:rPr>
        <w:lastRenderedPageBreak/>
        <w:t>Curriculum</w:t>
      </w:r>
      <w:r>
        <w:rPr>
          <w:rFonts w:ascii="Arial Narrow" w:hAnsi="Arial Narrow" w:cstheme="minorHAnsi"/>
          <w:b/>
          <w:smallCaps/>
          <w:sz w:val="40"/>
          <w:szCs w:val="40"/>
        </w:rPr>
        <w:t xml:space="preserve"> </w:t>
      </w:r>
      <w:r w:rsidRPr="00870789">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w:t>
      </w:r>
      <w:proofErr w:type="gramStart"/>
      <w:r w:rsidRPr="00180DA2">
        <w:rPr>
          <w:rFonts w:ascii="Arial Narrow" w:hAnsi="Arial Narrow" w:cstheme="minorHAnsi"/>
        </w:rPr>
        <w:t>in order to</w:t>
      </w:r>
      <w:proofErr w:type="gramEnd"/>
      <w:r w:rsidRPr="00180DA2">
        <w:rPr>
          <w:rFonts w:ascii="Arial Narrow" w:hAnsi="Arial Narrow" w:cstheme="minorHAnsi"/>
        </w:rPr>
        <w:t xml:space="preserve">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 xml:space="preserve">’s true value is only found in his relationship with God and not in isolation from Him.  This view asserts that an infinite God, through Christ, created this world as part of a perfect Universe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w:t>
      </w:r>
      <w:proofErr w:type="gramStart"/>
      <w:r w:rsidRPr="00180DA2">
        <w:rPr>
          <w:rFonts w:ascii="Arial Narrow" w:hAnsi="Arial Narrow" w:cstheme="minorHAnsi"/>
        </w:rPr>
        <w:t>is seen as</w:t>
      </w:r>
      <w:proofErr w:type="gramEnd"/>
      <w:r w:rsidRPr="00180DA2">
        <w:rPr>
          <w:rFonts w:ascii="Arial Narrow" w:hAnsi="Arial Narrow" w:cstheme="minorHAnsi"/>
        </w:rPr>
        <w:t xml:space="preserve">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3FD5F8D3" w14:textId="2060A2B7" w:rsidR="009A75E1" w:rsidRPr="00407AB9" w:rsidRDefault="009A75E1" w:rsidP="009A75E1">
      <w:pPr>
        <w:spacing w:after="0"/>
        <w:rPr>
          <w:rFonts w:ascii="Arial Narrow" w:hAnsi="Arial Narrow"/>
          <w:b/>
          <w:sz w:val="28"/>
          <w:szCs w:val="28"/>
        </w:rPr>
      </w:pPr>
      <w:r w:rsidRPr="00407AB9">
        <w:rPr>
          <w:rFonts w:ascii="Arial Narrow" w:hAnsi="Arial Narrow"/>
          <w:b/>
          <w:sz w:val="28"/>
          <w:szCs w:val="28"/>
        </w:rPr>
        <w:lastRenderedPageBreak/>
        <w:t xml:space="preserve">The Purpose of Teaching and Learning </w:t>
      </w:r>
      <w:r w:rsidR="00F42330">
        <w:rPr>
          <w:rFonts w:ascii="Arial Narrow" w:hAnsi="Arial Narrow"/>
          <w:b/>
          <w:smallCaps/>
          <w:sz w:val="28"/>
          <w:szCs w:val="28"/>
        </w:rPr>
        <w:t>The Arts</w:t>
      </w:r>
      <w:r w:rsidRPr="00407AB9">
        <w:rPr>
          <w:rFonts w:ascii="Arial Narrow" w:hAnsi="Arial Narrow"/>
          <w:b/>
          <w:sz w:val="28"/>
          <w:szCs w:val="28"/>
        </w:rPr>
        <w:t xml:space="preserve"> in an Adventist School</w:t>
      </w:r>
    </w:p>
    <w:p w14:paraId="3E60F604" w14:textId="77777777"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 xml:space="preserve">God is the Master Artist. He has placed within humanity a portion of His ability to create and to appreciate the process and product of that artistic creativity.  Throughout history, God has used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in a dramatic way as an effective means of communication with mankind.  Because of the power of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to touch the human soul, we need to be aware of its potential to be used for evil as well as for good.</w:t>
      </w:r>
    </w:p>
    <w:p w14:paraId="28CACB60" w14:textId="3A5458D1"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As artis</w:t>
      </w:r>
      <w:r w:rsidR="00500F36">
        <w:rPr>
          <w:rFonts w:ascii="Arial Narrow" w:hAnsi="Arial Narrow" w:cs="Times New Roman"/>
          <w:color w:val="000000"/>
          <w:sz w:val="18"/>
          <w:szCs w:val="18"/>
          <w:lang w:eastAsia="en-GB"/>
        </w:rPr>
        <w:t xml:space="preserve">tic beings, God created us </w:t>
      </w:r>
      <w:r w:rsidRPr="009E07CD">
        <w:rPr>
          <w:rFonts w:ascii="Arial Narrow" w:hAnsi="Arial Narrow" w:cs="Times New Roman"/>
          <w:color w:val="000000"/>
          <w:sz w:val="18"/>
          <w:szCs w:val="18"/>
          <w:lang w:eastAsia="en-GB"/>
        </w:rPr>
        <w:t xml:space="preserve">capable of relating to a broad and diverse range of artistic experiences.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in its variety of mediums, impacts constantly on students’ lives. Sin has affected </w:t>
      </w:r>
      <w:r w:rsidRPr="009E07CD">
        <w:rPr>
          <w:rFonts w:ascii="Arial Narrow" w:hAnsi="Arial Narrow" w:cs="Times New Roman"/>
          <w:smallCaps/>
          <w:color w:val="000000"/>
          <w:sz w:val="18"/>
          <w:szCs w:val="18"/>
          <w:lang w:eastAsia="en-GB"/>
        </w:rPr>
        <w:t xml:space="preserve">The Arts; </w:t>
      </w:r>
      <w:r w:rsidRPr="009E07CD">
        <w:rPr>
          <w:rFonts w:ascii="Arial Narrow" w:hAnsi="Arial Narrow" w:cs="Times New Roman"/>
          <w:color w:val="000000"/>
          <w:sz w:val="18"/>
          <w:szCs w:val="18"/>
          <w:lang w:eastAsia="en-GB"/>
        </w:rPr>
        <w:t>consequently,</w:t>
      </w:r>
      <w:r w:rsidRPr="009E07CD">
        <w:rPr>
          <w:rFonts w:ascii="Arial Narrow" w:hAnsi="Arial Narrow" w:cs="Times New Roman"/>
          <w:smallCaps/>
          <w:color w:val="000000"/>
          <w:sz w:val="18"/>
          <w:szCs w:val="18"/>
          <w:lang w:eastAsia="en-GB"/>
        </w:rPr>
        <w:t xml:space="preserve"> </w:t>
      </w:r>
      <w:r w:rsidRPr="009E07CD">
        <w:rPr>
          <w:rFonts w:ascii="Arial Narrow" w:hAnsi="Arial Narrow" w:cs="Times New Roman"/>
          <w:color w:val="000000"/>
          <w:sz w:val="18"/>
          <w:szCs w:val="18"/>
          <w:lang w:eastAsia="en-GB"/>
        </w:rPr>
        <w:t xml:space="preserve">learning experiences need to develop practical knowledge, nurture ideas for expression, as well as foster communication and interpretation. Such experiences will provide opportunity to praise, worship, enhance learning about God; and share the gospel. Research supports that study of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has more than just academic benefits; signalling the importance of this learning area to the overall educational experience of every student.</w:t>
      </w:r>
    </w:p>
    <w:p w14:paraId="06E8E623" w14:textId="19CFA31D"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 xml:space="preserve">All teaching and learning of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in an Adventist school is intended to develop an appreciation of, and an ability to create artworks within a Christian framework. By studying artworks, students come to know their culture and their world. Discernment is developed through the study of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enabling students to evaluate quality, </w:t>
      </w:r>
      <w:r w:rsidR="00500F36">
        <w:rPr>
          <w:rFonts w:ascii="Arial Narrow" w:hAnsi="Arial Narrow" w:cs="Times New Roman"/>
          <w:color w:val="000000"/>
          <w:sz w:val="18"/>
          <w:szCs w:val="18"/>
          <w:lang w:eastAsia="en-GB"/>
        </w:rPr>
        <w:t xml:space="preserve">to </w:t>
      </w:r>
      <w:r w:rsidRPr="009E07CD">
        <w:rPr>
          <w:rFonts w:ascii="Arial Narrow" w:hAnsi="Arial Narrow" w:cs="Times New Roman"/>
          <w:color w:val="000000"/>
          <w:sz w:val="18"/>
          <w:szCs w:val="18"/>
          <w:lang w:eastAsia="en-GB"/>
        </w:rPr>
        <w:t>analyse and create appropriate works of art.</w:t>
      </w:r>
    </w:p>
    <w:p w14:paraId="2FD19266" w14:textId="40DC717D"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 xml:space="preserve">All students are capable of personal vision, insight and creativity.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w:t>
      </w:r>
      <w:proofErr w:type="gramStart"/>
      <w:r w:rsidRPr="009E07CD">
        <w:rPr>
          <w:rFonts w:ascii="Arial Narrow" w:hAnsi="Arial Narrow" w:cs="Times New Roman"/>
          <w:color w:val="000000"/>
          <w:sz w:val="18"/>
          <w:szCs w:val="18"/>
          <w:lang w:eastAsia="en-GB"/>
        </w:rPr>
        <w:t>enables</w:t>
      </w:r>
      <w:proofErr w:type="gramEnd"/>
      <w:r w:rsidRPr="009E07CD">
        <w:rPr>
          <w:rFonts w:ascii="Arial Narrow" w:hAnsi="Arial Narrow" w:cs="Times New Roman"/>
          <w:color w:val="000000"/>
          <w:sz w:val="18"/>
          <w:szCs w:val="18"/>
          <w:lang w:eastAsia="en-GB"/>
        </w:rPr>
        <w:t xml:space="preserve"> them to identify and analyse moods, feelings and ideas in order to interpret other learning areas and life experiences. </w:t>
      </w:r>
      <w:r w:rsidR="00500F36">
        <w:rPr>
          <w:rFonts w:ascii="Arial Narrow" w:hAnsi="Arial Narrow" w:cs="Times New Roman"/>
          <w:color w:val="000000"/>
          <w:sz w:val="18"/>
          <w:szCs w:val="18"/>
          <w:lang w:eastAsia="en-GB"/>
        </w:rPr>
        <w:t xml:space="preserve">Studies have shown that developing the students’ visual literacy improves their performance in all learning areas. </w:t>
      </w:r>
      <w:r w:rsidRPr="009E07CD">
        <w:rPr>
          <w:rFonts w:ascii="Arial Narrow" w:hAnsi="Arial Narrow" w:cs="Times New Roman"/>
          <w:smallCaps/>
          <w:color w:val="000000"/>
          <w:sz w:val="18"/>
          <w:szCs w:val="18"/>
          <w:lang w:eastAsia="en-GB"/>
        </w:rPr>
        <w:t xml:space="preserve">The Arts </w:t>
      </w:r>
      <w:proofErr w:type="gramStart"/>
      <w:r w:rsidRPr="009E07CD">
        <w:rPr>
          <w:rFonts w:ascii="Arial Narrow" w:hAnsi="Arial Narrow" w:cs="Times New Roman"/>
          <w:color w:val="000000"/>
          <w:sz w:val="18"/>
          <w:szCs w:val="18"/>
          <w:lang w:eastAsia="en-GB"/>
        </w:rPr>
        <w:t>helps</w:t>
      </w:r>
      <w:proofErr w:type="gramEnd"/>
      <w:r w:rsidRPr="009E07CD">
        <w:rPr>
          <w:rFonts w:ascii="Arial Narrow" w:hAnsi="Arial Narrow" w:cs="Times New Roman"/>
          <w:color w:val="000000"/>
          <w:sz w:val="18"/>
          <w:szCs w:val="18"/>
          <w:lang w:eastAsia="en-GB"/>
        </w:rPr>
        <w:t xml:space="preserve"> to articulate the gospel in a more complete way and provides opportunity to use artistic skills in ministering to others.</w:t>
      </w:r>
    </w:p>
    <w:p w14:paraId="15EA2A0D" w14:textId="77777777" w:rsidR="009E07CD" w:rsidRPr="009E07CD" w:rsidRDefault="009E07CD" w:rsidP="00500F36">
      <w:pPr>
        <w:spacing w:after="0" w:line="240" w:lineRule="auto"/>
        <w:jc w:val="center"/>
        <w:rPr>
          <w:rFonts w:ascii="Arial Narrow" w:hAnsi="Arial Narrow" w:cs="Times New Roman"/>
          <w:lang w:eastAsia="en-GB"/>
        </w:rPr>
      </w:pPr>
      <w:r w:rsidRPr="009E07CD">
        <w:rPr>
          <w:rFonts w:ascii="Arial Narrow" w:hAnsi="Arial Narrow" w:cs="Times New Roman"/>
          <w:color w:val="000000"/>
          <w:sz w:val="18"/>
          <w:szCs w:val="18"/>
          <w:lang w:eastAsia="en-GB"/>
        </w:rPr>
        <w:t>“True education… has to do with the whole being, and with the whole period of existence possible to man.</w:t>
      </w:r>
    </w:p>
    <w:p w14:paraId="535BE3C7" w14:textId="77777777" w:rsidR="009E07CD" w:rsidRPr="009E07CD" w:rsidRDefault="009E07CD" w:rsidP="00500F36">
      <w:pPr>
        <w:spacing w:after="0" w:line="240" w:lineRule="auto"/>
        <w:jc w:val="center"/>
        <w:rPr>
          <w:rFonts w:ascii="Arial Narrow" w:hAnsi="Arial Narrow" w:cs="Times New Roman"/>
          <w:lang w:eastAsia="en-GB"/>
        </w:rPr>
      </w:pPr>
      <w:r w:rsidRPr="009E07CD">
        <w:rPr>
          <w:rFonts w:ascii="Arial Narrow" w:hAnsi="Arial Narrow" w:cs="Times New Roman"/>
          <w:color w:val="000000"/>
          <w:sz w:val="18"/>
          <w:szCs w:val="18"/>
          <w:lang w:eastAsia="en-GB"/>
        </w:rPr>
        <w:t>It is the harmonious development of the physical, the mental, and the spiritual powers.”</w:t>
      </w:r>
    </w:p>
    <w:p w14:paraId="073E25D5" w14:textId="77777777" w:rsidR="009E07CD" w:rsidRPr="009E07CD" w:rsidRDefault="009E07CD" w:rsidP="00500F36">
      <w:pPr>
        <w:spacing w:after="0" w:line="240" w:lineRule="auto"/>
        <w:jc w:val="center"/>
        <w:rPr>
          <w:rFonts w:ascii="Arial Narrow" w:hAnsi="Arial Narrow" w:cs="Times New Roman"/>
          <w:lang w:eastAsia="en-GB"/>
        </w:rPr>
      </w:pPr>
      <w:r w:rsidRPr="009E07CD">
        <w:rPr>
          <w:rFonts w:ascii="Arial Narrow" w:hAnsi="Arial Narrow" w:cs="Times New Roman"/>
          <w:color w:val="000000"/>
          <w:sz w:val="18"/>
          <w:szCs w:val="18"/>
          <w:lang w:eastAsia="en-GB"/>
        </w:rPr>
        <w:t xml:space="preserve">Ellen G. White, </w:t>
      </w:r>
      <w:r w:rsidRPr="009E07CD">
        <w:rPr>
          <w:rFonts w:ascii="Arial Narrow" w:hAnsi="Arial Narrow" w:cs="Times New Roman"/>
          <w:i/>
          <w:iCs/>
          <w:color w:val="000000"/>
          <w:sz w:val="18"/>
          <w:szCs w:val="18"/>
          <w:lang w:eastAsia="en-GB"/>
        </w:rPr>
        <w:t>Education</w:t>
      </w:r>
      <w:r w:rsidRPr="009E07CD">
        <w:rPr>
          <w:rFonts w:ascii="Arial Narrow" w:hAnsi="Arial Narrow" w:cs="Times New Roman"/>
          <w:color w:val="000000"/>
          <w:sz w:val="18"/>
          <w:szCs w:val="18"/>
          <w:lang w:eastAsia="en-GB"/>
        </w:rPr>
        <w:t>, page 13</w:t>
      </w:r>
    </w:p>
    <w:p w14:paraId="763E1C5D" w14:textId="77777777" w:rsidR="009E07CD" w:rsidRPr="009E07CD" w:rsidRDefault="009E07CD" w:rsidP="009E07CD">
      <w:pPr>
        <w:rPr>
          <w:rFonts w:ascii="Arial Narrow" w:hAnsi="Arial Narrow" w:cs="Times New Roman"/>
          <w:lang w:eastAsia="en-GB"/>
        </w:rPr>
      </w:pPr>
      <w:r w:rsidRPr="009E07CD">
        <w:rPr>
          <w:rFonts w:ascii="Arial Narrow" w:hAnsi="Arial Narrow" w:cs="Times New Roman"/>
          <w:lang w:eastAsia="en-GB"/>
        </w:rPr>
        <w:t> </w:t>
      </w:r>
    </w:p>
    <w:p w14:paraId="7E881B57" w14:textId="007669DC" w:rsidR="009A75E1" w:rsidRPr="009A75E1" w:rsidRDefault="00F42330" w:rsidP="009A75E1">
      <w:pPr>
        <w:rPr>
          <w:rFonts w:ascii="Arial Narrow" w:hAnsi="Arial Narrow"/>
          <w:b/>
          <w:sz w:val="28"/>
        </w:rPr>
      </w:pPr>
      <w:r>
        <w:rPr>
          <w:rFonts w:ascii="Arial Narrow" w:hAnsi="Arial Narrow"/>
          <w:b/>
          <w:smallCaps/>
          <w:sz w:val="28"/>
          <w:szCs w:val="40"/>
        </w:rPr>
        <w:t>The Arts</w:t>
      </w:r>
      <w:r w:rsidR="009A75E1" w:rsidRPr="009A75E1">
        <w:rPr>
          <w:rFonts w:ascii="Arial Narrow" w:hAnsi="Arial Narrow"/>
          <w:b/>
        </w:rPr>
        <w:t xml:space="preserve"> </w:t>
      </w:r>
      <w:r w:rsidR="009A75E1" w:rsidRPr="009A75E1">
        <w:rPr>
          <w:rFonts w:ascii="Arial Narrow" w:hAnsi="Arial Narrow"/>
          <w:b/>
          <w:sz w:val="28"/>
        </w:rPr>
        <w:t>Objectives</w:t>
      </w:r>
    </w:p>
    <w:p w14:paraId="468DDD61" w14:textId="7AC3997D" w:rsidR="009A75E1" w:rsidRPr="009A75E1" w:rsidRDefault="009A75E1" w:rsidP="009A75E1">
      <w:pPr>
        <w:spacing w:after="0" w:line="240" w:lineRule="auto"/>
        <w:rPr>
          <w:rFonts w:ascii="Arial Narrow" w:hAnsi="Arial Narrow"/>
          <w:sz w:val="24"/>
          <w:szCs w:val="24"/>
        </w:rPr>
      </w:pPr>
      <w:r w:rsidRPr="009A75E1">
        <w:rPr>
          <w:rFonts w:ascii="Arial Narrow" w:hAnsi="Arial Narrow"/>
          <w:sz w:val="24"/>
          <w:szCs w:val="24"/>
        </w:rPr>
        <w:t xml:space="preserve">The study of </w:t>
      </w:r>
      <w:r w:rsidR="00500F36">
        <w:rPr>
          <w:rFonts w:ascii="Arial Narrow" w:hAnsi="Arial Narrow"/>
          <w:b/>
          <w:smallCaps/>
          <w:sz w:val="24"/>
          <w:szCs w:val="24"/>
        </w:rPr>
        <w:t>The Ar</w:t>
      </w:r>
      <w:r w:rsidR="00F42330">
        <w:rPr>
          <w:rFonts w:ascii="Arial Narrow" w:hAnsi="Arial Narrow"/>
          <w:b/>
          <w:smallCaps/>
          <w:sz w:val="24"/>
          <w:szCs w:val="24"/>
        </w:rPr>
        <w:t>ts</w:t>
      </w:r>
      <w:r w:rsidRPr="009A75E1">
        <w:rPr>
          <w:rFonts w:ascii="Arial Narrow" w:hAnsi="Arial Narrow"/>
          <w:sz w:val="24"/>
          <w:szCs w:val="24"/>
        </w:rPr>
        <w:t xml:space="preserve"> in a Seventh-day Adventist school will…</w:t>
      </w:r>
    </w:p>
    <w:tbl>
      <w:tblPr>
        <w:tblStyle w:val="TableGrid"/>
        <w:tblW w:w="0" w:type="auto"/>
        <w:tblLook w:val="04A0" w:firstRow="1" w:lastRow="0" w:firstColumn="1" w:lastColumn="0" w:noHBand="0" w:noVBand="1"/>
      </w:tblPr>
      <w:tblGrid>
        <w:gridCol w:w="1838"/>
        <w:gridCol w:w="1868"/>
        <w:gridCol w:w="2010"/>
        <w:gridCol w:w="2010"/>
        <w:gridCol w:w="2010"/>
      </w:tblGrid>
      <w:tr w:rsidR="00712B28" w14:paraId="7419FB6F" w14:textId="77777777" w:rsidTr="00712B28">
        <w:tc>
          <w:tcPr>
            <w:tcW w:w="1838" w:type="dxa"/>
            <w:vAlign w:val="center"/>
          </w:tcPr>
          <w:p w14:paraId="30134AB2" w14:textId="36517A6E" w:rsidR="00712B28" w:rsidRPr="00C01811" w:rsidRDefault="00712B28" w:rsidP="00712B28">
            <w:pPr>
              <w:tabs>
                <w:tab w:val="left" w:pos="-720"/>
              </w:tabs>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1868" w:type="dxa"/>
          </w:tcPr>
          <w:p w14:paraId="6F254D60" w14:textId="1FAD957A"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2010" w:type="dxa"/>
          </w:tcPr>
          <w:p w14:paraId="05165D5B" w14:textId="44D357EA"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010" w:type="dxa"/>
          </w:tcPr>
          <w:p w14:paraId="46081ABD" w14:textId="1014832F"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10" w:type="dxa"/>
          </w:tcPr>
          <w:p w14:paraId="3FF6A4B8" w14:textId="61315572" w:rsidR="00712B28" w:rsidRPr="00C44A17" w:rsidRDefault="00712B28" w:rsidP="00712B28">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712B28" w14:paraId="26B6924E" w14:textId="77777777" w:rsidTr="00712B28">
        <w:tc>
          <w:tcPr>
            <w:tcW w:w="1838" w:type="dxa"/>
            <w:vAlign w:val="center"/>
          </w:tcPr>
          <w:p w14:paraId="23CFD44D" w14:textId="0E8B0CAA" w:rsidR="00712B28" w:rsidRPr="00795438" w:rsidRDefault="00712B28" w:rsidP="00712B28">
            <w:pPr>
              <w:tabs>
                <w:tab w:val="left" w:pos="-720"/>
              </w:tabs>
              <w:rPr>
                <w:rFonts w:ascii="Arial Narrow" w:eastAsia="Calibri" w:hAnsi="Arial Narrow" w:cs="Times New Roman"/>
                <w:b/>
                <w:sz w:val="20"/>
              </w:rPr>
            </w:pPr>
            <w:r>
              <w:rPr>
                <w:rFonts w:ascii="Arial Narrow" w:eastAsia="Calibri" w:hAnsi="Arial Narrow" w:cs="Times New Roman"/>
                <w:b/>
                <w:sz w:val="20"/>
              </w:rPr>
              <w:t>The Symbol</w:t>
            </w:r>
          </w:p>
        </w:tc>
        <w:tc>
          <w:tcPr>
            <w:tcW w:w="1868" w:type="dxa"/>
            <w:vAlign w:val="center"/>
          </w:tcPr>
          <w:p w14:paraId="771054ED" w14:textId="2CA73212"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25389FE7" wp14:editId="085B1FB6">
                  <wp:extent cx="321547" cy="304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489708D3" w14:textId="5F4996AA"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2525D831" wp14:editId="37E3A0E0">
                  <wp:extent cx="308254" cy="33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653A62E3" w14:textId="2B006D6F"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4A730414" wp14:editId="39705B6B">
                  <wp:extent cx="306475" cy="3042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0BF08F4F" w14:textId="2C9C0731" w:rsidR="00712B28" w:rsidRDefault="00712B28" w:rsidP="00712B28">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78CCABDA" wp14:editId="5EE9CE38">
                  <wp:extent cx="34163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712B28" w14:paraId="32967D33" w14:textId="77777777" w:rsidTr="00712B28">
        <w:tc>
          <w:tcPr>
            <w:tcW w:w="1838" w:type="dxa"/>
            <w:vAlign w:val="center"/>
          </w:tcPr>
          <w:p w14:paraId="4517948D" w14:textId="6DF89D1F" w:rsidR="00712B28" w:rsidRPr="00795438" w:rsidRDefault="00712B28" w:rsidP="00712B28">
            <w:pPr>
              <w:tabs>
                <w:tab w:val="left" w:pos="-720"/>
              </w:tabs>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1868" w:type="dxa"/>
            <w:vAlign w:val="center"/>
          </w:tcPr>
          <w:p w14:paraId="34AAB360" w14:textId="16051E46"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2010" w:type="dxa"/>
            <w:vAlign w:val="center"/>
          </w:tcPr>
          <w:p w14:paraId="13B02EAA" w14:textId="5850C3A8"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010" w:type="dxa"/>
            <w:vAlign w:val="center"/>
          </w:tcPr>
          <w:p w14:paraId="68FAD97E" w14:textId="13DD67AF"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10" w:type="dxa"/>
            <w:vAlign w:val="center"/>
          </w:tcPr>
          <w:p w14:paraId="7A769747" w14:textId="26A37800" w:rsidR="00712B28" w:rsidRPr="00795438" w:rsidRDefault="00712B28" w:rsidP="00712B28">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712B28" w14:paraId="50A3DE59" w14:textId="77777777" w:rsidTr="00712B28">
        <w:tc>
          <w:tcPr>
            <w:tcW w:w="1838" w:type="dxa"/>
            <w:vAlign w:val="center"/>
          </w:tcPr>
          <w:p w14:paraId="524DD17D" w14:textId="612DC2BF" w:rsidR="00712B28" w:rsidRPr="00795438" w:rsidRDefault="00712B28" w:rsidP="00712B28">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1868" w:type="dxa"/>
            <w:vAlign w:val="center"/>
          </w:tcPr>
          <w:p w14:paraId="0E6A7896" w14:textId="7734E7DB"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 xml:space="preserve">The meaning of a </w:t>
            </w:r>
            <w:proofErr w:type="gramStart"/>
            <w:r w:rsidRPr="00055F5C">
              <w:rPr>
                <w:rFonts w:ascii="Arial Narrow" w:eastAsia="Calibri" w:hAnsi="Arial Narrow" w:cs="Times New Roman"/>
                <w:i/>
                <w:sz w:val="18"/>
              </w:rPr>
              <w:t>particular learning</w:t>
            </w:r>
            <w:proofErr w:type="gramEnd"/>
            <w:r w:rsidRPr="00055F5C">
              <w:rPr>
                <w:rFonts w:ascii="Arial Narrow" w:eastAsia="Calibri" w:hAnsi="Arial Narrow" w:cs="Times New Roman"/>
                <w:i/>
                <w:sz w:val="18"/>
              </w:rPr>
              <w:t xml:space="preserve"> concept and God’s purpose.</w:t>
            </w:r>
          </w:p>
        </w:tc>
        <w:tc>
          <w:tcPr>
            <w:tcW w:w="2010" w:type="dxa"/>
            <w:vAlign w:val="center"/>
          </w:tcPr>
          <w:p w14:paraId="25A0D39B" w14:textId="470360EF"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What went wrong because of rebellion?</w:t>
            </w:r>
          </w:p>
        </w:tc>
        <w:tc>
          <w:tcPr>
            <w:tcW w:w="2010" w:type="dxa"/>
            <w:vAlign w:val="center"/>
          </w:tcPr>
          <w:p w14:paraId="25E2B53B" w14:textId="133A9D15"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How to respond, using learning for God’s purpose in everyday life.</w:t>
            </w:r>
          </w:p>
        </w:tc>
        <w:tc>
          <w:tcPr>
            <w:tcW w:w="2010" w:type="dxa"/>
            <w:vAlign w:val="center"/>
          </w:tcPr>
          <w:p w14:paraId="4BE2D863" w14:textId="77777777" w:rsidR="00712B28" w:rsidRDefault="00712B28" w:rsidP="00712B28">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054F5CB2" w14:textId="58941DD6" w:rsidR="00712B28" w:rsidRPr="00407AB9" w:rsidRDefault="00712B28" w:rsidP="00712B28">
            <w:pPr>
              <w:tabs>
                <w:tab w:val="left" w:pos="-720"/>
              </w:tabs>
              <w:rPr>
                <w:rFonts w:ascii="Arial Narrow" w:eastAsia="Calibri" w:hAnsi="Arial Narrow" w:cs="Times New Roman"/>
                <w:sz w:val="18"/>
              </w:rPr>
            </w:pPr>
            <w:r w:rsidRPr="00055F5C">
              <w:rPr>
                <w:rFonts w:ascii="Arial Narrow" w:eastAsia="Calibri" w:hAnsi="Arial Narrow" w:cs="Times New Roman"/>
                <w:i/>
                <w:sz w:val="18"/>
              </w:rPr>
              <w:t>i.e. present actions being shaped by the future ideal.</w:t>
            </w:r>
          </w:p>
        </w:tc>
      </w:tr>
      <w:tr w:rsidR="009E07CD" w14:paraId="351B5D09" w14:textId="77777777" w:rsidTr="009E07CD">
        <w:tc>
          <w:tcPr>
            <w:tcW w:w="1838" w:type="dxa"/>
            <w:vAlign w:val="center"/>
          </w:tcPr>
          <w:p w14:paraId="06158DFC" w14:textId="4EC64340" w:rsidR="009E07CD" w:rsidRDefault="009E07CD" w:rsidP="009E07CD">
            <w:pPr>
              <w:rPr>
                <w:rFonts w:ascii="Arial Narrow" w:hAnsi="Arial Narrow"/>
                <w:b/>
                <w:smallCaps/>
                <w:szCs w:val="40"/>
              </w:rPr>
            </w:pPr>
            <w:r>
              <w:rPr>
                <w:rFonts w:ascii="Arial Narrow" w:hAnsi="Arial Narrow"/>
                <w:b/>
                <w:smallCaps/>
                <w:szCs w:val="40"/>
              </w:rPr>
              <w:t>The Arts</w:t>
            </w:r>
          </w:p>
          <w:p w14:paraId="3995D353" w14:textId="04D54DC7" w:rsidR="009E07CD" w:rsidRPr="00235E49" w:rsidRDefault="009E07CD" w:rsidP="009E07CD">
            <w:pPr>
              <w:rPr>
                <w:rFonts w:ascii="Arial Narrow" w:hAnsi="Arial Narrow"/>
                <w:b/>
                <w:sz w:val="28"/>
              </w:rPr>
            </w:pPr>
            <w:r w:rsidRPr="00235E49">
              <w:rPr>
                <w:rFonts w:ascii="Arial Narrow" w:hAnsi="Arial Narrow"/>
                <w:b/>
              </w:rPr>
              <w:t>Objectives</w:t>
            </w:r>
          </w:p>
        </w:tc>
        <w:tc>
          <w:tcPr>
            <w:tcW w:w="1868" w:type="dxa"/>
            <w:tcBorders>
              <w:top w:val="single" w:sz="8" w:space="0" w:color="000000"/>
              <w:left w:val="single" w:sz="8" w:space="0" w:color="000000"/>
              <w:bottom w:val="single" w:sz="8" w:space="0" w:color="000000"/>
              <w:right w:val="single" w:sz="8" w:space="0" w:color="000000"/>
            </w:tcBorders>
          </w:tcPr>
          <w:p w14:paraId="43D8EC92" w14:textId="4BB6BF23" w:rsidR="009E07CD" w:rsidRPr="009E07CD" w:rsidRDefault="009E07CD" w:rsidP="009E07CD">
            <w:pPr>
              <w:tabs>
                <w:tab w:val="left" w:pos="-720"/>
              </w:tabs>
              <w:rPr>
                <w:rFonts w:ascii="Arial Narrow" w:eastAsia="Calibri" w:hAnsi="Arial Narrow" w:cs="Times New Roman"/>
                <w:sz w:val="20"/>
                <w:szCs w:val="20"/>
              </w:rPr>
            </w:pPr>
            <w:r w:rsidRPr="009E07CD">
              <w:rPr>
                <w:rFonts w:ascii="Arial Narrow" w:hAnsi="Arial Narrow" w:cs="Times New Roman"/>
                <w:color w:val="000000"/>
                <w:sz w:val="18"/>
                <w:szCs w:val="18"/>
                <w:lang w:eastAsia="en-GB"/>
              </w:rPr>
              <w:t>Recognise that God, as Creator, gifted humans with the ability to use and appreciate a wide range of creative expressions.</w:t>
            </w:r>
          </w:p>
        </w:tc>
        <w:tc>
          <w:tcPr>
            <w:tcW w:w="2010" w:type="dxa"/>
            <w:tcBorders>
              <w:top w:val="single" w:sz="8" w:space="0" w:color="000000"/>
              <w:left w:val="single" w:sz="8" w:space="0" w:color="000000"/>
              <w:bottom w:val="single" w:sz="8" w:space="0" w:color="000000"/>
              <w:right w:val="single" w:sz="8" w:space="0" w:color="000000"/>
            </w:tcBorders>
          </w:tcPr>
          <w:p w14:paraId="3CCF79C2" w14:textId="298C0B35"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 xml:space="preserve">Recognise that, </w:t>
            </w:r>
            <w:r w:rsidR="001B5A85" w:rsidRPr="009E07CD">
              <w:rPr>
                <w:rFonts w:ascii="Arial Narrow" w:hAnsi="Arial Narrow" w:cs="Times New Roman"/>
                <w:color w:val="000000"/>
                <w:sz w:val="18"/>
                <w:szCs w:val="18"/>
                <w:lang w:eastAsia="en-GB"/>
              </w:rPr>
              <w:t>because of</w:t>
            </w:r>
            <w:r w:rsidRPr="009E07CD">
              <w:rPr>
                <w:rFonts w:ascii="Arial Narrow" w:hAnsi="Arial Narrow" w:cs="Times New Roman"/>
                <w:color w:val="000000"/>
                <w:sz w:val="18"/>
                <w:szCs w:val="18"/>
                <w:lang w:eastAsia="en-GB"/>
              </w:rPr>
              <w:t xml:space="preserve"> sin,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w:t>
            </w:r>
            <w:proofErr w:type="gramStart"/>
            <w:r w:rsidRPr="009E07CD">
              <w:rPr>
                <w:rFonts w:ascii="Arial Narrow" w:hAnsi="Arial Narrow" w:cs="Times New Roman"/>
                <w:color w:val="000000"/>
                <w:sz w:val="18"/>
                <w:szCs w:val="18"/>
                <w:lang w:eastAsia="en-GB"/>
              </w:rPr>
              <w:t>has</w:t>
            </w:r>
            <w:proofErr w:type="gramEnd"/>
            <w:r w:rsidRPr="009E07CD">
              <w:rPr>
                <w:rFonts w:ascii="Arial Narrow" w:hAnsi="Arial Narrow" w:cs="Times New Roman"/>
                <w:color w:val="000000"/>
                <w:sz w:val="18"/>
                <w:szCs w:val="18"/>
                <w:lang w:eastAsia="en-GB"/>
              </w:rPr>
              <w:t xml:space="preserve"> become a distraction from God, often contradicting or denying Christian values.</w:t>
            </w:r>
          </w:p>
          <w:p w14:paraId="73F87993" w14:textId="7E7ECB5C" w:rsidR="009E07CD" w:rsidRPr="009E07CD" w:rsidRDefault="009E07CD" w:rsidP="009E07CD">
            <w:pPr>
              <w:tabs>
                <w:tab w:val="left" w:pos="-720"/>
              </w:tabs>
              <w:rPr>
                <w:rFonts w:ascii="Arial Narrow" w:eastAsia="Calibri" w:hAnsi="Arial Narrow" w:cs="Times New Roman"/>
                <w:sz w:val="20"/>
                <w:szCs w:val="20"/>
              </w:rPr>
            </w:pPr>
            <w:r w:rsidRPr="009E07CD">
              <w:rPr>
                <w:rFonts w:ascii="Arial Narrow" w:hAnsi="Arial Narrow" w:cs="Times New Roman"/>
                <w:color w:val="000000"/>
                <w:sz w:val="18"/>
                <w:szCs w:val="18"/>
                <w:lang w:eastAsia="en-GB"/>
              </w:rPr>
              <w:t>Acknowledge that society has glorified the created rather than the Creator.</w:t>
            </w:r>
          </w:p>
        </w:tc>
        <w:tc>
          <w:tcPr>
            <w:tcW w:w="2010" w:type="dxa"/>
            <w:tcBorders>
              <w:top w:val="single" w:sz="8" w:space="0" w:color="000000"/>
              <w:left w:val="single" w:sz="8" w:space="0" w:color="000000"/>
              <w:bottom w:val="single" w:sz="8" w:space="0" w:color="000000"/>
              <w:right w:val="single" w:sz="8" w:space="0" w:color="000000"/>
            </w:tcBorders>
          </w:tcPr>
          <w:p w14:paraId="1E5CE2C2" w14:textId="614C77FD" w:rsidR="009E07CD" w:rsidRPr="009E07CD" w:rsidRDefault="009E07CD" w:rsidP="009E07CD">
            <w:pPr>
              <w:tabs>
                <w:tab w:val="left" w:pos="-720"/>
              </w:tabs>
              <w:rPr>
                <w:rFonts w:ascii="Arial Narrow" w:eastAsia="Calibri" w:hAnsi="Arial Narrow" w:cs="Times New Roman"/>
                <w:sz w:val="20"/>
                <w:szCs w:val="20"/>
              </w:rPr>
            </w:pPr>
            <w:r w:rsidRPr="009E07CD">
              <w:rPr>
                <w:rFonts w:ascii="Arial Narrow" w:hAnsi="Arial Narrow" w:cs="Times New Roman"/>
                <w:color w:val="000000"/>
                <w:sz w:val="18"/>
                <w:szCs w:val="18"/>
                <w:lang w:eastAsia="en-GB"/>
              </w:rPr>
              <w:t>Consider ways in which students, as artists, can use their talents to portray, interpret and convey what is true, what is real, what is of value and what is beautiful; and in so doing, reveal His story.</w:t>
            </w:r>
          </w:p>
        </w:tc>
        <w:tc>
          <w:tcPr>
            <w:tcW w:w="2010" w:type="dxa"/>
            <w:tcBorders>
              <w:top w:val="single" w:sz="8" w:space="0" w:color="000000"/>
              <w:left w:val="single" w:sz="8" w:space="0" w:color="000000"/>
              <w:bottom w:val="single" w:sz="8" w:space="0" w:color="000000"/>
              <w:right w:val="single" w:sz="8" w:space="0" w:color="000000"/>
            </w:tcBorders>
          </w:tcPr>
          <w:p w14:paraId="4DA41095" w14:textId="77777777" w:rsidR="009E07CD" w:rsidRPr="009E07CD" w:rsidRDefault="009E07CD" w:rsidP="009E07CD">
            <w:pPr>
              <w:rPr>
                <w:rFonts w:ascii="Arial Narrow" w:hAnsi="Arial Narrow" w:cs="Times New Roman"/>
                <w:lang w:eastAsia="en-GB"/>
              </w:rPr>
            </w:pPr>
            <w:r w:rsidRPr="009E07CD">
              <w:rPr>
                <w:rFonts w:ascii="Arial Narrow" w:hAnsi="Arial Narrow" w:cs="Times New Roman"/>
                <w:color w:val="000000"/>
                <w:sz w:val="18"/>
                <w:szCs w:val="18"/>
                <w:lang w:eastAsia="en-GB"/>
              </w:rPr>
              <w:t xml:space="preserve">Affirm </w:t>
            </w:r>
            <w:r w:rsidRPr="009E07CD">
              <w:rPr>
                <w:rFonts w:ascii="Arial Narrow" w:hAnsi="Arial Narrow" w:cs="Times New Roman"/>
                <w:smallCaps/>
                <w:color w:val="000000"/>
                <w:sz w:val="18"/>
                <w:szCs w:val="18"/>
                <w:lang w:eastAsia="en-GB"/>
              </w:rPr>
              <w:t>The Arts</w:t>
            </w:r>
            <w:r w:rsidRPr="009E07CD">
              <w:rPr>
                <w:rFonts w:ascii="Arial Narrow" w:hAnsi="Arial Narrow" w:cs="Times New Roman"/>
                <w:color w:val="000000"/>
                <w:sz w:val="18"/>
                <w:szCs w:val="18"/>
                <w:lang w:eastAsia="en-GB"/>
              </w:rPr>
              <w:t xml:space="preserve"> as a conduit to </w:t>
            </w:r>
            <w:proofErr w:type="spellStart"/>
            <w:r w:rsidRPr="009E07CD">
              <w:rPr>
                <w:rFonts w:ascii="Arial Narrow" w:hAnsi="Arial Narrow" w:cs="Times New Roman"/>
                <w:color w:val="000000"/>
                <w:sz w:val="18"/>
                <w:szCs w:val="18"/>
                <w:lang w:eastAsia="en-GB"/>
              </w:rPr>
              <w:t>wholistically</w:t>
            </w:r>
            <w:proofErr w:type="spellEnd"/>
            <w:r w:rsidRPr="009E07CD">
              <w:rPr>
                <w:rFonts w:ascii="Arial Narrow" w:hAnsi="Arial Narrow" w:cs="Times New Roman"/>
                <w:color w:val="000000"/>
                <w:sz w:val="18"/>
                <w:szCs w:val="18"/>
                <w:lang w:eastAsia="en-GB"/>
              </w:rPr>
              <w:t xml:space="preserve"> connect the Creator, students and community.</w:t>
            </w:r>
          </w:p>
          <w:p w14:paraId="6C73E4BF" w14:textId="2A1CFEA5" w:rsidR="009E07CD" w:rsidRPr="009E07CD" w:rsidRDefault="009E07CD" w:rsidP="009E07CD">
            <w:pPr>
              <w:tabs>
                <w:tab w:val="left" w:pos="-720"/>
              </w:tabs>
              <w:rPr>
                <w:rFonts w:ascii="Arial Narrow" w:eastAsia="Calibri" w:hAnsi="Arial Narrow" w:cs="Times New Roman"/>
                <w:sz w:val="20"/>
                <w:szCs w:val="20"/>
              </w:rPr>
            </w:pPr>
            <w:r w:rsidRPr="009E07CD">
              <w:rPr>
                <w:rFonts w:ascii="Arial Narrow" w:hAnsi="Arial Narrow" w:cs="Times New Roman"/>
                <w:color w:val="000000"/>
                <w:sz w:val="18"/>
                <w:szCs w:val="18"/>
                <w:lang w:eastAsia="en-GB"/>
              </w:rPr>
              <w:t>Encourage students to develop their artistic gifts to enrich society, build up the community of faith, enhance worship, perform acts of service and showcase the fruits of the Spirit.</w:t>
            </w:r>
          </w:p>
        </w:tc>
      </w:tr>
    </w:tbl>
    <w:p w14:paraId="1CE4A40E" w14:textId="40995822" w:rsidR="00C359A0" w:rsidRDefault="00C01811" w:rsidP="005C07BA">
      <w:pPr>
        <w:tabs>
          <w:tab w:val="left" w:pos="-720"/>
        </w:tabs>
        <w:spacing w:line="240" w:lineRule="auto"/>
        <w:jc w:val="both"/>
        <w:rPr>
          <w:rFonts w:ascii="Arial Narrow" w:eastAsia="Calibri" w:hAnsi="Arial Narrow" w:cs="Times New Roman"/>
          <w:sz w:val="18"/>
        </w:rPr>
      </w:pPr>
      <w:r w:rsidRPr="00712B28">
        <w:rPr>
          <w:rFonts w:ascii="Arial Narrow" w:eastAsia="Calibri" w:hAnsi="Arial Narrow" w:cs="Times New Roman"/>
          <w:b/>
          <w:sz w:val="18"/>
        </w:rPr>
        <w:t>Note:</w:t>
      </w:r>
      <w:r w:rsidRPr="00712B28">
        <w:rPr>
          <w:rFonts w:ascii="Arial Narrow" w:eastAsia="Calibri" w:hAnsi="Arial Narrow" w:cs="Times New Roman"/>
          <w:sz w:val="18"/>
        </w:rPr>
        <w:t xml:space="preserve"> The team developed four objectives after discussions about the book “Connecting Learners with God’s Big Story” from Christian Schools Australia, 2015. </w:t>
      </w:r>
      <w:proofErr w:type="gramStart"/>
      <w:r w:rsidRPr="00712B28">
        <w:rPr>
          <w:rFonts w:ascii="Arial Narrow" w:eastAsia="Calibri" w:hAnsi="Arial Narrow" w:cs="Times New Roman"/>
          <w:sz w:val="18"/>
        </w:rPr>
        <w:t>This books</w:t>
      </w:r>
      <w:proofErr w:type="gramEnd"/>
      <w:r w:rsidRPr="00712B28">
        <w:rPr>
          <w:rFonts w:ascii="Arial Narrow" w:eastAsia="Calibri" w:hAnsi="Arial Narrow" w:cs="Times New Roman"/>
          <w:sz w:val="18"/>
        </w:rPr>
        <w:t xml:space="preserve"> suggests four ‘lenses’ through which to view the world. These align with our understanding of the Great Controversy and provide a useful tool to assist with integrating faith and learning.  </w:t>
      </w:r>
    </w:p>
    <w:p w14:paraId="55D6D97B" w14:textId="424F031D" w:rsidR="001B5A85" w:rsidRDefault="001B5A85" w:rsidP="005C07BA">
      <w:pPr>
        <w:tabs>
          <w:tab w:val="left" w:pos="-720"/>
        </w:tabs>
        <w:spacing w:line="240" w:lineRule="auto"/>
        <w:jc w:val="both"/>
        <w:rPr>
          <w:rFonts w:ascii="Arial Narrow" w:eastAsia="Calibri" w:hAnsi="Arial Narrow" w:cs="Times New Roman"/>
          <w:sz w:val="18"/>
        </w:rPr>
      </w:pPr>
    </w:p>
    <w:p w14:paraId="6C3757D5" w14:textId="7ED3E830" w:rsidR="001B5A85" w:rsidRDefault="001B5A85" w:rsidP="005C07BA">
      <w:pPr>
        <w:tabs>
          <w:tab w:val="left" w:pos="-720"/>
        </w:tabs>
        <w:spacing w:line="240" w:lineRule="auto"/>
        <w:jc w:val="both"/>
        <w:rPr>
          <w:rFonts w:ascii="Arial Narrow" w:eastAsia="Calibri" w:hAnsi="Arial Narrow" w:cs="Times New Roman"/>
          <w:sz w:val="18"/>
        </w:rPr>
      </w:pPr>
    </w:p>
    <w:p w14:paraId="6030B21C" w14:textId="6D494F7C" w:rsidR="001B5A85" w:rsidRPr="001B5A85" w:rsidRDefault="001B5A85" w:rsidP="001B5A85">
      <w:pPr>
        <w:tabs>
          <w:tab w:val="left" w:pos="-720"/>
        </w:tabs>
        <w:spacing w:line="240" w:lineRule="auto"/>
        <w:rPr>
          <w:rFonts w:ascii="Arial Narrow" w:eastAsia="Calibri" w:hAnsi="Arial Narrow" w:cs="Times New Roman"/>
        </w:rPr>
        <w:sectPr w:rsidR="001B5A85" w:rsidRPr="001B5A85" w:rsidSect="00DD723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pgNumType w:start="0"/>
          <w:cols w:space="708"/>
          <w:titlePg/>
          <w:docGrid w:linePitch="360"/>
        </w:sectPr>
      </w:pPr>
      <w:r>
        <w:rPr>
          <w:rFonts w:ascii="Arial Narrow" w:eastAsia="Calibri" w:hAnsi="Arial Narrow" w:cs="Times New Roman"/>
          <w:b/>
        </w:rPr>
        <w:t>N.</w:t>
      </w:r>
      <w:r w:rsidRPr="001B5A85">
        <w:rPr>
          <w:rFonts w:ascii="Arial Narrow" w:eastAsia="Calibri" w:hAnsi="Arial Narrow" w:cs="Times New Roman"/>
          <w:b/>
        </w:rPr>
        <w:t>B.</w:t>
      </w:r>
      <w:r>
        <w:rPr>
          <w:rFonts w:ascii="Arial Narrow" w:eastAsia="Calibri" w:hAnsi="Arial Narrow" w:cs="Times New Roman"/>
        </w:rPr>
        <w:t xml:space="preserve"> </w:t>
      </w:r>
      <w:r w:rsidRPr="001B5A85">
        <w:rPr>
          <w:rFonts w:ascii="Arial Narrow" w:eastAsia="Calibri" w:hAnsi="Arial Narrow" w:cs="Times New Roman"/>
        </w:rPr>
        <w:t xml:space="preserve">In the Australian </w:t>
      </w:r>
      <w:r>
        <w:rPr>
          <w:rFonts w:ascii="Arial Narrow" w:eastAsia="Calibri" w:hAnsi="Arial Narrow" w:cs="Times New Roman"/>
        </w:rPr>
        <w:t>C</w:t>
      </w:r>
      <w:r w:rsidRPr="001B5A85">
        <w:rPr>
          <w:rFonts w:ascii="Arial Narrow" w:eastAsia="Calibri" w:hAnsi="Arial Narrow" w:cs="Times New Roman"/>
        </w:rPr>
        <w:t xml:space="preserve">urriculum, </w:t>
      </w:r>
      <w:r>
        <w:rPr>
          <w:rFonts w:ascii="Arial Narrow" w:eastAsia="Calibri" w:hAnsi="Arial Narrow" w:cs="Times New Roman"/>
        </w:rPr>
        <w:t xml:space="preserve">the learning area </w:t>
      </w:r>
      <w:r w:rsidRPr="001B5A85">
        <w:rPr>
          <w:rFonts w:ascii="Arial Narrow" w:eastAsia="Calibri" w:hAnsi="Arial Narrow" w:cs="Times New Roman"/>
          <w:smallCaps/>
        </w:rPr>
        <w:t>The Arts</w:t>
      </w:r>
      <w:r>
        <w:rPr>
          <w:rFonts w:ascii="Arial Narrow" w:eastAsia="Calibri" w:hAnsi="Arial Narrow" w:cs="Times New Roman"/>
        </w:rPr>
        <w:t xml:space="preserve"> </w:t>
      </w:r>
      <w:proofErr w:type="gramStart"/>
      <w:r>
        <w:rPr>
          <w:rFonts w:ascii="Arial Narrow" w:eastAsia="Calibri" w:hAnsi="Arial Narrow" w:cs="Times New Roman"/>
        </w:rPr>
        <w:t>covers</w:t>
      </w:r>
      <w:proofErr w:type="gramEnd"/>
      <w:r>
        <w:rPr>
          <w:rFonts w:ascii="Arial Narrow" w:eastAsia="Calibri" w:hAnsi="Arial Narrow" w:cs="Times New Roman"/>
        </w:rPr>
        <w:t xml:space="preserve"> several art forms including Dance, Drama, Media Arts, Music and Visual Arts. Some of these topics may be covered during Chapels, Assemblies, Concerts and other school Performances. </w:t>
      </w:r>
    </w:p>
    <w:p w14:paraId="1AECF511" w14:textId="77777777" w:rsidR="00BF6E59" w:rsidRDefault="00BF6E59" w:rsidP="00BF6E59">
      <w:pPr>
        <w:jc w:val="center"/>
        <w:rPr>
          <w:rFonts w:ascii="Arial Narrow" w:hAnsi="Arial Narrow"/>
          <w:b/>
          <w:sz w:val="28"/>
          <w:u w:val="single"/>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283" w:type="dxa"/>
        <w:tblLook w:val="04A0" w:firstRow="1" w:lastRow="0" w:firstColumn="1" w:lastColumn="0" w:noHBand="0" w:noVBand="1"/>
      </w:tblPr>
      <w:tblGrid>
        <w:gridCol w:w="798"/>
        <w:gridCol w:w="1565"/>
        <w:gridCol w:w="1601"/>
        <w:gridCol w:w="1276"/>
        <w:gridCol w:w="3119"/>
        <w:gridCol w:w="2835"/>
        <w:gridCol w:w="3089"/>
      </w:tblGrid>
      <w:tr w:rsidR="00C359A0" w:rsidRPr="00180DA2" w14:paraId="3AA77230" w14:textId="77777777" w:rsidTr="00CC24B8">
        <w:trPr>
          <w:cantSplit/>
          <w:trHeight w:val="1134"/>
        </w:trPr>
        <w:tc>
          <w:tcPr>
            <w:tcW w:w="798" w:type="dxa"/>
            <w:shd w:val="clear" w:color="auto" w:fill="CCCCCC"/>
            <w:textDirection w:val="btLr"/>
            <w:vAlign w:val="center"/>
          </w:tcPr>
          <w:p w14:paraId="0F2EAC7C"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0C9BBB89"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4D7629D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9312534"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7D6D29E2"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5FECB5D1"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3119" w:type="dxa"/>
            <w:shd w:val="clear" w:color="auto" w:fill="CCCCCC"/>
            <w:vAlign w:val="center"/>
          </w:tcPr>
          <w:p w14:paraId="1707F05D"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69CE6AB"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C4A0184"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6E290529"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6B7D86D"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5F6A20B"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089" w:type="dxa"/>
            <w:shd w:val="clear" w:color="auto" w:fill="CCCCCC"/>
            <w:vAlign w:val="center"/>
          </w:tcPr>
          <w:p w14:paraId="21B34EAC"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6DDEBAE" w14:textId="52A9B4A0"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1726FA" w:rsidRPr="00180DA2" w14:paraId="6DAC3782" w14:textId="77777777" w:rsidTr="00717B58">
        <w:trPr>
          <w:cantSplit/>
          <w:trHeight w:val="7584"/>
        </w:trPr>
        <w:tc>
          <w:tcPr>
            <w:tcW w:w="798" w:type="dxa"/>
            <w:textDirection w:val="btLr"/>
            <w:vAlign w:val="center"/>
          </w:tcPr>
          <w:p w14:paraId="44D47E91" w14:textId="206A874C" w:rsidR="001726FA" w:rsidRPr="00C23660" w:rsidRDefault="001726FA" w:rsidP="009E07CD">
            <w:pPr>
              <w:ind w:left="113" w:right="113"/>
              <w:jc w:val="center"/>
              <w:rPr>
                <w:rFonts w:ascii="Arial Narrow" w:hAnsi="Arial Narrow"/>
                <w:b/>
                <w:smallCaps/>
                <w:sz w:val="24"/>
                <w:szCs w:val="20"/>
              </w:rPr>
            </w:pPr>
            <w:r>
              <w:rPr>
                <w:rFonts w:ascii="Arial Narrow" w:hAnsi="Arial Narrow"/>
                <w:b/>
                <w:smallCaps/>
                <w:sz w:val="24"/>
                <w:szCs w:val="20"/>
              </w:rPr>
              <w:t>Love*</w:t>
            </w:r>
          </w:p>
        </w:tc>
        <w:tc>
          <w:tcPr>
            <w:tcW w:w="1565" w:type="dxa"/>
            <w:tcBorders>
              <w:top w:val="single" w:sz="8" w:space="0" w:color="000000"/>
              <w:left w:val="single" w:sz="8" w:space="0" w:color="000000"/>
              <w:right w:val="single" w:sz="8" w:space="0" w:color="000000"/>
            </w:tcBorders>
            <w:vAlign w:val="center"/>
          </w:tcPr>
          <w:p w14:paraId="360777EA" w14:textId="634B5BFD" w:rsidR="001726FA" w:rsidRDefault="001726FA" w:rsidP="006B66FC">
            <w:pPr>
              <w:pStyle w:val="Normal1"/>
              <w:ind w:left="-1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Loving God (1)</w:t>
            </w:r>
          </w:p>
          <w:p w14:paraId="5D14D5BF" w14:textId="31AEBD4A" w:rsidR="001726FA" w:rsidRDefault="001726FA" w:rsidP="006B66FC">
            <w:pPr>
              <w:pStyle w:val="Normal1"/>
              <w:ind w:left="-11"/>
              <w:contextualSpacing/>
              <w:rPr>
                <w:rFonts w:ascii="Arial Narrow" w:hAnsi="Arial Narrow" w:cs="Times New Roman"/>
                <w:b/>
                <w:caps/>
                <w:sz w:val="18"/>
                <w:szCs w:val="18"/>
                <w:lang w:eastAsia="en-GB"/>
              </w:rPr>
            </w:pPr>
          </w:p>
          <w:p w14:paraId="17A09707" w14:textId="48D88F6D" w:rsidR="001726FA" w:rsidRDefault="001726FA" w:rsidP="006B66FC">
            <w:pPr>
              <w:pStyle w:val="Normal1"/>
              <w:ind w:left="-11"/>
              <w:contextualSpacing/>
              <w:rPr>
                <w:rFonts w:ascii="Arial Narrow" w:hAnsi="Arial Narrow" w:cs="Times New Roman"/>
                <w:b/>
                <w:caps/>
                <w:sz w:val="18"/>
                <w:szCs w:val="18"/>
                <w:lang w:eastAsia="en-GB"/>
              </w:rPr>
            </w:pPr>
          </w:p>
          <w:p w14:paraId="370318FF" w14:textId="11B414B1" w:rsidR="001726FA" w:rsidRDefault="001726FA" w:rsidP="006B66FC">
            <w:pPr>
              <w:pStyle w:val="Normal1"/>
              <w:ind w:left="-11"/>
              <w:contextualSpacing/>
              <w:rPr>
                <w:rFonts w:ascii="Arial Narrow" w:hAnsi="Arial Narrow" w:cs="Times New Roman"/>
                <w:b/>
                <w:caps/>
                <w:sz w:val="18"/>
                <w:szCs w:val="18"/>
                <w:lang w:eastAsia="en-GB"/>
              </w:rPr>
            </w:pPr>
          </w:p>
          <w:p w14:paraId="448A8113" w14:textId="4D950A63" w:rsidR="001726FA" w:rsidRDefault="001726FA" w:rsidP="006B66FC">
            <w:pPr>
              <w:pStyle w:val="Normal1"/>
              <w:ind w:left="-11"/>
              <w:contextualSpacing/>
              <w:rPr>
                <w:rFonts w:ascii="Arial Narrow" w:hAnsi="Arial Narrow" w:cs="Times New Roman"/>
                <w:b/>
                <w:caps/>
                <w:sz w:val="18"/>
                <w:szCs w:val="18"/>
                <w:lang w:eastAsia="en-GB"/>
              </w:rPr>
            </w:pPr>
          </w:p>
          <w:p w14:paraId="69BC55B3" w14:textId="4E71782D" w:rsidR="001726FA" w:rsidRDefault="001726FA" w:rsidP="006B66FC">
            <w:pPr>
              <w:pStyle w:val="Normal1"/>
              <w:ind w:left="-11"/>
              <w:contextualSpacing/>
              <w:rPr>
                <w:rFonts w:ascii="Arial Narrow" w:hAnsi="Arial Narrow" w:cs="Times New Roman"/>
                <w:b/>
                <w:caps/>
                <w:sz w:val="18"/>
                <w:szCs w:val="18"/>
                <w:lang w:eastAsia="en-GB"/>
              </w:rPr>
            </w:pPr>
          </w:p>
          <w:p w14:paraId="721C3385" w14:textId="77777777" w:rsidR="001726FA" w:rsidRPr="00500F36" w:rsidRDefault="001726FA" w:rsidP="006B66FC">
            <w:pPr>
              <w:pStyle w:val="Normal1"/>
              <w:ind w:left="-11"/>
              <w:contextualSpacing/>
              <w:rPr>
                <w:rFonts w:ascii="Arial Narrow" w:hAnsi="Arial Narrow"/>
                <w:b/>
                <w:caps/>
                <w:sz w:val="18"/>
                <w:szCs w:val="18"/>
              </w:rPr>
            </w:pPr>
          </w:p>
          <w:p w14:paraId="57902612" w14:textId="37C42F44" w:rsidR="001726FA" w:rsidRDefault="001726FA" w:rsidP="006B66FC">
            <w:pPr>
              <w:pStyle w:val="Normal1"/>
              <w:ind w:left="-1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Building Community (2)</w:t>
            </w:r>
          </w:p>
          <w:p w14:paraId="7C560783" w14:textId="749DE77D" w:rsidR="001726FA" w:rsidRDefault="001726FA" w:rsidP="006B66FC">
            <w:pPr>
              <w:pStyle w:val="Normal1"/>
              <w:ind w:left="-11"/>
              <w:contextualSpacing/>
              <w:rPr>
                <w:rFonts w:ascii="Arial Narrow" w:hAnsi="Arial Narrow" w:cs="Times New Roman"/>
                <w:b/>
                <w:caps/>
                <w:sz w:val="18"/>
                <w:szCs w:val="18"/>
                <w:lang w:eastAsia="en-GB"/>
              </w:rPr>
            </w:pPr>
          </w:p>
          <w:p w14:paraId="68C69826" w14:textId="15CABDA4" w:rsidR="001726FA" w:rsidRDefault="001726FA" w:rsidP="006B66FC">
            <w:pPr>
              <w:pStyle w:val="Normal1"/>
              <w:ind w:left="-11"/>
              <w:contextualSpacing/>
              <w:rPr>
                <w:rFonts w:ascii="Arial Narrow" w:hAnsi="Arial Narrow" w:cs="Times New Roman"/>
                <w:b/>
                <w:caps/>
                <w:sz w:val="18"/>
                <w:szCs w:val="18"/>
                <w:lang w:eastAsia="en-GB"/>
              </w:rPr>
            </w:pPr>
          </w:p>
          <w:p w14:paraId="1DD9F766" w14:textId="7D2BCCE8" w:rsidR="001726FA" w:rsidRDefault="001726FA" w:rsidP="006B66FC">
            <w:pPr>
              <w:pStyle w:val="Normal1"/>
              <w:ind w:left="-11"/>
              <w:contextualSpacing/>
              <w:rPr>
                <w:rFonts w:ascii="Arial Narrow" w:hAnsi="Arial Narrow" w:cs="Times New Roman"/>
                <w:b/>
                <w:caps/>
                <w:sz w:val="18"/>
                <w:szCs w:val="18"/>
                <w:lang w:eastAsia="en-GB"/>
              </w:rPr>
            </w:pPr>
          </w:p>
          <w:p w14:paraId="1460D59F" w14:textId="777449FB" w:rsidR="001726FA" w:rsidRDefault="001726FA" w:rsidP="006B66FC">
            <w:pPr>
              <w:pStyle w:val="Normal1"/>
              <w:ind w:left="-11"/>
              <w:contextualSpacing/>
              <w:rPr>
                <w:rFonts w:ascii="Arial Narrow" w:hAnsi="Arial Narrow" w:cs="Times New Roman"/>
                <w:b/>
                <w:caps/>
                <w:sz w:val="18"/>
                <w:szCs w:val="18"/>
                <w:lang w:eastAsia="en-GB"/>
              </w:rPr>
            </w:pPr>
          </w:p>
          <w:p w14:paraId="43470D55" w14:textId="70D73D97" w:rsidR="001726FA" w:rsidRDefault="001726FA" w:rsidP="006B66FC">
            <w:pPr>
              <w:pStyle w:val="Normal1"/>
              <w:ind w:left="-11"/>
              <w:contextualSpacing/>
              <w:rPr>
                <w:rFonts w:ascii="Arial Narrow" w:hAnsi="Arial Narrow" w:cs="Times New Roman"/>
                <w:b/>
                <w:caps/>
                <w:sz w:val="18"/>
                <w:szCs w:val="18"/>
                <w:lang w:eastAsia="en-GB"/>
              </w:rPr>
            </w:pPr>
          </w:p>
          <w:p w14:paraId="0C62C916" w14:textId="77777777" w:rsidR="001726FA" w:rsidRPr="00500F36" w:rsidRDefault="001726FA" w:rsidP="006B66FC">
            <w:pPr>
              <w:pStyle w:val="Normal1"/>
              <w:ind w:left="-11"/>
              <w:contextualSpacing/>
              <w:rPr>
                <w:rFonts w:ascii="Arial Narrow" w:hAnsi="Arial Narrow"/>
                <w:b/>
                <w:caps/>
                <w:sz w:val="18"/>
                <w:szCs w:val="18"/>
              </w:rPr>
            </w:pPr>
          </w:p>
          <w:p w14:paraId="5011671E" w14:textId="7CEC3FE9" w:rsidR="001726FA" w:rsidRDefault="001726FA" w:rsidP="006B66FC">
            <w:pPr>
              <w:pStyle w:val="Normal1"/>
              <w:ind w:left="-1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Embracing Diversity (7)</w:t>
            </w:r>
          </w:p>
          <w:p w14:paraId="0E5CD9D7" w14:textId="3D73DB0F" w:rsidR="001726FA" w:rsidRDefault="001726FA" w:rsidP="006B66FC">
            <w:pPr>
              <w:pStyle w:val="Normal1"/>
              <w:ind w:left="-11"/>
              <w:contextualSpacing/>
              <w:rPr>
                <w:rFonts w:ascii="Arial Narrow" w:hAnsi="Arial Narrow" w:cs="Times New Roman"/>
                <w:b/>
                <w:caps/>
                <w:sz w:val="18"/>
                <w:szCs w:val="18"/>
                <w:lang w:eastAsia="en-GB"/>
              </w:rPr>
            </w:pPr>
          </w:p>
          <w:p w14:paraId="20A79E7A" w14:textId="5A9D346B" w:rsidR="001726FA" w:rsidRDefault="001726FA" w:rsidP="006B66FC">
            <w:pPr>
              <w:pStyle w:val="Normal1"/>
              <w:ind w:left="-11"/>
              <w:contextualSpacing/>
              <w:rPr>
                <w:rFonts w:ascii="Arial Narrow" w:hAnsi="Arial Narrow" w:cs="Times New Roman"/>
                <w:b/>
                <w:caps/>
                <w:sz w:val="18"/>
                <w:szCs w:val="18"/>
                <w:lang w:eastAsia="en-GB"/>
              </w:rPr>
            </w:pPr>
          </w:p>
          <w:p w14:paraId="5BF0DD7D" w14:textId="43E666DA" w:rsidR="001726FA" w:rsidRDefault="001726FA" w:rsidP="006B66FC">
            <w:pPr>
              <w:pStyle w:val="Normal1"/>
              <w:ind w:left="-11"/>
              <w:contextualSpacing/>
              <w:rPr>
                <w:rFonts w:ascii="Arial Narrow" w:hAnsi="Arial Narrow" w:cs="Times New Roman"/>
                <w:b/>
                <w:caps/>
                <w:sz w:val="18"/>
                <w:szCs w:val="18"/>
                <w:lang w:eastAsia="en-GB"/>
              </w:rPr>
            </w:pPr>
          </w:p>
          <w:p w14:paraId="79047FA0" w14:textId="7DBA53F7" w:rsidR="001726FA" w:rsidRDefault="001726FA" w:rsidP="006B66FC">
            <w:pPr>
              <w:pStyle w:val="Normal1"/>
              <w:ind w:left="-11"/>
              <w:contextualSpacing/>
              <w:rPr>
                <w:rFonts w:ascii="Arial Narrow" w:hAnsi="Arial Narrow" w:cs="Times New Roman"/>
                <w:b/>
                <w:caps/>
                <w:sz w:val="18"/>
                <w:szCs w:val="18"/>
                <w:lang w:eastAsia="en-GB"/>
              </w:rPr>
            </w:pPr>
          </w:p>
          <w:p w14:paraId="70341799" w14:textId="7772F02F" w:rsidR="001726FA" w:rsidRDefault="001726FA" w:rsidP="006B66FC">
            <w:pPr>
              <w:pStyle w:val="Normal1"/>
              <w:ind w:left="-11"/>
              <w:contextualSpacing/>
              <w:rPr>
                <w:rFonts w:ascii="Arial Narrow" w:hAnsi="Arial Narrow" w:cs="Times New Roman"/>
                <w:b/>
                <w:caps/>
                <w:sz w:val="18"/>
                <w:szCs w:val="18"/>
                <w:lang w:eastAsia="en-GB"/>
              </w:rPr>
            </w:pPr>
          </w:p>
          <w:p w14:paraId="0F754505" w14:textId="77777777" w:rsidR="001726FA" w:rsidRPr="00500F36" w:rsidRDefault="001726FA" w:rsidP="006B66FC">
            <w:pPr>
              <w:pStyle w:val="Normal1"/>
              <w:ind w:left="-11"/>
              <w:contextualSpacing/>
              <w:rPr>
                <w:rFonts w:ascii="Arial Narrow" w:hAnsi="Arial Narrow"/>
                <w:b/>
                <w:caps/>
                <w:sz w:val="18"/>
                <w:szCs w:val="18"/>
              </w:rPr>
            </w:pPr>
          </w:p>
          <w:p w14:paraId="5499797F" w14:textId="46ADB6ED" w:rsidR="001726FA" w:rsidRPr="00500F36" w:rsidRDefault="001726FA" w:rsidP="006B66FC">
            <w:pPr>
              <w:pStyle w:val="Normal1"/>
              <w:ind w:left="-11"/>
              <w:contextualSpacing/>
              <w:rPr>
                <w:rFonts w:ascii="Arial Narrow" w:hAnsi="Arial Narrow"/>
                <w:b/>
                <w:caps/>
                <w:sz w:val="18"/>
                <w:szCs w:val="18"/>
              </w:rPr>
            </w:pPr>
            <w:r w:rsidRPr="00500F36">
              <w:rPr>
                <w:rFonts w:ascii="Arial Narrow" w:hAnsi="Arial Narrow" w:cs="Times New Roman"/>
                <w:b/>
                <w:caps/>
                <w:sz w:val="18"/>
                <w:szCs w:val="18"/>
                <w:lang w:eastAsia="en-GB"/>
              </w:rPr>
              <w:t>Showing Mercy (20)</w:t>
            </w:r>
          </w:p>
        </w:tc>
        <w:tc>
          <w:tcPr>
            <w:tcW w:w="1601" w:type="dxa"/>
            <w:tcBorders>
              <w:top w:val="single" w:sz="8" w:space="0" w:color="000000"/>
              <w:left w:val="single" w:sz="8" w:space="0" w:color="000000"/>
              <w:right w:val="single" w:sz="8" w:space="0" w:color="000000"/>
            </w:tcBorders>
            <w:vAlign w:val="center"/>
          </w:tcPr>
          <w:p w14:paraId="6E5871F7" w14:textId="5FB7FDC5" w:rsidR="001726FA" w:rsidRDefault="001726FA" w:rsidP="006B66FC">
            <w:pPr>
              <w:pStyle w:val="Normal1"/>
              <w:ind w:left="-11"/>
              <w:contextualSpacing/>
              <w:rPr>
                <w:rFonts w:ascii="Arial Narrow" w:hAnsi="Arial Narrow" w:cs="Times New Roman"/>
                <w:sz w:val="18"/>
                <w:szCs w:val="18"/>
                <w:lang w:eastAsia="en-GB"/>
              </w:rPr>
            </w:pPr>
            <w:r w:rsidRPr="006B66FC">
              <w:rPr>
                <w:rFonts w:ascii="Arial Narrow" w:hAnsi="Arial Narrow" w:cs="Times New Roman"/>
                <w:sz w:val="18"/>
                <w:szCs w:val="18"/>
                <w:lang w:eastAsia="en-GB"/>
              </w:rPr>
              <w:t>Respond to God’s love by loving God in return and their neighbour as themselves.</w:t>
            </w:r>
          </w:p>
          <w:p w14:paraId="308F651B" w14:textId="36E8541A" w:rsidR="001726FA" w:rsidRDefault="001726FA" w:rsidP="006B66FC">
            <w:pPr>
              <w:pStyle w:val="Normal1"/>
              <w:ind w:left="-11"/>
              <w:contextualSpacing/>
              <w:rPr>
                <w:rFonts w:ascii="Arial Narrow" w:hAnsi="Arial Narrow" w:cs="Times New Roman"/>
                <w:sz w:val="18"/>
                <w:szCs w:val="18"/>
                <w:lang w:eastAsia="en-GB"/>
              </w:rPr>
            </w:pPr>
          </w:p>
          <w:p w14:paraId="09EF4A42" w14:textId="4FE93307" w:rsidR="001726FA" w:rsidRDefault="001726FA" w:rsidP="006B66FC">
            <w:pPr>
              <w:pStyle w:val="Normal1"/>
              <w:ind w:left="-11"/>
              <w:contextualSpacing/>
              <w:rPr>
                <w:rFonts w:ascii="Arial Narrow" w:hAnsi="Arial Narrow"/>
                <w:sz w:val="18"/>
                <w:szCs w:val="18"/>
              </w:rPr>
            </w:pPr>
          </w:p>
          <w:p w14:paraId="405785BC" w14:textId="77777777" w:rsidR="001726FA" w:rsidRDefault="001726FA" w:rsidP="006B66FC">
            <w:pPr>
              <w:pStyle w:val="Normal1"/>
              <w:ind w:left="-11"/>
              <w:contextualSpacing/>
              <w:rPr>
                <w:rFonts w:ascii="Arial Narrow" w:hAnsi="Arial Narrow"/>
                <w:sz w:val="18"/>
                <w:szCs w:val="18"/>
              </w:rPr>
            </w:pPr>
          </w:p>
          <w:p w14:paraId="0E66138E" w14:textId="77777777" w:rsidR="001726FA" w:rsidRPr="006B66FC" w:rsidRDefault="001726FA" w:rsidP="006B66FC">
            <w:pPr>
              <w:pStyle w:val="Normal1"/>
              <w:ind w:left="-11"/>
              <w:contextualSpacing/>
              <w:rPr>
                <w:rFonts w:ascii="Arial Narrow" w:hAnsi="Arial Narrow"/>
                <w:sz w:val="18"/>
                <w:szCs w:val="18"/>
              </w:rPr>
            </w:pPr>
          </w:p>
          <w:p w14:paraId="5218F5F5" w14:textId="3C878711" w:rsidR="001726FA" w:rsidRDefault="001726FA" w:rsidP="006B66FC">
            <w:pPr>
              <w:pStyle w:val="Normal1"/>
              <w:ind w:left="-11"/>
              <w:contextualSpacing/>
              <w:rPr>
                <w:rFonts w:ascii="Arial Narrow" w:hAnsi="Arial Narrow" w:cs="Times New Roman"/>
                <w:sz w:val="18"/>
                <w:szCs w:val="18"/>
                <w:lang w:eastAsia="en-GB"/>
              </w:rPr>
            </w:pPr>
            <w:r w:rsidRPr="006B66FC">
              <w:rPr>
                <w:rFonts w:ascii="Arial Narrow" w:hAnsi="Arial Narrow" w:cs="Times New Roman"/>
                <w:sz w:val="18"/>
                <w:szCs w:val="18"/>
                <w:lang w:eastAsia="en-GB"/>
              </w:rPr>
              <w:t>Build community as active contributors and encouragers of others.</w:t>
            </w:r>
          </w:p>
          <w:p w14:paraId="36555CA3" w14:textId="0B615FA6" w:rsidR="001726FA" w:rsidRDefault="001726FA" w:rsidP="006B66FC">
            <w:pPr>
              <w:pStyle w:val="Normal1"/>
              <w:ind w:left="-11"/>
              <w:contextualSpacing/>
              <w:rPr>
                <w:rFonts w:ascii="Arial Narrow" w:hAnsi="Arial Narrow" w:cs="Times New Roman"/>
                <w:sz w:val="18"/>
                <w:szCs w:val="18"/>
                <w:lang w:eastAsia="en-GB"/>
              </w:rPr>
            </w:pPr>
          </w:p>
          <w:p w14:paraId="319F2984" w14:textId="609A1C7D" w:rsidR="001726FA" w:rsidRDefault="001726FA" w:rsidP="006B66FC">
            <w:pPr>
              <w:pStyle w:val="Normal1"/>
              <w:ind w:left="-11"/>
              <w:contextualSpacing/>
              <w:rPr>
                <w:rFonts w:ascii="Arial Narrow" w:hAnsi="Arial Narrow" w:cs="Times New Roman"/>
                <w:sz w:val="18"/>
                <w:szCs w:val="18"/>
                <w:lang w:eastAsia="en-GB"/>
              </w:rPr>
            </w:pPr>
          </w:p>
          <w:p w14:paraId="1343CB4B" w14:textId="77777777" w:rsidR="001726FA" w:rsidRDefault="001726FA" w:rsidP="006B66FC">
            <w:pPr>
              <w:pStyle w:val="Normal1"/>
              <w:ind w:left="-11"/>
              <w:contextualSpacing/>
              <w:rPr>
                <w:rFonts w:ascii="Arial Narrow" w:hAnsi="Arial Narrow" w:cs="Times New Roman"/>
                <w:sz w:val="18"/>
                <w:szCs w:val="18"/>
                <w:lang w:eastAsia="en-GB"/>
              </w:rPr>
            </w:pPr>
          </w:p>
          <w:p w14:paraId="6FF4DDFB" w14:textId="77777777" w:rsidR="001726FA" w:rsidRPr="006B66FC" w:rsidRDefault="001726FA" w:rsidP="006B66FC">
            <w:pPr>
              <w:pStyle w:val="Normal1"/>
              <w:ind w:left="-11"/>
              <w:contextualSpacing/>
              <w:rPr>
                <w:rFonts w:ascii="Arial Narrow" w:hAnsi="Arial Narrow"/>
                <w:sz w:val="18"/>
                <w:szCs w:val="18"/>
              </w:rPr>
            </w:pPr>
          </w:p>
          <w:p w14:paraId="22A0A121" w14:textId="1F02885B" w:rsidR="001726FA" w:rsidRDefault="001726FA" w:rsidP="006B66FC">
            <w:pPr>
              <w:pStyle w:val="Normal1"/>
              <w:ind w:left="-11"/>
              <w:contextualSpacing/>
              <w:rPr>
                <w:rFonts w:ascii="Arial Narrow" w:hAnsi="Arial Narrow" w:cs="Times New Roman"/>
                <w:sz w:val="18"/>
                <w:szCs w:val="18"/>
                <w:lang w:eastAsia="en-GB"/>
              </w:rPr>
            </w:pPr>
            <w:r w:rsidRPr="006B66FC">
              <w:rPr>
                <w:rFonts w:ascii="Arial Narrow" w:hAnsi="Arial Narrow" w:cs="Times New Roman"/>
                <w:sz w:val="18"/>
                <w:szCs w:val="18"/>
                <w:lang w:eastAsia="en-GB"/>
              </w:rPr>
              <w:t>Respect and celebrate intrinsic differences between cultures and peoples.</w:t>
            </w:r>
          </w:p>
          <w:p w14:paraId="3F35CE58" w14:textId="347608AF" w:rsidR="001726FA" w:rsidRDefault="001726FA" w:rsidP="006B66FC">
            <w:pPr>
              <w:pStyle w:val="Normal1"/>
              <w:ind w:left="-11"/>
              <w:contextualSpacing/>
              <w:rPr>
                <w:rFonts w:ascii="Arial Narrow" w:hAnsi="Arial Narrow" w:cs="Times New Roman"/>
                <w:sz w:val="18"/>
                <w:szCs w:val="18"/>
                <w:lang w:eastAsia="en-GB"/>
              </w:rPr>
            </w:pPr>
          </w:p>
          <w:p w14:paraId="2F37E71C" w14:textId="328A47B0" w:rsidR="001726FA" w:rsidRDefault="001726FA" w:rsidP="006B66FC">
            <w:pPr>
              <w:pStyle w:val="Normal1"/>
              <w:ind w:left="-11"/>
              <w:contextualSpacing/>
              <w:rPr>
                <w:rFonts w:ascii="Arial Narrow" w:hAnsi="Arial Narrow" w:cs="Times New Roman"/>
                <w:sz w:val="18"/>
                <w:szCs w:val="18"/>
                <w:lang w:eastAsia="en-GB"/>
              </w:rPr>
            </w:pPr>
          </w:p>
          <w:p w14:paraId="7DED08F8" w14:textId="77777777" w:rsidR="001726FA" w:rsidRDefault="001726FA" w:rsidP="006B66FC">
            <w:pPr>
              <w:pStyle w:val="Normal1"/>
              <w:ind w:left="-11"/>
              <w:contextualSpacing/>
              <w:rPr>
                <w:rFonts w:ascii="Arial Narrow" w:hAnsi="Arial Narrow" w:cs="Times New Roman"/>
                <w:sz w:val="18"/>
                <w:szCs w:val="18"/>
                <w:lang w:eastAsia="en-GB"/>
              </w:rPr>
            </w:pPr>
          </w:p>
          <w:p w14:paraId="2F253B52" w14:textId="77777777" w:rsidR="001726FA" w:rsidRPr="006B66FC" w:rsidRDefault="001726FA" w:rsidP="006B66FC">
            <w:pPr>
              <w:pStyle w:val="Normal1"/>
              <w:ind w:left="-11"/>
              <w:contextualSpacing/>
              <w:rPr>
                <w:rFonts w:ascii="Arial Narrow" w:hAnsi="Arial Narrow"/>
                <w:sz w:val="18"/>
                <w:szCs w:val="18"/>
              </w:rPr>
            </w:pPr>
          </w:p>
          <w:p w14:paraId="1ED6DC5F" w14:textId="075242C3" w:rsidR="001726FA" w:rsidRPr="006B66FC" w:rsidRDefault="001726FA" w:rsidP="006B66FC">
            <w:pPr>
              <w:pStyle w:val="Normal1"/>
              <w:ind w:left="-11"/>
              <w:contextualSpacing/>
              <w:rPr>
                <w:rFonts w:ascii="Arial Narrow" w:hAnsi="Arial Narrow"/>
                <w:sz w:val="18"/>
                <w:szCs w:val="18"/>
              </w:rPr>
            </w:pPr>
            <w:r w:rsidRPr="006B66FC">
              <w:rPr>
                <w:rFonts w:ascii="Arial Narrow" w:hAnsi="Arial Narrow" w:cs="Times New Roman"/>
                <w:sz w:val="18"/>
                <w:szCs w:val="18"/>
                <w:lang w:eastAsia="en-GB"/>
              </w:rPr>
              <w:t>Respond to God’s mercy by likewise, being merciful to others.</w:t>
            </w:r>
          </w:p>
        </w:tc>
        <w:tc>
          <w:tcPr>
            <w:tcW w:w="1276" w:type="dxa"/>
            <w:tcBorders>
              <w:top w:val="single" w:sz="8" w:space="0" w:color="000000"/>
              <w:left w:val="single" w:sz="8" w:space="0" w:color="000000"/>
              <w:right w:val="single" w:sz="8" w:space="0" w:color="000000"/>
            </w:tcBorders>
            <w:vAlign w:val="center"/>
          </w:tcPr>
          <w:p w14:paraId="7B06B2D6" w14:textId="77777777" w:rsidR="001726FA" w:rsidRPr="00500F36" w:rsidRDefault="001726FA" w:rsidP="00500F36">
            <w:pPr>
              <w:spacing w:line="360" w:lineRule="auto"/>
              <w:ind w:left="-20"/>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Matthew 22:37</w:t>
            </w:r>
          </w:p>
          <w:p w14:paraId="5EB897E1" w14:textId="77777777" w:rsidR="001726FA" w:rsidRDefault="001726FA" w:rsidP="00500F36">
            <w:pPr>
              <w:spacing w:line="360" w:lineRule="auto"/>
              <w:ind w:left="-20"/>
              <w:rPr>
                <w:rFonts w:ascii="Arial Narrow" w:hAnsi="Arial Narrow" w:cs="Times New Roman"/>
                <w:color w:val="000000"/>
                <w:sz w:val="16"/>
                <w:szCs w:val="18"/>
                <w:lang w:eastAsia="en-GB"/>
              </w:rPr>
            </w:pPr>
            <w:r>
              <w:rPr>
                <w:rFonts w:ascii="Arial Narrow" w:hAnsi="Arial Narrow" w:cs="Times New Roman"/>
                <w:color w:val="000000"/>
                <w:sz w:val="16"/>
                <w:szCs w:val="18"/>
                <w:lang w:eastAsia="en-GB"/>
              </w:rPr>
              <w:t>John 15:4-5</w:t>
            </w:r>
          </w:p>
          <w:p w14:paraId="4B07B0B4" w14:textId="69C2515F" w:rsidR="001726FA" w:rsidRPr="00500F36" w:rsidRDefault="001726FA" w:rsidP="00500F36">
            <w:pPr>
              <w:spacing w:line="360" w:lineRule="auto"/>
              <w:ind w:left="-20"/>
              <w:rPr>
                <w:rFonts w:ascii="Arial Narrow" w:hAnsi="Arial Narrow" w:cs="Times New Roman"/>
                <w:sz w:val="16"/>
                <w:szCs w:val="18"/>
                <w:lang w:eastAsia="en-GB"/>
              </w:rPr>
            </w:pPr>
            <w:r>
              <w:rPr>
                <w:rFonts w:ascii="Arial Narrow" w:hAnsi="Arial Narrow" w:cs="Times New Roman"/>
                <w:color w:val="000000"/>
                <w:sz w:val="16"/>
                <w:szCs w:val="18"/>
                <w:lang w:eastAsia="en-GB"/>
              </w:rPr>
              <w:t>John 15:12-</w:t>
            </w:r>
            <w:r w:rsidRPr="00500F36">
              <w:rPr>
                <w:rFonts w:ascii="Arial Narrow" w:hAnsi="Arial Narrow" w:cs="Times New Roman"/>
                <w:color w:val="000000"/>
                <w:sz w:val="16"/>
                <w:szCs w:val="18"/>
                <w:lang w:eastAsia="en-GB"/>
              </w:rPr>
              <w:t>17</w:t>
            </w:r>
          </w:p>
          <w:p w14:paraId="0112D810" w14:textId="77777777" w:rsidR="001726FA" w:rsidRPr="00500F36" w:rsidRDefault="001726FA" w:rsidP="00500F36">
            <w:pPr>
              <w:spacing w:line="360" w:lineRule="auto"/>
              <w:ind w:left="-20"/>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Romans 5:8</w:t>
            </w:r>
          </w:p>
          <w:p w14:paraId="4902225E" w14:textId="09416CD6" w:rsidR="001726FA" w:rsidRDefault="001726FA" w:rsidP="00500F36">
            <w:pPr>
              <w:pStyle w:val="Normal1"/>
              <w:spacing w:line="360" w:lineRule="auto"/>
              <w:ind w:left="-11"/>
              <w:contextualSpacing/>
              <w:rPr>
                <w:rFonts w:ascii="Arial Narrow" w:hAnsi="Arial Narrow" w:cs="Times New Roman"/>
                <w:sz w:val="16"/>
                <w:szCs w:val="18"/>
                <w:lang w:eastAsia="en-GB"/>
              </w:rPr>
            </w:pPr>
            <w:r>
              <w:rPr>
                <w:rFonts w:ascii="Arial Narrow" w:hAnsi="Arial Narrow" w:cs="Times New Roman"/>
                <w:sz w:val="16"/>
                <w:szCs w:val="18"/>
                <w:lang w:eastAsia="en-GB"/>
              </w:rPr>
              <w:t>1 John 4:7-9; 19</w:t>
            </w:r>
          </w:p>
          <w:p w14:paraId="5CDFB031" w14:textId="77777777" w:rsidR="001726FA" w:rsidRDefault="001726FA" w:rsidP="00500F36">
            <w:pPr>
              <w:pStyle w:val="Normal1"/>
              <w:spacing w:line="360" w:lineRule="auto"/>
              <w:ind w:left="-11"/>
              <w:contextualSpacing/>
              <w:rPr>
                <w:rFonts w:ascii="Arial Narrow" w:hAnsi="Arial Narrow" w:cs="Times New Roman"/>
                <w:sz w:val="16"/>
                <w:szCs w:val="18"/>
                <w:lang w:eastAsia="en-GB"/>
              </w:rPr>
            </w:pPr>
            <w:r>
              <w:rPr>
                <w:rFonts w:ascii="Arial Narrow" w:hAnsi="Arial Narrow" w:cs="Times New Roman"/>
                <w:sz w:val="16"/>
                <w:szCs w:val="18"/>
                <w:lang w:eastAsia="en-GB"/>
              </w:rPr>
              <w:t>1 John 4:15-16</w:t>
            </w:r>
          </w:p>
          <w:p w14:paraId="0CA4620F" w14:textId="3E3CF024" w:rsidR="001726FA" w:rsidRDefault="001726FA" w:rsidP="00500F36">
            <w:pPr>
              <w:pStyle w:val="Normal1"/>
              <w:spacing w:line="360" w:lineRule="auto"/>
              <w:ind w:left="-11"/>
              <w:contextualSpacing/>
              <w:rPr>
                <w:rFonts w:ascii="Arial Narrow" w:hAnsi="Arial Narrow" w:cs="Times New Roman"/>
                <w:sz w:val="16"/>
                <w:szCs w:val="18"/>
                <w:lang w:eastAsia="en-GB"/>
              </w:rPr>
            </w:pPr>
          </w:p>
          <w:p w14:paraId="42D55DC2" w14:textId="77777777" w:rsidR="001726FA" w:rsidRDefault="001726FA" w:rsidP="00500F36">
            <w:pPr>
              <w:pStyle w:val="Normal1"/>
              <w:spacing w:line="360" w:lineRule="auto"/>
              <w:ind w:left="-11"/>
              <w:contextualSpacing/>
              <w:rPr>
                <w:rFonts w:ascii="Arial Narrow" w:hAnsi="Arial Narrow" w:cs="Times New Roman"/>
                <w:sz w:val="16"/>
                <w:szCs w:val="18"/>
                <w:lang w:eastAsia="en-GB"/>
              </w:rPr>
            </w:pPr>
          </w:p>
          <w:p w14:paraId="30028F65" w14:textId="77777777" w:rsidR="001726FA" w:rsidRPr="00500F36" w:rsidRDefault="001726FA" w:rsidP="00500F36">
            <w:pPr>
              <w:spacing w:line="360" w:lineRule="auto"/>
              <w:ind w:left="-20"/>
              <w:rPr>
                <w:rFonts w:ascii="Arial Narrow" w:hAnsi="Arial Narrow" w:cs="Times New Roman"/>
                <w:sz w:val="16"/>
                <w:szCs w:val="16"/>
                <w:lang w:eastAsia="en-GB"/>
              </w:rPr>
            </w:pPr>
            <w:r>
              <w:rPr>
                <w:rFonts w:ascii="Arial Narrow" w:hAnsi="Arial Narrow" w:cs="Times New Roman"/>
                <w:color w:val="000000"/>
                <w:sz w:val="16"/>
                <w:szCs w:val="16"/>
                <w:lang w:eastAsia="en-GB"/>
              </w:rPr>
              <w:t xml:space="preserve">1 </w:t>
            </w:r>
            <w:proofErr w:type="spellStart"/>
            <w:r>
              <w:rPr>
                <w:rFonts w:ascii="Arial Narrow" w:hAnsi="Arial Narrow" w:cs="Times New Roman"/>
                <w:color w:val="000000"/>
                <w:sz w:val="16"/>
                <w:szCs w:val="16"/>
                <w:lang w:eastAsia="en-GB"/>
              </w:rPr>
              <w:t>Thess</w:t>
            </w:r>
            <w:proofErr w:type="spellEnd"/>
            <w:r>
              <w:rPr>
                <w:rFonts w:ascii="Arial Narrow" w:hAnsi="Arial Narrow" w:cs="Times New Roman"/>
                <w:color w:val="000000"/>
                <w:sz w:val="16"/>
                <w:szCs w:val="16"/>
                <w:lang w:eastAsia="en-GB"/>
              </w:rPr>
              <w:t xml:space="preserve"> </w:t>
            </w:r>
            <w:r w:rsidRPr="00500F36">
              <w:rPr>
                <w:rFonts w:ascii="Arial Narrow" w:hAnsi="Arial Narrow" w:cs="Times New Roman"/>
                <w:color w:val="000000"/>
                <w:sz w:val="16"/>
                <w:szCs w:val="16"/>
                <w:lang w:eastAsia="en-GB"/>
              </w:rPr>
              <w:t>5:13-14</w:t>
            </w:r>
          </w:p>
          <w:p w14:paraId="6D43F393" w14:textId="77777777" w:rsidR="001726FA" w:rsidRPr="00500F36" w:rsidRDefault="001726FA" w:rsidP="00500F36">
            <w:pPr>
              <w:spacing w:line="360" w:lineRule="auto"/>
              <w:ind w:left="-20"/>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Philippians 2: 1-8</w:t>
            </w:r>
          </w:p>
          <w:p w14:paraId="62E43F18" w14:textId="77777777" w:rsidR="001726FA" w:rsidRPr="00500F36" w:rsidRDefault="001726FA" w:rsidP="00500F36">
            <w:pPr>
              <w:spacing w:line="360" w:lineRule="auto"/>
              <w:ind w:left="-20"/>
              <w:rPr>
                <w:rFonts w:ascii="Arial Narrow" w:hAnsi="Arial Narrow" w:cs="Times New Roman"/>
                <w:sz w:val="16"/>
                <w:szCs w:val="16"/>
                <w:lang w:eastAsia="en-GB"/>
              </w:rPr>
            </w:pPr>
            <w:r>
              <w:rPr>
                <w:rFonts w:ascii="Arial Narrow" w:hAnsi="Arial Narrow" w:cs="Times New Roman"/>
                <w:color w:val="000000"/>
                <w:sz w:val="16"/>
                <w:szCs w:val="16"/>
                <w:lang w:eastAsia="en-GB"/>
              </w:rPr>
              <w:t>Col</w:t>
            </w:r>
            <w:r w:rsidRPr="00500F36">
              <w:rPr>
                <w:rFonts w:ascii="Arial Narrow" w:hAnsi="Arial Narrow" w:cs="Times New Roman"/>
                <w:color w:val="000000"/>
                <w:sz w:val="16"/>
                <w:szCs w:val="16"/>
                <w:lang w:eastAsia="en-GB"/>
              </w:rPr>
              <w:t xml:space="preserve"> 3:12-14</w:t>
            </w:r>
          </w:p>
          <w:p w14:paraId="69555CC0"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r w:rsidRPr="00500F36">
              <w:rPr>
                <w:rFonts w:ascii="Arial Narrow" w:hAnsi="Arial Narrow" w:cs="Times New Roman"/>
                <w:sz w:val="16"/>
                <w:szCs w:val="16"/>
                <w:lang w:eastAsia="en-GB"/>
              </w:rPr>
              <w:t>1 Peter 4:10-11</w:t>
            </w:r>
          </w:p>
          <w:p w14:paraId="0AD41436" w14:textId="5E2B86CD" w:rsidR="001726FA" w:rsidRDefault="001726FA" w:rsidP="00500F36">
            <w:pPr>
              <w:pStyle w:val="Normal1"/>
              <w:spacing w:line="360" w:lineRule="auto"/>
              <w:ind w:left="-11"/>
              <w:contextualSpacing/>
              <w:rPr>
                <w:rFonts w:ascii="Arial Narrow" w:hAnsi="Arial Narrow" w:cs="Times New Roman"/>
                <w:sz w:val="16"/>
                <w:szCs w:val="16"/>
                <w:lang w:eastAsia="en-GB"/>
              </w:rPr>
            </w:pPr>
          </w:p>
          <w:p w14:paraId="46DF5358"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p>
          <w:p w14:paraId="051802A9" w14:textId="77777777" w:rsidR="001726FA" w:rsidRPr="00500F36" w:rsidRDefault="001726FA" w:rsidP="00500F36">
            <w:pPr>
              <w:spacing w:line="360" w:lineRule="auto"/>
              <w:ind w:left="-20"/>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Acts 17:24-27</w:t>
            </w:r>
          </w:p>
          <w:p w14:paraId="052AB2DD" w14:textId="77777777" w:rsidR="001726FA" w:rsidRPr="00500F36" w:rsidRDefault="001726FA" w:rsidP="00500F36">
            <w:pPr>
              <w:spacing w:line="360" w:lineRule="auto"/>
              <w:ind w:left="-20"/>
              <w:rPr>
                <w:rFonts w:ascii="Arial Narrow" w:hAnsi="Arial Narrow" w:cs="Times New Roman"/>
                <w:sz w:val="16"/>
                <w:szCs w:val="16"/>
                <w:lang w:eastAsia="en-GB"/>
              </w:rPr>
            </w:pPr>
            <w:r>
              <w:rPr>
                <w:rFonts w:ascii="Arial Narrow" w:hAnsi="Arial Narrow" w:cs="Times New Roman"/>
                <w:color w:val="000000"/>
                <w:sz w:val="16"/>
                <w:szCs w:val="16"/>
                <w:lang w:eastAsia="en-GB"/>
              </w:rPr>
              <w:t>1 Cor</w:t>
            </w:r>
            <w:r w:rsidRPr="00500F36">
              <w:rPr>
                <w:rFonts w:ascii="Arial Narrow" w:hAnsi="Arial Narrow" w:cs="Times New Roman"/>
                <w:color w:val="000000"/>
                <w:sz w:val="16"/>
                <w:szCs w:val="16"/>
                <w:lang w:eastAsia="en-GB"/>
              </w:rPr>
              <w:t xml:space="preserve"> 12:21-27</w:t>
            </w:r>
          </w:p>
          <w:p w14:paraId="521C74DE" w14:textId="77777777" w:rsidR="001726FA" w:rsidRPr="00500F36" w:rsidRDefault="001726FA" w:rsidP="00500F36">
            <w:pPr>
              <w:spacing w:line="360" w:lineRule="auto"/>
              <w:ind w:left="-20"/>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Galatians 3:26-29</w:t>
            </w:r>
          </w:p>
          <w:p w14:paraId="28BC4569"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r w:rsidRPr="00500F36">
              <w:rPr>
                <w:rFonts w:ascii="Arial Narrow" w:hAnsi="Arial Narrow" w:cs="Times New Roman"/>
                <w:sz w:val="16"/>
                <w:szCs w:val="16"/>
                <w:lang w:eastAsia="en-GB"/>
              </w:rPr>
              <w:t>Revelation 7:9-10</w:t>
            </w:r>
          </w:p>
          <w:p w14:paraId="59BFA209" w14:textId="355033CD" w:rsidR="001726FA" w:rsidRDefault="001726FA" w:rsidP="00500F36">
            <w:pPr>
              <w:pStyle w:val="Normal1"/>
              <w:spacing w:line="360" w:lineRule="auto"/>
              <w:ind w:left="-11"/>
              <w:contextualSpacing/>
              <w:rPr>
                <w:rFonts w:ascii="Arial Narrow" w:hAnsi="Arial Narrow" w:cs="Times New Roman"/>
                <w:sz w:val="16"/>
                <w:szCs w:val="16"/>
                <w:lang w:eastAsia="en-GB"/>
              </w:rPr>
            </w:pPr>
          </w:p>
          <w:p w14:paraId="60E01C15"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p>
          <w:p w14:paraId="27B82BC2" w14:textId="77777777" w:rsidR="001726FA" w:rsidRPr="00500F36" w:rsidRDefault="001726FA" w:rsidP="00500F36">
            <w:pPr>
              <w:spacing w:line="360" w:lineRule="auto"/>
              <w:ind w:left="-20"/>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Luke 6:35-36</w:t>
            </w:r>
          </w:p>
          <w:p w14:paraId="5F7367F3" w14:textId="77777777" w:rsidR="001726FA" w:rsidRPr="00500F36" w:rsidRDefault="001726FA" w:rsidP="00500F36">
            <w:pPr>
              <w:spacing w:line="360" w:lineRule="auto"/>
              <w:ind w:left="-20"/>
              <w:rPr>
                <w:rFonts w:ascii="Arial Narrow" w:hAnsi="Arial Narrow" w:cs="Times New Roman"/>
                <w:sz w:val="16"/>
                <w:szCs w:val="16"/>
                <w:lang w:eastAsia="en-GB"/>
              </w:rPr>
            </w:pPr>
            <w:r>
              <w:rPr>
                <w:rFonts w:ascii="Arial Narrow" w:hAnsi="Arial Narrow" w:cs="Times New Roman"/>
                <w:color w:val="000000"/>
                <w:sz w:val="16"/>
                <w:szCs w:val="16"/>
                <w:lang w:eastAsia="en-GB"/>
              </w:rPr>
              <w:t>Col</w:t>
            </w:r>
            <w:r w:rsidRPr="00500F36">
              <w:rPr>
                <w:rFonts w:ascii="Arial Narrow" w:hAnsi="Arial Narrow" w:cs="Times New Roman"/>
                <w:color w:val="000000"/>
                <w:sz w:val="16"/>
                <w:szCs w:val="16"/>
                <w:lang w:eastAsia="en-GB"/>
              </w:rPr>
              <w:t xml:space="preserve"> 3:12-13</w:t>
            </w:r>
          </w:p>
          <w:p w14:paraId="6967B123" w14:textId="77777777" w:rsidR="001726FA" w:rsidRPr="00500F36" w:rsidRDefault="001726FA" w:rsidP="00500F36">
            <w:pPr>
              <w:spacing w:line="360" w:lineRule="auto"/>
              <w:ind w:left="-20"/>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James 2:12-13</w:t>
            </w:r>
          </w:p>
          <w:p w14:paraId="4A038014"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r w:rsidRPr="00500F36">
              <w:rPr>
                <w:rFonts w:ascii="Arial Narrow" w:hAnsi="Arial Narrow" w:cs="Times New Roman"/>
                <w:sz w:val="16"/>
                <w:szCs w:val="16"/>
                <w:lang w:eastAsia="en-GB"/>
              </w:rPr>
              <w:t>James 3:17-18</w:t>
            </w:r>
          </w:p>
          <w:p w14:paraId="03555C7B" w14:textId="77777777" w:rsidR="001726FA" w:rsidRDefault="001726FA" w:rsidP="00500F36">
            <w:pPr>
              <w:pStyle w:val="Normal1"/>
              <w:spacing w:line="360" w:lineRule="auto"/>
              <w:ind w:left="-11"/>
              <w:contextualSpacing/>
              <w:rPr>
                <w:rFonts w:ascii="Arial Narrow" w:hAnsi="Arial Narrow" w:cs="Times New Roman"/>
                <w:sz w:val="16"/>
                <w:szCs w:val="16"/>
                <w:lang w:eastAsia="en-GB"/>
              </w:rPr>
            </w:pPr>
          </w:p>
          <w:p w14:paraId="33D0FD2F" w14:textId="1AD230BC" w:rsidR="001726FA" w:rsidRPr="00500F36" w:rsidRDefault="001726FA" w:rsidP="00500F36">
            <w:pPr>
              <w:pStyle w:val="Normal1"/>
              <w:spacing w:line="360" w:lineRule="auto"/>
              <w:ind w:left="-11"/>
              <w:contextualSpacing/>
              <w:rPr>
                <w:rFonts w:ascii="Arial Narrow" w:hAnsi="Arial Narrow"/>
                <w:sz w:val="16"/>
                <w:szCs w:val="18"/>
              </w:rPr>
            </w:pPr>
          </w:p>
        </w:tc>
        <w:tc>
          <w:tcPr>
            <w:tcW w:w="3119" w:type="dxa"/>
            <w:tcBorders>
              <w:top w:val="single" w:sz="8" w:space="0" w:color="000000"/>
              <w:left w:val="single" w:sz="8" w:space="0" w:color="000000"/>
              <w:right w:val="single" w:sz="8" w:space="0" w:color="000000"/>
            </w:tcBorders>
            <w:vAlign w:val="center"/>
          </w:tcPr>
          <w:p w14:paraId="46914796" w14:textId="6A33C299"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What does love </w:t>
            </w:r>
            <w:proofErr w:type="gramStart"/>
            <w:r w:rsidRPr="001726FA">
              <w:rPr>
                <w:rFonts w:ascii="Arial Narrow" w:hAnsi="Arial Narrow" w:cs="Times New Roman"/>
                <w:color w:val="000000"/>
                <w:sz w:val="18"/>
                <w:szCs w:val="18"/>
                <w:lang w:eastAsia="en-GB"/>
              </w:rPr>
              <w:t>look</w:t>
            </w:r>
            <w:proofErr w:type="gramEnd"/>
            <w:r w:rsidRPr="001726FA">
              <w:rPr>
                <w:rFonts w:ascii="Arial Narrow" w:hAnsi="Arial Narrow" w:cs="Times New Roman"/>
                <w:color w:val="000000"/>
                <w:sz w:val="18"/>
                <w:szCs w:val="18"/>
                <w:lang w:eastAsia="en-GB"/>
              </w:rPr>
              <w:t xml:space="preserve"> like?</w:t>
            </w:r>
          </w:p>
          <w:p w14:paraId="5755F7E3" w14:textId="5CB7629E"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What does God’s love look like?</w:t>
            </w:r>
          </w:p>
          <w:p w14:paraId="445FE653" w14:textId="213F3A6C"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Is obeying God the same as loving God?</w:t>
            </w:r>
          </w:p>
          <w:p w14:paraId="4B129448" w14:textId="06EBB009"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 we respond to God’s love through the Arts?  </w:t>
            </w:r>
          </w:p>
          <w:p w14:paraId="20ED726F" w14:textId="2D40406A" w:rsidR="001726FA" w:rsidRPr="001726FA" w:rsidRDefault="001726FA" w:rsidP="004B3107">
            <w:pPr>
              <w:pStyle w:val="Normal1"/>
              <w:numPr>
                <w:ilvl w:val="0"/>
                <w:numId w:val="16"/>
              </w:numPr>
              <w:contextualSpacing/>
              <w:rPr>
                <w:rFonts w:ascii="Arial Narrow" w:hAnsi="Arial Narrow"/>
                <w:sz w:val="18"/>
                <w:szCs w:val="18"/>
              </w:rPr>
            </w:pPr>
            <w:r w:rsidRPr="006B66FC">
              <w:rPr>
                <w:rFonts w:ascii="Arial Narrow" w:hAnsi="Arial Narrow" w:cs="Times New Roman"/>
                <w:sz w:val="18"/>
                <w:szCs w:val="18"/>
                <w:lang w:eastAsia="en-GB"/>
              </w:rPr>
              <w:t>What does it mean to love God with all your heart, soul, mind, and strength?</w:t>
            </w:r>
          </w:p>
          <w:p w14:paraId="018AF3AB" w14:textId="77777777" w:rsidR="001726FA" w:rsidRPr="006B66FC" w:rsidRDefault="001726FA" w:rsidP="001726FA">
            <w:pPr>
              <w:pStyle w:val="Normal1"/>
              <w:ind w:left="360"/>
              <w:contextualSpacing/>
              <w:rPr>
                <w:rFonts w:ascii="Arial Narrow" w:hAnsi="Arial Narrow"/>
                <w:sz w:val="18"/>
                <w:szCs w:val="18"/>
              </w:rPr>
            </w:pPr>
          </w:p>
          <w:p w14:paraId="504BD288"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What makes a community?</w:t>
            </w:r>
          </w:p>
          <w:p w14:paraId="07D88CD1"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Why should we serve others with our creative gifts?</w:t>
            </w:r>
          </w:p>
          <w:p w14:paraId="199EE680" w14:textId="17C67450" w:rsidR="001726FA" w:rsidRPr="0060127F" w:rsidRDefault="001726FA" w:rsidP="004B3107">
            <w:pPr>
              <w:pStyle w:val="Normal1"/>
              <w:numPr>
                <w:ilvl w:val="0"/>
                <w:numId w:val="16"/>
              </w:numPr>
              <w:contextualSpacing/>
              <w:rPr>
                <w:rFonts w:ascii="Arial Narrow" w:hAnsi="Arial Narrow"/>
                <w:sz w:val="18"/>
                <w:szCs w:val="18"/>
              </w:rPr>
            </w:pPr>
            <w:r w:rsidRPr="006B66FC">
              <w:rPr>
                <w:rFonts w:ascii="Arial Narrow" w:hAnsi="Arial Narrow" w:cs="Times New Roman"/>
                <w:sz w:val="18"/>
                <w:szCs w:val="18"/>
                <w:lang w:eastAsia="en-GB"/>
              </w:rPr>
              <w:t>How can we resolve conflict?</w:t>
            </w:r>
          </w:p>
          <w:p w14:paraId="3368D5BD" w14:textId="2B2E45A5" w:rsidR="0060127F" w:rsidRPr="0060127F" w:rsidRDefault="0060127F" w:rsidP="004B3107">
            <w:pPr>
              <w:pStyle w:val="Normal1"/>
              <w:numPr>
                <w:ilvl w:val="0"/>
                <w:numId w:val="16"/>
              </w:numPr>
              <w:contextualSpacing/>
              <w:rPr>
                <w:rFonts w:ascii="Arial Narrow" w:hAnsi="Arial Narrow"/>
                <w:sz w:val="18"/>
                <w:szCs w:val="18"/>
              </w:rPr>
            </w:pPr>
            <w:r>
              <w:rPr>
                <w:rFonts w:ascii="Arial Narrow" w:hAnsi="Arial Narrow" w:cs="Times New Roman"/>
                <w:sz w:val="18"/>
                <w:szCs w:val="18"/>
                <w:lang w:eastAsia="en-GB"/>
              </w:rPr>
              <w:t>What are some conflicting situations that might lead to some decisions between ‘good’ Arts and ‘evil’ Arts?</w:t>
            </w:r>
          </w:p>
          <w:p w14:paraId="293292F3" w14:textId="46142FF0" w:rsidR="0060127F" w:rsidRPr="0060127F" w:rsidRDefault="0060127F" w:rsidP="004B3107">
            <w:pPr>
              <w:pStyle w:val="Normal1"/>
              <w:numPr>
                <w:ilvl w:val="0"/>
                <w:numId w:val="16"/>
              </w:numPr>
              <w:contextualSpacing/>
              <w:rPr>
                <w:rFonts w:ascii="Arial Narrow" w:hAnsi="Arial Narrow"/>
                <w:sz w:val="18"/>
                <w:szCs w:val="18"/>
              </w:rPr>
            </w:pPr>
            <w:r>
              <w:rPr>
                <w:rFonts w:ascii="Arial Narrow" w:hAnsi="Arial Narrow" w:cs="Times New Roman"/>
                <w:sz w:val="18"/>
                <w:szCs w:val="18"/>
                <w:lang w:eastAsia="en-GB"/>
              </w:rPr>
              <w:t>What is your Artistic expression of God?</w:t>
            </w:r>
          </w:p>
          <w:p w14:paraId="0F7FEE5F" w14:textId="7221592E" w:rsidR="0060127F" w:rsidRPr="001726FA" w:rsidRDefault="0060127F" w:rsidP="004B3107">
            <w:pPr>
              <w:pStyle w:val="Normal1"/>
              <w:numPr>
                <w:ilvl w:val="0"/>
                <w:numId w:val="16"/>
              </w:numPr>
              <w:contextualSpacing/>
              <w:rPr>
                <w:rFonts w:ascii="Arial Narrow" w:hAnsi="Arial Narrow"/>
                <w:sz w:val="18"/>
                <w:szCs w:val="18"/>
              </w:rPr>
            </w:pPr>
            <w:r>
              <w:rPr>
                <w:rFonts w:ascii="Arial Narrow" w:hAnsi="Arial Narrow" w:cs="Times New Roman"/>
                <w:sz w:val="18"/>
                <w:szCs w:val="18"/>
                <w:lang w:eastAsia="en-GB"/>
              </w:rPr>
              <w:t>What would be your facial expression in response to the expression given of God?</w:t>
            </w:r>
          </w:p>
          <w:p w14:paraId="6ABECFF0" w14:textId="77777777" w:rsidR="001726FA" w:rsidRPr="006B66FC" w:rsidRDefault="001726FA" w:rsidP="001726FA">
            <w:pPr>
              <w:pStyle w:val="Normal1"/>
              <w:ind w:left="502"/>
              <w:contextualSpacing/>
              <w:rPr>
                <w:rFonts w:ascii="Arial Narrow" w:hAnsi="Arial Narrow"/>
                <w:sz w:val="18"/>
                <w:szCs w:val="18"/>
              </w:rPr>
            </w:pPr>
          </w:p>
          <w:p w14:paraId="7FFD754B"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Why are we all different?</w:t>
            </w:r>
          </w:p>
          <w:p w14:paraId="3989B250"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Why do we all create in different styles?</w:t>
            </w:r>
          </w:p>
          <w:p w14:paraId="728A6879"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does a celebration of diversity through the Arts impact community?</w:t>
            </w:r>
          </w:p>
          <w:p w14:paraId="42D6D9C0" w14:textId="1FFCCBA8" w:rsidR="001726FA" w:rsidRPr="001726FA" w:rsidRDefault="001726FA" w:rsidP="004B3107">
            <w:pPr>
              <w:pStyle w:val="Normal1"/>
              <w:numPr>
                <w:ilvl w:val="0"/>
                <w:numId w:val="16"/>
              </w:numPr>
              <w:contextualSpacing/>
              <w:rPr>
                <w:rFonts w:ascii="Arial Narrow" w:hAnsi="Arial Narrow"/>
                <w:sz w:val="18"/>
                <w:szCs w:val="18"/>
              </w:rPr>
            </w:pPr>
            <w:r w:rsidRPr="006B66FC">
              <w:rPr>
                <w:rFonts w:ascii="Arial Narrow" w:hAnsi="Arial Narrow" w:cs="Times New Roman"/>
                <w:sz w:val="18"/>
                <w:szCs w:val="18"/>
                <w:lang w:eastAsia="en-GB"/>
              </w:rPr>
              <w:t>Are all cultures, genre</w:t>
            </w:r>
            <w:r>
              <w:rPr>
                <w:rFonts w:ascii="Arial Narrow" w:hAnsi="Arial Narrow" w:cs="Times New Roman"/>
                <w:sz w:val="18"/>
                <w:szCs w:val="18"/>
                <w:lang w:eastAsia="en-GB"/>
              </w:rPr>
              <w:t>s and styles equally valued?  </w:t>
            </w:r>
          </w:p>
          <w:p w14:paraId="401DACC5" w14:textId="3FB079E6" w:rsidR="001726FA" w:rsidRDefault="001726FA" w:rsidP="001726FA">
            <w:pPr>
              <w:pStyle w:val="Normal1"/>
              <w:ind w:left="502"/>
              <w:contextualSpacing/>
              <w:rPr>
                <w:rFonts w:ascii="Arial Narrow" w:hAnsi="Arial Narrow"/>
                <w:sz w:val="18"/>
                <w:szCs w:val="18"/>
              </w:rPr>
            </w:pPr>
          </w:p>
          <w:p w14:paraId="476C74E3"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Who deserves mercy?</w:t>
            </w:r>
          </w:p>
          <w:p w14:paraId="26CD1603" w14:textId="77777777" w:rsidR="001726FA" w:rsidRPr="001726FA" w:rsidRDefault="001726FA" w:rsidP="004B3107">
            <w:pPr>
              <w:pStyle w:val="ListParagraph"/>
              <w:numPr>
                <w:ilvl w:val="0"/>
                <w:numId w:val="16"/>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does God show mercy?</w:t>
            </w:r>
          </w:p>
          <w:p w14:paraId="738DB14A" w14:textId="24D239FF" w:rsidR="001726FA" w:rsidRPr="006B66FC" w:rsidRDefault="001726FA" w:rsidP="004B3107">
            <w:pPr>
              <w:pStyle w:val="Normal1"/>
              <w:numPr>
                <w:ilvl w:val="0"/>
                <w:numId w:val="16"/>
              </w:numPr>
              <w:contextualSpacing/>
              <w:rPr>
                <w:rFonts w:ascii="Arial Narrow" w:hAnsi="Arial Narrow"/>
                <w:sz w:val="18"/>
                <w:szCs w:val="18"/>
              </w:rPr>
            </w:pPr>
            <w:r w:rsidRPr="006B66FC">
              <w:rPr>
                <w:rFonts w:ascii="Arial Narrow" w:hAnsi="Arial Narrow" w:cs="Times New Roman"/>
                <w:sz w:val="18"/>
                <w:szCs w:val="18"/>
                <w:lang w:eastAsia="en-GB"/>
              </w:rPr>
              <w:t>How should we act towards those who hurt/offend us?</w:t>
            </w:r>
          </w:p>
        </w:tc>
        <w:tc>
          <w:tcPr>
            <w:tcW w:w="2835" w:type="dxa"/>
            <w:tcBorders>
              <w:top w:val="single" w:sz="8" w:space="0" w:color="000000"/>
              <w:left w:val="single" w:sz="8" w:space="0" w:color="000000"/>
              <w:right w:val="single" w:sz="8" w:space="0" w:color="000000"/>
            </w:tcBorders>
            <w:vAlign w:val="center"/>
          </w:tcPr>
          <w:p w14:paraId="454734CA" w14:textId="0F7B5708"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What does love </w:t>
            </w:r>
            <w:proofErr w:type="gramStart"/>
            <w:r w:rsidRPr="001726FA">
              <w:rPr>
                <w:rFonts w:ascii="Arial Narrow" w:hAnsi="Arial Narrow" w:cs="Times New Roman"/>
                <w:color w:val="000000"/>
                <w:sz w:val="18"/>
                <w:szCs w:val="18"/>
                <w:lang w:eastAsia="en-GB"/>
              </w:rPr>
              <w:t>look</w:t>
            </w:r>
            <w:proofErr w:type="gramEnd"/>
            <w:r w:rsidRPr="001726FA">
              <w:rPr>
                <w:rFonts w:ascii="Arial Narrow" w:hAnsi="Arial Narrow" w:cs="Times New Roman"/>
                <w:color w:val="000000"/>
                <w:sz w:val="18"/>
                <w:szCs w:val="18"/>
                <w:lang w:eastAsia="en-GB"/>
              </w:rPr>
              <w:t xml:space="preserve"> like in my classroom?  </w:t>
            </w:r>
          </w:p>
          <w:p w14:paraId="20A5CA67" w14:textId="7DFCAB22"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 we know God loves us besides Jesus’ work on the cross?</w:t>
            </w:r>
          </w:p>
          <w:p w14:paraId="4BA2DF8D" w14:textId="61C45494" w:rsidR="001726FA" w:rsidRPr="001726FA" w:rsidRDefault="001726FA" w:rsidP="004B3107">
            <w:pPr>
              <w:pStyle w:val="Normal1"/>
              <w:numPr>
                <w:ilvl w:val="0"/>
                <w:numId w:val="17"/>
              </w:numPr>
              <w:contextualSpacing/>
              <w:rPr>
                <w:rFonts w:ascii="Arial Narrow" w:hAnsi="Arial Narrow"/>
                <w:sz w:val="18"/>
                <w:szCs w:val="18"/>
              </w:rPr>
            </w:pPr>
            <w:r w:rsidRPr="006B66FC">
              <w:rPr>
                <w:rFonts w:ascii="Arial Narrow" w:hAnsi="Arial Narrow" w:cs="Times New Roman"/>
                <w:sz w:val="18"/>
                <w:szCs w:val="18"/>
                <w:lang w:eastAsia="en-GB"/>
              </w:rPr>
              <w:t>How do we learn more of the nature and character of God through the Arts?</w:t>
            </w:r>
          </w:p>
          <w:p w14:paraId="43EDA7A1" w14:textId="77777777" w:rsidR="001726FA" w:rsidRPr="006B66FC" w:rsidRDefault="001726FA" w:rsidP="001726FA">
            <w:pPr>
              <w:pStyle w:val="Normal1"/>
              <w:ind w:left="360"/>
              <w:contextualSpacing/>
              <w:rPr>
                <w:rFonts w:ascii="Arial Narrow" w:hAnsi="Arial Narrow"/>
                <w:sz w:val="18"/>
                <w:szCs w:val="18"/>
              </w:rPr>
            </w:pPr>
          </w:p>
          <w:p w14:paraId="42670A46" w14:textId="77777777"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 our practices ensure that our classrooms are inclusive places where each student artist has a role to play?</w:t>
            </w:r>
          </w:p>
          <w:p w14:paraId="06020868" w14:textId="2525F67F" w:rsidR="001726FA" w:rsidRPr="001726FA" w:rsidRDefault="001726FA" w:rsidP="004B3107">
            <w:pPr>
              <w:pStyle w:val="Normal1"/>
              <w:numPr>
                <w:ilvl w:val="0"/>
                <w:numId w:val="17"/>
              </w:numPr>
              <w:contextualSpacing/>
              <w:rPr>
                <w:rFonts w:ascii="Arial Narrow" w:hAnsi="Arial Narrow"/>
                <w:sz w:val="18"/>
                <w:szCs w:val="18"/>
              </w:rPr>
            </w:pPr>
            <w:r w:rsidRPr="006B66FC">
              <w:rPr>
                <w:rFonts w:ascii="Arial Narrow" w:hAnsi="Arial Narrow" w:cs="Times New Roman"/>
                <w:sz w:val="18"/>
                <w:szCs w:val="18"/>
                <w:lang w:eastAsia="en-GB"/>
              </w:rPr>
              <w:t xml:space="preserve">How can we encourage our students to build each other up and share burdens? </w:t>
            </w:r>
          </w:p>
          <w:p w14:paraId="3C6E3EDA" w14:textId="77777777" w:rsidR="001726FA" w:rsidRPr="006B66FC" w:rsidRDefault="001726FA" w:rsidP="001726FA">
            <w:pPr>
              <w:pStyle w:val="Normal1"/>
              <w:ind w:left="360"/>
              <w:contextualSpacing/>
              <w:rPr>
                <w:rFonts w:ascii="Arial Narrow" w:hAnsi="Arial Narrow"/>
                <w:sz w:val="18"/>
                <w:szCs w:val="18"/>
              </w:rPr>
            </w:pPr>
          </w:p>
          <w:p w14:paraId="1709439E" w14:textId="77777777"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would you describe the culture of your classroom?</w:t>
            </w:r>
          </w:p>
          <w:p w14:paraId="5973C2F6" w14:textId="77777777"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do you embrace artistic and creative diversity in your classroom?</w:t>
            </w:r>
          </w:p>
          <w:p w14:paraId="490B4AE8" w14:textId="77777777"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are students with diverse identifications of gender, sexuality or culture treated in your classroom?</w:t>
            </w:r>
          </w:p>
          <w:p w14:paraId="51458391" w14:textId="5559FF18" w:rsidR="001726FA" w:rsidRPr="001726FA" w:rsidRDefault="001726FA" w:rsidP="004B3107">
            <w:pPr>
              <w:pStyle w:val="Normal1"/>
              <w:numPr>
                <w:ilvl w:val="0"/>
                <w:numId w:val="17"/>
              </w:numPr>
              <w:contextualSpacing/>
              <w:rPr>
                <w:rFonts w:ascii="Arial Narrow" w:hAnsi="Arial Narrow"/>
                <w:sz w:val="18"/>
                <w:szCs w:val="18"/>
              </w:rPr>
            </w:pPr>
            <w:r w:rsidRPr="006B66FC">
              <w:rPr>
                <w:rFonts w:ascii="Arial Narrow" w:hAnsi="Arial Narrow" w:cs="Times New Roman"/>
                <w:sz w:val="18"/>
                <w:szCs w:val="18"/>
                <w:lang w:eastAsia="en-GB"/>
              </w:rPr>
              <w:t>How can there be unity in Christ when there are such vast differences in culture?  </w:t>
            </w:r>
          </w:p>
          <w:p w14:paraId="789C2357" w14:textId="77777777" w:rsidR="001726FA" w:rsidRPr="006B66FC" w:rsidRDefault="001726FA" w:rsidP="001726FA">
            <w:pPr>
              <w:pStyle w:val="Normal1"/>
              <w:ind w:left="360"/>
              <w:contextualSpacing/>
              <w:rPr>
                <w:rFonts w:ascii="Arial Narrow" w:hAnsi="Arial Narrow"/>
                <w:sz w:val="18"/>
                <w:szCs w:val="18"/>
              </w:rPr>
            </w:pPr>
          </w:p>
          <w:p w14:paraId="72D530FB" w14:textId="77777777" w:rsidR="001726FA" w:rsidRPr="001726FA" w:rsidRDefault="001726FA" w:rsidP="004B3107">
            <w:pPr>
              <w:pStyle w:val="ListParagraph"/>
              <w:numPr>
                <w:ilvl w:val="0"/>
                <w:numId w:val="17"/>
              </w:numPr>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How are we intentionally creating opportunities to develop empathy in our practical classes?</w:t>
            </w:r>
          </w:p>
          <w:p w14:paraId="1DD74D16" w14:textId="77C50F2E" w:rsidR="001726FA" w:rsidRPr="006B66FC" w:rsidRDefault="001726FA" w:rsidP="004B3107">
            <w:pPr>
              <w:pStyle w:val="Normal1"/>
              <w:numPr>
                <w:ilvl w:val="0"/>
                <w:numId w:val="17"/>
              </w:numPr>
              <w:contextualSpacing/>
              <w:rPr>
                <w:rFonts w:ascii="Arial Narrow" w:hAnsi="Arial Narrow"/>
                <w:sz w:val="18"/>
                <w:szCs w:val="18"/>
              </w:rPr>
            </w:pPr>
            <w:r w:rsidRPr="006B66FC">
              <w:rPr>
                <w:rFonts w:ascii="Arial Narrow" w:hAnsi="Arial Narrow" w:cs="Times New Roman"/>
                <w:sz w:val="18"/>
                <w:szCs w:val="18"/>
                <w:lang w:eastAsia="en-GB"/>
              </w:rPr>
              <w:t>How do we encourage our students to look out for those who need our mercy?</w:t>
            </w:r>
          </w:p>
        </w:tc>
        <w:tc>
          <w:tcPr>
            <w:tcW w:w="3089" w:type="dxa"/>
            <w:tcBorders>
              <w:top w:val="single" w:sz="8" w:space="0" w:color="000000"/>
              <w:left w:val="single" w:sz="8" w:space="0" w:color="000000"/>
              <w:right w:val="single" w:sz="8" w:space="0" w:color="000000"/>
            </w:tcBorders>
            <w:vAlign w:val="center"/>
          </w:tcPr>
          <w:p w14:paraId="60620F9F" w14:textId="2B406FFC" w:rsidR="001726FA" w:rsidRPr="001726FA" w:rsidRDefault="00A43D77" w:rsidP="004B3107">
            <w:pPr>
              <w:pStyle w:val="ListParagraph"/>
              <w:numPr>
                <w:ilvl w:val="0"/>
                <w:numId w:val="18"/>
              </w:numPr>
              <w:ind w:right="120"/>
              <w:rPr>
                <w:rFonts w:ascii="Arial Narrow" w:hAnsi="Arial Narrow" w:cs="Times New Roman"/>
                <w:sz w:val="18"/>
                <w:szCs w:val="18"/>
                <w:lang w:eastAsia="en-GB"/>
              </w:rPr>
            </w:pPr>
            <w:r>
              <w:rPr>
                <w:rFonts w:ascii="Arial Narrow" w:hAnsi="Arial Narrow" w:cs="Times New Roman"/>
                <w:color w:val="000000"/>
                <w:sz w:val="18"/>
                <w:szCs w:val="18"/>
                <w:lang w:eastAsia="en-GB"/>
              </w:rPr>
              <w:t>Worship m</w:t>
            </w:r>
            <w:r w:rsidR="001726FA" w:rsidRPr="001726FA">
              <w:rPr>
                <w:rFonts w:ascii="Arial Narrow" w:hAnsi="Arial Narrow" w:cs="Times New Roman"/>
                <w:color w:val="000000"/>
                <w:sz w:val="18"/>
                <w:szCs w:val="18"/>
                <w:lang w:eastAsia="en-GB"/>
              </w:rPr>
              <w:t>usic</w:t>
            </w:r>
          </w:p>
          <w:p w14:paraId="2CFE1F8E" w14:textId="77777777"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Music as a reflection of our experience with God.</w:t>
            </w:r>
          </w:p>
          <w:p w14:paraId="71C2D37D" w14:textId="1F978029" w:rsidR="001726FA" w:rsidRPr="001726FA" w:rsidRDefault="001726FA" w:rsidP="004B3107">
            <w:pPr>
              <w:pStyle w:val="Normal1"/>
              <w:numPr>
                <w:ilvl w:val="0"/>
                <w:numId w:val="18"/>
              </w:numPr>
              <w:contextualSpacing/>
              <w:rPr>
                <w:rFonts w:ascii="Arial Narrow" w:hAnsi="Arial Narrow"/>
                <w:sz w:val="18"/>
                <w:szCs w:val="18"/>
              </w:rPr>
            </w:pPr>
            <w:r w:rsidRPr="006B66FC">
              <w:rPr>
                <w:rFonts w:ascii="Arial Narrow" w:hAnsi="Arial Narrow" w:cs="Times New Roman"/>
                <w:sz w:val="18"/>
                <w:szCs w:val="18"/>
                <w:lang w:eastAsia="en-GB"/>
              </w:rPr>
              <w:t>Year 7 &amp; 8 Creative Arts skits based on parables, Easter, Christmas</w:t>
            </w:r>
          </w:p>
          <w:p w14:paraId="121C75BF" w14:textId="77777777" w:rsidR="001726FA" w:rsidRPr="006B66FC" w:rsidRDefault="001726FA" w:rsidP="001726FA">
            <w:pPr>
              <w:pStyle w:val="Normal1"/>
              <w:ind w:left="360"/>
              <w:contextualSpacing/>
              <w:rPr>
                <w:rFonts w:ascii="Arial Narrow" w:hAnsi="Arial Narrow"/>
                <w:sz w:val="18"/>
                <w:szCs w:val="18"/>
              </w:rPr>
            </w:pPr>
          </w:p>
          <w:p w14:paraId="5A385426" w14:textId="2728466A"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Performance events: </w:t>
            </w:r>
            <w:r w:rsidR="00A43D77">
              <w:rPr>
                <w:rFonts w:ascii="Arial Narrow" w:hAnsi="Arial Narrow" w:cs="Times New Roman"/>
                <w:color w:val="000000"/>
                <w:sz w:val="18"/>
                <w:szCs w:val="18"/>
                <w:lang w:eastAsia="en-GB"/>
              </w:rPr>
              <w:t>musicals, year l</w:t>
            </w:r>
            <w:r w:rsidRPr="001726FA">
              <w:rPr>
                <w:rFonts w:ascii="Arial Narrow" w:hAnsi="Arial Narrow" w:cs="Times New Roman"/>
                <w:color w:val="000000"/>
                <w:sz w:val="18"/>
                <w:szCs w:val="18"/>
                <w:lang w:eastAsia="en-GB"/>
              </w:rPr>
              <w:t>evel showcases, lunchtime concerts</w:t>
            </w:r>
          </w:p>
          <w:p w14:paraId="3E012BD1" w14:textId="4F2D5A48" w:rsidR="001726FA" w:rsidRPr="001726FA" w:rsidRDefault="00A43D77" w:rsidP="004B3107">
            <w:pPr>
              <w:pStyle w:val="ListParagraph"/>
              <w:numPr>
                <w:ilvl w:val="0"/>
                <w:numId w:val="18"/>
              </w:numPr>
              <w:ind w:right="119"/>
              <w:rPr>
                <w:rFonts w:ascii="Arial Narrow" w:hAnsi="Arial Narrow" w:cs="Times New Roman"/>
                <w:sz w:val="18"/>
                <w:szCs w:val="18"/>
                <w:lang w:eastAsia="en-GB"/>
              </w:rPr>
            </w:pPr>
            <w:r>
              <w:rPr>
                <w:rFonts w:ascii="Arial Narrow" w:hAnsi="Arial Narrow" w:cs="Times New Roman"/>
                <w:color w:val="000000"/>
                <w:sz w:val="18"/>
                <w:szCs w:val="18"/>
                <w:lang w:eastAsia="en-GB"/>
              </w:rPr>
              <w:t>Art e</w:t>
            </w:r>
            <w:r w:rsidR="001726FA" w:rsidRPr="001726FA">
              <w:rPr>
                <w:rFonts w:ascii="Arial Narrow" w:hAnsi="Arial Narrow" w:cs="Times New Roman"/>
                <w:color w:val="000000"/>
                <w:sz w:val="18"/>
                <w:szCs w:val="18"/>
                <w:lang w:eastAsia="en-GB"/>
              </w:rPr>
              <w:t>xhibitions</w:t>
            </w:r>
          </w:p>
          <w:p w14:paraId="4DFACDFC" w14:textId="77777777"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Public art/community beautification projects</w:t>
            </w:r>
          </w:p>
          <w:p w14:paraId="29BD2D51" w14:textId="77777777"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Retirement home visits</w:t>
            </w:r>
          </w:p>
          <w:p w14:paraId="59803E10" w14:textId="47FEE62E" w:rsidR="001726FA" w:rsidRPr="001726FA" w:rsidRDefault="001726FA" w:rsidP="004B3107">
            <w:pPr>
              <w:pStyle w:val="Normal1"/>
              <w:widowControl/>
              <w:numPr>
                <w:ilvl w:val="0"/>
                <w:numId w:val="18"/>
              </w:numPr>
              <w:ind w:right="119"/>
              <w:contextualSpacing/>
              <w:rPr>
                <w:rFonts w:ascii="Arial Narrow" w:hAnsi="Arial Narrow"/>
                <w:sz w:val="18"/>
                <w:szCs w:val="18"/>
              </w:rPr>
            </w:pPr>
            <w:r w:rsidRPr="006B66FC">
              <w:rPr>
                <w:rFonts w:ascii="Arial Narrow" w:hAnsi="Arial Narrow" w:cs="Times New Roman"/>
                <w:sz w:val="18"/>
                <w:szCs w:val="18"/>
                <w:lang w:eastAsia="en-GB"/>
              </w:rPr>
              <w:t>School sponsored Mother’s Day markets</w:t>
            </w:r>
          </w:p>
          <w:p w14:paraId="18D15565" w14:textId="77777777" w:rsidR="001726FA" w:rsidRPr="006B66FC" w:rsidRDefault="001726FA" w:rsidP="001726FA">
            <w:pPr>
              <w:pStyle w:val="Normal1"/>
              <w:widowControl/>
              <w:ind w:left="360" w:right="119"/>
              <w:contextualSpacing/>
              <w:rPr>
                <w:rFonts w:ascii="Arial Narrow" w:hAnsi="Arial Narrow"/>
                <w:sz w:val="18"/>
                <w:szCs w:val="18"/>
              </w:rPr>
            </w:pPr>
          </w:p>
          <w:p w14:paraId="27D9CA26" w14:textId="77777777"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Ethnomusicology</w:t>
            </w:r>
          </w:p>
          <w:p w14:paraId="692CE194" w14:textId="77777777"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NAIDOC sponsored concerts</w:t>
            </w:r>
          </w:p>
          <w:p w14:paraId="79D6D96E" w14:textId="77777777"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Harmony Day concert</w:t>
            </w:r>
          </w:p>
          <w:p w14:paraId="42605C07" w14:textId="556E937C"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View </w:t>
            </w:r>
            <w:r w:rsidRPr="001726FA">
              <w:rPr>
                <w:rFonts w:ascii="Arial Narrow" w:hAnsi="Arial Narrow" w:cs="Times New Roman"/>
                <w:i/>
                <w:iCs/>
                <w:color w:val="000000"/>
                <w:sz w:val="18"/>
                <w:szCs w:val="18"/>
                <w:lang w:eastAsia="en-GB"/>
              </w:rPr>
              <w:t xml:space="preserve">Coranderrk </w:t>
            </w:r>
            <w:r w:rsidR="00A43D77">
              <w:rPr>
                <w:rFonts w:ascii="Arial Narrow" w:hAnsi="Arial Narrow" w:cs="Times New Roman"/>
                <w:color w:val="000000"/>
                <w:sz w:val="18"/>
                <w:szCs w:val="18"/>
                <w:lang w:eastAsia="en-GB"/>
              </w:rPr>
              <w:t>- a r</w:t>
            </w:r>
            <w:r w:rsidRPr="001726FA">
              <w:rPr>
                <w:rFonts w:ascii="Arial Narrow" w:hAnsi="Arial Narrow" w:cs="Times New Roman"/>
                <w:color w:val="000000"/>
                <w:sz w:val="18"/>
                <w:szCs w:val="18"/>
                <w:lang w:eastAsia="en-GB"/>
              </w:rPr>
              <w:t>estaging of the 1881 Parliamentary Coranderrk Inquiry</w:t>
            </w:r>
          </w:p>
          <w:p w14:paraId="05B7572E" w14:textId="77777777"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Investigate visual art traditions from diverse cultures. </w:t>
            </w:r>
          </w:p>
          <w:p w14:paraId="659842FF" w14:textId="2F969C5D"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 xml:space="preserve">Explore the tension between cultural sensitivity and cultural misappropriation (see </w:t>
            </w:r>
            <w:r w:rsidRPr="001726FA">
              <w:rPr>
                <w:rFonts w:ascii="Arial Narrow" w:hAnsi="Arial Narrow" w:cs="Times New Roman"/>
                <w:i/>
                <w:iCs/>
                <w:color w:val="000000"/>
                <w:sz w:val="18"/>
                <w:szCs w:val="18"/>
                <w:lang w:eastAsia="en-GB"/>
              </w:rPr>
              <w:t>Our Mob, God’s story.</w:t>
            </w:r>
            <w:r w:rsidR="00F743D5">
              <w:rPr>
                <w:rFonts w:ascii="Arial Narrow" w:hAnsi="Arial Narrow" w:cs="Times New Roman"/>
                <w:color w:val="000000"/>
                <w:sz w:val="18"/>
                <w:szCs w:val="18"/>
                <w:lang w:eastAsia="en-GB"/>
              </w:rPr>
              <w:t xml:space="preserve"> Bible Society of </w:t>
            </w:r>
            <w:proofErr w:type="spellStart"/>
            <w:r w:rsidR="00F743D5">
              <w:rPr>
                <w:rFonts w:ascii="Arial Narrow" w:hAnsi="Arial Narrow" w:cs="Times New Roman"/>
                <w:color w:val="000000"/>
                <w:sz w:val="18"/>
                <w:szCs w:val="18"/>
                <w:lang w:eastAsia="en-GB"/>
              </w:rPr>
              <w:t>Aus</w:t>
            </w:r>
            <w:proofErr w:type="spellEnd"/>
            <w:r w:rsidR="00F743D5">
              <w:rPr>
                <w:rFonts w:ascii="Arial Narrow" w:hAnsi="Arial Narrow" w:cs="Times New Roman"/>
                <w:color w:val="000000"/>
                <w:sz w:val="18"/>
                <w:szCs w:val="18"/>
                <w:lang w:eastAsia="en-GB"/>
              </w:rPr>
              <w:t>)</w:t>
            </w:r>
          </w:p>
          <w:p w14:paraId="1D4F0ED3" w14:textId="4DFE3709" w:rsidR="001726FA" w:rsidRPr="001726FA" w:rsidRDefault="001726FA" w:rsidP="004B3107">
            <w:pPr>
              <w:pStyle w:val="Normal1"/>
              <w:numPr>
                <w:ilvl w:val="0"/>
                <w:numId w:val="18"/>
              </w:numPr>
              <w:contextualSpacing/>
              <w:rPr>
                <w:rFonts w:ascii="Arial Narrow" w:hAnsi="Arial Narrow"/>
                <w:sz w:val="18"/>
                <w:szCs w:val="18"/>
              </w:rPr>
            </w:pPr>
            <w:r w:rsidRPr="006B66FC">
              <w:rPr>
                <w:rFonts w:ascii="Arial Narrow" w:hAnsi="Arial Narrow" w:cs="Times New Roman"/>
                <w:sz w:val="18"/>
                <w:szCs w:val="18"/>
                <w:lang w:eastAsia="en-GB"/>
              </w:rPr>
              <w:t xml:space="preserve">Have an </w:t>
            </w:r>
            <w:r w:rsidR="00A43D77">
              <w:rPr>
                <w:rFonts w:ascii="Arial Narrow" w:hAnsi="Arial Narrow" w:cs="Times New Roman"/>
                <w:sz w:val="18"/>
                <w:szCs w:val="18"/>
                <w:lang w:eastAsia="en-GB"/>
              </w:rPr>
              <w:t>e</w:t>
            </w:r>
            <w:r w:rsidRPr="006B66FC">
              <w:rPr>
                <w:rFonts w:ascii="Arial Narrow" w:hAnsi="Arial Narrow" w:cs="Times New Roman"/>
                <w:sz w:val="18"/>
                <w:szCs w:val="18"/>
                <w:lang w:eastAsia="en-GB"/>
              </w:rPr>
              <w:t>lder or cultural leader visit the classroom.</w:t>
            </w:r>
          </w:p>
          <w:p w14:paraId="70EF7345" w14:textId="77777777" w:rsidR="001726FA" w:rsidRPr="006B66FC" w:rsidRDefault="001726FA" w:rsidP="001726FA">
            <w:pPr>
              <w:pStyle w:val="Normal1"/>
              <w:ind w:left="360"/>
              <w:contextualSpacing/>
              <w:rPr>
                <w:rFonts w:ascii="Arial Narrow" w:hAnsi="Arial Narrow"/>
                <w:sz w:val="18"/>
                <w:szCs w:val="18"/>
              </w:rPr>
            </w:pPr>
          </w:p>
          <w:p w14:paraId="7CF8747D" w14:textId="1321AB52" w:rsidR="001726FA" w:rsidRPr="001726FA" w:rsidRDefault="001726FA" w:rsidP="004B3107">
            <w:pPr>
              <w:pStyle w:val="ListParagraph"/>
              <w:numPr>
                <w:ilvl w:val="0"/>
                <w:numId w:val="18"/>
              </w:numPr>
              <w:ind w:right="120"/>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Peer mentoring for transferal of skills</w:t>
            </w:r>
          </w:p>
          <w:p w14:paraId="6299D652" w14:textId="77777777" w:rsidR="001726FA" w:rsidRPr="001726FA" w:rsidRDefault="001726FA" w:rsidP="004B3107">
            <w:pPr>
              <w:pStyle w:val="ListParagraph"/>
              <w:numPr>
                <w:ilvl w:val="0"/>
                <w:numId w:val="18"/>
              </w:numPr>
              <w:ind w:right="119"/>
              <w:rPr>
                <w:rFonts w:ascii="Arial Narrow" w:hAnsi="Arial Narrow" w:cs="Times New Roman"/>
                <w:sz w:val="18"/>
                <w:szCs w:val="18"/>
                <w:lang w:eastAsia="en-GB"/>
              </w:rPr>
            </w:pPr>
            <w:r w:rsidRPr="001726FA">
              <w:rPr>
                <w:rFonts w:ascii="Arial Narrow" w:hAnsi="Arial Narrow" w:cs="Times New Roman"/>
                <w:color w:val="000000"/>
                <w:sz w:val="18"/>
                <w:szCs w:val="18"/>
                <w:lang w:eastAsia="en-GB"/>
              </w:rPr>
              <w:t>Collaboration, ensemble work</w:t>
            </w:r>
          </w:p>
          <w:p w14:paraId="23CC3F7C" w14:textId="42BFEBD2" w:rsidR="001726FA" w:rsidRPr="006B66FC" w:rsidRDefault="001726FA" w:rsidP="004B3107">
            <w:pPr>
              <w:pStyle w:val="Normal1"/>
              <w:numPr>
                <w:ilvl w:val="0"/>
                <w:numId w:val="18"/>
              </w:numPr>
              <w:contextualSpacing/>
              <w:rPr>
                <w:rFonts w:ascii="Arial Narrow" w:hAnsi="Arial Narrow"/>
                <w:sz w:val="18"/>
                <w:szCs w:val="18"/>
              </w:rPr>
            </w:pPr>
            <w:r w:rsidRPr="006B66FC">
              <w:rPr>
                <w:rFonts w:ascii="Arial Narrow" w:hAnsi="Arial Narrow" w:cs="Times New Roman"/>
                <w:sz w:val="18"/>
                <w:szCs w:val="18"/>
                <w:lang w:eastAsia="en-GB"/>
              </w:rPr>
              <w:t xml:space="preserve">Year 7 &amp; 8 Creative Arts skits based on parables e.g. The Prodigal </w:t>
            </w:r>
            <w:proofErr w:type="gramStart"/>
            <w:r w:rsidRPr="006B66FC">
              <w:rPr>
                <w:rFonts w:ascii="Arial Narrow" w:hAnsi="Arial Narrow" w:cs="Times New Roman"/>
                <w:sz w:val="18"/>
                <w:szCs w:val="18"/>
                <w:lang w:eastAsia="en-GB"/>
              </w:rPr>
              <w:t>Son,,</w:t>
            </w:r>
            <w:proofErr w:type="gramEnd"/>
            <w:r w:rsidRPr="006B66FC">
              <w:rPr>
                <w:rFonts w:ascii="Arial Narrow" w:hAnsi="Arial Narrow" w:cs="Times New Roman"/>
                <w:sz w:val="18"/>
                <w:szCs w:val="18"/>
                <w:lang w:eastAsia="en-GB"/>
              </w:rPr>
              <w:t xml:space="preserve"> Easter, Christmas</w:t>
            </w:r>
          </w:p>
        </w:tc>
      </w:tr>
      <w:tr w:rsidR="005E4FCC" w:rsidRPr="00180DA2" w14:paraId="69D308EE" w14:textId="77777777" w:rsidTr="00717B58">
        <w:trPr>
          <w:cantSplit/>
          <w:trHeight w:val="1134"/>
        </w:trPr>
        <w:tc>
          <w:tcPr>
            <w:tcW w:w="798" w:type="dxa"/>
            <w:shd w:val="clear" w:color="auto" w:fill="CCCCCC"/>
            <w:textDirection w:val="btLr"/>
            <w:vAlign w:val="center"/>
          </w:tcPr>
          <w:p w14:paraId="121263CA" w14:textId="77777777" w:rsidR="005E4FCC" w:rsidRPr="002B3256" w:rsidRDefault="005E4FCC" w:rsidP="00717B58">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668AF8D9" w14:textId="77777777" w:rsidR="005E4FCC" w:rsidRPr="00180DA2" w:rsidRDefault="005E4FCC" w:rsidP="00717B5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7C798D12"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5E25EF7C" w14:textId="77777777" w:rsidR="005E4FCC" w:rsidRPr="00180DA2" w:rsidRDefault="005E4FCC" w:rsidP="00717B5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7061634D"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632B7975" w14:textId="77777777" w:rsidR="005E4FCC" w:rsidRPr="00C23660" w:rsidRDefault="005E4FCC" w:rsidP="00717B58">
            <w:pPr>
              <w:jc w:val="center"/>
              <w:rPr>
                <w:rFonts w:ascii="Arial Narrow" w:hAnsi="Arial Narrow"/>
                <w:b/>
                <w:smallCaps/>
              </w:rPr>
            </w:pPr>
            <w:r w:rsidRPr="00C23660">
              <w:rPr>
                <w:rFonts w:ascii="Arial Narrow" w:hAnsi="Arial Narrow"/>
                <w:b/>
                <w:smallCaps/>
                <w:sz w:val="20"/>
              </w:rPr>
              <w:t>Biblical Foundation</w:t>
            </w:r>
          </w:p>
        </w:tc>
        <w:tc>
          <w:tcPr>
            <w:tcW w:w="3119" w:type="dxa"/>
            <w:shd w:val="clear" w:color="auto" w:fill="CCCCCC"/>
            <w:vAlign w:val="center"/>
          </w:tcPr>
          <w:p w14:paraId="15DF5A58"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4999778" w14:textId="77777777" w:rsidR="005E4FCC" w:rsidRDefault="005E4FCC"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354A499" w14:textId="77777777" w:rsidR="005E4FCC" w:rsidRPr="00180DA2" w:rsidRDefault="005E4FCC" w:rsidP="00717B5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613B386E"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7F0AC4E" w14:textId="77777777" w:rsidR="005E4FCC" w:rsidRDefault="005E4FCC"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70EFCBC" w14:textId="77777777" w:rsidR="005E4FCC" w:rsidRPr="00180DA2" w:rsidRDefault="005E4FCC" w:rsidP="00717B5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089" w:type="dxa"/>
            <w:shd w:val="clear" w:color="auto" w:fill="CCCCCC"/>
            <w:vAlign w:val="center"/>
          </w:tcPr>
          <w:p w14:paraId="05028E52" w14:textId="77777777" w:rsidR="005E4FCC" w:rsidRDefault="005E4FCC" w:rsidP="00717B5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4E1A80FB" w14:textId="77777777" w:rsidR="005E4FCC" w:rsidRPr="00180DA2" w:rsidRDefault="005E4FCC" w:rsidP="00717B58">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9E07CD" w:rsidRPr="00180DA2" w14:paraId="2ABC99F1" w14:textId="77777777" w:rsidTr="003D3BDC">
        <w:trPr>
          <w:cantSplit/>
          <w:trHeight w:val="380"/>
        </w:trPr>
        <w:tc>
          <w:tcPr>
            <w:tcW w:w="798" w:type="dxa"/>
            <w:vMerge w:val="restart"/>
            <w:textDirection w:val="btLr"/>
            <w:vAlign w:val="center"/>
          </w:tcPr>
          <w:p w14:paraId="02DA70AA" w14:textId="31D532CC" w:rsidR="009E07CD" w:rsidRPr="00C23660" w:rsidRDefault="009E07CD" w:rsidP="009E07CD">
            <w:pPr>
              <w:ind w:left="113" w:right="113"/>
              <w:jc w:val="center"/>
              <w:rPr>
                <w:rFonts w:ascii="Arial Narrow" w:hAnsi="Arial Narrow"/>
                <w:b/>
                <w:smallCaps/>
                <w:sz w:val="24"/>
              </w:rPr>
            </w:pPr>
            <w:r>
              <w:rPr>
                <w:rFonts w:ascii="Arial Narrow" w:hAnsi="Arial Narrow"/>
                <w:b/>
                <w:smallCaps/>
                <w:sz w:val="24"/>
              </w:rPr>
              <w:t>Service*</w:t>
            </w:r>
          </w:p>
        </w:tc>
        <w:tc>
          <w:tcPr>
            <w:tcW w:w="1565" w:type="dxa"/>
            <w:tcBorders>
              <w:top w:val="single" w:sz="8" w:space="0" w:color="000000"/>
              <w:left w:val="single" w:sz="8" w:space="0" w:color="000000"/>
              <w:bottom w:val="nil"/>
              <w:right w:val="single" w:sz="8" w:space="0" w:color="000000"/>
            </w:tcBorders>
            <w:vAlign w:val="center"/>
          </w:tcPr>
          <w:p w14:paraId="25240DF1" w14:textId="24F4596A" w:rsidR="009E07CD" w:rsidRPr="00500F36" w:rsidRDefault="009E07CD" w:rsidP="006B66FC">
            <w:pPr>
              <w:rPr>
                <w:rFonts w:ascii="Arial Narrow" w:hAnsi="Arial Narrow"/>
                <w:b/>
                <w:caps/>
                <w:sz w:val="18"/>
                <w:szCs w:val="18"/>
              </w:rPr>
            </w:pPr>
            <w:r w:rsidRPr="00500F36">
              <w:rPr>
                <w:rFonts w:ascii="Arial Narrow" w:hAnsi="Arial Narrow" w:cs="Times New Roman"/>
                <w:b/>
                <w:caps/>
                <w:color w:val="000000"/>
                <w:sz w:val="18"/>
                <w:szCs w:val="18"/>
                <w:lang w:eastAsia="en-GB"/>
              </w:rPr>
              <w:t>Building Community (2)</w:t>
            </w:r>
          </w:p>
        </w:tc>
        <w:tc>
          <w:tcPr>
            <w:tcW w:w="1601" w:type="dxa"/>
            <w:tcBorders>
              <w:top w:val="single" w:sz="8" w:space="0" w:color="000000"/>
              <w:left w:val="single" w:sz="8" w:space="0" w:color="000000"/>
              <w:bottom w:val="nil"/>
              <w:right w:val="single" w:sz="8" w:space="0" w:color="000000"/>
            </w:tcBorders>
            <w:vAlign w:val="center"/>
          </w:tcPr>
          <w:p w14:paraId="7337A4C6" w14:textId="4D16F46D" w:rsidR="009E07CD" w:rsidRPr="006B66FC" w:rsidRDefault="009E07CD" w:rsidP="00CC24B8">
            <w:pPr>
              <w:spacing w:before="120" w:after="120"/>
              <w:rPr>
                <w:rFonts w:ascii="Arial Narrow" w:hAnsi="Arial Narrow"/>
                <w:sz w:val="18"/>
                <w:szCs w:val="18"/>
              </w:rPr>
            </w:pPr>
            <w:r w:rsidRPr="006B66FC">
              <w:rPr>
                <w:rFonts w:ascii="Arial Narrow" w:hAnsi="Arial Narrow" w:cs="Times New Roman"/>
                <w:color w:val="000000"/>
                <w:sz w:val="18"/>
                <w:szCs w:val="18"/>
                <w:lang w:eastAsia="en-GB"/>
              </w:rPr>
              <w:t>God gives us gifts not just for our enjoyment and satisfaction, but so that we, in turn, use these gifts to be a blessing to others.</w:t>
            </w:r>
          </w:p>
        </w:tc>
        <w:tc>
          <w:tcPr>
            <w:tcW w:w="1276" w:type="dxa"/>
            <w:tcBorders>
              <w:top w:val="single" w:sz="8" w:space="0" w:color="000000"/>
              <w:left w:val="single" w:sz="8" w:space="0" w:color="000000"/>
              <w:bottom w:val="nil"/>
              <w:right w:val="single" w:sz="8" w:space="0" w:color="000000"/>
            </w:tcBorders>
            <w:vAlign w:val="center"/>
          </w:tcPr>
          <w:p w14:paraId="04ABC6ED" w14:textId="77777777" w:rsidR="009E07CD" w:rsidRPr="00500F36" w:rsidRDefault="009E07CD" w:rsidP="00500F36">
            <w:pPr>
              <w:spacing w:line="360" w:lineRule="auto"/>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Acts 4:32</w:t>
            </w:r>
          </w:p>
          <w:p w14:paraId="38B9320C" w14:textId="48A0532D" w:rsidR="009E07CD" w:rsidRPr="00500F36" w:rsidRDefault="009E07CD" w:rsidP="00500F36">
            <w:pPr>
              <w:spacing w:line="360" w:lineRule="auto"/>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Col 3:12-14</w:t>
            </w:r>
          </w:p>
        </w:tc>
        <w:tc>
          <w:tcPr>
            <w:tcW w:w="3119" w:type="dxa"/>
            <w:tcBorders>
              <w:top w:val="single" w:sz="8" w:space="0" w:color="000000"/>
              <w:left w:val="single" w:sz="8" w:space="0" w:color="000000"/>
              <w:bottom w:val="nil"/>
              <w:right w:val="single" w:sz="8" w:space="0" w:color="000000"/>
            </w:tcBorders>
            <w:vAlign w:val="center"/>
          </w:tcPr>
          <w:p w14:paraId="4B1F4E51" w14:textId="36B0E69F"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 xml:space="preserve">Who is my </w:t>
            </w:r>
            <w:proofErr w:type="spellStart"/>
            <w:r w:rsidRPr="006B66FC">
              <w:rPr>
                <w:rFonts w:ascii="Arial Narrow" w:hAnsi="Arial Narrow" w:cs="Times New Roman"/>
                <w:color w:val="000000"/>
                <w:sz w:val="18"/>
                <w:szCs w:val="18"/>
                <w:lang w:eastAsia="en-GB"/>
              </w:rPr>
              <w:t>neighbour</w:t>
            </w:r>
            <w:proofErr w:type="spellEnd"/>
            <w:r w:rsidRPr="006B66FC">
              <w:rPr>
                <w:rFonts w:ascii="Arial Narrow" w:hAnsi="Arial Narrow" w:cs="Times New Roman"/>
                <w:color w:val="000000"/>
                <w:sz w:val="18"/>
                <w:szCs w:val="18"/>
                <w:lang w:eastAsia="en-GB"/>
              </w:rPr>
              <w:t>?  </w:t>
            </w:r>
          </w:p>
          <w:p w14:paraId="730E476F" w14:textId="13DDE239"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 xml:space="preserve">Why should we go out into the community? </w:t>
            </w:r>
          </w:p>
          <w:p w14:paraId="33C1C26A" w14:textId="05D755A1"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How do the Arts serve a community?</w:t>
            </w:r>
            <w:r w:rsidRPr="006B66FC">
              <w:rPr>
                <w:rFonts w:ascii="Arial Narrow" w:hAnsi="Arial Narrow" w:cs="Times New Roman"/>
                <w:color w:val="000000"/>
                <w:sz w:val="18"/>
                <w:szCs w:val="18"/>
                <w:lang w:eastAsia="en-GB"/>
              </w:rPr>
              <w:tab/>
              <w:t xml:space="preserve"> </w:t>
            </w:r>
          </w:p>
        </w:tc>
        <w:tc>
          <w:tcPr>
            <w:tcW w:w="2835" w:type="dxa"/>
            <w:tcBorders>
              <w:top w:val="single" w:sz="8" w:space="0" w:color="000000"/>
              <w:left w:val="single" w:sz="8" w:space="0" w:color="000000"/>
              <w:bottom w:val="nil"/>
              <w:right w:val="single" w:sz="8" w:space="0" w:color="000000"/>
            </w:tcBorders>
            <w:vAlign w:val="center"/>
          </w:tcPr>
          <w:p w14:paraId="68D143BF" w14:textId="0C4BADB8"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How can we involve the community in performances and presentations?</w:t>
            </w:r>
          </w:p>
          <w:p w14:paraId="2B4C1DFF" w14:textId="3F20E68E"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What are the needs of your local community?</w:t>
            </w:r>
          </w:p>
        </w:tc>
        <w:tc>
          <w:tcPr>
            <w:tcW w:w="3089" w:type="dxa"/>
            <w:tcBorders>
              <w:top w:val="single" w:sz="6" w:space="0" w:color="000000"/>
              <w:left w:val="single" w:sz="8" w:space="0" w:color="000000"/>
              <w:bottom w:val="nil"/>
              <w:right w:val="single" w:sz="8" w:space="0" w:color="000000"/>
            </w:tcBorders>
            <w:vAlign w:val="center"/>
          </w:tcPr>
          <w:p w14:paraId="6C39AC33" w14:textId="475A2318"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proofErr w:type="spellStart"/>
            <w:r w:rsidRPr="006B66FC">
              <w:rPr>
                <w:rFonts w:ascii="Arial Narrow" w:hAnsi="Arial Narrow" w:cs="Times New Roman"/>
                <w:color w:val="000000"/>
                <w:sz w:val="18"/>
                <w:szCs w:val="18"/>
                <w:lang w:eastAsia="en-GB"/>
              </w:rPr>
              <w:t>StormCo</w:t>
            </w:r>
            <w:proofErr w:type="spellEnd"/>
            <w:r w:rsidRPr="006B66FC">
              <w:rPr>
                <w:rFonts w:ascii="Arial Narrow" w:hAnsi="Arial Narrow" w:cs="Times New Roman"/>
                <w:color w:val="000000"/>
                <w:sz w:val="18"/>
                <w:szCs w:val="18"/>
                <w:lang w:eastAsia="en-GB"/>
              </w:rPr>
              <w:t xml:space="preserve"> links with schools, national and </w:t>
            </w:r>
            <w:r w:rsidR="006B66FC" w:rsidRPr="006B66FC">
              <w:rPr>
                <w:rFonts w:ascii="Arial Narrow" w:hAnsi="Arial Narrow" w:cs="Times New Roman"/>
                <w:color w:val="000000"/>
                <w:sz w:val="18"/>
                <w:szCs w:val="18"/>
                <w:lang w:eastAsia="en-GB"/>
              </w:rPr>
              <w:t>international communities</w:t>
            </w:r>
          </w:p>
          <w:p w14:paraId="7B901FD4" w14:textId="77777777"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Connection with the local church (special items, dramas, ensemble visits)</w:t>
            </w:r>
          </w:p>
          <w:p w14:paraId="229AE129" w14:textId="6321F93B"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Public art/ community beautification projects</w:t>
            </w:r>
          </w:p>
        </w:tc>
      </w:tr>
      <w:tr w:rsidR="009E07CD" w:rsidRPr="00180DA2" w14:paraId="431FE140" w14:textId="77777777" w:rsidTr="003D3BDC">
        <w:trPr>
          <w:cantSplit/>
          <w:trHeight w:val="380"/>
        </w:trPr>
        <w:tc>
          <w:tcPr>
            <w:tcW w:w="798" w:type="dxa"/>
            <w:vMerge/>
            <w:textDirection w:val="btLr"/>
            <w:vAlign w:val="center"/>
          </w:tcPr>
          <w:p w14:paraId="51B1CDF8" w14:textId="77777777" w:rsidR="009E07CD" w:rsidRDefault="009E07CD" w:rsidP="009E07CD">
            <w:pPr>
              <w:ind w:left="113" w:right="113"/>
              <w:jc w:val="center"/>
              <w:rPr>
                <w:rFonts w:ascii="Arial Narrow" w:hAnsi="Arial Narrow"/>
                <w:b/>
                <w:smallCaps/>
                <w:sz w:val="24"/>
              </w:rPr>
            </w:pPr>
          </w:p>
        </w:tc>
        <w:tc>
          <w:tcPr>
            <w:tcW w:w="1565" w:type="dxa"/>
            <w:tcBorders>
              <w:top w:val="nil"/>
              <w:left w:val="single" w:sz="8" w:space="0" w:color="000000"/>
              <w:bottom w:val="nil"/>
              <w:right w:val="single" w:sz="8" w:space="0" w:color="000000"/>
            </w:tcBorders>
            <w:vAlign w:val="center"/>
          </w:tcPr>
          <w:p w14:paraId="21F8C284" w14:textId="59569B7E" w:rsidR="009E07CD" w:rsidRPr="00500F36" w:rsidRDefault="009E07CD" w:rsidP="006B66FC">
            <w:pPr>
              <w:rPr>
                <w:rFonts w:ascii="Arial Narrow" w:hAnsi="Arial Narrow"/>
                <w:b/>
                <w:caps/>
                <w:sz w:val="18"/>
                <w:szCs w:val="18"/>
              </w:rPr>
            </w:pPr>
            <w:r w:rsidRPr="00500F36">
              <w:rPr>
                <w:rFonts w:ascii="Arial Narrow" w:hAnsi="Arial Narrow" w:cs="Times New Roman"/>
                <w:b/>
                <w:caps/>
                <w:color w:val="000000"/>
                <w:sz w:val="18"/>
                <w:szCs w:val="18"/>
                <w:lang w:eastAsia="en-GB"/>
              </w:rPr>
              <w:t>Practising Hospitality (14)</w:t>
            </w:r>
          </w:p>
        </w:tc>
        <w:tc>
          <w:tcPr>
            <w:tcW w:w="1601" w:type="dxa"/>
            <w:tcBorders>
              <w:top w:val="nil"/>
              <w:left w:val="single" w:sz="8" w:space="0" w:color="000000"/>
              <w:bottom w:val="nil"/>
              <w:right w:val="single" w:sz="8" w:space="0" w:color="000000"/>
            </w:tcBorders>
            <w:vAlign w:val="center"/>
          </w:tcPr>
          <w:p w14:paraId="5F4AF7C0" w14:textId="6A980358" w:rsidR="009E07CD" w:rsidRPr="006B66FC" w:rsidRDefault="009E07CD" w:rsidP="006B66FC">
            <w:pPr>
              <w:rPr>
                <w:rFonts w:ascii="Arial Narrow" w:hAnsi="Arial Narrow"/>
                <w:sz w:val="18"/>
                <w:szCs w:val="18"/>
              </w:rPr>
            </w:pPr>
            <w:r w:rsidRPr="006B66FC">
              <w:rPr>
                <w:rFonts w:ascii="Arial Narrow" w:hAnsi="Arial Narrow" w:cs="Times New Roman"/>
                <w:color w:val="000000"/>
                <w:sz w:val="18"/>
                <w:szCs w:val="18"/>
                <w:lang w:eastAsia="en-GB"/>
              </w:rPr>
              <w:t>Hospitality involves generously sharing our lives and our gifts with each other - even with people we do not know.</w:t>
            </w:r>
          </w:p>
        </w:tc>
        <w:tc>
          <w:tcPr>
            <w:tcW w:w="1276" w:type="dxa"/>
            <w:tcBorders>
              <w:top w:val="nil"/>
              <w:left w:val="single" w:sz="8" w:space="0" w:color="000000"/>
              <w:bottom w:val="nil"/>
              <w:right w:val="single" w:sz="8" w:space="0" w:color="000000"/>
            </w:tcBorders>
            <w:vAlign w:val="center"/>
          </w:tcPr>
          <w:p w14:paraId="64C52740" w14:textId="77777777" w:rsidR="009E07CD" w:rsidRPr="00500F36" w:rsidRDefault="009E07CD" w:rsidP="00500F36">
            <w:pPr>
              <w:spacing w:line="360" w:lineRule="auto"/>
              <w:rPr>
                <w:rFonts w:ascii="Arial Narrow" w:hAnsi="Arial Narrow" w:cs="Times New Roman"/>
                <w:sz w:val="16"/>
                <w:szCs w:val="16"/>
                <w:lang w:eastAsia="en-GB"/>
              </w:rPr>
            </w:pPr>
            <w:proofErr w:type="spellStart"/>
            <w:r w:rsidRPr="00500F36">
              <w:rPr>
                <w:rFonts w:ascii="Arial Narrow" w:hAnsi="Arial Narrow" w:cs="Times New Roman"/>
                <w:color w:val="000000"/>
                <w:sz w:val="16"/>
                <w:szCs w:val="16"/>
                <w:lang w:eastAsia="en-GB"/>
              </w:rPr>
              <w:t>Heb</w:t>
            </w:r>
            <w:proofErr w:type="spellEnd"/>
            <w:r w:rsidRPr="00500F36">
              <w:rPr>
                <w:rFonts w:ascii="Arial Narrow" w:hAnsi="Arial Narrow" w:cs="Times New Roman"/>
                <w:color w:val="000000"/>
                <w:sz w:val="16"/>
                <w:szCs w:val="16"/>
                <w:lang w:eastAsia="en-GB"/>
              </w:rPr>
              <w:t xml:space="preserve"> 13:2-3</w:t>
            </w:r>
          </w:p>
          <w:p w14:paraId="5A0F6A9F" w14:textId="7A7FABBF" w:rsidR="009E07CD" w:rsidRPr="00500F36" w:rsidRDefault="009E07CD" w:rsidP="00500F36">
            <w:pPr>
              <w:spacing w:line="360" w:lineRule="auto"/>
              <w:rPr>
                <w:rFonts w:ascii="Arial Narrow" w:hAnsi="Arial Narrow"/>
                <w:sz w:val="16"/>
                <w:szCs w:val="16"/>
              </w:rPr>
            </w:pPr>
            <w:r w:rsidRPr="00500F36">
              <w:rPr>
                <w:rFonts w:ascii="Arial Narrow" w:hAnsi="Arial Narrow" w:cs="Times New Roman"/>
                <w:color w:val="000000"/>
                <w:sz w:val="16"/>
                <w:szCs w:val="16"/>
                <w:lang w:eastAsia="en-GB"/>
              </w:rPr>
              <w:t>1 Peter 4:8-10</w:t>
            </w:r>
          </w:p>
        </w:tc>
        <w:tc>
          <w:tcPr>
            <w:tcW w:w="3119" w:type="dxa"/>
            <w:tcBorders>
              <w:top w:val="nil"/>
              <w:left w:val="single" w:sz="8" w:space="0" w:color="000000"/>
              <w:bottom w:val="nil"/>
              <w:right w:val="single" w:sz="8" w:space="0" w:color="000000"/>
            </w:tcBorders>
            <w:vAlign w:val="center"/>
          </w:tcPr>
          <w:p w14:paraId="29E88928" w14:textId="708848DC"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How can I use my gifts to show hospitality?</w:t>
            </w:r>
          </w:p>
          <w:p w14:paraId="1C7A48DB" w14:textId="58E29A4C"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Why should we serve others with our gifts?</w:t>
            </w:r>
          </w:p>
        </w:tc>
        <w:tc>
          <w:tcPr>
            <w:tcW w:w="2835" w:type="dxa"/>
            <w:tcBorders>
              <w:top w:val="nil"/>
              <w:left w:val="single" w:sz="8" w:space="0" w:color="000000"/>
              <w:bottom w:val="nil"/>
              <w:right w:val="single" w:sz="8" w:space="0" w:color="000000"/>
            </w:tcBorders>
            <w:vAlign w:val="center"/>
          </w:tcPr>
          <w:p w14:paraId="098B49F3" w14:textId="44BD5381"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Do I make opportunities to extend hospitality to the local community both outside the school and inviting others in?</w:t>
            </w:r>
          </w:p>
          <w:p w14:paraId="1A49AD09" w14:textId="3FA0AE24"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How do I ensure that the local community feels comfortable and welcome at our performances and presentations?</w:t>
            </w:r>
          </w:p>
        </w:tc>
        <w:tc>
          <w:tcPr>
            <w:tcW w:w="3089" w:type="dxa"/>
            <w:tcBorders>
              <w:top w:val="nil"/>
              <w:left w:val="single" w:sz="8" w:space="0" w:color="000000"/>
              <w:bottom w:val="nil"/>
              <w:right w:val="single" w:sz="8" w:space="0" w:color="000000"/>
            </w:tcBorders>
            <w:vAlign w:val="center"/>
          </w:tcPr>
          <w:p w14:paraId="12458421" w14:textId="6665F4ED"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 xml:space="preserve">Creation of cards (Christmas or other) to distribute to elderly or </w:t>
            </w:r>
            <w:r w:rsidR="00A43D77" w:rsidRPr="006B66FC">
              <w:rPr>
                <w:rFonts w:ascii="Arial Narrow" w:hAnsi="Arial Narrow" w:cs="Times New Roman"/>
                <w:color w:val="000000"/>
                <w:sz w:val="18"/>
                <w:szCs w:val="18"/>
                <w:lang w:eastAsia="en-GB"/>
              </w:rPr>
              <w:t>another</w:t>
            </w:r>
            <w:r w:rsidRPr="006B66FC">
              <w:rPr>
                <w:rFonts w:ascii="Arial Narrow" w:hAnsi="Arial Narrow" w:cs="Times New Roman"/>
                <w:color w:val="000000"/>
                <w:sz w:val="18"/>
                <w:szCs w:val="18"/>
                <w:lang w:eastAsia="en-GB"/>
              </w:rPr>
              <w:t xml:space="preserve"> group.</w:t>
            </w:r>
          </w:p>
          <w:p w14:paraId="0FEAB2CB" w14:textId="417FC5F2"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proofErr w:type="spellStart"/>
            <w:r w:rsidRPr="006B66FC">
              <w:rPr>
                <w:rFonts w:ascii="Arial Narrow" w:hAnsi="Arial Narrow" w:cs="Times New Roman"/>
                <w:color w:val="000000"/>
                <w:sz w:val="18"/>
                <w:szCs w:val="18"/>
                <w:lang w:eastAsia="en-GB"/>
              </w:rPr>
              <w:t>Flashmob</w:t>
            </w:r>
            <w:proofErr w:type="spellEnd"/>
            <w:r w:rsidRPr="006B66FC">
              <w:rPr>
                <w:rFonts w:ascii="Arial Narrow" w:hAnsi="Arial Narrow" w:cs="Times New Roman"/>
                <w:color w:val="000000"/>
                <w:sz w:val="18"/>
                <w:szCs w:val="18"/>
                <w:lang w:eastAsia="en-GB"/>
              </w:rPr>
              <w:t xml:space="preserve"> (</w:t>
            </w:r>
            <w:r w:rsidR="003D3BDC" w:rsidRPr="006B66FC">
              <w:rPr>
                <w:rFonts w:ascii="Arial Narrow" w:hAnsi="Arial Narrow" w:cs="Times New Roman"/>
                <w:color w:val="000000"/>
                <w:sz w:val="18"/>
                <w:szCs w:val="18"/>
                <w:lang w:eastAsia="en-GB"/>
              </w:rPr>
              <w:t>e.g.</w:t>
            </w:r>
            <w:r w:rsidRPr="006B66FC">
              <w:rPr>
                <w:rFonts w:ascii="Arial Narrow" w:hAnsi="Arial Narrow" w:cs="Times New Roman"/>
                <w:color w:val="000000"/>
                <w:sz w:val="18"/>
                <w:szCs w:val="18"/>
                <w:lang w:eastAsia="en-GB"/>
              </w:rPr>
              <w:t xml:space="preserve"> a random act of kindness, a public performance etc.)</w:t>
            </w:r>
          </w:p>
          <w:p w14:paraId="2D377212" w14:textId="39D9D031"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Performances at community luncheons held on campus</w:t>
            </w:r>
          </w:p>
        </w:tc>
      </w:tr>
      <w:tr w:rsidR="009E07CD" w:rsidRPr="00180DA2" w14:paraId="1A2B7A51" w14:textId="77777777" w:rsidTr="003D3BDC">
        <w:trPr>
          <w:cantSplit/>
          <w:trHeight w:val="380"/>
        </w:trPr>
        <w:tc>
          <w:tcPr>
            <w:tcW w:w="798" w:type="dxa"/>
            <w:vMerge/>
            <w:textDirection w:val="btLr"/>
            <w:vAlign w:val="center"/>
          </w:tcPr>
          <w:p w14:paraId="39111D61" w14:textId="77777777" w:rsidR="009E07CD" w:rsidRDefault="009E07CD" w:rsidP="009E07CD">
            <w:pPr>
              <w:ind w:left="113" w:right="113"/>
              <w:jc w:val="center"/>
              <w:rPr>
                <w:rFonts w:ascii="Arial Narrow" w:hAnsi="Arial Narrow"/>
                <w:b/>
                <w:smallCaps/>
                <w:sz w:val="24"/>
              </w:rPr>
            </w:pPr>
          </w:p>
        </w:tc>
        <w:tc>
          <w:tcPr>
            <w:tcW w:w="1565" w:type="dxa"/>
            <w:tcBorders>
              <w:top w:val="nil"/>
              <w:left w:val="single" w:sz="8" w:space="0" w:color="000000"/>
              <w:bottom w:val="single" w:sz="8" w:space="0" w:color="000000"/>
              <w:right w:val="single" w:sz="8" w:space="0" w:color="000000"/>
            </w:tcBorders>
            <w:vAlign w:val="center"/>
          </w:tcPr>
          <w:p w14:paraId="340AEBEE" w14:textId="2AFE715F" w:rsidR="009E07CD" w:rsidRPr="00500F36" w:rsidRDefault="009E07CD" w:rsidP="006B66FC">
            <w:pPr>
              <w:rPr>
                <w:rFonts w:ascii="Arial Narrow" w:hAnsi="Arial Narrow"/>
                <w:b/>
                <w:caps/>
                <w:sz w:val="18"/>
                <w:szCs w:val="18"/>
              </w:rPr>
            </w:pPr>
            <w:r w:rsidRPr="00500F36">
              <w:rPr>
                <w:rFonts w:ascii="Arial Narrow" w:hAnsi="Arial Narrow" w:cs="Times New Roman"/>
                <w:b/>
                <w:caps/>
                <w:color w:val="000000"/>
                <w:sz w:val="18"/>
                <w:szCs w:val="18"/>
                <w:lang w:eastAsia="en-GB"/>
              </w:rPr>
              <w:t>Shaping Culture (19)</w:t>
            </w:r>
          </w:p>
        </w:tc>
        <w:tc>
          <w:tcPr>
            <w:tcW w:w="1601" w:type="dxa"/>
            <w:tcBorders>
              <w:top w:val="nil"/>
              <w:left w:val="single" w:sz="8" w:space="0" w:color="000000"/>
              <w:bottom w:val="single" w:sz="8" w:space="0" w:color="000000"/>
              <w:right w:val="single" w:sz="8" w:space="0" w:color="000000"/>
            </w:tcBorders>
            <w:vAlign w:val="center"/>
          </w:tcPr>
          <w:p w14:paraId="2209D238" w14:textId="7E501509" w:rsidR="009E07CD" w:rsidRPr="006B66FC" w:rsidRDefault="009E07CD" w:rsidP="006B66FC">
            <w:pPr>
              <w:rPr>
                <w:rFonts w:ascii="Arial Narrow" w:hAnsi="Arial Narrow"/>
                <w:sz w:val="18"/>
                <w:szCs w:val="18"/>
              </w:rPr>
            </w:pPr>
            <w:r w:rsidRPr="006B66FC">
              <w:rPr>
                <w:rFonts w:ascii="Arial Narrow" w:hAnsi="Arial Narrow" w:cs="Times New Roman"/>
                <w:color w:val="000000"/>
                <w:sz w:val="18"/>
                <w:szCs w:val="18"/>
                <w:lang w:eastAsia="en-GB"/>
              </w:rPr>
              <w:t>Like Jesus, we humbly engage with our culture, while respectfully and graciously showing others an alternate way of life in Christ.</w:t>
            </w:r>
          </w:p>
        </w:tc>
        <w:tc>
          <w:tcPr>
            <w:tcW w:w="1276" w:type="dxa"/>
            <w:tcBorders>
              <w:top w:val="nil"/>
              <w:left w:val="single" w:sz="8" w:space="0" w:color="000000"/>
              <w:bottom w:val="single" w:sz="8" w:space="0" w:color="000000"/>
              <w:right w:val="single" w:sz="8" w:space="0" w:color="000000"/>
            </w:tcBorders>
            <w:vAlign w:val="center"/>
          </w:tcPr>
          <w:p w14:paraId="6143FE11" w14:textId="77777777" w:rsidR="009E07CD" w:rsidRPr="00500F36" w:rsidRDefault="009E07CD" w:rsidP="00500F36">
            <w:pPr>
              <w:spacing w:line="360" w:lineRule="auto"/>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Luke 10:30-36</w:t>
            </w:r>
          </w:p>
          <w:p w14:paraId="0876BF80" w14:textId="374B4068" w:rsidR="009E07CD" w:rsidRPr="00500F36" w:rsidRDefault="00CC24B8" w:rsidP="00500F36">
            <w:pPr>
              <w:spacing w:line="360" w:lineRule="auto"/>
              <w:rPr>
                <w:rFonts w:ascii="Arial Narrow" w:hAnsi="Arial Narrow" w:cs="Times New Roman"/>
                <w:sz w:val="16"/>
                <w:szCs w:val="16"/>
                <w:lang w:eastAsia="en-GB"/>
              </w:rPr>
            </w:pPr>
            <w:r>
              <w:rPr>
                <w:rFonts w:ascii="Arial Narrow" w:hAnsi="Arial Narrow" w:cs="Times New Roman"/>
                <w:color w:val="000000"/>
                <w:sz w:val="16"/>
                <w:szCs w:val="16"/>
                <w:lang w:eastAsia="en-GB"/>
              </w:rPr>
              <w:t xml:space="preserve">2 Cor </w:t>
            </w:r>
            <w:r w:rsidR="009E07CD" w:rsidRPr="00500F36">
              <w:rPr>
                <w:rFonts w:ascii="Arial Narrow" w:hAnsi="Arial Narrow" w:cs="Times New Roman"/>
                <w:color w:val="000000"/>
                <w:sz w:val="16"/>
                <w:szCs w:val="16"/>
                <w:lang w:eastAsia="en-GB"/>
              </w:rPr>
              <w:t>4:18</w:t>
            </w:r>
          </w:p>
          <w:p w14:paraId="4E9D4580" w14:textId="77777777" w:rsidR="009E07CD" w:rsidRPr="00500F36" w:rsidRDefault="009E07CD" w:rsidP="00500F36">
            <w:pPr>
              <w:spacing w:line="360" w:lineRule="auto"/>
              <w:rPr>
                <w:rFonts w:ascii="Arial Narrow" w:hAnsi="Arial Narrow" w:cs="Times New Roman"/>
                <w:sz w:val="16"/>
                <w:szCs w:val="16"/>
                <w:lang w:eastAsia="en-GB"/>
              </w:rPr>
            </w:pPr>
            <w:r w:rsidRPr="00500F36">
              <w:rPr>
                <w:rFonts w:ascii="Arial Narrow" w:hAnsi="Arial Narrow" w:cs="Times New Roman"/>
                <w:color w:val="000000"/>
                <w:sz w:val="16"/>
                <w:szCs w:val="16"/>
                <w:lang w:eastAsia="en-GB"/>
              </w:rPr>
              <w:t>2 Cor 5:20</w:t>
            </w:r>
          </w:p>
          <w:p w14:paraId="6DD27021" w14:textId="02801B97" w:rsidR="009E07CD" w:rsidRPr="00500F36" w:rsidRDefault="009E07CD" w:rsidP="00500F36">
            <w:pPr>
              <w:spacing w:line="360" w:lineRule="auto"/>
              <w:rPr>
                <w:rFonts w:ascii="Arial Narrow" w:hAnsi="Arial Narrow"/>
                <w:sz w:val="16"/>
                <w:szCs w:val="16"/>
              </w:rPr>
            </w:pPr>
            <w:proofErr w:type="spellStart"/>
            <w:r w:rsidRPr="00500F36">
              <w:rPr>
                <w:rFonts w:ascii="Arial Narrow" w:hAnsi="Arial Narrow" w:cs="Times New Roman"/>
                <w:color w:val="000000"/>
                <w:sz w:val="16"/>
                <w:szCs w:val="16"/>
                <w:lang w:eastAsia="en-GB"/>
              </w:rPr>
              <w:t>Heb</w:t>
            </w:r>
            <w:proofErr w:type="spellEnd"/>
            <w:r w:rsidRPr="00500F36">
              <w:rPr>
                <w:rFonts w:ascii="Arial Narrow" w:hAnsi="Arial Narrow" w:cs="Times New Roman"/>
                <w:color w:val="000000"/>
                <w:sz w:val="16"/>
                <w:szCs w:val="16"/>
                <w:lang w:eastAsia="en-GB"/>
              </w:rPr>
              <w:t xml:space="preserve"> 11:24-28</w:t>
            </w:r>
          </w:p>
        </w:tc>
        <w:tc>
          <w:tcPr>
            <w:tcW w:w="3119" w:type="dxa"/>
            <w:tcBorders>
              <w:top w:val="nil"/>
              <w:left w:val="single" w:sz="8" w:space="0" w:color="000000"/>
              <w:bottom w:val="single" w:sz="8" w:space="0" w:color="000000"/>
              <w:right w:val="single" w:sz="8" w:space="0" w:color="000000"/>
            </w:tcBorders>
            <w:vAlign w:val="center"/>
          </w:tcPr>
          <w:p w14:paraId="664715E7" w14:textId="61C2EBF8"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Do all gifts enrich society?</w:t>
            </w:r>
          </w:p>
          <w:p w14:paraId="7DC65914" w14:textId="404F8DDB"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What does it mean to live counter-culturally?</w:t>
            </w:r>
          </w:p>
          <w:p w14:paraId="3D248E43" w14:textId="3D5440FD"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How can we be others-</w:t>
            </w:r>
            <w:proofErr w:type="spellStart"/>
            <w:r w:rsidRPr="006B66FC">
              <w:rPr>
                <w:rFonts w:ascii="Arial Narrow" w:hAnsi="Arial Narrow" w:cs="Times New Roman"/>
                <w:color w:val="000000"/>
                <w:sz w:val="18"/>
                <w:szCs w:val="18"/>
                <w:lang w:eastAsia="en-GB"/>
              </w:rPr>
              <w:t>centred</w:t>
            </w:r>
            <w:proofErr w:type="spellEnd"/>
            <w:r w:rsidRPr="006B66FC">
              <w:rPr>
                <w:rFonts w:ascii="Arial Narrow" w:hAnsi="Arial Narrow" w:cs="Times New Roman"/>
                <w:color w:val="000000"/>
                <w:sz w:val="18"/>
                <w:szCs w:val="18"/>
                <w:lang w:eastAsia="en-GB"/>
              </w:rPr>
              <w:t xml:space="preserve"> in our culture?</w:t>
            </w:r>
          </w:p>
        </w:tc>
        <w:tc>
          <w:tcPr>
            <w:tcW w:w="2835" w:type="dxa"/>
            <w:tcBorders>
              <w:top w:val="nil"/>
              <w:left w:val="single" w:sz="8" w:space="0" w:color="000000"/>
              <w:bottom w:val="single" w:sz="8" w:space="0" w:color="000000"/>
              <w:right w:val="single" w:sz="8" w:space="0" w:color="000000"/>
            </w:tcBorders>
            <w:vAlign w:val="center"/>
          </w:tcPr>
          <w:p w14:paraId="1D6ECB65" w14:textId="602FC73B" w:rsidR="009E07CD" w:rsidRPr="006B66FC" w:rsidRDefault="009E07CD" w:rsidP="004B3107">
            <w:pPr>
              <w:pStyle w:val="ListParagraph"/>
              <w:numPr>
                <w:ilvl w:val="0"/>
                <w:numId w:val="9"/>
              </w:numPr>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Am I taking opportunities to share beliefs through the repertoire and material used?</w:t>
            </w:r>
          </w:p>
          <w:p w14:paraId="3E7265F3" w14:textId="3E7D971E"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Am I supporting students to present in ways that reflect biblical values within a pop culture environment?</w:t>
            </w:r>
          </w:p>
        </w:tc>
        <w:tc>
          <w:tcPr>
            <w:tcW w:w="3089" w:type="dxa"/>
            <w:tcBorders>
              <w:top w:val="nil"/>
              <w:left w:val="single" w:sz="8" w:space="0" w:color="000000"/>
              <w:bottom w:val="single" w:sz="6" w:space="0" w:color="000000"/>
              <w:right w:val="single" w:sz="8" w:space="0" w:color="000000"/>
            </w:tcBorders>
            <w:vAlign w:val="center"/>
          </w:tcPr>
          <w:p w14:paraId="731B20ED" w14:textId="77B58E9A"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Creating public art works/ murals that contribute to a positive school environment. (</w:t>
            </w:r>
            <w:r w:rsidR="003D3BDC" w:rsidRPr="006B66FC">
              <w:rPr>
                <w:rFonts w:ascii="Arial Narrow" w:hAnsi="Arial Narrow" w:cs="Times New Roman"/>
                <w:color w:val="000000"/>
                <w:sz w:val="18"/>
                <w:szCs w:val="18"/>
                <w:lang w:eastAsia="en-GB"/>
              </w:rPr>
              <w:t>e.g.</w:t>
            </w:r>
            <w:r w:rsidRPr="006B66FC">
              <w:rPr>
                <w:rFonts w:ascii="Arial Narrow" w:hAnsi="Arial Narrow" w:cs="Times New Roman"/>
                <w:color w:val="000000"/>
                <w:sz w:val="18"/>
                <w:szCs w:val="18"/>
                <w:lang w:eastAsia="en-GB"/>
              </w:rPr>
              <w:t xml:space="preserve"> typography phrases or values)</w:t>
            </w:r>
          </w:p>
          <w:p w14:paraId="72CB2BCA" w14:textId="77777777" w:rsidR="009E07CD" w:rsidRPr="006B66FC" w:rsidRDefault="009E07CD" w:rsidP="004B3107">
            <w:pPr>
              <w:pStyle w:val="ListParagraph"/>
              <w:numPr>
                <w:ilvl w:val="0"/>
                <w:numId w:val="9"/>
              </w:numPr>
              <w:spacing w:before="100" w:after="100"/>
              <w:ind w:right="120"/>
              <w:rPr>
                <w:rFonts w:ascii="Arial Narrow" w:hAnsi="Arial Narrow" w:cs="Times New Roman"/>
                <w:sz w:val="18"/>
                <w:szCs w:val="18"/>
                <w:lang w:eastAsia="en-GB"/>
              </w:rPr>
            </w:pPr>
            <w:r w:rsidRPr="006B66FC">
              <w:rPr>
                <w:rFonts w:ascii="Arial Narrow" w:hAnsi="Arial Narrow" w:cs="Times New Roman"/>
                <w:color w:val="000000"/>
                <w:sz w:val="18"/>
                <w:szCs w:val="18"/>
                <w:lang w:eastAsia="en-GB"/>
              </w:rPr>
              <w:t>Presenting sacred/values-oriented material at public events</w:t>
            </w:r>
          </w:p>
          <w:p w14:paraId="60A0F6DE" w14:textId="775BE2C9" w:rsidR="009E07CD" w:rsidRPr="006B66FC" w:rsidRDefault="009E07CD" w:rsidP="004B3107">
            <w:pPr>
              <w:pStyle w:val="ListParagraph"/>
              <w:numPr>
                <w:ilvl w:val="0"/>
                <w:numId w:val="9"/>
              </w:numPr>
              <w:rPr>
                <w:rFonts w:ascii="Arial Narrow" w:hAnsi="Arial Narrow"/>
                <w:sz w:val="18"/>
                <w:szCs w:val="18"/>
              </w:rPr>
            </w:pPr>
            <w:r w:rsidRPr="006B66FC">
              <w:rPr>
                <w:rFonts w:ascii="Arial Narrow" w:hAnsi="Arial Narrow" w:cs="Times New Roman"/>
                <w:color w:val="000000"/>
                <w:sz w:val="18"/>
                <w:szCs w:val="18"/>
                <w:lang w:eastAsia="en-GB"/>
              </w:rPr>
              <w:t>Dramas that address specific issues within the school community</w:t>
            </w:r>
          </w:p>
        </w:tc>
      </w:tr>
    </w:tbl>
    <w:p w14:paraId="090611C0" w14:textId="4E4276DE" w:rsidR="009A75E1" w:rsidRPr="00C52238" w:rsidRDefault="009A75E1" w:rsidP="009A75E1">
      <w:pPr>
        <w:rPr>
          <w:rFonts w:ascii="Arial Narrow" w:hAnsi="Arial Narrow"/>
          <w:sz w:val="20"/>
          <w:szCs w:val="21"/>
        </w:rPr>
      </w:pPr>
      <w:r w:rsidRPr="00C52238">
        <w:rPr>
          <w:rFonts w:ascii="Arial Narrow" w:hAnsi="Arial Narrow"/>
          <w:sz w:val="20"/>
          <w:szCs w:val="21"/>
        </w:rPr>
        <w:t xml:space="preserve">*Denotes the addition of </w:t>
      </w:r>
      <w:r w:rsidRPr="00C52238">
        <w:rPr>
          <w:rFonts w:ascii="Arial Narrow" w:hAnsi="Arial Narrow"/>
          <w:b/>
          <w:sz w:val="20"/>
          <w:szCs w:val="21"/>
        </w:rPr>
        <w:t xml:space="preserve">Love </w:t>
      </w:r>
      <w:r w:rsidRPr="00C52238">
        <w:rPr>
          <w:rFonts w:ascii="Arial Narrow" w:hAnsi="Arial Narrow"/>
          <w:sz w:val="20"/>
          <w:szCs w:val="21"/>
        </w:rPr>
        <w:t xml:space="preserve">and </w:t>
      </w:r>
      <w:r w:rsidRPr="00C52238">
        <w:rPr>
          <w:rFonts w:ascii="Arial Narrow" w:hAnsi="Arial Narrow"/>
          <w:b/>
          <w:sz w:val="20"/>
          <w:szCs w:val="21"/>
        </w:rPr>
        <w:t xml:space="preserve">Service </w:t>
      </w:r>
      <w:r w:rsidRPr="00C52238">
        <w:rPr>
          <w:rFonts w:ascii="Arial Narrow" w:hAnsi="Arial Narrow"/>
          <w:sz w:val="20"/>
          <w:szCs w:val="21"/>
        </w:rPr>
        <w:t xml:space="preserve">to the Values for Adventist Schools in the table below. Love overarches these values and Service is the active evidence of God’s Love and Kingdom Values. </w:t>
      </w:r>
      <w:proofErr w:type="gramStart"/>
      <w:r w:rsidRPr="00C52238">
        <w:rPr>
          <w:rFonts w:ascii="Arial Narrow" w:hAnsi="Arial Narrow"/>
          <w:sz w:val="20"/>
          <w:szCs w:val="21"/>
        </w:rPr>
        <w:t>For the purpose of</w:t>
      </w:r>
      <w:proofErr w:type="gramEnd"/>
      <w:r w:rsidRPr="00C52238">
        <w:rPr>
          <w:rFonts w:ascii="Arial Narrow" w:hAnsi="Arial Narrow"/>
          <w:sz w:val="20"/>
          <w:szCs w:val="21"/>
        </w:rPr>
        <w:t xml:space="preserve"> keeping this at the forefront in our thinking, Love and Service have been included along with the values listed below.</w:t>
      </w:r>
    </w:p>
    <w:p w14:paraId="5B0A7AD3" w14:textId="548B433D" w:rsidR="00F42330" w:rsidRDefault="00F42330" w:rsidP="009A75E1">
      <w:pPr>
        <w:rPr>
          <w:rFonts w:ascii="Arial Narrow" w:hAnsi="Arial Narrow"/>
          <w:sz w:val="21"/>
          <w:szCs w:val="21"/>
        </w:rPr>
      </w:pPr>
      <w:r>
        <w:rPr>
          <w:rFonts w:ascii="Arial Narrow" w:hAnsi="Arial Narrow"/>
          <w:sz w:val="21"/>
          <w:szCs w:val="21"/>
        </w:rPr>
        <w:br w:type="page"/>
      </w:r>
    </w:p>
    <w:tbl>
      <w:tblPr>
        <w:tblStyle w:val="TableGrid2"/>
        <w:tblW w:w="14283" w:type="dxa"/>
        <w:tblLook w:val="04A0" w:firstRow="1" w:lastRow="0" w:firstColumn="1" w:lastColumn="0" w:noHBand="0" w:noVBand="1"/>
      </w:tblPr>
      <w:tblGrid>
        <w:gridCol w:w="798"/>
        <w:gridCol w:w="1565"/>
        <w:gridCol w:w="1601"/>
        <w:gridCol w:w="1276"/>
        <w:gridCol w:w="2835"/>
        <w:gridCol w:w="2977"/>
        <w:gridCol w:w="3231"/>
      </w:tblGrid>
      <w:tr w:rsidR="00C359A0" w:rsidRPr="00180DA2" w14:paraId="36853311" w14:textId="77777777" w:rsidTr="00717B58">
        <w:trPr>
          <w:cantSplit/>
          <w:trHeight w:val="1134"/>
        </w:trPr>
        <w:tc>
          <w:tcPr>
            <w:tcW w:w="798" w:type="dxa"/>
            <w:shd w:val="clear" w:color="auto" w:fill="CCCCCC"/>
            <w:textDirection w:val="btLr"/>
            <w:vAlign w:val="center"/>
          </w:tcPr>
          <w:p w14:paraId="280779A3" w14:textId="77777777" w:rsidR="00C359A0" w:rsidRPr="002B3256" w:rsidRDefault="00C359A0" w:rsidP="00407AB9">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41D22E91" w14:textId="77777777" w:rsidR="00C359A0" w:rsidRPr="00180DA2" w:rsidRDefault="00C359A0" w:rsidP="00407AB9">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tcBorders>
              <w:bottom w:val="single" w:sz="4" w:space="0" w:color="auto"/>
            </w:tcBorders>
            <w:shd w:val="clear" w:color="auto" w:fill="CCCCCC"/>
            <w:vAlign w:val="center"/>
          </w:tcPr>
          <w:p w14:paraId="37514E0A"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52B958C" w14:textId="77777777" w:rsidR="00C359A0" w:rsidRPr="00180DA2" w:rsidRDefault="00C359A0" w:rsidP="00407AB9">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3414F360"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22C989B6" w14:textId="77777777" w:rsidR="00C359A0" w:rsidRPr="00C23660" w:rsidRDefault="00C359A0" w:rsidP="00407AB9">
            <w:pPr>
              <w:jc w:val="center"/>
              <w:rPr>
                <w:rFonts w:ascii="Arial Narrow" w:hAnsi="Arial Narrow"/>
                <w:b/>
                <w:smallCaps/>
              </w:rPr>
            </w:pPr>
            <w:r w:rsidRPr="00C23660">
              <w:rPr>
                <w:rFonts w:ascii="Arial Narrow" w:hAnsi="Arial Narrow"/>
                <w:b/>
                <w:smallCaps/>
                <w:sz w:val="20"/>
              </w:rPr>
              <w:t>Biblical Foundation</w:t>
            </w:r>
          </w:p>
        </w:tc>
        <w:tc>
          <w:tcPr>
            <w:tcW w:w="2835" w:type="dxa"/>
            <w:tcBorders>
              <w:bottom w:val="single" w:sz="4" w:space="0" w:color="auto"/>
            </w:tcBorders>
            <w:shd w:val="clear" w:color="auto" w:fill="CCCCCC"/>
            <w:vAlign w:val="center"/>
          </w:tcPr>
          <w:p w14:paraId="28B4CAC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3AD529D0"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EB1D666" w14:textId="77777777" w:rsidR="00C359A0" w:rsidRPr="00180DA2" w:rsidRDefault="00C359A0" w:rsidP="00407AB9">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77" w:type="dxa"/>
            <w:tcBorders>
              <w:bottom w:val="single" w:sz="4" w:space="0" w:color="auto"/>
            </w:tcBorders>
            <w:shd w:val="clear" w:color="auto" w:fill="CCCCCC"/>
            <w:vAlign w:val="center"/>
          </w:tcPr>
          <w:p w14:paraId="277AC59F" w14:textId="77777777" w:rsidR="00C359A0" w:rsidRPr="002B3256" w:rsidRDefault="00C359A0" w:rsidP="00407AB9">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BFC31F0" w14:textId="77777777" w:rsidR="00C359A0" w:rsidRDefault="00C359A0" w:rsidP="00407AB9">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514A17A" w14:textId="77777777" w:rsidR="00C359A0" w:rsidRPr="00180DA2" w:rsidRDefault="00C359A0" w:rsidP="00407AB9">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231" w:type="dxa"/>
            <w:tcBorders>
              <w:bottom w:val="single" w:sz="4" w:space="0" w:color="auto"/>
            </w:tcBorders>
            <w:shd w:val="clear" w:color="auto" w:fill="CCCCCC"/>
            <w:vAlign w:val="center"/>
          </w:tcPr>
          <w:p w14:paraId="03837E45" w14:textId="77777777" w:rsidR="00C359A0" w:rsidRDefault="00C359A0" w:rsidP="00407AB9">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68FD257" w14:textId="6CD2E738" w:rsidR="00C359A0" w:rsidRPr="00180DA2" w:rsidRDefault="00C359A0" w:rsidP="00407AB9">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1B5A85" w:rsidRPr="00180DA2" w14:paraId="53FDDBF5" w14:textId="77777777" w:rsidTr="001B5A85">
        <w:trPr>
          <w:cantSplit/>
          <w:trHeight w:val="525"/>
        </w:trPr>
        <w:tc>
          <w:tcPr>
            <w:tcW w:w="798" w:type="dxa"/>
            <w:vMerge w:val="restart"/>
            <w:textDirection w:val="btLr"/>
            <w:vAlign w:val="center"/>
          </w:tcPr>
          <w:p w14:paraId="2F04D663" w14:textId="7B5C405F" w:rsidR="001B5A85" w:rsidRPr="00C23660" w:rsidRDefault="001B5A85" w:rsidP="009E07CD">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vMerge w:val="restart"/>
            <w:tcBorders>
              <w:top w:val="single" w:sz="8" w:space="0" w:color="000000"/>
              <w:left w:val="single" w:sz="8" w:space="0" w:color="000000"/>
              <w:right w:val="single" w:sz="8" w:space="0" w:color="000000"/>
            </w:tcBorders>
            <w:vAlign w:val="center"/>
          </w:tcPr>
          <w:p w14:paraId="590846C2" w14:textId="21E4E2A6" w:rsidR="001B5A85" w:rsidRDefault="001B5A85" w:rsidP="006B66FC">
            <w:pPr>
              <w:rPr>
                <w:rFonts w:ascii="Arial Narrow" w:hAnsi="Arial Narrow" w:cs="Times New Roman"/>
                <w:b/>
                <w:caps/>
                <w:color w:val="000000"/>
                <w:sz w:val="18"/>
                <w:szCs w:val="18"/>
                <w:lang w:eastAsia="en-GB"/>
              </w:rPr>
            </w:pPr>
            <w:r w:rsidRPr="00500F36">
              <w:rPr>
                <w:rFonts w:ascii="Arial Narrow" w:hAnsi="Arial Narrow" w:cs="Times New Roman"/>
                <w:b/>
                <w:caps/>
                <w:color w:val="000000"/>
                <w:sz w:val="18"/>
                <w:szCs w:val="18"/>
                <w:lang w:eastAsia="en-GB"/>
              </w:rPr>
              <w:t>Overcoming setbacks (12)</w:t>
            </w:r>
          </w:p>
          <w:p w14:paraId="64D7ACBB" w14:textId="648EE8A9" w:rsidR="001B5A85" w:rsidRDefault="001B5A85" w:rsidP="006B66FC">
            <w:pPr>
              <w:rPr>
                <w:rFonts w:ascii="Arial Narrow" w:hAnsi="Arial Narrow" w:cs="Times New Roman"/>
                <w:b/>
                <w:caps/>
                <w:color w:val="000000"/>
                <w:sz w:val="18"/>
                <w:szCs w:val="18"/>
                <w:lang w:eastAsia="en-GB"/>
              </w:rPr>
            </w:pPr>
          </w:p>
          <w:p w14:paraId="598092E7" w14:textId="67B8A8B0" w:rsidR="001B5A85" w:rsidRDefault="001B5A85" w:rsidP="006B66FC">
            <w:pPr>
              <w:rPr>
                <w:rFonts w:ascii="Arial Narrow" w:hAnsi="Arial Narrow" w:cs="Times New Roman"/>
                <w:b/>
                <w:caps/>
                <w:color w:val="000000"/>
                <w:sz w:val="18"/>
                <w:szCs w:val="18"/>
                <w:lang w:eastAsia="en-GB"/>
              </w:rPr>
            </w:pPr>
          </w:p>
          <w:p w14:paraId="322C61EC" w14:textId="77777777" w:rsidR="001B5A85" w:rsidRPr="00500F36" w:rsidRDefault="001B5A85" w:rsidP="006B66FC">
            <w:pPr>
              <w:rPr>
                <w:rFonts w:ascii="Arial Narrow" w:hAnsi="Arial Narrow"/>
                <w:b/>
                <w:caps/>
                <w:sz w:val="18"/>
                <w:szCs w:val="18"/>
              </w:rPr>
            </w:pPr>
          </w:p>
          <w:p w14:paraId="2D8F6196" w14:textId="21B9D523" w:rsidR="001B5A85" w:rsidRDefault="001B5A85" w:rsidP="006B66FC">
            <w:pPr>
              <w:rPr>
                <w:rFonts w:ascii="Arial Narrow" w:hAnsi="Arial Narrow" w:cs="Times New Roman"/>
                <w:b/>
                <w:caps/>
                <w:color w:val="000000"/>
                <w:sz w:val="18"/>
                <w:szCs w:val="18"/>
                <w:lang w:eastAsia="en-GB"/>
              </w:rPr>
            </w:pPr>
            <w:r w:rsidRPr="00500F36">
              <w:rPr>
                <w:rFonts w:ascii="Arial Narrow" w:hAnsi="Arial Narrow" w:cs="Times New Roman"/>
                <w:b/>
                <w:caps/>
                <w:color w:val="000000"/>
                <w:sz w:val="18"/>
                <w:szCs w:val="18"/>
                <w:lang w:eastAsia="en-GB"/>
              </w:rPr>
              <w:t>Transforming thinking (21)</w:t>
            </w:r>
          </w:p>
          <w:p w14:paraId="713258CF" w14:textId="20D72956" w:rsidR="001B5A85" w:rsidRDefault="001B5A85" w:rsidP="006B66FC">
            <w:pPr>
              <w:rPr>
                <w:rFonts w:ascii="Arial Narrow" w:hAnsi="Arial Narrow" w:cs="Times New Roman"/>
                <w:b/>
                <w:caps/>
                <w:color w:val="000000"/>
                <w:sz w:val="18"/>
                <w:szCs w:val="18"/>
                <w:lang w:eastAsia="en-GB"/>
              </w:rPr>
            </w:pPr>
          </w:p>
          <w:p w14:paraId="795986E1" w14:textId="4B7D4CE7" w:rsidR="001B5A85" w:rsidRDefault="001B5A85" w:rsidP="006B66FC">
            <w:pPr>
              <w:rPr>
                <w:rFonts w:ascii="Arial Narrow" w:hAnsi="Arial Narrow" w:cs="Times New Roman"/>
                <w:b/>
                <w:caps/>
                <w:color w:val="000000"/>
                <w:sz w:val="18"/>
                <w:szCs w:val="18"/>
                <w:lang w:eastAsia="en-GB"/>
              </w:rPr>
            </w:pPr>
          </w:p>
          <w:p w14:paraId="20FC267E" w14:textId="77777777" w:rsidR="001B5A85" w:rsidRPr="00500F36" w:rsidRDefault="001B5A85" w:rsidP="006B66FC">
            <w:pPr>
              <w:rPr>
                <w:rFonts w:ascii="Arial Narrow" w:hAnsi="Arial Narrow"/>
                <w:b/>
                <w:caps/>
                <w:sz w:val="18"/>
                <w:szCs w:val="18"/>
              </w:rPr>
            </w:pPr>
          </w:p>
          <w:p w14:paraId="58B80052" w14:textId="709F7A8D" w:rsidR="001B5A85" w:rsidRPr="00500F36" w:rsidRDefault="001B5A85" w:rsidP="006B66FC">
            <w:pPr>
              <w:rPr>
                <w:rFonts w:ascii="Arial Narrow" w:hAnsi="Arial Narrow"/>
                <w:b/>
                <w:caps/>
                <w:sz w:val="18"/>
                <w:szCs w:val="18"/>
              </w:rPr>
            </w:pPr>
            <w:r w:rsidRPr="00500F36">
              <w:rPr>
                <w:rFonts w:ascii="Arial Narrow" w:hAnsi="Arial Narrow" w:cs="Times New Roman"/>
                <w:b/>
                <w:caps/>
                <w:color w:val="000000"/>
                <w:sz w:val="18"/>
                <w:szCs w:val="18"/>
                <w:lang w:eastAsia="en-GB"/>
              </w:rPr>
              <w:t>Imagining innovations (10)</w:t>
            </w:r>
          </w:p>
        </w:tc>
        <w:tc>
          <w:tcPr>
            <w:tcW w:w="1601" w:type="dxa"/>
            <w:vMerge w:val="restart"/>
            <w:tcBorders>
              <w:top w:val="single" w:sz="8" w:space="0" w:color="000000"/>
              <w:left w:val="single" w:sz="8" w:space="0" w:color="000000"/>
              <w:right w:val="single" w:sz="8" w:space="0" w:color="000000"/>
            </w:tcBorders>
            <w:vAlign w:val="center"/>
          </w:tcPr>
          <w:p w14:paraId="228A243D" w14:textId="2C6709A0" w:rsidR="001B5A85" w:rsidRDefault="001B5A85" w:rsidP="006B66FC">
            <w:pPr>
              <w:rPr>
                <w:rFonts w:ascii="Arial Narrow" w:hAnsi="Arial Narrow" w:cs="Times New Roman"/>
                <w:color w:val="000000"/>
                <w:sz w:val="16"/>
                <w:szCs w:val="16"/>
                <w:lang w:eastAsia="en-GB"/>
              </w:rPr>
            </w:pPr>
            <w:r w:rsidRPr="00717B58">
              <w:rPr>
                <w:rFonts w:ascii="Arial Narrow" w:hAnsi="Arial Narrow" w:cs="Times New Roman"/>
                <w:color w:val="000000"/>
                <w:sz w:val="16"/>
                <w:szCs w:val="16"/>
                <w:lang w:eastAsia="en-GB"/>
              </w:rPr>
              <w:t>Build resilience and perseverance.</w:t>
            </w:r>
          </w:p>
          <w:p w14:paraId="07E8F920" w14:textId="5E741F05" w:rsidR="001B5A85" w:rsidRDefault="001B5A85" w:rsidP="006B66FC">
            <w:pPr>
              <w:rPr>
                <w:rFonts w:ascii="Arial Narrow" w:hAnsi="Arial Narrow" w:cs="Times New Roman"/>
                <w:color w:val="000000"/>
                <w:sz w:val="16"/>
                <w:szCs w:val="16"/>
                <w:lang w:eastAsia="en-GB"/>
              </w:rPr>
            </w:pPr>
          </w:p>
          <w:p w14:paraId="678C84EC" w14:textId="77777777" w:rsidR="001B5A85" w:rsidRPr="00717B58" w:rsidRDefault="001B5A85" w:rsidP="006B66FC">
            <w:pPr>
              <w:rPr>
                <w:rFonts w:ascii="Arial Narrow" w:hAnsi="Arial Narrow"/>
                <w:b/>
                <w:sz w:val="16"/>
                <w:szCs w:val="16"/>
              </w:rPr>
            </w:pPr>
          </w:p>
          <w:p w14:paraId="289CF381" w14:textId="73D7C9E7" w:rsidR="001B5A85" w:rsidRDefault="001B5A85" w:rsidP="006B66FC">
            <w:pPr>
              <w:rPr>
                <w:rFonts w:ascii="Arial Narrow" w:hAnsi="Arial Narrow" w:cs="Times New Roman"/>
                <w:color w:val="000000"/>
                <w:sz w:val="16"/>
                <w:szCs w:val="16"/>
                <w:lang w:eastAsia="en-GB"/>
              </w:rPr>
            </w:pPr>
            <w:r w:rsidRPr="00717B58">
              <w:rPr>
                <w:rFonts w:ascii="Arial Narrow" w:hAnsi="Arial Narrow" w:cs="Times New Roman"/>
                <w:color w:val="000000"/>
                <w:sz w:val="16"/>
                <w:szCs w:val="16"/>
                <w:lang w:eastAsia="en-GB"/>
              </w:rPr>
              <w:t>Making deliberate choices through God inspired ethical decision making.</w:t>
            </w:r>
          </w:p>
          <w:p w14:paraId="3869A6A5" w14:textId="0836C9B5" w:rsidR="001B5A85" w:rsidRDefault="001B5A85" w:rsidP="006B66FC">
            <w:pPr>
              <w:rPr>
                <w:rFonts w:ascii="Arial Narrow" w:hAnsi="Arial Narrow" w:cs="Times New Roman"/>
                <w:color w:val="000000"/>
                <w:sz w:val="16"/>
                <w:szCs w:val="16"/>
                <w:lang w:eastAsia="en-GB"/>
              </w:rPr>
            </w:pPr>
          </w:p>
          <w:p w14:paraId="38E4CC9E" w14:textId="1F72367A" w:rsidR="001B5A85" w:rsidRDefault="001B5A85" w:rsidP="006B66FC">
            <w:pPr>
              <w:rPr>
                <w:rFonts w:ascii="Arial Narrow" w:hAnsi="Arial Narrow" w:cs="Times New Roman"/>
                <w:color w:val="000000"/>
                <w:sz w:val="16"/>
                <w:szCs w:val="16"/>
                <w:lang w:eastAsia="en-GB"/>
              </w:rPr>
            </w:pPr>
          </w:p>
          <w:p w14:paraId="7BA0B1D8" w14:textId="77777777" w:rsidR="001B5A85" w:rsidRPr="00717B58" w:rsidRDefault="001B5A85" w:rsidP="006B66FC">
            <w:pPr>
              <w:rPr>
                <w:rFonts w:ascii="Arial Narrow" w:hAnsi="Arial Narrow"/>
                <w:b/>
                <w:sz w:val="16"/>
                <w:szCs w:val="16"/>
              </w:rPr>
            </w:pPr>
          </w:p>
          <w:p w14:paraId="411188C0" w14:textId="2836704F" w:rsidR="001B5A85" w:rsidRPr="00717B58" w:rsidRDefault="001B5A85" w:rsidP="006B66FC">
            <w:pPr>
              <w:rPr>
                <w:rFonts w:ascii="Arial Narrow" w:hAnsi="Arial Narrow"/>
                <w:b/>
                <w:sz w:val="16"/>
                <w:szCs w:val="16"/>
              </w:rPr>
            </w:pPr>
            <w:r w:rsidRPr="00717B58">
              <w:rPr>
                <w:rFonts w:ascii="Arial Narrow" w:hAnsi="Arial Narrow" w:cs="Times New Roman"/>
                <w:color w:val="000000"/>
                <w:sz w:val="16"/>
                <w:szCs w:val="16"/>
                <w:lang w:eastAsia="en-GB"/>
              </w:rPr>
              <w:t>Praise the Master Designer through innovation and renewal for good.</w:t>
            </w:r>
          </w:p>
        </w:tc>
        <w:tc>
          <w:tcPr>
            <w:tcW w:w="1276" w:type="dxa"/>
            <w:tcBorders>
              <w:top w:val="single" w:sz="8" w:space="0" w:color="000000"/>
              <w:left w:val="single" w:sz="8" w:space="0" w:color="000000"/>
              <w:bottom w:val="nil"/>
              <w:right w:val="single" w:sz="8" w:space="0" w:color="000000"/>
            </w:tcBorders>
            <w:vAlign w:val="center"/>
          </w:tcPr>
          <w:p w14:paraId="47867B41"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Romans 5:4</w:t>
            </w:r>
          </w:p>
          <w:p w14:paraId="0D3349AD"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James 1:3-5, 12</w:t>
            </w:r>
          </w:p>
          <w:p w14:paraId="593AD530" w14:textId="039E3C41" w:rsidR="001B5A85" w:rsidRPr="00717B58" w:rsidRDefault="001B5A85" w:rsidP="00500F36">
            <w:pPr>
              <w:spacing w:line="360" w:lineRule="auto"/>
              <w:rPr>
                <w:rFonts w:ascii="Arial Narrow" w:hAnsi="Arial Narrow"/>
                <w:b/>
                <w:sz w:val="16"/>
                <w:szCs w:val="16"/>
              </w:rPr>
            </w:pPr>
            <w:r w:rsidRPr="00717B58">
              <w:rPr>
                <w:rFonts w:ascii="Arial Narrow" w:hAnsi="Arial Narrow" w:cs="Times New Roman"/>
                <w:color w:val="000000"/>
                <w:sz w:val="16"/>
                <w:szCs w:val="16"/>
                <w:lang w:eastAsia="en-GB"/>
              </w:rPr>
              <w:t>James 5:11-12</w:t>
            </w:r>
          </w:p>
        </w:tc>
        <w:tc>
          <w:tcPr>
            <w:tcW w:w="2835" w:type="dxa"/>
            <w:vMerge w:val="restart"/>
            <w:tcBorders>
              <w:top w:val="single" w:sz="8" w:space="0" w:color="000000"/>
              <w:left w:val="single" w:sz="8" w:space="0" w:color="000000"/>
              <w:right w:val="single" w:sz="8" w:space="0" w:color="000000"/>
            </w:tcBorders>
            <w:vAlign w:val="center"/>
          </w:tcPr>
          <w:p w14:paraId="36A5B496" w14:textId="540196D1"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can I learn from this?</w:t>
            </w:r>
          </w:p>
          <w:p w14:paraId="3D969B5F" w14:textId="54782BB5"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Can I transform this draft?</w:t>
            </w:r>
          </w:p>
          <w:p w14:paraId="2B84CC9E" w14:textId="3C37B7A9"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Do I need to begin again?</w:t>
            </w:r>
          </w:p>
          <w:p w14:paraId="53C8F691" w14:textId="3BECEBD9" w:rsidR="001B5A85" w:rsidRPr="001B5A85"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How do I record and reflect on this learning experience?</w:t>
            </w:r>
          </w:p>
          <w:p w14:paraId="0B20A506" w14:textId="77777777" w:rsidR="001B5A85" w:rsidRPr="001B5A85" w:rsidRDefault="001B5A85" w:rsidP="001B5A85">
            <w:pPr>
              <w:pStyle w:val="ListParagraph"/>
              <w:ind w:left="360"/>
              <w:rPr>
                <w:rFonts w:ascii="Arial Narrow" w:hAnsi="Arial Narrow"/>
                <w:b/>
                <w:sz w:val="16"/>
                <w:szCs w:val="16"/>
              </w:rPr>
            </w:pPr>
          </w:p>
          <w:p w14:paraId="155166C9" w14:textId="77777777"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Godly Wisdom?   </w:t>
            </w:r>
          </w:p>
          <w:p w14:paraId="6EE0DF38" w14:textId="50187F1F" w:rsidR="001B5A85" w:rsidRPr="001B5A85"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What impact does our thinking have on others?</w:t>
            </w:r>
          </w:p>
          <w:p w14:paraId="56D1974F" w14:textId="77777777" w:rsidR="001B5A85" w:rsidRPr="001B5A85" w:rsidRDefault="001B5A85" w:rsidP="001B5A85">
            <w:pPr>
              <w:pStyle w:val="ListParagraph"/>
              <w:ind w:left="360"/>
              <w:rPr>
                <w:rFonts w:ascii="Arial Narrow" w:hAnsi="Arial Narrow"/>
                <w:b/>
                <w:sz w:val="16"/>
                <w:szCs w:val="16"/>
              </w:rPr>
            </w:pPr>
          </w:p>
          <w:p w14:paraId="43E05C02" w14:textId="77777777"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 am made in God’s image - how can I best use my God-given creativity?</w:t>
            </w:r>
            <w:r w:rsidRPr="00717B58">
              <w:rPr>
                <w:rFonts w:ascii="Arial Narrow" w:hAnsi="Arial Narrow" w:cs="Times New Roman"/>
                <w:b/>
                <w:bCs/>
                <w:color w:val="000000"/>
                <w:sz w:val="16"/>
                <w:szCs w:val="16"/>
                <w:lang w:eastAsia="en-GB"/>
              </w:rPr>
              <w:t xml:space="preserve"> </w:t>
            </w:r>
          </w:p>
          <w:p w14:paraId="235399AA" w14:textId="11368B87" w:rsidR="001B5A85" w:rsidRPr="00717B58"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How can I take inspiration from the work of another artist and create new work that respects them?</w:t>
            </w:r>
          </w:p>
        </w:tc>
        <w:tc>
          <w:tcPr>
            <w:tcW w:w="2977" w:type="dxa"/>
            <w:vMerge w:val="restart"/>
            <w:tcBorders>
              <w:top w:val="single" w:sz="8" w:space="0" w:color="000000"/>
              <w:left w:val="single" w:sz="8" w:space="0" w:color="000000"/>
              <w:right w:val="single" w:sz="8" w:space="0" w:color="000000"/>
            </w:tcBorders>
            <w:vAlign w:val="center"/>
          </w:tcPr>
          <w:p w14:paraId="490B3FAE" w14:textId="596F3C12"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How can I teach my students to see mistakes/setbacks as opportunities? </w:t>
            </w:r>
          </w:p>
          <w:p w14:paraId="53EB972D" w14:textId="7C0E594F" w:rsidR="001B5A85" w:rsidRPr="001B5A85"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How can I encourage my students to persevere?</w:t>
            </w:r>
            <w:r w:rsidRPr="00717B58">
              <w:rPr>
                <w:rFonts w:ascii="Arial Narrow" w:hAnsi="Arial Narrow" w:cs="Times New Roman"/>
                <w:b/>
                <w:bCs/>
                <w:color w:val="000000"/>
                <w:sz w:val="16"/>
                <w:szCs w:val="16"/>
                <w:lang w:eastAsia="en-GB"/>
              </w:rPr>
              <w:t xml:space="preserve"> </w:t>
            </w:r>
          </w:p>
          <w:p w14:paraId="4D852BC0" w14:textId="77777777" w:rsidR="001B5A85" w:rsidRPr="00717B58" w:rsidRDefault="001B5A85" w:rsidP="001B5A85">
            <w:pPr>
              <w:pStyle w:val="ListParagraph"/>
              <w:ind w:left="360"/>
              <w:rPr>
                <w:rFonts w:ascii="Arial Narrow" w:hAnsi="Arial Narrow"/>
                <w:b/>
                <w:sz w:val="16"/>
                <w:szCs w:val="16"/>
              </w:rPr>
            </w:pPr>
          </w:p>
          <w:p w14:paraId="10138D31" w14:textId="77777777" w:rsidR="001B5A85" w:rsidRPr="00717B58" w:rsidRDefault="001B5A85"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How can I teach that God’s ways are higher than our ways and help students see this as relevant? </w:t>
            </w:r>
          </w:p>
          <w:p w14:paraId="591C3D3B" w14:textId="1F164E76" w:rsidR="001B5A85" w:rsidRPr="001B5A85"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How do I encourage and guide ethical decision making?</w:t>
            </w:r>
            <w:r w:rsidRPr="00717B58">
              <w:rPr>
                <w:rFonts w:ascii="Arial Narrow" w:hAnsi="Arial Narrow" w:cs="Times New Roman"/>
                <w:color w:val="000000"/>
                <w:sz w:val="16"/>
                <w:szCs w:val="16"/>
                <w:lang w:eastAsia="en-GB"/>
              </w:rPr>
              <w:tab/>
            </w:r>
            <w:r w:rsidRPr="00717B58">
              <w:rPr>
                <w:rFonts w:ascii="Arial Narrow" w:hAnsi="Arial Narrow" w:cs="Times New Roman"/>
                <w:b/>
                <w:bCs/>
                <w:color w:val="000000"/>
                <w:sz w:val="16"/>
                <w:szCs w:val="16"/>
                <w:lang w:eastAsia="en-GB"/>
              </w:rPr>
              <w:t xml:space="preserve"> </w:t>
            </w:r>
          </w:p>
          <w:p w14:paraId="35CCC7C7" w14:textId="77777777" w:rsidR="001B5A85" w:rsidRPr="00717B58" w:rsidRDefault="001B5A85" w:rsidP="001B5A85">
            <w:pPr>
              <w:pStyle w:val="ListParagraph"/>
              <w:ind w:left="360"/>
              <w:rPr>
                <w:rFonts w:ascii="Arial Narrow" w:hAnsi="Arial Narrow"/>
                <w:b/>
                <w:sz w:val="16"/>
                <w:szCs w:val="16"/>
              </w:rPr>
            </w:pPr>
          </w:p>
          <w:p w14:paraId="662E8FE8" w14:textId="2B65F59F" w:rsidR="001B5A85" w:rsidRPr="00717B58"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In what ways am I demonstrating God’s creativity in the design process?</w:t>
            </w:r>
            <w:r w:rsidRPr="00717B58">
              <w:rPr>
                <w:rFonts w:ascii="Arial Narrow" w:hAnsi="Arial Narrow" w:cs="Times New Roman"/>
                <w:color w:val="000000"/>
                <w:sz w:val="16"/>
                <w:szCs w:val="16"/>
                <w:lang w:eastAsia="en-GB"/>
              </w:rPr>
              <w:tab/>
            </w:r>
          </w:p>
        </w:tc>
        <w:tc>
          <w:tcPr>
            <w:tcW w:w="3231" w:type="dxa"/>
            <w:vMerge w:val="restart"/>
            <w:tcBorders>
              <w:top w:val="single" w:sz="8" w:space="0" w:color="000000"/>
              <w:left w:val="single" w:sz="8" w:space="0" w:color="000000"/>
              <w:right w:val="single" w:sz="8" w:space="0" w:color="000000"/>
            </w:tcBorders>
            <w:vAlign w:val="center"/>
          </w:tcPr>
          <w:p w14:paraId="6653E46E" w14:textId="77777777" w:rsidR="001B5A85" w:rsidRPr="00717B58" w:rsidRDefault="001B5A85" w:rsidP="004B3107">
            <w:pPr>
              <w:pStyle w:val="ListParagraph"/>
              <w:numPr>
                <w:ilvl w:val="0"/>
                <w:numId w:val="10"/>
              </w:numPr>
              <w:spacing w:before="100" w:after="100"/>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Journaling creative processes</w:t>
            </w:r>
          </w:p>
          <w:p w14:paraId="3B6F35A4" w14:textId="6B9C3E00" w:rsidR="001B5A85" w:rsidRPr="00717B58" w:rsidRDefault="001B5A85" w:rsidP="004B3107">
            <w:pPr>
              <w:pStyle w:val="ListParagraph"/>
              <w:numPr>
                <w:ilvl w:val="0"/>
                <w:numId w:val="10"/>
              </w:numPr>
              <w:spacing w:before="100" w:after="100"/>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Student self-evaluation </w:t>
            </w:r>
          </w:p>
          <w:p w14:paraId="34699AB6" w14:textId="77777777" w:rsidR="001B5A85" w:rsidRPr="00717B58" w:rsidRDefault="001B5A85" w:rsidP="004B3107">
            <w:pPr>
              <w:pStyle w:val="ListParagraph"/>
              <w:numPr>
                <w:ilvl w:val="0"/>
                <w:numId w:val="10"/>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Peer collaboration draft reviews</w:t>
            </w:r>
          </w:p>
          <w:p w14:paraId="7F651E58" w14:textId="513AE142" w:rsidR="001B5A85" w:rsidRPr="001B5A85" w:rsidRDefault="001B5A85" w:rsidP="004B3107">
            <w:pPr>
              <w:pStyle w:val="Normal1"/>
              <w:numPr>
                <w:ilvl w:val="0"/>
                <w:numId w:val="10"/>
              </w:numPr>
              <w:contextualSpacing/>
              <w:rPr>
                <w:rFonts w:ascii="Arial Narrow" w:hAnsi="Arial Narrow"/>
                <w:sz w:val="16"/>
                <w:szCs w:val="16"/>
              </w:rPr>
            </w:pPr>
            <w:r w:rsidRPr="00717B58">
              <w:rPr>
                <w:rFonts w:ascii="Arial Narrow" w:hAnsi="Arial Narrow" w:cs="Times New Roman"/>
                <w:sz w:val="16"/>
                <w:szCs w:val="16"/>
                <w:lang w:eastAsia="en-GB"/>
              </w:rPr>
              <w:t>Goal settings and reviews</w:t>
            </w:r>
          </w:p>
          <w:p w14:paraId="5AE07FE9" w14:textId="77777777" w:rsidR="001B5A85" w:rsidRPr="00717B58" w:rsidRDefault="001B5A85" w:rsidP="001B5A85">
            <w:pPr>
              <w:pStyle w:val="Normal1"/>
              <w:ind w:left="360"/>
              <w:contextualSpacing/>
              <w:rPr>
                <w:rFonts w:ascii="Arial Narrow" w:hAnsi="Arial Narrow"/>
                <w:sz w:val="16"/>
                <w:szCs w:val="16"/>
              </w:rPr>
            </w:pPr>
          </w:p>
          <w:p w14:paraId="654A0AA1" w14:textId="77777777" w:rsidR="001B5A85" w:rsidRPr="00717B58" w:rsidRDefault="001B5A85" w:rsidP="004B3107">
            <w:pPr>
              <w:pStyle w:val="ListParagraph"/>
              <w:numPr>
                <w:ilvl w:val="0"/>
                <w:numId w:val="10"/>
              </w:numPr>
              <w:spacing w:before="100" w:after="100"/>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Exploring and responding to the study of ethics and the theory of justice </w:t>
            </w:r>
          </w:p>
          <w:p w14:paraId="6486BBA5" w14:textId="2BCD17A5" w:rsidR="001B5A85" w:rsidRPr="001B5A85" w:rsidRDefault="001B5A85" w:rsidP="004B3107">
            <w:pPr>
              <w:pStyle w:val="ListParagraph"/>
              <w:numPr>
                <w:ilvl w:val="0"/>
                <w:numId w:val="10"/>
              </w:numPr>
              <w:rPr>
                <w:rFonts w:ascii="Arial Narrow" w:hAnsi="Arial Narrow"/>
                <w:b/>
                <w:sz w:val="16"/>
                <w:szCs w:val="16"/>
              </w:rPr>
            </w:pPr>
            <w:r w:rsidRPr="00717B58">
              <w:rPr>
                <w:rFonts w:ascii="Arial Narrow" w:hAnsi="Arial Narrow" w:cs="Times New Roman"/>
                <w:color w:val="000000"/>
                <w:sz w:val="16"/>
                <w:szCs w:val="16"/>
                <w:lang w:eastAsia="en-GB"/>
              </w:rPr>
              <w:t>Lobby government (local, state etc.) for change.</w:t>
            </w:r>
          </w:p>
          <w:p w14:paraId="7610DD18" w14:textId="77777777" w:rsidR="001B5A85" w:rsidRPr="00717B58" w:rsidRDefault="001B5A85" w:rsidP="001B5A85">
            <w:pPr>
              <w:pStyle w:val="ListParagraph"/>
              <w:ind w:left="360"/>
              <w:rPr>
                <w:rFonts w:ascii="Arial Narrow" w:hAnsi="Arial Narrow"/>
                <w:b/>
                <w:sz w:val="16"/>
                <w:szCs w:val="16"/>
              </w:rPr>
            </w:pPr>
          </w:p>
          <w:p w14:paraId="647ABEFD" w14:textId="1FD99E22" w:rsidR="001B5A85" w:rsidRPr="00717B58" w:rsidRDefault="001B5A85" w:rsidP="004B3107">
            <w:pPr>
              <w:pStyle w:val="ListParagraph"/>
              <w:numPr>
                <w:ilvl w:val="0"/>
                <w:numId w:val="10"/>
              </w:numPr>
              <w:rPr>
                <w:rFonts w:ascii="Arial Narrow" w:hAnsi="Arial Narrow"/>
                <w:sz w:val="16"/>
                <w:szCs w:val="16"/>
              </w:rPr>
            </w:pPr>
            <w:r w:rsidRPr="00717B58">
              <w:rPr>
                <w:rFonts w:ascii="Arial Narrow" w:hAnsi="Arial Narrow" w:cs="Times New Roman"/>
                <w:color w:val="000000"/>
                <w:sz w:val="16"/>
                <w:szCs w:val="16"/>
                <w:lang w:eastAsia="en-GB"/>
              </w:rPr>
              <w:t xml:space="preserve">Musical rearrangements/ covers/appropriations - experimenting with the line between maintaining the integrity of the original work and creating a new </w:t>
            </w:r>
            <w:proofErr w:type="gramStart"/>
            <w:r w:rsidRPr="00717B58">
              <w:rPr>
                <w:rFonts w:ascii="Arial Narrow" w:hAnsi="Arial Narrow" w:cs="Times New Roman"/>
                <w:color w:val="000000"/>
                <w:sz w:val="16"/>
                <w:szCs w:val="16"/>
                <w:lang w:eastAsia="en-GB"/>
              </w:rPr>
              <w:t>work in its own right</w:t>
            </w:r>
            <w:proofErr w:type="gramEnd"/>
            <w:r w:rsidRPr="00717B58">
              <w:rPr>
                <w:rFonts w:ascii="Arial Narrow" w:hAnsi="Arial Narrow" w:cs="Times New Roman"/>
                <w:color w:val="000000"/>
                <w:sz w:val="16"/>
                <w:szCs w:val="16"/>
                <w:lang w:eastAsia="en-GB"/>
              </w:rPr>
              <w:t>.</w:t>
            </w:r>
          </w:p>
        </w:tc>
      </w:tr>
      <w:tr w:rsidR="001B5A85" w:rsidRPr="00180DA2" w14:paraId="7C2ACD8B" w14:textId="77777777" w:rsidTr="001B5A85">
        <w:trPr>
          <w:cantSplit/>
          <w:trHeight w:val="525"/>
        </w:trPr>
        <w:tc>
          <w:tcPr>
            <w:tcW w:w="798" w:type="dxa"/>
            <w:vMerge/>
            <w:textDirection w:val="btLr"/>
            <w:vAlign w:val="center"/>
          </w:tcPr>
          <w:p w14:paraId="55DB05EC" w14:textId="77777777" w:rsidR="001B5A85" w:rsidRDefault="001B5A85" w:rsidP="009E07CD">
            <w:pPr>
              <w:ind w:left="113" w:right="113"/>
              <w:jc w:val="center"/>
              <w:rPr>
                <w:rFonts w:ascii="Arial Narrow" w:hAnsi="Arial Narrow"/>
                <w:b/>
                <w:smallCaps/>
                <w:sz w:val="24"/>
                <w:szCs w:val="20"/>
              </w:rPr>
            </w:pPr>
          </w:p>
        </w:tc>
        <w:tc>
          <w:tcPr>
            <w:tcW w:w="1565" w:type="dxa"/>
            <w:vMerge/>
            <w:tcBorders>
              <w:left w:val="single" w:sz="8" w:space="0" w:color="000000"/>
              <w:right w:val="single" w:sz="8" w:space="0" w:color="000000"/>
            </w:tcBorders>
            <w:vAlign w:val="center"/>
          </w:tcPr>
          <w:p w14:paraId="49E2E2AC" w14:textId="15F0FC35" w:rsidR="001B5A85" w:rsidRPr="00500F36" w:rsidRDefault="001B5A85" w:rsidP="006B66FC">
            <w:pPr>
              <w:rPr>
                <w:rFonts w:ascii="Arial Narrow" w:hAnsi="Arial Narrow"/>
                <w:b/>
                <w:caps/>
                <w:sz w:val="18"/>
                <w:szCs w:val="18"/>
              </w:rPr>
            </w:pPr>
          </w:p>
        </w:tc>
        <w:tc>
          <w:tcPr>
            <w:tcW w:w="1601" w:type="dxa"/>
            <w:vMerge/>
            <w:tcBorders>
              <w:left w:val="single" w:sz="8" w:space="0" w:color="000000"/>
              <w:right w:val="single" w:sz="8" w:space="0" w:color="000000"/>
            </w:tcBorders>
            <w:vAlign w:val="center"/>
          </w:tcPr>
          <w:p w14:paraId="201EB00F" w14:textId="5AF5CB6E" w:rsidR="001B5A85" w:rsidRPr="00717B58" w:rsidRDefault="001B5A85" w:rsidP="006B66FC">
            <w:pPr>
              <w:rPr>
                <w:rFonts w:ascii="Arial Narrow" w:hAnsi="Arial Narrow"/>
                <w:b/>
                <w:sz w:val="16"/>
                <w:szCs w:val="16"/>
              </w:rPr>
            </w:pPr>
          </w:p>
        </w:tc>
        <w:tc>
          <w:tcPr>
            <w:tcW w:w="1276" w:type="dxa"/>
            <w:tcBorders>
              <w:top w:val="nil"/>
              <w:left w:val="single" w:sz="8" w:space="0" w:color="000000"/>
              <w:bottom w:val="nil"/>
              <w:right w:val="single" w:sz="8" w:space="0" w:color="000000"/>
            </w:tcBorders>
            <w:vAlign w:val="center"/>
          </w:tcPr>
          <w:p w14:paraId="2B6B7F15"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Isaiah 55:8-9 </w:t>
            </w:r>
          </w:p>
          <w:p w14:paraId="55F7258A"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Romans 12:2</w:t>
            </w:r>
          </w:p>
          <w:p w14:paraId="6AE158A5" w14:textId="5213B418" w:rsidR="001B5A85" w:rsidRPr="00717B58" w:rsidRDefault="001B5A85" w:rsidP="00500F36">
            <w:pPr>
              <w:spacing w:line="360" w:lineRule="auto"/>
              <w:rPr>
                <w:rFonts w:ascii="Arial Narrow" w:hAnsi="Arial Narrow" w:cs="Times New Roman"/>
                <w:color w:val="000000"/>
                <w:sz w:val="16"/>
                <w:szCs w:val="16"/>
                <w:lang w:eastAsia="en-GB"/>
              </w:rPr>
            </w:pPr>
            <w:r w:rsidRPr="00717B58">
              <w:rPr>
                <w:rFonts w:ascii="Arial Narrow" w:hAnsi="Arial Narrow" w:cs="Times New Roman"/>
                <w:color w:val="000000"/>
                <w:sz w:val="16"/>
                <w:szCs w:val="16"/>
                <w:lang w:eastAsia="en-GB"/>
              </w:rPr>
              <w:t>2 Cor 10:3-5  </w:t>
            </w:r>
          </w:p>
          <w:p w14:paraId="056801F8" w14:textId="249A3F6B" w:rsidR="001B5A85" w:rsidRPr="00717B58" w:rsidRDefault="001B5A85" w:rsidP="00500F36">
            <w:pPr>
              <w:spacing w:line="360" w:lineRule="auto"/>
              <w:rPr>
                <w:rFonts w:ascii="Arial Narrow" w:hAnsi="Arial Narrow" w:cs="Times New Roman"/>
                <w:sz w:val="16"/>
                <w:szCs w:val="16"/>
                <w:lang w:eastAsia="en-GB"/>
              </w:rPr>
            </w:pPr>
            <w:proofErr w:type="spellStart"/>
            <w:r w:rsidRPr="00717B58">
              <w:rPr>
                <w:rFonts w:ascii="Arial Narrow" w:hAnsi="Arial Narrow" w:cs="Times New Roman"/>
                <w:color w:val="000000"/>
                <w:sz w:val="16"/>
                <w:szCs w:val="16"/>
                <w:lang w:eastAsia="en-GB"/>
              </w:rPr>
              <w:t>Eph</w:t>
            </w:r>
            <w:proofErr w:type="spellEnd"/>
            <w:r w:rsidRPr="00717B58">
              <w:rPr>
                <w:rFonts w:ascii="Arial Narrow" w:hAnsi="Arial Narrow" w:cs="Times New Roman"/>
                <w:color w:val="000000"/>
                <w:sz w:val="16"/>
                <w:szCs w:val="16"/>
                <w:lang w:eastAsia="en-GB"/>
              </w:rPr>
              <w:t xml:space="preserve"> 4:22-24</w:t>
            </w:r>
          </w:p>
          <w:p w14:paraId="5455058A" w14:textId="5895F32E" w:rsidR="001B5A85" w:rsidRPr="00717B58" w:rsidRDefault="001B5A85" w:rsidP="00500F36">
            <w:pPr>
              <w:spacing w:line="360" w:lineRule="auto"/>
              <w:rPr>
                <w:rFonts w:ascii="Arial Narrow" w:hAnsi="Arial Narrow" w:cs="Times New Roman"/>
                <w:color w:val="000000"/>
                <w:sz w:val="16"/>
                <w:szCs w:val="16"/>
                <w:lang w:eastAsia="en-GB"/>
              </w:rPr>
            </w:pPr>
            <w:r w:rsidRPr="00717B58">
              <w:rPr>
                <w:rFonts w:ascii="Arial Narrow" w:hAnsi="Arial Narrow" w:cs="Times New Roman"/>
                <w:color w:val="000000"/>
                <w:sz w:val="16"/>
                <w:szCs w:val="16"/>
                <w:lang w:eastAsia="en-GB"/>
              </w:rPr>
              <w:t>Phil 4:6-8   </w:t>
            </w:r>
          </w:p>
        </w:tc>
        <w:tc>
          <w:tcPr>
            <w:tcW w:w="2835" w:type="dxa"/>
            <w:vMerge/>
            <w:tcBorders>
              <w:left w:val="single" w:sz="8" w:space="0" w:color="000000"/>
              <w:right w:val="single" w:sz="8" w:space="0" w:color="000000"/>
            </w:tcBorders>
            <w:vAlign w:val="center"/>
          </w:tcPr>
          <w:p w14:paraId="5CC27405" w14:textId="572A8587" w:rsidR="001B5A85" w:rsidRPr="00717B58" w:rsidRDefault="001B5A85" w:rsidP="004B3107">
            <w:pPr>
              <w:pStyle w:val="ListParagraph"/>
              <w:numPr>
                <w:ilvl w:val="0"/>
                <w:numId w:val="10"/>
              </w:numPr>
              <w:rPr>
                <w:rFonts w:ascii="Arial Narrow" w:hAnsi="Arial Narrow"/>
                <w:b/>
                <w:sz w:val="16"/>
                <w:szCs w:val="16"/>
              </w:rPr>
            </w:pPr>
          </w:p>
        </w:tc>
        <w:tc>
          <w:tcPr>
            <w:tcW w:w="2977" w:type="dxa"/>
            <w:vMerge/>
            <w:tcBorders>
              <w:left w:val="single" w:sz="8" w:space="0" w:color="000000"/>
              <w:right w:val="single" w:sz="8" w:space="0" w:color="000000"/>
            </w:tcBorders>
            <w:vAlign w:val="center"/>
          </w:tcPr>
          <w:p w14:paraId="2AE9CB72" w14:textId="23E99AFD" w:rsidR="001B5A85" w:rsidRPr="00717B58" w:rsidRDefault="001B5A85" w:rsidP="004B3107">
            <w:pPr>
              <w:pStyle w:val="ListParagraph"/>
              <w:numPr>
                <w:ilvl w:val="0"/>
                <w:numId w:val="10"/>
              </w:numPr>
              <w:rPr>
                <w:rFonts w:ascii="Arial Narrow" w:hAnsi="Arial Narrow"/>
                <w:b/>
                <w:sz w:val="16"/>
                <w:szCs w:val="16"/>
              </w:rPr>
            </w:pPr>
          </w:p>
        </w:tc>
        <w:tc>
          <w:tcPr>
            <w:tcW w:w="3231" w:type="dxa"/>
            <w:vMerge/>
            <w:tcBorders>
              <w:left w:val="single" w:sz="8" w:space="0" w:color="000000"/>
              <w:right w:val="single" w:sz="8" w:space="0" w:color="000000"/>
            </w:tcBorders>
            <w:vAlign w:val="center"/>
          </w:tcPr>
          <w:p w14:paraId="4E7F13E3" w14:textId="69807067" w:rsidR="001B5A85" w:rsidRPr="00717B58" w:rsidRDefault="001B5A85" w:rsidP="004B3107">
            <w:pPr>
              <w:pStyle w:val="ListParagraph"/>
              <w:numPr>
                <w:ilvl w:val="0"/>
                <w:numId w:val="10"/>
              </w:numPr>
              <w:rPr>
                <w:rFonts w:ascii="Arial Narrow" w:hAnsi="Arial Narrow"/>
                <w:b/>
                <w:sz w:val="16"/>
                <w:szCs w:val="16"/>
              </w:rPr>
            </w:pPr>
          </w:p>
        </w:tc>
      </w:tr>
      <w:tr w:rsidR="001B5A85" w:rsidRPr="00180DA2" w14:paraId="076C03D0" w14:textId="77777777" w:rsidTr="001B5A85">
        <w:trPr>
          <w:cantSplit/>
          <w:trHeight w:val="525"/>
        </w:trPr>
        <w:tc>
          <w:tcPr>
            <w:tcW w:w="798" w:type="dxa"/>
            <w:vMerge/>
            <w:textDirection w:val="btLr"/>
            <w:vAlign w:val="center"/>
          </w:tcPr>
          <w:p w14:paraId="35723C8B" w14:textId="77777777" w:rsidR="001B5A85" w:rsidRDefault="001B5A85" w:rsidP="009E07CD">
            <w:pPr>
              <w:ind w:left="113" w:right="113"/>
              <w:jc w:val="center"/>
              <w:rPr>
                <w:rFonts w:ascii="Arial Narrow" w:hAnsi="Arial Narrow"/>
                <w:b/>
                <w:smallCaps/>
                <w:sz w:val="24"/>
                <w:szCs w:val="20"/>
              </w:rPr>
            </w:pPr>
          </w:p>
        </w:tc>
        <w:tc>
          <w:tcPr>
            <w:tcW w:w="1565" w:type="dxa"/>
            <w:vMerge/>
            <w:tcBorders>
              <w:left w:val="single" w:sz="8" w:space="0" w:color="000000"/>
              <w:bottom w:val="single" w:sz="6" w:space="0" w:color="000000"/>
              <w:right w:val="single" w:sz="8" w:space="0" w:color="000000"/>
            </w:tcBorders>
            <w:vAlign w:val="center"/>
          </w:tcPr>
          <w:p w14:paraId="23D78082" w14:textId="29AB3C28" w:rsidR="001B5A85" w:rsidRPr="00500F36" w:rsidRDefault="001B5A85" w:rsidP="006B66FC">
            <w:pPr>
              <w:rPr>
                <w:rFonts w:ascii="Arial Narrow" w:hAnsi="Arial Narrow"/>
                <w:b/>
                <w:caps/>
                <w:sz w:val="18"/>
                <w:szCs w:val="18"/>
              </w:rPr>
            </w:pPr>
          </w:p>
        </w:tc>
        <w:tc>
          <w:tcPr>
            <w:tcW w:w="1601" w:type="dxa"/>
            <w:vMerge/>
            <w:tcBorders>
              <w:left w:val="single" w:sz="8" w:space="0" w:color="000000"/>
              <w:bottom w:val="single" w:sz="6" w:space="0" w:color="000000"/>
              <w:right w:val="single" w:sz="8" w:space="0" w:color="000000"/>
            </w:tcBorders>
            <w:vAlign w:val="center"/>
          </w:tcPr>
          <w:p w14:paraId="1D69B29A" w14:textId="2706DC5B" w:rsidR="001B5A85" w:rsidRPr="00717B58" w:rsidRDefault="001B5A85" w:rsidP="006B66FC">
            <w:pPr>
              <w:rPr>
                <w:rFonts w:ascii="Arial Narrow" w:hAnsi="Arial Narrow"/>
                <w:b/>
                <w:sz w:val="16"/>
                <w:szCs w:val="16"/>
              </w:rPr>
            </w:pPr>
          </w:p>
        </w:tc>
        <w:tc>
          <w:tcPr>
            <w:tcW w:w="1276" w:type="dxa"/>
            <w:tcBorders>
              <w:top w:val="nil"/>
              <w:left w:val="single" w:sz="8" w:space="0" w:color="000000"/>
              <w:bottom w:val="single" w:sz="6" w:space="0" w:color="000000"/>
              <w:right w:val="single" w:sz="8" w:space="0" w:color="000000"/>
            </w:tcBorders>
            <w:vAlign w:val="center"/>
          </w:tcPr>
          <w:p w14:paraId="072FA007"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Genesis 1:26-27</w:t>
            </w:r>
          </w:p>
          <w:p w14:paraId="491ACFFC" w14:textId="77777777"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John 1:1-3</w:t>
            </w:r>
          </w:p>
          <w:p w14:paraId="24A9E429" w14:textId="2A85128C" w:rsidR="001B5A85" w:rsidRPr="00717B58" w:rsidRDefault="001B5A85" w:rsidP="00500F36">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1 Cor 12:5-7</w:t>
            </w:r>
          </w:p>
          <w:p w14:paraId="7AF57A56" w14:textId="24A2B97C" w:rsidR="001B5A85" w:rsidRPr="00717B58" w:rsidRDefault="001B5A85" w:rsidP="00500F36">
            <w:pPr>
              <w:spacing w:line="360" w:lineRule="auto"/>
              <w:rPr>
                <w:rFonts w:ascii="Arial Narrow" w:hAnsi="Arial Narrow"/>
                <w:b/>
                <w:sz w:val="16"/>
                <w:szCs w:val="16"/>
              </w:rPr>
            </w:pPr>
            <w:r w:rsidRPr="00717B58">
              <w:rPr>
                <w:rFonts w:ascii="Arial Narrow" w:hAnsi="Arial Narrow" w:cs="Times New Roman"/>
                <w:color w:val="000000"/>
                <w:sz w:val="16"/>
                <w:szCs w:val="16"/>
                <w:lang w:eastAsia="en-GB"/>
              </w:rPr>
              <w:t xml:space="preserve">Revelation 21:1,5 </w:t>
            </w:r>
          </w:p>
        </w:tc>
        <w:tc>
          <w:tcPr>
            <w:tcW w:w="2835" w:type="dxa"/>
            <w:vMerge/>
            <w:tcBorders>
              <w:left w:val="single" w:sz="8" w:space="0" w:color="000000"/>
              <w:bottom w:val="single" w:sz="6" w:space="0" w:color="000000"/>
              <w:right w:val="single" w:sz="8" w:space="0" w:color="000000"/>
            </w:tcBorders>
            <w:vAlign w:val="center"/>
          </w:tcPr>
          <w:p w14:paraId="36631E84" w14:textId="53652F87" w:rsidR="001B5A85" w:rsidRPr="00717B58" w:rsidRDefault="001B5A85" w:rsidP="004B3107">
            <w:pPr>
              <w:pStyle w:val="ListParagraph"/>
              <w:numPr>
                <w:ilvl w:val="0"/>
                <w:numId w:val="10"/>
              </w:numPr>
              <w:rPr>
                <w:rFonts w:ascii="Arial Narrow" w:hAnsi="Arial Narrow"/>
                <w:b/>
                <w:sz w:val="16"/>
                <w:szCs w:val="16"/>
              </w:rPr>
            </w:pPr>
          </w:p>
        </w:tc>
        <w:tc>
          <w:tcPr>
            <w:tcW w:w="2977" w:type="dxa"/>
            <w:vMerge/>
            <w:tcBorders>
              <w:left w:val="single" w:sz="8" w:space="0" w:color="000000"/>
              <w:bottom w:val="single" w:sz="6" w:space="0" w:color="000000"/>
              <w:right w:val="single" w:sz="8" w:space="0" w:color="000000"/>
            </w:tcBorders>
            <w:vAlign w:val="center"/>
          </w:tcPr>
          <w:p w14:paraId="13968FBD" w14:textId="5A48E592" w:rsidR="001B5A85" w:rsidRPr="00717B58" w:rsidRDefault="001B5A85" w:rsidP="004B3107">
            <w:pPr>
              <w:pStyle w:val="ListParagraph"/>
              <w:numPr>
                <w:ilvl w:val="0"/>
                <w:numId w:val="10"/>
              </w:numPr>
              <w:rPr>
                <w:rFonts w:ascii="Arial Narrow" w:hAnsi="Arial Narrow"/>
                <w:b/>
                <w:sz w:val="16"/>
                <w:szCs w:val="16"/>
              </w:rPr>
            </w:pPr>
          </w:p>
        </w:tc>
        <w:tc>
          <w:tcPr>
            <w:tcW w:w="3231" w:type="dxa"/>
            <w:vMerge/>
            <w:tcBorders>
              <w:left w:val="single" w:sz="8" w:space="0" w:color="000000"/>
              <w:bottom w:val="single" w:sz="6" w:space="0" w:color="000000"/>
              <w:right w:val="single" w:sz="8" w:space="0" w:color="000000"/>
            </w:tcBorders>
            <w:vAlign w:val="center"/>
          </w:tcPr>
          <w:p w14:paraId="7A897C21" w14:textId="29EF8861" w:rsidR="001B5A85" w:rsidRPr="00717B58" w:rsidRDefault="001B5A85" w:rsidP="004B3107">
            <w:pPr>
              <w:pStyle w:val="ListParagraph"/>
              <w:numPr>
                <w:ilvl w:val="0"/>
                <w:numId w:val="10"/>
              </w:numPr>
              <w:rPr>
                <w:rFonts w:ascii="Arial Narrow" w:hAnsi="Arial Narrow"/>
                <w:b/>
                <w:sz w:val="16"/>
                <w:szCs w:val="16"/>
              </w:rPr>
            </w:pPr>
          </w:p>
        </w:tc>
      </w:tr>
      <w:tr w:rsidR="001B5A85" w:rsidRPr="00180DA2" w14:paraId="20B63E08" w14:textId="77777777" w:rsidTr="001B5A85">
        <w:trPr>
          <w:cantSplit/>
          <w:trHeight w:val="525"/>
        </w:trPr>
        <w:tc>
          <w:tcPr>
            <w:tcW w:w="798" w:type="dxa"/>
            <w:vMerge w:val="restart"/>
            <w:textDirection w:val="btLr"/>
            <w:vAlign w:val="center"/>
          </w:tcPr>
          <w:p w14:paraId="6F8E09D4" w14:textId="097258CE" w:rsidR="001B5A85" w:rsidRDefault="001B5A85" w:rsidP="005E4FCC">
            <w:pPr>
              <w:ind w:left="113" w:right="113"/>
              <w:jc w:val="center"/>
              <w:rPr>
                <w:rFonts w:ascii="Arial Narrow" w:hAnsi="Arial Narrow"/>
                <w:b/>
                <w:smallCaps/>
                <w:sz w:val="24"/>
                <w:szCs w:val="20"/>
              </w:rPr>
            </w:pPr>
            <w:r>
              <w:rPr>
                <w:rFonts w:ascii="Arial Narrow" w:hAnsi="Arial Narrow"/>
                <w:b/>
                <w:smallCaps/>
                <w:sz w:val="24"/>
                <w:szCs w:val="20"/>
              </w:rPr>
              <w:t>Justice</w:t>
            </w:r>
          </w:p>
        </w:tc>
        <w:tc>
          <w:tcPr>
            <w:tcW w:w="1565" w:type="dxa"/>
            <w:vMerge w:val="restart"/>
            <w:tcBorders>
              <w:top w:val="single" w:sz="8" w:space="0" w:color="000000"/>
              <w:left w:val="single" w:sz="8" w:space="0" w:color="000000"/>
              <w:right w:val="single" w:sz="8" w:space="0" w:color="000000"/>
            </w:tcBorders>
            <w:vAlign w:val="center"/>
          </w:tcPr>
          <w:p w14:paraId="441CAD39" w14:textId="21D9722E" w:rsidR="001B5A85" w:rsidRDefault="001B5A85" w:rsidP="005E4FCC">
            <w:pPr>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Seeking justice (18)</w:t>
            </w:r>
          </w:p>
          <w:p w14:paraId="2DFE01D0" w14:textId="266B0B1D" w:rsidR="001B5A85" w:rsidRDefault="001B5A85" w:rsidP="005E4FCC">
            <w:pPr>
              <w:rPr>
                <w:rFonts w:ascii="Arial Narrow" w:hAnsi="Arial Narrow" w:cs="Times New Roman"/>
                <w:b/>
                <w:caps/>
                <w:sz w:val="18"/>
                <w:szCs w:val="18"/>
                <w:lang w:eastAsia="en-GB"/>
              </w:rPr>
            </w:pPr>
          </w:p>
          <w:p w14:paraId="73961E6A" w14:textId="05266DBB" w:rsidR="001B5A85" w:rsidRDefault="001B5A85" w:rsidP="005E4FCC">
            <w:pPr>
              <w:rPr>
                <w:rFonts w:ascii="Arial Narrow" w:hAnsi="Arial Narrow" w:cs="Times New Roman"/>
                <w:b/>
                <w:caps/>
                <w:sz w:val="18"/>
                <w:szCs w:val="18"/>
                <w:lang w:eastAsia="en-GB"/>
              </w:rPr>
            </w:pPr>
          </w:p>
          <w:p w14:paraId="2E4C48F8" w14:textId="77777777" w:rsidR="001B5A85" w:rsidRPr="00500F36" w:rsidRDefault="001B5A85" w:rsidP="005E4FCC">
            <w:pPr>
              <w:rPr>
                <w:rFonts w:ascii="Arial Narrow" w:hAnsi="Arial Narrow" w:cs="Times New Roman"/>
                <w:b/>
                <w:caps/>
                <w:color w:val="000000"/>
                <w:sz w:val="18"/>
                <w:szCs w:val="18"/>
                <w:lang w:eastAsia="en-GB"/>
              </w:rPr>
            </w:pPr>
          </w:p>
          <w:p w14:paraId="371C0413" w14:textId="1B2E3AB4" w:rsidR="001B5A85" w:rsidRPr="00500F36" w:rsidRDefault="001B5A85" w:rsidP="005E4FCC">
            <w:pPr>
              <w:rPr>
                <w:rFonts w:ascii="Arial Narrow" w:hAnsi="Arial Narrow" w:cs="Times New Roman"/>
                <w:b/>
                <w:caps/>
                <w:color w:val="000000"/>
                <w:sz w:val="18"/>
                <w:szCs w:val="18"/>
                <w:lang w:eastAsia="en-GB"/>
              </w:rPr>
            </w:pPr>
            <w:r w:rsidRPr="00500F36">
              <w:rPr>
                <w:rFonts w:ascii="Arial Narrow" w:hAnsi="Arial Narrow" w:cs="Times New Roman"/>
                <w:b/>
                <w:caps/>
                <w:sz w:val="18"/>
                <w:szCs w:val="18"/>
                <w:lang w:eastAsia="en-GB"/>
              </w:rPr>
              <w:t>Pursuing peace (15)</w:t>
            </w:r>
          </w:p>
        </w:tc>
        <w:tc>
          <w:tcPr>
            <w:tcW w:w="1601" w:type="dxa"/>
            <w:tcBorders>
              <w:top w:val="single" w:sz="8" w:space="0" w:color="000000"/>
              <w:left w:val="single" w:sz="8" w:space="0" w:color="000000"/>
              <w:bottom w:val="nil"/>
              <w:right w:val="single" w:sz="8" w:space="0" w:color="000000"/>
            </w:tcBorders>
            <w:vAlign w:val="center"/>
          </w:tcPr>
          <w:p w14:paraId="280F5970" w14:textId="77777777" w:rsidR="001B5A85" w:rsidRDefault="001B5A85" w:rsidP="005E4FCC">
            <w:pPr>
              <w:rPr>
                <w:rFonts w:ascii="Arial Narrow" w:hAnsi="Arial Narrow" w:cs="Times New Roman"/>
                <w:sz w:val="16"/>
                <w:szCs w:val="16"/>
                <w:lang w:eastAsia="en-GB"/>
              </w:rPr>
            </w:pPr>
            <w:r w:rsidRPr="00717B58">
              <w:rPr>
                <w:rFonts w:ascii="Arial Narrow" w:hAnsi="Arial Narrow" w:cs="Times New Roman"/>
                <w:sz w:val="16"/>
                <w:szCs w:val="16"/>
                <w:lang w:eastAsia="en-GB"/>
              </w:rPr>
              <w:t>A biblical view of justice is about the fair and equal treatment of everybody, that compels a change to live the right way and express God’s love through the selfless serving of others.</w:t>
            </w:r>
          </w:p>
          <w:p w14:paraId="48D522B2" w14:textId="440FAA91" w:rsidR="00F62303" w:rsidRPr="00717B58" w:rsidRDefault="00F62303" w:rsidP="005E4FCC">
            <w:pPr>
              <w:rPr>
                <w:rFonts w:ascii="Arial Narrow" w:hAnsi="Arial Narrow" w:cs="Times New Roman"/>
                <w:color w:val="000000"/>
                <w:sz w:val="16"/>
                <w:szCs w:val="16"/>
                <w:lang w:eastAsia="en-GB"/>
              </w:rPr>
            </w:pPr>
          </w:p>
        </w:tc>
        <w:tc>
          <w:tcPr>
            <w:tcW w:w="1276" w:type="dxa"/>
            <w:tcBorders>
              <w:top w:val="single" w:sz="8" w:space="0" w:color="000000"/>
              <w:left w:val="single" w:sz="8" w:space="0" w:color="000000"/>
              <w:bottom w:val="nil"/>
              <w:right w:val="single" w:sz="8" w:space="0" w:color="000000"/>
            </w:tcBorders>
            <w:vAlign w:val="center"/>
          </w:tcPr>
          <w:p w14:paraId="74B87B8E"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Proverbs 28:6</w:t>
            </w:r>
          </w:p>
          <w:p w14:paraId="6468DD9C"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Proverbs 11:3</w:t>
            </w:r>
          </w:p>
          <w:p w14:paraId="260AA096"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Matthew 20:1-16</w:t>
            </w:r>
          </w:p>
          <w:p w14:paraId="00BF5816"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Phil 4:8</w:t>
            </w:r>
          </w:p>
          <w:p w14:paraId="47A3034E"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Col 3:23</w:t>
            </w:r>
          </w:p>
          <w:p w14:paraId="33A0DFAE" w14:textId="53C2B3D5" w:rsidR="001B5A85" w:rsidRPr="00717B58" w:rsidRDefault="001B5A85" w:rsidP="005E4FCC">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Hebrews 13:18</w:t>
            </w:r>
          </w:p>
        </w:tc>
        <w:tc>
          <w:tcPr>
            <w:tcW w:w="2835" w:type="dxa"/>
            <w:vMerge w:val="restart"/>
            <w:tcBorders>
              <w:top w:val="single" w:sz="8" w:space="0" w:color="000000"/>
              <w:left w:val="single" w:sz="8" w:space="0" w:color="000000"/>
              <w:right w:val="single" w:sz="8" w:space="0" w:color="000000"/>
            </w:tcBorders>
            <w:vAlign w:val="center"/>
          </w:tcPr>
          <w:p w14:paraId="6F79D847"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Who has the right to judge?</w:t>
            </w:r>
          </w:p>
          <w:p w14:paraId="306B1D32"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are mercy and justice linked?</w:t>
            </w:r>
          </w:p>
          <w:p w14:paraId="49BAF94D" w14:textId="24B010F2" w:rsidR="001B5A85" w:rsidRPr="001B5A85"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How can I make statements about justice while respecting dignity?</w:t>
            </w:r>
          </w:p>
          <w:p w14:paraId="1186D93A" w14:textId="5C79B588" w:rsidR="001B5A85" w:rsidRDefault="001B5A85" w:rsidP="001B5A85">
            <w:pPr>
              <w:rPr>
                <w:rFonts w:ascii="Arial Narrow" w:hAnsi="Arial Narrow" w:cs="Times New Roman"/>
                <w:color w:val="000000"/>
                <w:sz w:val="16"/>
                <w:szCs w:val="16"/>
                <w:lang w:eastAsia="en-GB"/>
              </w:rPr>
            </w:pPr>
          </w:p>
          <w:p w14:paraId="44361678" w14:textId="77777777" w:rsidR="001B5A85" w:rsidRPr="001B5A85" w:rsidRDefault="001B5A85" w:rsidP="001B5A85">
            <w:pPr>
              <w:rPr>
                <w:rFonts w:ascii="Arial Narrow" w:hAnsi="Arial Narrow" w:cs="Times New Roman"/>
                <w:color w:val="000000"/>
                <w:sz w:val="16"/>
                <w:szCs w:val="16"/>
                <w:lang w:eastAsia="en-GB"/>
              </w:rPr>
            </w:pPr>
          </w:p>
          <w:p w14:paraId="24FACEB3"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world peace and is it our goal?</w:t>
            </w:r>
          </w:p>
          <w:p w14:paraId="44D866B2"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Can all broken relationships be restored?</w:t>
            </w:r>
          </w:p>
          <w:p w14:paraId="3DB1E7F5" w14:textId="3CE880F3"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Why is peace defined as not just as the absence of trouble?</w:t>
            </w:r>
          </w:p>
        </w:tc>
        <w:tc>
          <w:tcPr>
            <w:tcW w:w="2977" w:type="dxa"/>
            <w:vMerge w:val="restart"/>
            <w:tcBorders>
              <w:top w:val="single" w:sz="8" w:space="0" w:color="000000"/>
              <w:left w:val="single" w:sz="8" w:space="0" w:color="000000"/>
              <w:right w:val="single" w:sz="8" w:space="0" w:color="000000"/>
            </w:tcBorders>
            <w:vAlign w:val="center"/>
          </w:tcPr>
          <w:p w14:paraId="30434936"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How do I model a sense of justice and equality in my Arts classroom while fostering individuality? </w:t>
            </w:r>
          </w:p>
          <w:p w14:paraId="7BDD0012" w14:textId="398DAD3B" w:rsidR="001B5A85" w:rsidRPr="001B5A85"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Which ethical issues can my class address or individuals in my class address in a Christ like manner?</w:t>
            </w:r>
          </w:p>
          <w:p w14:paraId="0B3B7C31" w14:textId="77777777" w:rsidR="001B5A85" w:rsidRPr="00717B58" w:rsidRDefault="001B5A85" w:rsidP="001B5A85">
            <w:pPr>
              <w:pStyle w:val="ListParagraph"/>
              <w:ind w:left="360"/>
              <w:rPr>
                <w:rFonts w:ascii="Arial Narrow" w:hAnsi="Arial Narrow" w:cs="Times New Roman"/>
                <w:color w:val="000000"/>
                <w:sz w:val="16"/>
                <w:szCs w:val="16"/>
                <w:lang w:eastAsia="en-GB"/>
              </w:rPr>
            </w:pPr>
          </w:p>
          <w:p w14:paraId="68589EA9" w14:textId="77777777" w:rsidR="001B5A85" w:rsidRPr="00717B58" w:rsidRDefault="001B5A85"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can the Arts influence a call to peace?</w:t>
            </w:r>
          </w:p>
          <w:p w14:paraId="6D1C825C" w14:textId="2ACB976E"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xml:space="preserve">How can we give students opportunities to speak up about injustices in school, in their own </w:t>
            </w:r>
            <w:proofErr w:type="spellStart"/>
            <w:r w:rsidRPr="00717B58">
              <w:rPr>
                <w:rFonts w:ascii="Arial Narrow" w:hAnsi="Arial Narrow" w:cs="Times New Roman"/>
                <w:sz w:val="16"/>
                <w:szCs w:val="16"/>
                <w:lang w:eastAsia="en-GB"/>
              </w:rPr>
              <w:t>neighbourhood</w:t>
            </w:r>
            <w:proofErr w:type="spellEnd"/>
            <w:r w:rsidRPr="00717B58">
              <w:rPr>
                <w:rFonts w:ascii="Arial Narrow" w:hAnsi="Arial Narrow" w:cs="Times New Roman"/>
                <w:sz w:val="16"/>
                <w:szCs w:val="16"/>
                <w:lang w:eastAsia="en-GB"/>
              </w:rPr>
              <w:t>, and around the world?</w:t>
            </w:r>
          </w:p>
        </w:tc>
        <w:tc>
          <w:tcPr>
            <w:tcW w:w="3231" w:type="dxa"/>
            <w:vMerge w:val="restart"/>
            <w:tcBorders>
              <w:top w:val="single" w:sz="8" w:space="0" w:color="000000"/>
              <w:left w:val="single" w:sz="8" w:space="0" w:color="000000"/>
              <w:right w:val="single" w:sz="8" w:space="0" w:color="000000"/>
            </w:tcBorders>
            <w:vAlign w:val="center"/>
          </w:tcPr>
          <w:p w14:paraId="2F76689F" w14:textId="10427B6D" w:rsidR="001B5A85"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color w:val="000000"/>
                <w:sz w:val="16"/>
                <w:szCs w:val="16"/>
                <w:lang w:eastAsia="en-GB"/>
              </w:rPr>
              <w:t>Acknowledge an unsung hero in an artwork, script for a play etc.</w:t>
            </w:r>
          </w:p>
          <w:p w14:paraId="6185BD64" w14:textId="571E5B72" w:rsidR="001B5A85" w:rsidRDefault="001B5A85" w:rsidP="001B5A85">
            <w:pPr>
              <w:rPr>
                <w:rFonts w:ascii="Arial Narrow" w:hAnsi="Arial Narrow" w:cs="Times New Roman"/>
                <w:color w:val="000000"/>
                <w:sz w:val="16"/>
                <w:szCs w:val="16"/>
                <w:lang w:eastAsia="en-GB"/>
              </w:rPr>
            </w:pPr>
          </w:p>
          <w:p w14:paraId="42A71747" w14:textId="77777777" w:rsidR="001B5A85" w:rsidRPr="001B5A85" w:rsidRDefault="001B5A85" w:rsidP="001B5A85">
            <w:pPr>
              <w:rPr>
                <w:rFonts w:ascii="Arial Narrow" w:hAnsi="Arial Narrow" w:cs="Times New Roman"/>
                <w:color w:val="000000"/>
                <w:sz w:val="16"/>
                <w:szCs w:val="16"/>
                <w:lang w:eastAsia="en-GB"/>
              </w:rPr>
            </w:pPr>
          </w:p>
          <w:p w14:paraId="79C1F3E3" w14:textId="6C986291"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Design a collaborative and restorative art project for a group of students.  Teach them the value of working together.  E.g. find a Google Maps image of your street or school community. Give each student a section to complete with a limited palette.  Display in school library or another prominent place.  </w:t>
            </w:r>
          </w:p>
        </w:tc>
      </w:tr>
      <w:tr w:rsidR="001B5A85" w:rsidRPr="00180DA2" w14:paraId="757638E3" w14:textId="77777777" w:rsidTr="001B5A85">
        <w:trPr>
          <w:cantSplit/>
          <w:trHeight w:val="525"/>
        </w:trPr>
        <w:tc>
          <w:tcPr>
            <w:tcW w:w="798" w:type="dxa"/>
            <w:vMerge/>
            <w:textDirection w:val="btLr"/>
            <w:vAlign w:val="center"/>
          </w:tcPr>
          <w:p w14:paraId="38426D7B" w14:textId="77777777" w:rsidR="001B5A85" w:rsidRDefault="001B5A85" w:rsidP="005E4FCC">
            <w:pPr>
              <w:ind w:left="113" w:right="113"/>
              <w:jc w:val="center"/>
              <w:rPr>
                <w:rFonts w:ascii="Arial Narrow" w:hAnsi="Arial Narrow"/>
                <w:b/>
                <w:smallCaps/>
                <w:sz w:val="24"/>
                <w:szCs w:val="20"/>
              </w:rPr>
            </w:pPr>
          </w:p>
        </w:tc>
        <w:tc>
          <w:tcPr>
            <w:tcW w:w="1565" w:type="dxa"/>
            <w:vMerge/>
            <w:tcBorders>
              <w:left w:val="single" w:sz="8" w:space="0" w:color="000000"/>
              <w:bottom w:val="single" w:sz="8" w:space="0" w:color="000000"/>
              <w:right w:val="single" w:sz="8" w:space="0" w:color="000000"/>
            </w:tcBorders>
            <w:vAlign w:val="center"/>
          </w:tcPr>
          <w:p w14:paraId="676EC798" w14:textId="4564B911" w:rsidR="001B5A85" w:rsidRPr="00500F36" w:rsidRDefault="001B5A85" w:rsidP="005E4FCC">
            <w:pPr>
              <w:rPr>
                <w:rFonts w:ascii="Arial Narrow" w:hAnsi="Arial Narrow" w:cs="Times New Roman"/>
                <w:b/>
                <w:caps/>
                <w:color w:val="000000"/>
                <w:sz w:val="18"/>
                <w:szCs w:val="18"/>
                <w:lang w:eastAsia="en-GB"/>
              </w:rPr>
            </w:pPr>
          </w:p>
        </w:tc>
        <w:tc>
          <w:tcPr>
            <w:tcW w:w="1601" w:type="dxa"/>
            <w:tcBorders>
              <w:top w:val="nil"/>
              <w:left w:val="single" w:sz="8" w:space="0" w:color="000000"/>
              <w:bottom w:val="single" w:sz="8" w:space="0" w:color="000000"/>
              <w:right w:val="single" w:sz="8" w:space="0" w:color="000000"/>
            </w:tcBorders>
            <w:vAlign w:val="center"/>
          </w:tcPr>
          <w:p w14:paraId="1FEC101A" w14:textId="26353987" w:rsidR="001B5A85" w:rsidRPr="00717B58" w:rsidRDefault="001B5A85" w:rsidP="005E4FCC">
            <w:pPr>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Pursuing peace goes hand in hand with a call for justice and it results in healing brokenness and restoring relationships.</w:t>
            </w:r>
          </w:p>
        </w:tc>
        <w:tc>
          <w:tcPr>
            <w:tcW w:w="1276" w:type="dxa"/>
            <w:tcBorders>
              <w:top w:val="nil"/>
              <w:left w:val="single" w:sz="8" w:space="0" w:color="000000"/>
              <w:bottom w:val="single" w:sz="8" w:space="0" w:color="000000"/>
              <w:right w:val="single" w:sz="8" w:space="0" w:color="000000"/>
            </w:tcBorders>
            <w:vAlign w:val="center"/>
          </w:tcPr>
          <w:p w14:paraId="62ECB93F"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Proverbs 16:17</w:t>
            </w:r>
          </w:p>
          <w:p w14:paraId="2E8B917C"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Matthew 5:9</w:t>
            </w:r>
          </w:p>
          <w:p w14:paraId="3B591598" w14:textId="77777777" w:rsidR="001B5A85" w:rsidRPr="00717B58" w:rsidRDefault="001B5A85" w:rsidP="005E4FCC">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Romans 14:19</w:t>
            </w:r>
          </w:p>
          <w:p w14:paraId="3E326EEA" w14:textId="639E3000" w:rsidR="001B5A85" w:rsidRPr="00717B58" w:rsidRDefault="001B5A85" w:rsidP="005E4FCC">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Romans 15:13</w:t>
            </w:r>
          </w:p>
        </w:tc>
        <w:tc>
          <w:tcPr>
            <w:tcW w:w="2835" w:type="dxa"/>
            <w:vMerge/>
            <w:tcBorders>
              <w:left w:val="single" w:sz="8" w:space="0" w:color="000000"/>
              <w:bottom w:val="single" w:sz="8" w:space="0" w:color="000000"/>
              <w:right w:val="single" w:sz="8" w:space="0" w:color="000000"/>
            </w:tcBorders>
            <w:vAlign w:val="center"/>
          </w:tcPr>
          <w:p w14:paraId="2FD5ED10" w14:textId="544081A8"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p>
        </w:tc>
        <w:tc>
          <w:tcPr>
            <w:tcW w:w="2977" w:type="dxa"/>
            <w:vMerge/>
            <w:tcBorders>
              <w:left w:val="single" w:sz="8" w:space="0" w:color="000000"/>
              <w:bottom w:val="single" w:sz="8" w:space="0" w:color="000000"/>
              <w:right w:val="single" w:sz="8" w:space="0" w:color="000000"/>
            </w:tcBorders>
            <w:vAlign w:val="center"/>
          </w:tcPr>
          <w:p w14:paraId="3CF4416D" w14:textId="6CBBCE0F"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p>
        </w:tc>
        <w:tc>
          <w:tcPr>
            <w:tcW w:w="3231" w:type="dxa"/>
            <w:vMerge/>
            <w:tcBorders>
              <w:left w:val="single" w:sz="8" w:space="0" w:color="000000"/>
              <w:bottom w:val="single" w:sz="8" w:space="0" w:color="000000"/>
              <w:right w:val="single" w:sz="8" w:space="0" w:color="000000"/>
            </w:tcBorders>
            <w:vAlign w:val="center"/>
          </w:tcPr>
          <w:p w14:paraId="017EB86F" w14:textId="7124E51C" w:rsidR="001B5A85" w:rsidRPr="00717B58" w:rsidRDefault="001B5A85" w:rsidP="004B3107">
            <w:pPr>
              <w:pStyle w:val="ListParagraph"/>
              <w:numPr>
                <w:ilvl w:val="0"/>
                <w:numId w:val="10"/>
              </w:numPr>
              <w:rPr>
                <w:rFonts w:ascii="Arial Narrow" w:hAnsi="Arial Narrow" w:cs="Times New Roman"/>
                <w:color w:val="000000"/>
                <w:sz w:val="16"/>
                <w:szCs w:val="16"/>
                <w:lang w:eastAsia="en-GB"/>
              </w:rPr>
            </w:pPr>
          </w:p>
        </w:tc>
      </w:tr>
      <w:tr w:rsidR="00717B58" w:rsidRPr="00180DA2" w14:paraId="5BAAAE2F" w14:textId="77777777" w:rsidTr="00717B58">
        <w:trPr>
          <w:cantSplit/>
          <w:trHeight w:val="525"/>
        </w:trPr>
        <w:tc>
          <w:tcPr>
            <w:tcW w:w="798" w:type="dxa"/>
            <w:textDirection w:val="btLr"/>
            <w:vAlign w:val="center"/>
          </w:tcPr>
          <w:p w14:paraId="095547D7" w14:textId="0E601F54" w:rsidR="00717B58" w:rsidRDefault="00717B58" w:rsidP="00717B58">
            <w:pPr>
              <w:ind w:left="113" w:right="113"/>
              <w:jc w:val="center"/>
              <w:rPr>
                <w:rFonts w:ascii="Arial Narrow" w:hAnsi="Arial Narrow"/>
                <w:b/>
                <w:smallCaps/>
                <w:sz w:val="24"/>
                <w:szCs w:val="20"/>
              </w:rPr>
            </w:pPr>
            <w:r>
              <w:rPr>
                <w:rFonts w:ascii="Arial Narrow" w:hAnsi="Arial Narrow"/>
                <w:b/>
                <w:smallCaps/>
                <w:sz w:val="24"/>
                <w:szCs w:val="20"/>
              </w:rPr>
              <w:t>Humility</w:t>
            </w:r>
          </w:p>
        </w:tc>
        <w:tc>
          <w:tcPr>
            <w:tcW w:w="1565" w:type="dxa"/>
            <w:tcBorders>
              <w:top w:val="single" w:sz="6" w:space="0" w:color="000000"/>
              <w:left w:val="single" w:sz="8" w:space="0" w:color="000000"/>
              <w:bottom w:val="single" w:sz="8" w:space="0" w:color="000000"/>
              <w:right w:val="single" w:sz="8" w:space="0" w:color="000000"/>
            </w:tcBorders>
            <w:vAlign w:val="center"/>
          </w:tcPr>
          <w:p w14:paraId="27B1B742" w14:textId="189E959C" w:rsidR="00717B58" w:rsidRPr="00500F36" w:rsidRDefault="00717B58" w:rsidP="00717B58">
            <w:pPr>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Imitating humility (11)</w:t>
            </w:r>
          </w:p>
        </w:tc>
        <w:tc>
          <w:tcPr>
            <w:tcW w:w="1601" w:type="dxa"/>
            <w:tcBorders>
              <w:top w:val="single" w:sz="6" w:space="0" w:color="000000"/>
              <w:left w:val="single" w:sz="8" w:space="0" w:color="000000"/>
              <w:bottom w:val="single" w:sz="8" w:space="0" w:color="000000"/>
              <w:right w:val="single" w:sz="8" w:space="0" w:color="000000"/>
            </w:tcBorders>
            <w:vAlign w:val="center"/>
          </w:tcPr>
          <w:p w14:paraId="67D022A2" w14:textId="16DE4F13" w:rsidR="00717B58" w:rsidRPr="00717B58" w:rsidRDefault="00717B58" w:rsidP="00717B58">
            <w:pPr>
              <w:rPr>
                <w:rFonts w:ascii="Arial Narrow" w:hAnsi="Arial Narrow" w:cs="Times New Roman"/>
                <w:sz w:val="16"/>
                <w:szCs w:val="16"/>
                <w:lang w:eastAsia="en-GB"/>
              </w:rPr>
            </w:pPr>
            <w:r w:rsidRPr="00717B58">
              <w:rPr>
                <w:rFonts w:ascii="Arial Narrow" w:hAnsi="Arial Narrow" w:cs="Times New Roman"/>
                <w:sz w:val="16"/>
                <w:szCs w:val="16"/>
                <w:lang w:eastAsia="en-GB"/>
              </w:rPr>
              <w:t>Students gratefully accept God’s grace and respond by humbly serving him</w:t>
            </w:r>
          </w:p>
        </w:tc>
        <w:tc>
          <w:tcPr>
            <w:tcW w:w="1276" w:type="dxa"/>
            <w:tcBorders>
              <w:top w:val="single" w:sz="6" w:space="0" w:color="000000"/>
              <w:left w:val="single" w:sz="8" w:space="0" w:color="000000"/>
              <w:bottom w:val="single" w:sz="8" w:space="0" w:color="000000"/>
              <w:right w:val="single" w:sz="8" w:space="0" w:color="000000"/>
            </w:tcBorders>
            <w:vAlign w:val="center"/>
          </w:tcPr>
          <w:p w14:paraId="698C57BA" w14:textId="77777777" w:rsidR="00717B58" w:rsidRPr="00717B58" w:rsidRDefault="00717B58" w:rsidP="00717B58">
            <w:pPr>
              <w:spacing w:line="360" w:lineRule="auto"/>
              <w:rPr>
                <w:rFonts w:ascii="Arial Narrow" w:hAnsi="Arial Narrow" w:cs="Times New Roman"/>
                <w:sz w:val="16"/>
                <w:szCs w:val="16"/>
                <w:lang w:eastAsia="en-GB"/>
              </w:rPr>
            </w:pPr>
            <w:proofErr w:type="spellStart"/>
            <w:r w:rsidRPr="00717B58">
              <w:rPr>
                <w:rFonts w:ascii="Arial Narrow" w:hAnsi="Arial Narrow" w:cs="Times New Roman"/>
                <w:color w:val="000000"/>
                <w:sz w:val="16"/>
                <w:szCs w:val="16"/>
                <w:lang w:eastAsia="en-GB"/>
              </w:rPr>
              <w:t>Eph</w:t>
            </w:r>
            <w:proofErr w:type="spellEnd"/>
            <w:r w:rsidRPr="00717B58">
              <w:rPr>
                <w:rFonts w:ascii="Arial Narrow" w:hAnsi="Arial Narrow" w:cs="Times New Roman"/>
                <w:color w:val="000000"/>
                <w:sz w:val="16"/>
                <w:szCs w:val="16"/>
                <w:lang w:eastAsia="en-GB"/>
              </w:rPr>
              <w:t xml:space="preserve"> 4:2</w:t>
            </w:r>
          </w:p>
          <w:p w14:paraId="480E73E1"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Phil 2:3-11</w:t>
            </w:r>
          </w:p>
          <w:p w14:paraId="6D805B7F"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Col 3:12</w:t>
            </w:r>
          </w:p>
          <w:p w14:paraId="70431264"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1 Peter 5:6</w:t>
            </w:r>
          </w:p>
          <w:p w14:paraId="58257EE3" w14:textId="77777777" w:rsidR="00717B58" w:rsidRPr="00717B58" w:rsidRDefault="00717B58" w:rsidP="00717B58">
            <w:pPr>
              <w:spacing w:line="360" w:lineRule="auto"/>
              <w:ind w:left="100"/>
              <w:rPr>
                <w:rFonts w:ascii="Arial Narrow" w:hAnsi="Arial Narrow" w:cs="Times New Roman"/>
                <w:sz w:val="16"/>
                <w:szCs w:val="16"/>
                <w:lang w:eastAsia="en-GB"/>
              </w:rPr>
            </w:pPr>
            <w:r w:rsidRPr="00717B58">
              <w:rPr>
                <w:rFonts w:ascii="Arial Narrow" w:hAnsi="Arial Narrow" w:cs="Times New Roman"/>
                <w:sz w:val="16"/>
                <w:szCs w:val="16"/>
                <w:lang w:eastAsia="en-GB"/>
              </w:rPr>
              <w:t> </w:t>
            </w:r>
          </w:p>
          <w:p w14:paraId="36CDA1E1" w14:textId="3181AE58" w:rsidR="00717B58" w:rsidRPr="00717B58" w:rsidRDefault="00717B58" w:rsidP="00717B5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w:t>
            </w:r>
          </w:p>
        </w:tc>
        <w:tc>
          <w:tcPr>
            <w:tcW w:w="2835" w:type="dxa"/>
            <w:tcBorders>
              <w:top w:val="single" w:sz="6" w:space="0" w:color="000000"/>
              <w:left w:val="single" w:sz="8" w:space="0" w:color="000000"/>
              <w:bottom w:val="single" w:sz="6" w:space="0" w:color="000000"/>
              <w:right w:val="single" w:sz="8" w:space="0" w:color="000000"/>
            </w:tcBorders>
            <w:vAlign w:val="center"/>
          </w:tcPr>
          <w:p w14:paraId="570A44AD"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Christian and artistic humility?</w:t>
            </w:r>
          </w:p>
          <w:p w14:paraId="3FF99177"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Is humility the opposite of pride?</w:t>
            </w:r>
          </w:p>
          <w:p w14:paraId="644E5C4B"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Is artistic humility possible in the culture of celebrity?</w:t>
            </w:r>
          </w:p>
          <w:p w14:paraId="2D378FD3"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Why is humility so unpopular in western culture?</w:t>
            </w:r>
          </w:p>
          <w:p w14:paraId="47955EAE"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the cost of humility?</w:t>
            </w:r>
          </w:p>
          <w:p w14:paraId="09C80657" w14:textId="485E088F" w:rsidR="00717B58" w:rsidRPr="00717B58" w:rsidRDefault="00717B58" w:rsidP="004B3107">
            <w:pPr>
              <w:pStyle w:val="ListParagraph"/>
              <w:numPr>
                <w:ilvl w:val="0"/>
                <w:numId w:val="13"/>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How can you be excellent and humble at the same time?</w:t>
            </w:r>
          </w:p>
        </w:tc>
        <w:tc>
          <w:tcPr>
            <w:tcW w:w="2977" w:type="dxa"/>
            <w:tcBorders>
              <w:top w:val="single" w:sz="6" w:space="0" w:color="000000"/>
              <w:left w:val="single" w:sz="8" w:space="0" w:color="000000"/>
              <w:bottom w:val="single" w:sz="6" w:space="0" w:color="000000"/>
              <w:right w:val="single" w:sz="8" w:space="0" w:color="000000"/>
            </w:tcBorders>
            <w:vAlign w:val="center"/>
          </w:tcPr>
          <w:p w14:paraId="5A7B3D80" w14:textId="77777777" w:rsidR="00717B58" w:rsidRPr="00717B58" w:rsidRDefault="00717B58" w:rsidP="004B3107">
            <w:pPr>
              <w:pStyle w:val="ListParagraph"/>
              <w:numPr>
                <w:ilvl w:val="0"/>
                <w:numId w:val="12"/>
              </w:numPr>
              <w:ind w:left="357" w:right="119" w:hanging="357"/>
              <w:rPr>
                <w:rFonts w:ascii="Arial Narrow" w:hAnsi="Arial Narrow" w:cs="Times New Roman"/>
                <w:sz w:val="14"/>
                <w:szCs w:val="16"/>
                <w:lang w:eastAsia="en-GB"/>
              </w:rPr>
            </w:pPr>
            <w:r w:rsidRPr="00717B58">
              <w:rPr>
                <w:rFonts w:ascii="Arial Narrow" w:hAnsi="Arial Narrow" w:cs="Times New Roman"/>
                <w:color w:val="000000"/>
                <w:sz w:val="14"/>
                <w:szCs w:val="16"/>
                <w:lang w:eastAsia="en-GB"/>
              </w:rPr>
              <w:t>How can we foster a spirit of humility in our classrooms?</w:t>
            </w:r>
          </w:p>
          <w:p w14:paraId="44F33263" w14:textId="77777777" w:rsidR="00717B58" w:rsidRPr="00717B58" w:rsidRDefault="00717B58" w:rsidP="004B3107">
            <w:pPr>
              <w:pStyle w:val="ListParagraph"/>
              <w:numPr>
                <w:ilvl w:val="0"/>
                <w:numId w:val="12"/>
              </w:numPr>
              <w:ind w:left="357" w:right="119" w:hanging="357"/>
              <w:rPr>
                <w:rFonts w:ascii="Arial Narrow" w:hAnsi="Arial Narrow" w:cs="Times New Roman"/>
                <w:sz w:val="14"/>
                <w:szCs w:val="16"/>
                <w:lang w:eastAsia="en-GB"/>
              </w:rPr>
            </w:pPr>
            <w:r w:rsidRPr="00717B58">
              <w:rPr>
                <w:rFonts w:ascii="Arial Narrow" w:hAnsi="Arial Narrow" w:cs="Times New Roman"/>
                <w:color w:val="000000"/>
                <w:sz w:val="14"/>
                <w:szCs w:val="16"/>
                <w:lang w:eastAsia="en-GB"/>
              </w:rPr>
              <w:t>How do we challenge our students towards artistic humility without taking away their sense of identity, meaning and personal aesthetic?</w:t>
            </w:r>
          </w:p>
          <w:p w14:paraId="40E0E678" w14:textId="77777777" w:rsidR="00717B58" w:rsidRPr="00717B58" w:rsidRDefault="00717B58" w:rsidP="004B3107">
            <w:pPr>
              <w:pStyle w:val="ListParagraph"/>
              <w:numPr>
                <w:ilvl w:val="0"/>
                <w:numId w:val="12"/>
              </w:numPr>
              <w:ind w:left="357" w:right="119" w:hanging="357"/>
              <w:rPr>
                <w:rFonts w:ascii="Arial Narrow" w:hAnsi="Arial Narrow" w:cs="Times New Roman"/>
                <w:sz w:val="14"/>
                <w:szCs w:val="16"/>
                <w:lang w:eastAsia="en-GB"/>
              </w:rPr>
            </w:pPr>
            <w:r w:rsidRPr="00717B58">
              <w:rPr>
                <w:rFonts w:ascii="Arial Narrow" w:hAnsi="Arial Narrow" w:cs="Times New Roman"/>
                <w:color w:val="000000"/>
                <w:sz w:val="14"/>
                <w:szCs w:val="16"/>
                <w:lang w:eastAsia="en-GB"/>
              </w:rPr>
              <w:t>In what ways is artistic humility an outworking of our whole relationship with God?</w:t>
            </w:r>
          </w:p>
          <w:p w14:paraId="59A7E3A9" w14:textId="0EF64FA8" w:rsidR="00717B58" w:rsidRPr="00717B58" w:rsidRDefault="00717B58" w:rsidP="004B3107">
            <w:pPr>
              <w:pStyle w:val="ListParagraph"/>
              <w:numPr>
                <w:ilvl w:val="0"/>
                <w:numId w:val="13"/>
              </w:numPr>
              <w:ind w:right="120"/>
              <w:rPr>
                <w:rFonts w:ascii="Arial Narrow" w:hAnsi="Arial Narrow" w:cs="Times New Roman"/>
                <w:color w:val="000000"/>
                <w:sz w:val="16"/>
                <w:szCs w:val="16"/>
                <w:lang w:eastAsia="en-GB"/>
              </w:rPr>
            </w:pPr>
            <w:r w:rsidRPr="00717B58">
              <w:rPr>
                <w:rFonts w:ascii="Arial Narrow" w:hAnsi="Arial Narrow" w:cs="Times New Roman"/>
                <w:sz w:val="14"/>
                <w:szCs w:val="16"/>
                <w:lang w:eastAsia="en-GB"/>
              </w:rPr>
              <w:t>In what ways does artistic humility stand in contrast to a sense of rugged Australian identity, individuality and a culture of celebrity?</w:t>
            </w:r>
          </w:p>
        </w:tc>
        <w:tc>
          <w:tcPr>
            <w:tcW w:w="3231" w:type="dxa"/>
            <w:tcBorders>
              <w:top w:val="single" w:sz="6" w:space="0" w:color="000000"/>
              <w:left w:val="single" w:sz="8" w:space="0" w:color="000000"/>
              <w:bottom w:val="single" w:sz="6" w:space="0" w:color="000000"/>
              <w:right w:val="single" w:sz="8" w:space="0" w:color="000000"/>
            </w:tcBorders>
            <w:vAlign w:val="center"/>
          </w:tcPr>
          <w:p w14:paraId="1A5A8D24"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Intentionally teaching audience skills</w:t>
            </w:r>
          </w:p>
          <w:p w14:paraId="1EE55EE5"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Collaborative draft review discussions</w:t>
            </w:r>
          </w:p>
          <w:p w14:paraId="18D5C31B" w14:textId="60762F3C" w:rsidR="00717B58" w:rsidRPr="00717B58" w:rsidRDefault="00717B58" w:rsidP="004B3107">
            <w:pPr>
              <w:pStyle w:val="ListParagraph"/>
              <w:numPr>
                <w:ilvl w:val="0"/>
                <w:numId w:val="10"/>
              </w:numPr>
              <w:rPr>
                <w:rFonts w:ascii="Arial Narrow" w:hAnsi="Arial Narrow" w:cs="Times New Roman"/>
                <w:sz w:val="16"/>
                <w:szCs w:val="16"/>
                <w:lang w:eastAsia="en-GB"/>
              </w:rPr>
            </w:pPr>
            <w:r w:rsidRPr="00717B58">
              <w:rPr>
                <w:rFonts w:ascii="Arial Narrow" w:hAnsi="Arial Narrow" w:cs="Times New Roman"/>
                <w:sz w:val="16"/>
                <w:szCs w:val="16"/>
                <w:lang w:eastAsia="en-GB"/>
              </w:rPr>
              <w:t>Experience giving and receiving constructive criticism and feedback</w:t>
            </w:r>
          </w:p>
        </w:tc>
      </w:tr>
    </w:tbl>
    <w:p w14:paraId="099BF0D1" w14:textId="5C14CBEA" w:rsidR="005E4FCC" w:rsidRDefault="005E4FCC"/>
    <w:tbl>
      <w:tblPr>
        <w:tblStyle w:val="TableGrid2"/>
        <w:tblpPr w:leftFromText="180" w:rightFromText="180" w:vertAnchor="text" w:tblpY="1"/>
        <w:tblOverlap w:val="never"/>
        <w:tblW w:w="14283" w:type="dxa"/>
        <w:tblLook w:val="04A0" w:firstRow="1" w:lastRow="0" w:firstColumn="1" w:lastColumn="0" w:noHBand="0" w:noVBand="1"/>
      </w:tblPr>
      <w:tblGrid>
        <w:gridCol w:w="798"/>
        <w:gridCol w:w="1565"/>
        <w:gridCol w:w="1601"/>
        <w:gridCol w:w="1276"/>
        <w:gridCol w:w="2410"/>
        <w:gridCol w:w="3402"/>
        <w:gridCol w:w="3231"/>
      </w:tblGrid>
      <w:tr w:rsidR="005E4FCC" w:rsidRPr="00180DA2" w14:paraId="3BF174A9" w14:textId="77777777" w:rsidTr="005E4FCC">
        <w:trPr>
          <w:cantSplit/>
          <w:trHeight w:val="1134"/>
        </w:trPr>
        <w:tc>
          <w:tcPr>
            <w:tcW w:w="798" w:type="dxa"/>
            <w:shd w:val="clear" w:color="auto" w:fill="CCCCCC"/>
            <w:textDirection w:val="btLr"/>
            <w:vAlign w:val="center"/>
          </w:tcPr>
          <w:p w14:paraId="5B1D951C" w14:textId="77777777" w:rsidR="005E4FCC" w:rsidRPr="002B3256" w:rsidRDefault="005E4FCC" w:rsidP="00717B58">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18EE4597" w14:textId="77777777" w:rsidR="005E4FCC" w:rsidRPr="00180DA2" w:rsidRDefault="005E4FCC" w:rsidP="00717B5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07F07359"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2E85C75E" w14:textId="77777777" w:rsidR="005E4FCC" w:rsidRPr="00180DA2" w:rsidRDefault="005E4FCC" w:rsidP="00717B5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5D3E372A"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36D7342E" w14:textId="77777777" w:rsidR="005E4FCC" w:rsidRPr="00C23660" w:rsidRDefault="005E4FCC" w:rsidP="00717B58">
            <w:pPr>
              <w:jc w:val="center"/>
              <w:rPr>
                <w:rFonts w:ascii="Arial Narrow" w:hAnsi="Arial Narrow"/>
                <w:b/>
                <w:smallCaps/>
              </w:rPr>
            </w:pPr>
            <w:r w:rsidRPr="00C23660">
              <w:rPr>
                <w:rFonts w:ascii="Arial Narrow" w:hAnsi="Arial Narrow"/>
                <w:b/>
                <w:smallCaps/>
                <w:sz w:val="20"/>
              </w:rPr>
              <w:t>Biblical Foundation</w:t>
            </w:r>
          </w:p>
        </w:tc>
        <w:tc>
          <w:tcPr>
            <w:tcW w:w="2410" w:type="dxa"/>
            <w:shd w:val="clear" w:color="auto" w:fill="CCCCCC"/>
            <w:vAlign w:val="center"/>
          </w:tcPr>
          <w:p w14:paraId="78F98E17"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18CD1034" w14:textId="77777777" w:rsidR="005E4FCC" w:rsidRDefault="005E4FCC"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DF35A82" w14:textId="77777777" w:rsidR="005E4FCC" w:rsidRPr="00180DA2" w:rsidRDefault="005E4FCC" w:rsidP="00717B5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402" w:type="dxa"/>
            <w:shd w:val="clear" w:color="auto" w:fill="CCCCCC"/>
            <w:vAlign w:val="center"/>
          </w:tcPr>
          <w:p w14:paraId="4BE3E8DE" w14:textId="77777777" w:rsidR="005E4FCC" w:rsidRPr="002B3256" w:rsidRDefault="005E4FCC"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01697CF8" w14:textId="77777777" w:rsidR="005E4FCC" w:rsidRDefault="005E4FCC"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6EBF449" w14:textId="77777777" w:rsidR="005E4FCC" w:rsidRPr="00180DA2" w:rsidRDefault="005E4FCC" w:rsidP="00717B5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231" w:type="dxa"/>
            <w:shd w:val="clear" w:color="auto" w:fill="CCCCCC"/>
            <w:vAlign w:val="center"/>
          </w:tcPr>
          <w:p w14:paraId="65076537" w14:textId="77777777" w:rsidR="005E4FCC" w:rsidRDefault="005E4FCC" w:rsidP="00717B5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7C2EC55" w14:textId="77777777" w:rsidR="005E4FCC" w:rsidRPr="00180DA2" w:rsidRDefault="005E4FCC" w:rsidP="00717B58">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717B58" w:rsidRPr="00094804" w14:paraId="536AC0BC" w14:textId="77777777" w:rsidTr="00717B58">
        <w:trPr>
          <w:cantSplit/>
          <w:trHeight w:val="380"/>
        </w:trPr>
        <w:tc>
          <w:tcPr>
            <w:tcW w:w="798" w:type="dxa"/>
            <w:vMerge w:val="restart"/>
            <w:textDirection w:val="btLr"/>
            <w:vAlign w:val="center"/>
          </w:tcPr>
          <w:p w14:paraId="42D603B4" w14:textId="51EA8DC9" w:rsidR="00717B58" w:rsidRDefault="00717B58" w:rsidP="00717B58">
            <w:pPr>
              <w:ind w:left="113" w:right="113"/>
              <w:jc w:val="center"/>
              <w:rPr>
                <w:rFonts w:ascii="Arial Narrow" w:hAnsi="Arial Narrow"/>
                <w:b/>
                <w:smallCaps/>
                <w:sz w:val="24"/>
                <w:szCs w:val="20"/>
              </w:rPr>
            </w:pPr>
            <w:r>
              <w:rPr>
                <w:rFonts w:ascii="Arial Narrow" w:hAnsi="Arial Narrow"/>
                <w:b/>
                <w:smallCaps/>
                <w:sz w:val="24"/>
                <w:szCs w:val="20"/>
              </w:rPr>
              <w:t>Humility (</w:t>
            </w:r>
            <w:proofErr w:type="spellStart"/>
            <w:r>
              <w:rPr>
                <w:rFonts w:ascii="Arial Narrow" w:hAnsi="Arial Narrow"/>
                <w:b/>
                <w:smallCaps/>
                <w:sz w:val="24"/>
                <w:szCs w:val="20"/>
              </w:rPr>
              <w:t>Cont</w:t>
            </w:r>
            <w:proofErr w:type="spellEnd"/>
            <w:r>
              <w:rPr>
                <w:rFonts w:ascii="Arial Narrow" w:hAnsi="Arial Narrow"/>
                <w:b/>
                <w:smallCaps/>
                <w:sz w:val="24"/>
                <w:szCs w:val="20"/>
              </w:rPr>
              <w:t>)</w:t>
            </w:r>
          </w:p>
        </w:tc>
        <w:tc>
          <w:tcPr>
            <w:tcW w:w="1565" w:type="dxa"/>
            <w:tcBorders>
              <w:top w:val="single" w:sz="8" w:space="0" w:color="000000"/>
              <w:left w:val="single" w:sz="8" w:space="0" w:color="000000"/>
              <w:bottom w:val="nil"/>
              <w:right w:val="single" w:sz="8" w:space="0" w:color="000000"/>
            </w:tcBorders>
            <w:vAlign w:val="center"/>
          </w:tcPr>
          <w:p w14:paraId="2758DF11" w14:textId="2E4E2EDD" w:rsidR="00717B58" w:rsidRPr="00500F36" w:rsidRDefault="00717B58" w:rsidP="00717B58">
            <w:pPr>
              <w:pStyle w:val="Normal1"/>
              <w:spacing w:before="100" w:after="100"/>
              <w:ind w:left="-30"/>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Caretaking Earth (3)</w:t>
            </w:r>
          </w:p>
        </w:tc>
        <w:tc>
          <w:tcPr>
            <w:tcW w:w="1601" w:type="dxa"/>
            <w:tcBorders>
              <w:top w:val="single" w:sz="8" w:space="0" w:color="000000"/>
              <w:left w:val="single" w:sz="8" w:space="0" w:color="000000"/>
              <w:bottom w:val="nil"/>
              <w:right w:val="single" w:sz="8" w:space="0" w:color="000000"/>
            </w:tcBorders>
            <w:vAlign w:val="center"/>
          </w:tcPr>
          <w:p w14:paraId="17725E61" w14:textId="08689BC5" w:rsidR="00717B58" w:rsidRPr="00717B58" w:rsidRDefault="00717B58" w:rsidP="00717B58">
            <w:pPr>
              <w:pStyle w:val="Normal1"/>
              <w:spacing w:before="100" w:after="100"/>
              <w:ind w:left="-30"/>
              <w:contextualSpacing/>
              <w:rPr>
                <w:rFonts w:ascii="Arial Narrow" w:hAnsi="Arial Narrow" w:cs="Times New Roman"/>
                <w:sz w:val="16"/>
                <w:szCs w:val="16"/>
                <w:lang w:eastAsia="en-GB"/>
              </w:rPr>
            </w:pPr>
            <w:r w:rsidRPr="00717B58">
              <w:rPr>
                <w:rFonts w:ascii="Arial Narrow" w:hAnsi="Arial Narrow" w:cs="Times New Roman"/>
                <w:sz w:val="16"/>
                <w:szCs w:val="16"/>
                <w:lang w:eastAsia="en-GB"/>
              </w:rPr>
              <w:t>Teachers model recycling options and responsible use of resources. Students actively responding to God’s call to carefully manage creation.</w:t>
            </w:r>
          </w:p>
        </w:tc>
        <w:tc>
          <w:tcPr>
            <w:tcW w:w="1276" w:type="dxa"/>
            <w:tcBorders>
              <w:top w:val="single" w:sz="8" w:space="0" w:color="000000"/>
              <w:left w:val="single" w:sz="8" w:space="0" w:color="000000"/>
              <w:bottom w:val="nil"/>
              <w:right w:val="single" w:sz="8" w:space="0" w:color="000000"/>
            </w:tcBorders>
            <w:vAlign w:val="center"/>
          </w:tcPr>
          <w:p w14:paraId="302C92FC"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Genesis 1:26</w:t>
            </w:r>
          </w:p>
          <w:p w14:paraId="390F8CC9"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Numbers 35:33</w:t>
            </w:r>
          </w:p>
          <w:p w14:paraId="199B627E" w14:textId="2498E08D" w:rsidR="00717B58" w:rsidRPr="00717B58" w:rsidRDefault="00717B58" w:rsidP="00717B5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Proverbs 12:10</w:t>
            </w:r>
          </w:p>
        </w:tc>
        <w:tc>
          <w:tcPr>
            <w:tcW w:w="2410" w:type="dxa"/>
            <w:tcBorders>
              <w:top w:val="single" w:sz="6" w:space="0" w:color="000000"/>
              <w:left w:val="single" w:sz="8" w:space="0" w:color="000000"/>
              <w:bottom w:val="nil"/>
              <w:right w:val="single" w:sz="8" w:space="0" w:color="000000"/>
            </w:tcBorders>
            <w:vAlign w:val="center"/>
          </w:tcPr>
          <w:p w14:paraId="17EB396C"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should we take care of the earth?</w:t>
            </w:r>
          </w:p>
          <w:p w14:paraId="3606A08D"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Have humans gone too far in their use of the earth’s resources?</w:t>
            </w:r>
          </w:p>
          <w:p w14:paraId="374A2388"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does looking out for each other build class spirit?</w:t>
            </w:r>
          </w:p>
          <w:p w14:paraId="3241D7DF"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resolve conflict?</w:t>
            </w:r>
          </w:p>
          <w:p w14:paraId="7C0445F8" w14:textId="77777777" w:rsidR="00717B58" w:rsidRPr="00F62303"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xml:space="preserve">How do we reflect our Creator in our work? </w:t>
            </w:r>
          </w:p>
          <w:p w14:paraId="791E388A" w14:textId="7505D689" w:rsidR="00F62303" w:rsidRPr="00717B58" w:rsidRDefault="00F62303" w:rsidP="00F62303">
            <w:pPr>
              <w:pStyle w:val="ListParagraph"/>
              <w:ind w:left="357" w:right="120"/>
              <w:rPr>
                <w:rFonts w:ascii="Arial Narrow" w:hAnsi="Arial Narrow" w:cs="Times New Roman"/>
                <w:color w:val="000000"/>
                <w:sz w:val="16"/>
                <w:szCs w:val="16"/>
                <w:lang w:eastAsia="en-GB"/>
              </w:rPr>
            </w:pPr>
          </w:p>
        </w:tc>
        <w:tc>
          <w:tcPr>
            <w:tcW w:w="3402" w:type="dxa"/>
            <w:tcBorders>
              <w:top w:val="single" w:sz="6" w:space="0" w:color="000000"/>
              <w:left w:val="single" w:sz="8" w:space="0" w:color="000000"/>
              <w:bottom w:val="nil"/>
              <w:right w:val="single" w:sz="8" w:space="0" w:color="000000"/>
            </w:tcBorders>
            <w:vAlign w:val="center"/>
          </w:tcPr>
          <w:p w14:paraId="52A3A9D3"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How are we taking care of the earth’s resources that we’ve been given? </w:t>
            </w:r>
          </w:p>
          <w:p w14:paraId="6BB6E774"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do we need to stop doing - locally, nationally, internationally in to care for God’s world?</w:t>
            </w:r>
          </w:p>
          <w:p w14:paraId="62DA4B3E"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ensure our classrooms are inclusive spaces?</w:t>
            </w:r>
          </w:p>
          <w:p w14:paraId="176BEBE3" w14:textId="6B857E56" w:rsidR="00717B58" w:rsidRPr="00717B58"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How are we preparing our students for creative and responsive discipleship?</w:t>
            </w:r>
          </w:p>
        </w:tc>
        <w:tc>
          <w:tcPr>
            <w:tcW w:w="3231" w:type="dxa"/>
            <w:tcBorders>
              <w:top w:val="single" w:sz="6" w:space="0" w:color="000000"/>
              <w:left w:val="single" w:sz="8" w:space="0" w:color="000000"/>
              <w:bottom w:val="nil"/>
              <w:right w:val="single" w:sz="8" w:space="0" w:color="000000"/>
            </w:tcBorders>
            <w:vAlign w:val="center"/>
          </w:tcPr>
          <w:p w14:paraId="7B4C89E5" w14:textId="77777777" w:rsidR="00717B58" w:rsidRPr="00717B58" w:rsidRDefault="00717B58" w:rsidP="004B3107">
            <w:pPr>
              <w:pStyle w:val="ListParagraph"/>
              <w:numPr>
                <w:ilvl w:val="0"/>
                <w:numId w:val="12"/>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Visual Art:  Make an artwork addressing the concept of a global sense of identity or other theme using mostly recycled materials</w:t>
            </w:r>
          </w:p>
          <w:p w14:paraId="224530B8" w14:textId="425322AF" w:rsidR="00717B58" w:rsidRPr="00717B58"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Caring for the learning environment and maintenance of resources</w:t>
            </w:r>
          </w:p>
        </w:tc>
      </w:tr>
      <w:tr w:rsidR="00717B58" w:rsidRPr="00094804" w14:paraId="54FDEE2E" w14:textId="77777777" w:rsidTr="00717B58">
        <w:trPr>
          <w:cantSplit/>
          <w:trHeight w:val="380"/>
        </w:trPr>
        <w:tc>
          <w:tcPr>
            <w:tcW w:w="798" w:type="dxa"/>
            <w:vMerge/>
            <w:textDirection w:val="btLr"/>
            <w:vAlign w:val="center"/>
          </w:tcPr>
          <w:p w14:paraId="34B3464E" w14:textId="77777777" w:rsidR="00717B58" w:rsidRDefault="00717B58" w:rsidP="00717B58">
            <w:pPr>
              <w:ind w:left="113" w:right="113"/>
              <w:jc w:val="center"/>
              <w:rPr>
                <w:rFonts w:ascii="Arial Narrow" w:hAnsi="Arial Narrow"/>
                <w:b/>
                <w:smallCaps/>
                <w:sz w:val="24"/>
                <w:szCs w:val="20"/>
              </w:rPr>
            </w:pPr>
          </w:p>
        </w:tc>
        <w:tc>
          <w:tcPr>
            <w:tcW w:w="1565" w:type="dxa"/>
            <w:tcBorders>
              <w:top w:val="nil"/>
              <w:left w:val="single" w:sz="8" w:space="0" w:color="000000"/>
              <w:bottom w:val="single" w:sz="8" w:space="0" w:color="000000"/>
              <w:right w:val="single" w:sz="8" w:space="0" w:color="000000"/>
            </w:tcBorders>
            <w:vAlign w:val="center"/>
          </w:tcPr>
          <w:p w14:paraId="5C9CE584" w14:textId="0A665D3B" w:rsidR="00717B58" w:rsidRPr="00500F36" w:rsidRDefault="00717B58" w:rsidP="00717B58">
            <w:pPr>
              <w:pStyle w:val="Normal1"/>
              <w:spacing w:before="100" w:after="100"/>
              <w:ind w:left="-30"/>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Getting wisdom (9)</w:t>
            </w:r>
          </w:p>
        </w:tc>
        <w:tc>
          <w:tcPr>
            <w:tcW w:w="1601" w:type="dxa"/>
            <w:tcBorders>
              <w:top w:val="nil"/>
              <w:left w:val="single" w:sz="8" w:space="0" w:color="000000"/>
              <w:bottom w:val="single" w:sz="8" w:space="0" w:color="000000"/>
              <w:right w:val="single" w:sz="8" w:space="0" w:color="000000"/>
            </w:tcBorders>
            <w:vAlign w:val="center"/>
          </w:tcPr>
          <w:p w14:paraId="0A1DE83A" w14:textId="1413691E" w:rsidR="00717B58" w:rsidRPr="00717B58" w:rsidRDefault="00717B58" w:rsidP="00717B58">
            <w:pPr>
              <w:pStyle w:val="Normal1"/>
              <w:spacing w:before="100" w:after="100"/>
              <w:ind w:left="-30"/>
              <w:contextualSpacing/>
              <w:rPr>
                <w:rFonts w:ascii="Arial Narrow" w:hAnsi="Arial Narrow" w:cs="Times New Roman"/>
                <w:sz w:val="16"/>
                <w:szCs w:val="16"/>
                <w:lang w:eastAsia="en-GB"/>
              </w:rPr>
            </w:pPr>
            <w:r w:rsidRPr="00717B58">
              <w:rPr>
                <w:rFonts w:ascii="Arial Narrow" w:hAnsi="Arial Narrow" w:cs="Times New Roman"/>
                <w:sz w:val="16"/>
                <w:szCs w:val="16"/>
                <w:lang w:eastAsia="en-GB"/>
              </w:rPr>
              <w:t>Students can go deeper than understanding and knowledge to seek the insight of God</w:t>
            </w:r>
          </w:p>
        </w:tc>
        <w:tc>
          <w:tcPr>
            <w:tcW w:w="1276" w:type="dxa"/>
            <w:tcBorders>
              <w:top w:val="nil"/>
              <w:left w:val="single" w:sz="8" w:space="0" w:color="000000"/>
              <w:bottom w:val="single" w:sz="8" w:space="0" w:color="000000"/>
              <w:right w:val="single" w:sz="8" w:space="0" w:color="000000"/>
            </w:tcBorders>
            <w:vAlign w:val="center"/>
          </w:tcPr>
          <w:p w14:paraId="47B45EB8"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Proverbs 3:13</w:t>
            </w:r>
          </w:p>
          <w:p w14:paraId="6DA282DF"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Isaiah 55:8-9</w:t>
            </w:r>
          </w:p>
          <w:p w14:paraId="0E83908A"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Luke 21:15</w:t>
            </w:r>
          </w:p>
          <w:p w14:paraId="684CA46B"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Romans 11:33</w:t>
            </w:r>
          </w:p>
          <w:p w14:paraId="3862A26E" w14:textId="5F4C961A" w:rsidR="00717B58" w:rsidRPr="00717B58" w:rsidRDefault="00717B58" w:rsidP="00717B5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James 1:5</w:t>
            </w:r>
          </w:p>
        </w:tc>
        <w:tc>
          <w:tcPr>
            <w:tcW w:w="2410" w:type="dxa"/>
            <w:tcBorders>
              <w:top w:val="nil"/>
              <w:left w:val="single" w:sz="8" w:space="0" w:color="000000"/>
              <w:bottom w:val="single" w:sz="8" w:space="0" w:color="000000"/>
              <w:right w:val="single" w:sz="8" w:space="0" w:color="000000"/>
            </w:tcBorders>
            <w:vAlign w:val="center"/>
          </w:tcPr>
          <w:p w14:paraId="18275F9B"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wisdom?</w:t>
            </w:r>
          </w:p>
          <w:p w14:paraId="398B6FF6"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does wisdom help solve creative problems?</w:t>
            </w:r>
          </w:p>
          <w:p w14:paraId="3553021D"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Do we have to know God to be truly wise?</w:t>
            </w:r>
          </w:p>
          <w:p w14:paraId="4C84F2E4"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common sense?</w:t>
            </w:r>
          </w:p>
          <w:p w14:paraId="7B08E77D" w14:textId="77777777" w:rsidR="00717B58" w:rsidRPr="00F62303"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What is needed to make a wise decision?</w:t>
            </w:r>
          </w:p>
          <w:p w14:paraId="3AFE39FE" w14:textId="49F5F01A" w:rsidR="00F62303" w:rsidRPr="00717B58" w:rsidRDefault="00F62303" w:rsidP="00F62303">
            <w:pPr>
              <w:pStyle w:val="ListParagraph"/>
              <w:ind w:left="357" w:right="120"/>
              <w:rPr>
                <w:rFonts w:ascii="Arial Narrow" w:hAnsi="Arial Narrow" w:cs="Times New Roman"/>
                <w:color w:val="000000"/>
                <w:sz w:val="16"/>
                <w:szCs w:val="16"/>
                <w:lang w:eastAsia="en-GB"/>
              </w:rPr>
            </w:pPr>
          </w:p>
        </w:tc>
        <w:tc>
          <w:tcPr>
            <w:tcW w:w="3402" w:type="dxa"/>
            <w:tcBorders>
              <w:top w:val="nil"/>
              <w:left w:val="single" w:sz="8" w:space="0" w:color="000000"/>
              <w:bottom w:val="single" w:sz="8" w:space="0" w:color="000000"/>
              <w:right w:val="single" w:sz="8" w:space="0" w:color="000000"/>
            </w:tcBorders>
            <w:vAlign w:val="center"/>
          </w:tcPr>
          <w:p w14:paraId="424300BD"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Can wisdom be taught? Assessed? Studied?</w:t>
            </w:r>
          </w:p>
          <w:p w14:paraId="1F801B1E"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are we ensuring we are ‘in step with the Spirit’ so that we are wise leaders in the arts classroom?</w:t>
            </w:r>
          </w:p>
          <w:p w14:paraId="46038B8E" w14:textId="109D1A2E" w:rsidR="00717B58" w:rsidRPr="00717B58"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How are we practicing creative wisdom?</w:t>
            </w:r>
          </w:p>
        </w:tc>
        <w:tc>
          <w:tcPr>
            <w:tcW w:w="3231" w:type="dxa"/>
            <w:tcBorders>
              <w:top w:val="nil"/>
              <w:left w:val="single" w:sz="8" w:space="0" w:color="000000"/>
              <w:bottom w:val="single" w:sz="8" w:space="0" w:color="000000"/>
              <w:right w:val="single" w:sz="8" w:space="0" w:color="000000"/>
            </w:tcBorders>
            <w:vAlign w:val="center"/>
          </w:tcPr>
          <w:p w14:paraId="760206BD" w14:textId="77777777" w:rsidR="00717B58" w:rsidRPr="00717B58" w:rsidRDefault="00717B58" w:rsidP="004B3107">
            <w:pPr>
              <w:pStyle w:val="ListParagraph"/>
              <w:numPr>
                <w:ilvl w:val="0"/>
                <w:numId w:val="12"/>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Using and reviewing VAPD</w:t>
            </w:r>
          </w:p>
          <w:p w14:paraId="110DAEF7" w14:textId="77777777" w:rsidR="00717B58" w:rsidRPr="00717B58" w:rsidRDefault="00717B58" w:rsidP="004B3107">
            <w:pPr>
              <w:pStyle w:val="ListParagraph"/>
              <w:numPr>
                <w:ilvl w:val="0"/>
                <w:numId w:val="11"/>
              </w:numPr>
              <w:ind w:left="357" w:right="120" w:hanging="357"/>
              <w:rPr>
                <w:rFonts w:ascii="Arial Narrow" w:hAnsi="Arial Narrow" w:cs="Times New Roman"/>
                <w:color w:val="000000"/>
                <w:sz w:val="16"/>
                <w:szCs w:val="16"/>
                <w:lang w:eastAsia="en-GB"/>
              </w:rPr>
            </w:pPr>
          </w:p>
        </w:tc>
      </w:tr>
      <w:tr w:rsidR="00717B58" w:rsidRPr="00094804" w14:paraId="5EE922B1" w14:textId="77777777" w:rsidTr="003D3BDC">
        <w:trPr>
          <w:cantSplit/>
          <w:trHeight w:val="380"/>
        </w:trPr>
        <w:tc>
          <w:tcPr>
            <w:tcW w:w="798" w:type="dxa"/>
            <w:vMerge w:val="restart"/>
            <w:textDirection w:val="btLr"/>
            <w:vAlign w:val="center"/>
          </w:tcPr>
          <w:p w14:paraId="4D45D77D" w14:textId="5E71070F" w:rsidR="00717B58" w:rsidRPr="00C23660" w:rsidRDefault="00717B58" w:rsidP="00717B58">
            <w:pPr>
              <w:ind w:left="113" w:right="113"/>
              <w:jc w:val="center"/>
              <w:rPr>
                <w:rFonts w:ascii="Arial Narrow" w:hAnsi="Arial Narrow"/>
                <w:b/>
                <w:smallCaps/>
                <w:sz w:val="24"/>
                <w:szCs w:val="20"/>
              </w:rPr>
            </w:pPr>
            <w:r>
              <w:rPr>
                <w:rFonts w:ascii="Arial Narrow" w:hAnsi="Arial Narrow"/>
                <w:b/>
                <w:smallCaps/>
                <w:sz w:val="24"/>
                <w:szCs w:val="20"/>
              </w:rPr>
              <w:t>Compassion</w:t>
            </w:r>
          </w:p>
        </w:tc>
        <w:tc>
          <w:tcPr>
            <w:tcW w:w="1565" w:type="dxa"/>
            <w:tcBorders>
              <w:top w:val="single" w:sz="8" w:space="0" w:color="000000"/>
              <w:left w:val="single" w:sz="8" w:space="0" w:color="000000"/>
              <w:bottom w:val="nil"/>
              <w:right w:val="single" w:sz="8" w:space="0" w:color="000000"/>
            </w:tcBorders>
            <w:vAlign w:val="center"/>
          </w:tcPr>
          <w:p w14:paraId="0B68A2C4" w14:textId="24AD1451" w:rsidR="00717B58" w:rsidRPr="00500F36" w:rsidRDefault="00717B58" w:rsidP="00717B58">
            <w:pPr>
              <w:pStyle w:val="Normal1"/>
              <w:spacing w:before="100" w:after="100"/>
              <w:ind w:left="-30"/>
              <w:contextualSpacing/>
              <w:rPr>
                <w:rFonts w:ascii="Arial Narrow" w:hAnsi="Arial Narrow"/>
                <w:b/>
                <w:caps/>
                <w:sz w:val="18"/>
                <w:szCs w:val="18"/>
              </w:rPr>
            </w:pPr>
            <w:r w:rsidRPr="00500F36">
              <w:rPr>
                <w:rFonts w:ascii="Arial Narrow" w:hAnsi="Arial Narrow" w:cs="Times New Roman"/>
                <w:b/>
                <w:caps/>
                <w:sz w:val="18"/>
                <w:szCs w:val="18"/>
                <w:lang w:eastAsia="en-GB"/>
              </w:rPr>
              <w:t xml:space="preserve">Seeking justice (18) </w:t>
            </w:r>
          </w:p>
        </w:tc>
        <w:tc>
          <w:tcPr>
            <w:tcW w:w="1601" w:type="dxa"/>
            <w:tcBorders>
              <w:top w:val="single" w:sz="8" w:space="0" w:color="000000"/>
              <w:left w:val="single" w:sz="8" w:space="0" w:color="000000"/>
              <w:bottom w:val="nil"/>
              <w:right w:val="single" w:sz="8" w:space="0" w:color="000000"/>
            </w:tcBorders>
            <w:vAlign w:val="center"/>
          </w:tcPr>
          <w:p w14:paraId="4838F033" w14:textId="1EF12D1D" w:rsidR="00717B58" w:rsidRPr="00717B58" w:rsidRDefault="00717B58" w:rsidP="00717B58">
            <w:pPr>
              <w:pStyle w:val="Normal1"/>
              <w:spacing w:before="100" w:after="100"/>
              <w:ind w:left="-30"/>
              <w:contextualSpacing/>
              <w:rPr>
                <w:rFonts w:ascii="Arial Narrow" w:hAnsi="Arial Narrow"/>
                <w:sz w:val="16"/>
                <w:szCs w:val="16"/>
              </w:rPr>
            </w:pPr>
            <w:r w:rsidRPr="00717B58">
              <w:rPr>
                <w:rFonts w:ascii="Arial Narrow" w:hAnsi="Arial Narrow" w:cs="Times New Roman"/>
                <w:sz w:val="16"/>
                <w:szCs w:val="16"/>
                <w:lang w:eastAsia="en-GB"/>
              </w:rPr>
              <w:t>Students see their art form as an opportunity to act for change - responding to injustice</w:t>
            </w:r>
          </w:p>
        </w:tc>
        <w:tc>
          <w:tcPr>
            <w:tcW w:w="1276" w:type="dxa"/>
            <w:tcBorders>
              <w:top w:val="single" w:sz="8" w:space="0" w:color="000000"/>
              <w:left w:val="single" w:sz="8" w:space="0" w:color="000000"/>
              <w:bottom w:val="nil"/>
              <w:right w:val="single" w:sz="8" w:space="0" w:color="000000"/>
            </w:tcBorders>
            <w:vAlign w:val="center"/>
          </w:tcPr>
          <w:p w14:paraId="255C792B"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Micah 6:8</w:t>
            </w:r>
          </w:p>
          <w:p w14:paraId="67A132F9"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Amos 5:4 </w:t>
            </w:r>
          </w:p>
          <w:p w14:paraId="4B63BACE" w14:textId="2E2D57D2" w:rsidR="00717B58" w:rsidRPr="00717B58" w:rsidRDefault="00717B58" w:rsidP="00717B58">
            <w:pPr>
              <w:pStyle w:val="Normal1"/>
              <w:spacing w:line="360" w:lineRule="auto"/>
              <w:ind w:left="-30"/>
              <w:contextualSpacing/>
              <w:rPr>
                <w:rFonts w:ascii="Arial Narrow" w:hAnsi="Arial Narrow"/>
                <w:sz w:val="16"/>
                <w:szCs w:val="16"/>
              </w:rPr>
            </w:pPr>
            <w:r w:rsidRPr="00717B58">
              <w:rPr>
                <w:rFonts w:ascii="Arial Narrow" w:hAnsi="Arial Narrow" w:cs="Times New Roman"/>
                <w:sz w:val="16"/>
                <w:szCs w:val="16"/>
                <w:lang w:eastAsia="en-GB"/>
              </w:rPr>
              <w:t>Zachariah 7:9</w:t>
            </w:r>
          </w:p>
        </w:tc>
        <w:tc>
          <w:tcPr>
            <w:tcW w:w="2410" w:type="dxa"/>
            <w:tcBorders>
              <w:top w:val="single" w:sz="8" w:space="0" w:color="000000"/>
              <w:left w:val="single" w:sz="8" w:space="0" w:color="000000"/>
              <w:bottom w:val="nil"/>
              <w:right w:val="single" w:sz="8" w:space="0" w:color="000000"/>
            </w:tcBorders>
            <w:vAlign w:val="center"/>
          </w:tcPr>
          <w:p w14:paraId="1C8ED335"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can the Arts be a voice for justice?</w:t>
            </w:r>
          </w:p>
          <w:p w14:paraId="2E494969"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as artists, respond to injustice?</w:t>
            </w:r>
          </w:p>
          <w:p w14:paraId="4C02485A" w14:textId="4C91FA9D" w:rsidR="00717B58" w:rsidRPr="00717B58" w:rsidRDefault="00717B58" w:rsidP="004B3107">
            <w:pPr>
              <w:pStyle w:val="Normal1"/>
              <w:numPr>
                <w:ilvl w:val="0"/>
                <w:numId w:val="11"/>
              </w:numPr>
              <w:ind w:left="357" w:hanging="357"/>
              <w:contextualSpacing/>
              <w:rPr>
                <w:rFonts w:ascii="Arial Narrow" w:hAnsi="Arial Narrow"/>
                <w:sz w:val="16"/>
                <w:szCs w:val="16"/>
              </w:rPr>
            </w:pPr>
            <w:r w:rsidRPr="00717B58">
              <w:rPr>
                <w:rFonts w:ascii="Arial Narrow" w:hAnsi="Arial Narrow" w:cs="Times New Roman"/>
                <w:sz w:val="16"/>
                <w:szCs w:val="16"/>
                <w:lang w:eastAsia="en-GB"/>
              </w:rPr>
              <w:t>How is justice achieved?</w:t>
            </w:r>
          </w:p>
        </w:tc>
        <w:tc>
          <w:tcPr>
            <w:tcW w:w="3402" w:type="dxa"/>
            <w:tcBorders>
              <w:top w:val="single" w:sz="8" w:space="0" w:color="000000"/>
              <w:left w:val="single" w:sz="8" w:space="0" w:color="000000"/>
              <w:bottom w:val="nil"/>
              <w:right w:val="single" w:sz="8" w:space="0" w:color="000000"/>
            </w:tcBorders>
            <w:vAlign w:val="center"/>
          </w:tcPr>
          <w:p w14:paraId="17483F17"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does God’s view of justice compare to our understanding?</w:t>
            </w:r>
          </w:p>
          <w:p w14:paraId="49A917F7"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use the Arts to action justice and show God’s love to others?</w:t>
            </w:r>
          </w:p>
          <w:p w14:paraId="0E9E8488" w14:textId="5602FFA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is our lifestyle an outworking of our understanding of justice? How are we applying this in our classrooms?</w:t>
            </w:r>
          </w:p>
        </w:tc>
        <w:tc>
          <w:tcPr>
            <w:tcW w:w="3231" w:type="dxa"/>
            <w:tcBorders>
              <w:top w:val="single" w:sz="6" w:space="0" w:color="000000"/>
              <w:left w:val="single" w:sz="8" w:space="0" w:color="000000"/>
              <w:bottom w:val="nil"/>
              <w:right w:val="single" w:sz="8" w:space="0" w:color="000000"/>
            </w:tcBorders>
            <w:vAlign w:val="center"/>
          </w:tcPr>
          <w:p w14:paraId="332718CC" w14:textId="5A94104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Get involved in the local arts collective</w:t>
            </w:r>
          </w:p>
          <w:p w14:paraId="7DEF07FF" w14:textId="26B94DDE"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Create works that call for fairness and equality</w:t>
            </w:r>
          </w:p>
          <w:p w14:paraId="724F1518" w14:textId="321D10C0"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Visual arts:  Look at Leonardo da Vinci’s ‘</w:t>
            </w:r>
            <w:r w:rsidRPr="00717B58">
              <w:rPr>
                <w:rFonts w:ascii="Arial Narrow" w:hAnsi="Arial Narrow" w:cs="Times New Roman"/>
                <w:i/>
                <w:color w:val="000000"/>
                <w:sz w:val="16"/>
                <w:szCs w:val="16"/>
                <w:lang w:eastAsia="en-GB"/>
              </w:rPr>
              <w:t>The Last Supper’</w:t>
            </w:r>
            <w:r w:rsidRPr="00717B58">
              <w:rPr>
                <w:rFonts w:ascii="Arial Narrow" w:hAnsi="Arial Narrow" w:cs="Times New Roman"/>
                <w:color w:val="000000"/>
                <w:sz w:val="16"/>
                <w:szCs w:val="16"/>
                <w:lang w:eastAsia="en-GB"/>
              </w:rPr>
              <w:t xml:space="preserve"> and compare/ contrast with Susan Dorothea White’s ‘</w:t>
            </w:r>
            <w:r w:rsidRPr="00717B58">
              <w:rPr>
                <w:rFonts w:ascii="Arial Narrow" w:hAnsi="Arial Narrow" w:cs="Times New Roman"/>
                <w:i/>
                <w:color w:val="000000"/>
                <w:sz w:val="16"/>
                <w:szCs w:val="16"/>
                <w:lang w:eastAsia="en-GB"/>
              </w:rPr>
              <w:t>The First Supper’</w:t>
            </w:r>
          </w:p>
        </w:tc>
      </w:tr>
      <w:tr w:rsidR="00717B58" w:rsidRPr="00094804" w14:paraId="6934B971" w14:textId="77777777" w:rsidTr="003D3BDC">
        <w:trPr>
          <w:cantSplit/>
          <w:trHeight w:val="380"/>
        </w:trPr>
        <w:tc>
          <w:tcPr>
            <w:tcW w:w="798" w:type="dxa"/>
            <w:vMerge/>
            <w:textDirection w:val="btLr"/>
            <w:vAlign w:val="center"/>
          </w:tcPr>
          <w:p w14:paraId="30E4CC93" w14:textId="77777777" w:rsidR="00717B58" w:rsidRDefault="00717B58" w:rsidP="00717B58">
            <w:pPr>
              <w:ind w:left="113" w:right="113"/>
              <w:jc w:val="center"/>
              <w:rPr>
                <w:rFonts w:ascii="Arial Narrow" w:hAnsi="Arial Narrow"/>
                <w:b/>
                <w:smallCaps/>
                <w:sz w:val="24"/>
                <w:szCs w:val="20"/>
              </w:rPr>
            </w:pPr>
          </w:p>
        </w:tc>
        <w:tc>
          <w:tcPr>
            <w:tcW w:w="1565" w:type="dxa"/>
            <w:tcBorders>
              <w:top w:val="nil"/>
              <w:left w:val="single" w:sz="8" w:space="0" w:color="000000"/>
              <w:bottom w:val="nil"/>
              <w:right w:val="single" w:sz="8" w:space="0" w:color="000000"/>
            </w:tcBorders>
            <w:vAlign w:val="center"/>
          </w:tcPr>
          <w:p w14:paraId="5488E8EF" w14:textId="5709CB95" w:rsidR="00717B58" w:rsidRPr="00500F36" w:rsidRDefault="00717B58" w:rsidP="00717B58">
            <w:pPr>
              <w:pStyle w:val="Normal1"/>
              <w:spacing w:before="100" w:after="100"/>
              <w:ind w:left="-30"/>
              <w:contextualSpacing/>
              <w:rPr>
                <w:rFonts w:ascii="Arial Narrow" w:hAnsi="Arial Narrow"/>
                <w:b/>
                <w:caps/>
                <w:sz w:val="18"/>
                <w:szCs w:val="18"/>
              </w:rPr>
            </w:pPr>
            <w:r w:rsidRPr="00500F36">
              <w:rPr>
                <w:rFonts w:ascii="Arial Narrow" w:hAnsi="Arial Narrow" w:cs="Times New Roman"/>
                <w:b/>
                <w:caps/>
                <w:sz w:val="18"/>
                <w:szCs w:val="18"/>
                <w:lang w:eastAsia="en-GB"/>
              </w:rPr>
              <w:t>Showing mercy (20)</w:t>
            </w:r>
          </w:p>
        </w:tc>
        <w:tc>
          <w:tcPr>
            <w:tcW w:w="1601" w:type="dxa"/>
            <w:tcBorders>
              <w:top w:val="nil"/>
              <w:left w:val="single" w:sz="8" w:space="0" w:color="000000"/>
              <w:bottom w:val="nil"/>
              <w:right w:val="single" w:sz="8" w:space="0" w:color="000000"/>
            </w:tcBorders>
            <w:vAlign w:val="center"/>
          </w:tcPr>
          <w:p w14:paraId="235D083F" w14:textId="2DD40A57" w:rsidR="00717B58" w:rsidRPr="00717B58" w:rsidRDefault="00717B58" w:rsidP="00717B58">
            <w:pPr>
              <w:pStyle w:val="Normal1"/>
              <w:spacing w:before="100" w:after="100"/>
              <w:ind w:left="-30"/>
              <w:contextualSpacing/>
              <w:rPr>
                <w:rFonts w:ascii="Arial Narrow" w:hAnsi="Arial Narrow"/>
                <w:sz w:val="16"/>
                <w:szCs w:val="16"/>
              </w:rPr>
            </w:pPr>
            <w:r w:rsidRPr="00717B58">
              <w:rPr>
                <w:rFonts w:ascii="Arial Narrow" w:hAnsi="Arial Narrow" w:cs="Times New Roman"/>
                <w:sz w:val="16"/>
                <w:szCs w:val="16"/>
                <w:lang w:eastAsia="en-GB"/>
              </w:rPr>
              <w:t>Students respond to God’s mercy, by being merciful towards others</w:t>
            </w:r>
          </w:p>
        </w:tc>
        <w:tc>
          <w:tcPr>
            <w:tcW w:w="1276" w:type="dxa"/>
            <w:tcBorders>
              <w:top w:val="nil"/>
              <w:left w:val="single" w:sz="8" w:space="0" w:color="000000"/>
              <w:bottom w:val="nil"/>
              <w:right w:val="single" w:sz="8" w:space="0" w:color="000000"/>
            </w:tcBorders>
            <w:vAlign w:val="center"/>
          </w:tcPr>
          <w:p w14:paraId="3A9D8512"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Micah 6:8</w:t>
            </w:r>
          </w:p>
          <w:p w14:paraId="4806D8BB"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Matthew 5:7</w:t>
            </w:r>
          </w:p>
          <w:p w14:paraId="4312102F" w14:textId="49B56BEE" w:rsidR="00717B58" w:rsidRPr="00717B58" w:rsidRDefault="00717B58" w:rsidP="00717B58">
            <w:pPr>
              <w:pStyle w:val="Normal1"/>
              <w:spacing w:line="360" w:lineRule="auto"/>
              <w:ind w:left="-30"/>
              <w:contextualSpacing/>
              <w:rPr>
                <w:rFonts w:ascii="Arial Narrow" w:hAnsi="Arial Narrow"/>
                <w:sz w:val="16"/>
                <w:szCs w:val="16"/>
              </w:rPr>
            </w:pPr>
            <w:r w:rsidRPr="00717B58">
              <w:rPr>
                <w:rFonts w:ascii="Arial Narrow" w:hAnsi="Arial Narrow" w:cs="Times New Roman"/>
                <w:sz w:val="16"/>
                <w:szCs w:val="16"/>
                <w:lang w:eastAsia="en-GB"/>
              </w:rPr>
              <w:t> </w:t>
            </w:r>
          </w:p>
        </w:tc>
        <w:tc>
          <w:tcPr>
            <w:tcW w:w="2410" w:type="dxa"/>
            <w:tcBorders>
              <w:top w:val="nil"/>
              <w:left w:val="single" w:sz="8" w:space="0" w:color="000000"/>
              <w:bottom w:val="nil"/>
              <w:right w:val="single" w:sz="8" w:space="0" w:color="000000"/>
            </w:tcBorders>
            <w:vAlign w:val="center"/>
          </w:tcPr>
          <w:p w14:paraId="4FFA55D0"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Is showing mercy counter-cultural in the Arts?</w:t>
            </w:r>
          </w:p>
          <w:p w14:paraId="51BAE9EC"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should artists act towards those who hurt/offend us?</w:t>
            </w:r>
          </w:p>
          <w:p w14:paraId="0AACE904"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mercy?</w:t>
            </w:r>
          </w:p>
          <w:p w14:paraId="2703B6DD" w14:textId="2673EF9C" w:rsidR="00717B58" w:rsidRPr="00717B58" w:rsidRDefault="00717B58" w:rsidP="004B3107">
            <w:pPr>
              <w:pStyle w:val="Normal1"/>
              <w:numPr>
                <w:ilvl w:val="0"/>
                <w:numId w:val="11"/>
              </w:numPr>
              <w:ind w:left="357" w:hanging="357"/>
              <w:contextualSpacing/>
              <w:rPr>
                <w:rFonts w:ascii="Arial Narrow" w:hAnsi="Arial Narrow"/>
                <w:sz w:val="16"/>
                <w:szCs w:val="16"/>
              </w:rPr>
            </w:pPr>
            <w:r w:rsidRPr="00717B58">
              <w:rPr>
                <w:rFonts w:ascii="Arial Narrow" w:hAnsi="Arial Narrow" w:cs="Times New Roman"/>
                <w:sz w:val="16"/>
                <w:szCs w:val="16"/>
                <w:lang w:eastAsia="en-GB"/>
              </w:rPr>
              <w:t>Is mercy relevant to the context of the Arts?</w:t>
            </w:r>
          </w:p>
        </w:tc>
        <w:tc>
          <w:tcPr>
            <w:tcW w:w="3402" w:type="dxa"/>
            <w:tcBorders>
              <w:top w:val="nil"/>
              <w:left w:val="single" w:sz="8" w:space="0" w:color="000000"/>
              <w:bottom w:val="nil"/>
              <w:right w:val="single" w:sz="8" w:space="0" w:color="000000"/>
            </w:tcBorders>
            <w:vAlign w:val="center"/>
          </w:tcPr>
          <w:p w14:paraId="48BBED24" w14:textId="77777777"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use the Arts to teach and experience mercy, forgiveness and compassion?</w:t>
            </w:r>
          </w:p>
          <w:p w14:paraId="548B0351" w14:textId="2643BF99" w:rsidR="00717B58" w:rsidRPr="00717B58" w:rsidRDefault="00717B58" w:rsidP="004B3107">
            <w:pPr>
              <w:pStyle w:val="Normal1"/>
              <w:numPr>
                <w:ilvl w:val="0"/>
                <w:numId w:val="11"/>
              </w:numPr>
              <w:ind w:left="357" w:hanging="357"/>
              <w:contextualSpacing/>
              <w:rPr>
                <w:rFonts w:ascii="Arial Narrow" w:hAnsi="Arial Narrow"/>
                <w:sz w:val="16"/>
                <w:szCs w:val="16"/>
              </w:rPr>
            </w:pPr>
            <w:r w:rsidRPr="00717B58">
              <w:rPr>
                <w:rFonts w:ascii="Arial Narrow" w:hAnsi="Arial Narrow" w:cs="Times New Roman"/>
                <w:sz w:val="16"/>
                <w:szCs w:val="16"/>
                <w:lang w:eastAsia="en-GB"/>
              </w:rPr>
              <w:t>Do Christians have a choice to be merciful or not? How are mercy and grace related?</w:t>
            </w:r>
          </w:p>
        </w:tc>
        <w:tc>
          <w:tcPr>
            <w:tcW w:w="3231" w:type="dxa"/>
            <w:tcBorders>
              <w:top w:val="nil"/>
              <w:left w:val="single" w:sz="8" w:space="0" w:color="000000"/>
              <w:bottom w:val="nil"/>
              <w:right w:val="single" w:sz="8" w:space="0" w:color="000000"/>
            </w:tcBorders>
            <w:vAlign w:val="center"/>
          </w:tcPr>
          <w:p w14:paraId="545F2EF6" w14:textId="5616A121"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Intentionally teaching audience skills</w:t>
            </w:r>
          </w:p>
          <w:p w14:paraId="62997FA3" w14:textId="659E6F2E" w:rsidR="00717B58" w:rsidRPr="00717B58" w:rsidRDefault="00717B58" w:rsidP="004B3107">
            <w:pPr>
              <w:pStyle w:val="ListParagraph"/>
              <w:numPr>
                <w:ilvl w:val="0"/>
                <w:numId w:val="11"/>
              </w:numPr>
              <w:ind w:left="357" w:right="120" w:hanging="357"/>
              <w:rPr>
                <w:rFonts w:ascii="Arial Narrow" w:hAnsi="Arial Narrow" w:cs="Times New Roman"/>
                <w:sz w:val="16"/>
                <w:szCs w:val="16"/>
                <w:lang w:eastAsia="en-GB"/>
              </w:rPr>
            </w:pPr>
            <w:proofErr w:type="spellStart"/>
            <w:r w:rsidRPr="00717B58">
              <w:rPr>
                <w:rFonts w:ascii="Arial Narrow" w:hAnsi="Arial Narrow" w:cs="Times New Roman"/>
                <w:color w:val="000000"/>
                <w:sz w:val="16"/>
                <w:szCs w:val="16"/>
                <w:lang w:eastAsia="en-GB"/>
              </w:rPr>
              <w:t>Practise</w:t>
            </w:r>
            <w:proofErr w:type="spellEnd"/>
            <w:r w:rsidRPr="00717B58">
              <w:rPr>
                <w:rFonts w:ascii="Arial Narrow" w:hAnsi="Arial Narrow" w:cs="Times New Roman"/>
                <w:color w:val="000000"/>
                <w:sz w:val="16"/>
                <w:szCs w:val="16"/>
                <w:lang w:eastAsia="en-GB"/>
              </w:rPr>
              <w:t xml:space="preserve"> constructive peer review</w:t>
            </w:r>
          </w:p>
          <w:p w14:paraId="740B1BC1" w14:textId="797BD5AC" w:rsidR="00717B58" w:rsidRPr="00717B58" w:rsidRDefault="00717B58" w:rsidP="004B3107">
            <w:pPr>
              <w:pStyle w:val="Normal1"/>
              <w:numPr>
                <w:ilvl w:val="0"/>
                <w:numId w:val="11"/>
              </w:numPr>
              <w:ind w:left="357" w:hanging="357"/>
              <w:contextualSpacing/>
              <w:rPr>
                <w:rFonts w:ascii="Arial Narrow" w:hAnsi="Arial Narrow"/>
                <w:sz w:val="16"/>
                <w:szCs w:val="16"/>
              </w:rPr>
            </w:pPr>
            <w:r w:rsidRPr="00717B58">
              <w:rPr>
                <w:rFonts w:ascii="Arial Narrow" w:hAnsi="Arial Narrow" w:cs="Times New Roman"/>
                <w:sz w:val="16"/>
                <w:szCs w:val="16"/>
                <w:lang w:eastAsia="en-GB"/>
              </w:rPr>
              <w:t>Write reviews of works that are personally uncomfortable and/or culturally controversial</w:t>
            </w:r>
          </w:p>
        </w:tc>
      </w:tr>
      <w:tr w:rsidR="00717B58" w:rsidRPr="00094804" w14:paraId="4017AAA3" w14:textId="77777777" w:rsidTr="003D3BDC">
        <w:trPr>
          <w:cantSplit/>
          <w:trHeight w:val="380"/>
        </w:trPr>
        <w:tc>
          <w:tcPr>
            <w:tcW w:w="798" w:type="dxa"/>
            <w:vMerge/>
            <w:textDirection w:val="btLr"/>
            <w:vAlign w:val="center"/>
          </w:tcPr>
          <w:p w14:paraId="26BB077C" w14:textId="77777777" w:rsidR="00717B58" w:rsidRDefault="00717B58" w:rsidP="00717B58">
            <w:pPr>
              <w:ind w:left="113" w:right="113"/>
              <w:jc w:val="center"/>
              <w:rPr>
                <w:rFonts w:ascii="Arial Narrow" w:hAnsi="Arial Narrow"/>
                <w:b/>
                <w:smallCaps/>
                <w:sz w:val="24"/>
                <w:szCs w:val="20"/>
              </w:rPr>
            </w:pPr>
          </w:p>
        </w:tc>
        <w:tc>
          <w:tcPr>
            <w:tcW w:w="1565" w:type="dxa"/>
            <w:tcBorders>
              <w:top w:val="nil"/>
              <w:left w:val="single" w:sz="8" w:space="0" w:color="000000"/>
              <w:bottom w:val="single" w:sz="6" w:space="0" w:color="000000"/>
              <w:right w:val="single" w:sz="8" w:space="0" w:color="000000"/>
            </w:tcBorders>
            <w:vAlign w:val="center"/>
          </w:tcPr>
          <w:p w14:paraId="701AD4F2" w14:textId="01202D98" w:rsidR="00717B58" w:rsidRPr="00500F36" w:rsidRDefault="00717B58" w:rsidP="00717B58">
            <w:pPr>
              <w:pStyle w:val="Normal1"/>
              <w:spacing w:before="100" w:after="100"/>
              <w:ind w:left="-30"/>
              <w:contextualSpacing/>
              <w:rPr>
                <w:rFonts w:ascii="Arial Narrow" w:hAnsi="Arial Narrow"/>
                <w:b/>
                <w:caps/>
                <w:sz w:val="18"/>
                <w:szCs w:val="18"/>
              </w:rPr>
            </w:pPr>
            <w:r w:rsidRPr="00500F36">
              <w:rPr>
                <w:rFonts w:ascii="Arial Narrow" w:hAnsi="Arial Narrow" w:cs="Times New Roman"/>
                <w:b/>
                <w:caps/>
                <w:sz w:val="18"/>
                <w:szCs w:val="18"/>
                <w:lang w:eastAsia="en-GB"/>
              </w:rPr>
              <w:t>Practising hospitality (14)</w:t>
            </w:r>
          </w:p>
        </w:tc>
        <w:tc>
          <w:tcPr>
            <w:tcW w:w="1601" w:type="dxa"/>
            <w:tcBorders>
              <w:top w:val="nil"/>
              <w:left w:val="single" w:sz="8" w:space="0" w:color="000000"/>
              <w:bottom w:val="single" w:sz="6" w:space="0" w:color="000000"/>
              <w:right w:val="single" w:sz="8" w:space="0" w:color="000000"/>
            </w:tcBorders>
            <w:vAlign w:val="center"/>
          </w:tcPr>
          <w:p w14:paraId="50682AE5" w14:textId="4A81D784" w:rsidR="00717B58" w:rsidRPr="00717B58" w:rsidRDefault="00717B58" w:rsidP="00717B58">
            <w:pPr>
              <w:pStyle w:val="Normal1"/>
              <w:spacing w:before="100" w:after="100"/>
              <w:ind w:left="-30"/>
              <w:contextualSpacing/>
              <w:rPr>
                <w:rFonts w:ascii="Arial Narrow" w:hAnsi="Arial Narrow"/>
                <w:sz w:val="16"/>
                <w:szCs w:val="16"/>
              </w:rPr>
            </w:pPr>
            <w:r w:rsidRPr="00717B58">
              <w:rPr>
                <w:rFonts w:ascii="Arial Narrow" w:hAnsi="Arial Narrow" w:cs="Times New Roman"/>
                <w:sz w:val="16"/>
                <w:szCs w:val="16"/>
                <w:lang w:eastAsia="en-GB"/>
              </w:rPr>
              <w:t>Students welcome and accept others, and use their gifts to embrace others into community</w:t>
            </w:r>
          </w:p>
        </w:tc>
        <w:tc>
          <w:tcPr>
            <w:tcW w:w="1276" w:type="dxa"/>
            <w:tcBorders>
              <w:top w:val="nil"/>
              <w:left w:val="single" w:sz="8" w:space="0" w:color="000000"/>
              <w:bottom w:val="single" w:sz="6" w:space="0" w:color="000000"/>
              <w:right w:val="single" w:sz="8" w:space="0" w:color="000000"/>
            </w:tcBorders>
            <w:vAlign w:val="center"/>
          </w:tcPr>
          <w:p w14:paraId="7235BEBD"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Leviticus 19:24</w:t>
            </w:r>
          </w:p>
          <w:p w14:paraId="12E35186"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Matthew 25:34-46</w:t>
            </w:r>
          </w:p>
          <w:p w14:paraId="35BB34B5"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Hebrews 13:2</w:t>
            </w:r>
          </w:p>
          <w:p w14:paraId="47426B15" w14:textId="69E1D1FA" w:rsidR="00717B58" w:rsidRPr="00717B58" w:rsidRDefault="00717B58" w:rsidP="00717B58">
            <w:pPr>
              <w:pStyle w:val="Normal1"/>
              <w:spacing w:line="360" w:lineRule="auto"/>
              <w:ind w:left="-30"/>
              <w:contextualSpacing/>
              <w:rPr>
                <w:rFonts w:ascii="Arial Narrow" w:hAnsi="Arial Narrow"/>
                <w:sz w:val="16"/>
                <w:szCs w:val="16"/>
              </w:rPr>
            </w:pPr>
            <w:r w:rsidRPr="00717B58">
              <w:rPr>
                <w:rFonts w:ascii="Arial Narrow" w:hAnsi="Arial Narrow" w:cs="Times New Roman"/>
                <w:sz w:val="16"/>
                <w:szCs w:val="16"/>
                <w:lang w:eastAsia="en-GB"/>
              </w:rPr>
              <w:t>1 Peter 4:9</w:t>
            </w:r>
          </w:p>
        </w:tc>
        <w:tc>
          <w:tcPr>
            <w:tcW w:w="2410" w:type="dxa"/>
            <w:tcBorders>
              <w:top w:val="nil"/>
              <w:left w:val="single" w:sz="8" w:space="0" w:color="000000"/>
              <w:bottom w:val="single" w:sz="6" w:space="0" w:color="000000"/>
              <w:right w:val="single" w:sz="8" w:space="0" w:color="000000"/>
            </w:tcBorders>
            <w:vAlign w:val="center"/>
          </w:tcPr>
          <w:p w14:paraId="174155F0" w14:textId="77777777" w:rsidR="00717B58" w:rsidRPr="00717B58" w:rsidRDefault="00717B58" w:rsidP="004B3107">
            <w:pPr>
              <w:pStyle w:val="ListParagraph"/>
              <w:numPr>
                <w:ilvl w:val="0"/>
                <w:numId w:val="11"/>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Why should we spend time, money, and effort on hospitality?</w:t>
            </w:r>
          </w:p>
          <w:p w14:paraId="5A12E0F0" w14:textId="408AA42A" w:rsidR="00717B58" w:rsidRPr="00717B58" w:rsidRDefault="00717B58" w:rsidP="004B3107">
            <w:pPr>
              <w:pStyle w:val="Normal1"/>
              <w:widowControl/>
              <w:numPr>
                <w:ilvl w:val="0"/>
                <w:numId w:val="11"/>
              </w:numPr>
              <w:ind w:left="357" w:right="119" w:hanging="357"/>
              <w:contextualSpacing/>
              <w:rPr>
                <w:rFonts w:ascii="Arial Narrow" w:hAnsi="Arial Narrow"/>
                <w:sz w:val="16"/>
                <w:szCs w:val="16"/>
              </w:rPr>
            </w:pPr>
            <w:r w:rsidRPr="00717B58">
              <w:rPr>
                <w:rFonts w:ascii="Arial Narrow" w:hAnsi="Arial Narrow" w:cs="Times New Roman"/>
                <w:sz w:val="16"/>
                <w:szCs w:val="16"/>
                <w:lang w:eastAsia="en-GB"/>
              </w:rPr>
              <w:t>How do we choose who to share hospitality with?</w:t>
            </w:r>
          </w:p>
        </w:tc>
        <w:tc>
          <w:tcPr>
            <w:tcW w:w="3402" w:type="dxa"/>
            <w:tcBorders>
              <w:top w:val="nil"/>
              <w:left w:val="single" w:sz="8" w:space="0" w:color="000000"/>
              <w:bottom w:val="single" w:sz="6" w:space="0" w:color="000000"/>
              <w:right w:val="single" w:sz="8" w:space="0" w:color="000000"/>
            </w:tcBorders>
            <w:vAlign w:val="center"/>
          </w:tcPr>
          <w:p w14:paraId="21C8C024" w14:textId="77777777" w:rsidR="00717B58" w:rsidRPr="00717B58" w:rsidRDefault="00717B58" w:rsidP="004B3107">
            <w:pPr>
              <w:pStyle w:val="ListParagraph"/>
              <w:numPr>
                <w:ilvl w:val="0"/>
                <w:numId w:val="11"/>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are we allowing our students to express their gifts of hospitality?</w:t>
            </w:r>
          </w:p>
          <w:p w14:paraId="2D7FF999" w14:textId="77777777" w:rsidR="00717B58" w:rsidRPr="00717B58" w:rsidRDefault="00717B58" w:rsidP="004B3107">
            <w:pPr>
              <w:pStyle w:val="ListParagraph"/>
              <w:numPr>
                <w:ilvl w:val="0"/>
                <w:numId w:val="11"/>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Do you eagerly anticipate the opportunities to spend time with your students?</w:t>
            </w:r>
          </w:p>
          <w:p w14:paraId="1FAABB12" w14:textId="77777777" w:rsidR="00717B58" w:rsidRPr="00F62303" w:rsidRDefault="00717B58" w:rsidP="004B3107">
            <w:pPr>
              <w:pStyle w:val="Normal1"/>
              <w:widowControl/>
              <w:numPr>
                <w:ilvl w:val="0"/>
                <w:numId w:val="11"/>
              </w:numPr>
              <w:ind w:left="357" w:right="119" w:hanging="357"/>
              <w:contextualSpacing/>
              <w:rPr>
                <w:rFonts w:ascii="Arial Narrow" w:hAnsi="Arial Narrow"/>
                <w:sz w:val="16"/>
                <w:szCs w:val="16"/>
              </w:rPr>
            </w:pPr>
            <w:r w:rsidRPr="00717B58">
              <w:rPr>
                <w:rFonts w:ascii="Arial Narrow" w:hAnsi="Arial Narrow" w:cs="Times New Roman"/>
                <w:sz w:val="16"/>
                <w:szCs w:val="16"/>
                <w:lang w:eastAsia="en-GB"/>
              </w:rPr>
              <w:t>How can we direct hospitality and compassion toward those who most need encouragement?</w:t>
            </w:r>
          </w:p>
          <w:p w14:paraId="214C4F00" w14:textId="2243D763" w:rsidR="00F62303" w:rsidRPr="00717B58" w:rsidRDefault="00F62303" w:rsidP="00F62303">
            <w:pPr>
              <w:pStyle w:val="Normal1"/>
              <w:widowControl/>
              <w:ind w:left="357" w:right="119"/>
              <w:contextualSpacing/>
              <w:rPr>
                <w:rFonts w:ascii="Arial Narrow" w:hAnsi="Arial Narrow"/>
                <w:sz w:val="16"/>
                <w:szCs w:val="16"/>
              </w:rPr>
            </w:pPr>
          </w:p>
        </w:tc>
        <w:tc>
          <w:tcPr>
            <w:tcW w:w="3231" w:type="dxa"/>
            <w:tcBorders>
              <w:top w:val="nil"/>
              <w:left w:val="single" w:sz="8" w:space="0" w:color="000000"/>
              <w:bottom w:val="single" w:sz="6" w:space="0" w:color="000000"/>
              <w:right w:val="single" w:sz="8" w:space="0" w:color="000000"/>
            </w:tcBorders>
            <w:vAlign w:val="center"/>
          </w:tcPr>
          <w:p w14:paraId="4154D426" w14:textId="432B7677" w:rsidR="00717B58" w:rsidRPr="00717B58" w:rsidRDefault="00717B58" w:rsidP="004B3107">
            <w:pPr>
              <w:pStyle w:val="ListParagraph"/>
              <w:numPr>
                <w:ilvl w:val="0"/>
                <w:numId w:val="11"/>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Role play courtesy</w:t>
            </w:r>
          </w:p>
          <w:p w14:paraId="6E5B8FCB" w14:textId="257F5732" w:rsidR="00717B58" w:rsidRPr="00717B58" w:rsidRDefault="00717B58" w:rsidP="004B3107">
            <w:pPr>
              <w:pStyle w:val="ListParagraph"/>
              <w:numPr>
                <w:ilvl w:val="0"/>
                <w:numId w:val="11"/>
              </w:numPr>
              <w:ind w:left="357" w:right="119" w:hanging="357"/>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Make thank you cards for community members who help at school</w:t>
            </w:r>
          </w:p>
          <w:p w14:paraId="077F777D" w14:textId="1F124FDA" w:rsidR="00717B58" w:rsidRPr="00717B58" w:rsidRDefault="00717B58" w:rsidP="00717B58">
            <w:pPr>
              <w:pStyle w:val="ListParagraph"/>
              <w:spacing w:before="100" w:after="100"/>
              <w:ind w:left="360" w:right="120"/>
              <w:rPr>
                <w:rFonts w:ascii="Arial Narrow" w:hAnsi="Arial Narrow" w:cs="Times New Roman"/>
                <w:sz w:val="16"/>
                <w:szCs w:val="16"/>
                <w:lang w:eastAsia="en-GB"/>
              </w:rPr>
            </w:pPr>
          </w:p>
        </w:tc>
      </w:tr>
    </w:tbl>
    <w:p w14:paraId="206906C4" w14:textId="74CCA0F4" w:rsidR="00717B58" w:rsidRDefault="00717B58"/>
    <w:p w14:paraId="0AE42E28" w14:textId="77777777" w:rsidR="00717B58" w:rsidRDefault="00717B58"/>
    <w:tbl>
      <w:tblPr>
        <w:tblStyle w:val="TableGrid2"/>
        <w:tblpPr w:leftFromText="180" w:rightFromText="180" w:vertAnchor="text" w:horzAnchor="margin" w:tblpY="211"/>
        <w:tblOverlap w:val="never"/>
        <w:tblW w:w="14283" w:type="dxa"/>
        <w:tblLook w:val="04A0" w:firstRow="1" w:lastRow="0" w:firstColumn="1" w:lastColumn="0" w:noHBand="0" w:noVBand="1"/>
      </w:tblPr>
      <w:tblGrid>
        <w:gridCol w:w="798"/>
        <w:gridCol w:w="1565"/>
        <w:gridCol w:w="1601"/>
        <w:gridCol w:w="1276"/>
        <w:gridCol w:w="2693"/>
        <w:gridCol w:w="3261"/>
        <w:gridCol w:w="3089"/>
      </w:tblGrid>
      <w:tr w:rsidR="00EA4A13" w:rsidRPr="00180DA2" w14:paraId="187A39A8" w14:textId="77777777" w:rsidTr="00EA4A13">
        <w:trPr>
          <w:cantSplit/>
          <w:trHeight w:val="1134"/>
        </w:trPr>
        <w:tc>
          <w:tcPr>
            <w:tcW w:w="798" w:type="dxa"/>
            <w:shd w:val="clear" w:color="auto" w:fill="CCCCCC"/>
            <w:textDirection w:val="btLr"/>
            <w:vAlign w:val="center"/>
          </w:tcPr>
          <w:p w14:paraId="3B2B9236" w14:textId="77777777" w:rsidR="00EA4A13" w:rsidRPr="002B3256" w:rsidRDefault="00EA4A13" w:rsidP="00717B58">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1194F7CA" w14:textId="77777777" w:rsidR="00EA4A13" w:rsidRPr="00180DA2" w:rsidRDefault="00EA4A13" w:rsidP="00717B5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1AF2AF84"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6B441818" w14:textId="77777777" w:rsidR="00EA4A13" w:rsidRPr="00180DA2" w:rsidRDefault="00EA4A13" w:rsidP="00717B5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01" w:type="dxa"/>
            <w:tcBorders>
              <w:bottom w:val="single" w:sz="4" w:space="0" w:color="auto"/>
            </w:tcBorders>
            <w:shd w:val="clear" w:color="auto" w:fill="CCCCCC"/>
            <w:vAlign w:val="center"/>
          </w:tcPr>
          <w:p w14:paraId="2E5D32F3"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48787336" w14:textId="77777777" w:rsidR="00EA4A13" w:rsidRPr="00C23660" w:rsidRDefault="00EA4A13" w:rsidP="00717B58">
            <w:pPr>
              <w:jc w:val="center"/>
              <w:rPr>
                <w:rFonts w:ascii="Arial Narrow" w:hAnsi="Arial Narrow"/>
                <w:b/>
                <w:smallCaps/>
              </w:rPr>
            </w:pPr>
            <w:r w:rsidRPr="00C23660">
              <w:rPr>
                <w:rFonts w:ascii="Arial Narrow" w:hAnsi="Arial Narrow"/>
                <w:b/>
                <w:smallCaps/>
                <w:sz w:val="20"/>
              </w:rPr>
              <w:t>Biblical Foundation</w:t>
            </w:r>
          </w:p>
        </w:tc>
        <w:tc>
          <w:tcPr>
            <w:tcW w:w="2693" w:type="dxa"/>
            <w:shd w:val="clear" w:color="auto" w:fill="CCCCCC"/>
            <w:vAlign w:val="center"/>
          </w:tcPr>
          <w:p w14:paraId="4FE8BDC7"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EC548FF" w14:textId="77777777" w:rsidR="00EA4A13" w:rsidRDefault="00EA4A13"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18E1FF9" w14:textId="77777777" w:rsidR="00EA4A13" w:rsidRPr="00180DA2" w:rsidRDefault="00EA4A13" w:rsidP="00717B5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261" w:type="dxa"/>
            <w:shd w:val="clear" w:color="auto" w:fill="CCCCCC"/>
            <w:vAlign w:val="center"/>
          </w:tcPr>
          <w:p w14:paraId="246D7C49"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1745B46B" w14:textId="77777777" w:rsidR="00EA4A13" w:rsidRDefault="00EA4A13"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82733AD" w14:textId="77777777" w:rsidR="00EA4A13" w:rsidRPr="00180DA2" w:rsidRDefault="00EA4A13" w:rsidP="00717B5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089" w:type="dxa"/>
            <w:shd w:val="clear" w:color="auto" w:fill="CCCCCC"/>
            <w:vAlign w:val="center"/>
          </w:tcPr>
          <w:p w14:paraId="42F666A3" w14:textId="77777777" w:rsidR="00EA4A13" w:rsidRDefault="00EA4A13" w:rsidP="00717B5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1CC5F8C" w14:textId="77777777" w:rsidR="00EA4A13" w:rsidRPr="00180DA2" w:rsidRDefault="00EA4A13" w:rsidP="00717B58">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Pr>
                <w:rFonts w:ascii="Arial Narrow" w:eastAsia="Arial" w:hAnsi="Arial Narrow" w:cs="Arial"/>
                <w:b/>
                <w:smallCaps/>
                <w:color w:val="000000"/>
                <w:sz w:val="18"/>
                <w:szCs w:val="18"/>
                <w:lang w:eastAsia="en-AU"/>
              </w:rPr>
              <w:t xml:space="preserve">that 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bl>
    <w:p w14:paraId="66B500FE" w14:textId="77777777" w:rsidR="00EA4A13" w:rsidRPr="00EA4A13" w:rsidRDefault="00EA4A13">
      <w:pPr>
        <w:rPr>
          <w:sz w:val="12"/>
        </w:rPr>
      </w:pPr>
    </w:p>
    <w:tbl>
      <w:tblPr>
        <w:tblStyle w:val="TableGrid2"/>
        <w:tblpPr w:leftFromText="180" w:rightFromText="180" w:vertAnchor="text" w:tblpY="1"/>
        <w:tblOverlap w:val="never"/>
        <w:tblW w:w="14283" w:type="dxa"/>
        <w:tblLook w:val="04A0" w:firstRow="1" w:lastRow="0" w:firstColumn="1" w:lastColumn="0" w:noHBand="0" w:noVBand="1"/>
      </w:tblPr>
      <w:tblGrid>
        <w:gridCol w:w="798"/>
        <w:gridCol w:w="1565"/>
        <w:gridCol w:w="1601"/>
        <w:gridCol w:w="1276"/>
        <w:gridCol w:w="2693"/>
        <w:gridCol w:w="2694"/>
        <w:gridCol w:w="3656"/>
      </w:tblGrid>
      <w:tr w:rsidR="008178E8" w:rsidRPr="00094804" w14:paraId="303EC303" w14:textId="77777777" w:rsidTr="00717B58">
        <w:trPr>
          <w:cantSplit/>
          <w:trHeight w:val="1714"/>
        </w:trPr>
        <w:tc>
          <w:tcPr>
            <w:tcW w:w="798" w:type="dxa"/>
            <w:textDirection w:val="btLr"/>
            <w:vAlign w:val="center"/>
          </w:tcPr>
          <w:p w14:paraId="6E89D50D" w14:textId="4F00BAA2" w:rsidR="008178E8" w:rsidRDefault="008178E8" w:rsidP="008178E8">
            <w:pPr>
              <w:ind w:left="113" w:right="113"/>
              <w:jc w:val="center"/>
              <w:rPr>
                <w:rFonts w:ascii="Arial Narrow" w:hAnsi="Arial Narrow"/>
                <w:b/>
                <w:smallCaps/>
                <w:sz w:val="24"/>
                <w:szCs w:val="20"/>
              </w:rPr>
            </w:pPr>
            <w:r>
              <w:rPr>
                <w:rFonts w:ascii="Arial Narrow" w:hAnsi="Arial Narrow"/>
                <w:b/>
                <w:smallCaps/>
                <w:sz w:val="24"/>
              </w:rPr>
              <w:t>Integrity</w:t>
            </w:r>
          </w:p>
        </w:tc>
        <w:tc>
          <w:tcPr>
            <w:tcW w:w="1565" w:type="dxa"/>
            <w:tcBorders>
              <w:top w:val="single" w:sz="8" w:space="0" w:color="000000"/>
              <w:left w:val="single" w:sz="8" w:space="0" w:color="000000"/>
              <w:bottom w:val="single" w:sz="8" w:space="0" w:color="000000"/>
              <w:right w:val="single" w:sz="8" w:space="0" w:color="000000"/>
            </w:tcBorders>
            <w:vAlign w:val="center"/>
          </w:tcPr>
          <w:p w14:paraId="38BF3C06" w14:textId="6A04ABB8" w:rsidR="008178E8" w:rsidRPr="00500F36" w:rsidRDefault="008178E8" w:rsidP="008178E8">
            <w:pPr>
              <w:pStyle w:val="Normal1"/>
              <w:ind w:left="-30"/>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Expressing words (8)</w:t>
            </w:r>
          </w:p>
        </w:tc>
        <w:tc>
          <w:tcPr>
            <w:tcW w:w="1601" w:type="dxa"/>
            <w:tcBorders>
              <w:top w:val="single" w:sz="8" w:space="0" w:color="000000"/>
              <w:left w:val="single" w:sz="8" w:space="0" w:color="000000"/>
              <w:bottom w:val="single" w:sz="8" w:space="0" w:color="000000"/>
              <w:right w:val="single" w:sz="8" w:space="0" w:color="000000"/>
            </w:tcBorders>
            <w:vAlign w:val="center"/>
          </w:tcPr>
          <w:p w14:paraId="1B6E8607" w14:textId="503CAE00" w:rsidR="008178E8" w:rsidRPr="00717B58" w:rsidRDefault="008178E8" w:rsidP="008178E8">
            <w:pPr>
              <w:pStyle w:val="Normal1"/>
              <w:ind w:left="-30"/>
              <w:contextualSpacing/>
              <w:rPr>
                <w:rFonts w:ascii="Arial Narrow" w:hAnsi="Arial Narrow" w:cs="Times New Roman"/>
                <w:sz w:val="16"/>
                <w:szCs w:val="16"/>
                <w:lang w:eastAsia="en-GB"/>
              </w:rPr>
            </w:pPr>
            <w:r w:rsidRPr="00717B58">
              <w:rPr>
                <w:rFonts w:ascii="Arial Narrow" w:hAnsi="Arial Narrow" w:cs="Times New Roman"/>
                <w:sz w:val="16"/>
                <w:szCs w:val="16"/>
                <w:lang w:eastAsia="en-GB"/>
              </w:rPr>
              <w:t>We follow Jesus’ example and speak truth and life as we use our gifts of insight, language and voice.</w:t>
            </w:r>
          </w:p>
        </w:tc>
        <w:tc>
          <w:tcPr>
            <w:tcW w:w="1276" w:type="dxa"/>
            <w:tcBorders>
              <w:top w:val="single" w:sz="8" w:space="0" w:color="000000"/>
              <w:left w:val="single" w:sz="8" w:space="0" w:color="000000"/>
              <w:bottom w:val="single" w:sz="8" w:space="0" w:color="000000"/>
              <w:right w:val="single" w:sz="8" w:space="0" w:color="000000"/>
            </w:tcBorders>
            <w:vAlign w:val="center"/>
          </w:tcPr>
          <w:p w14:paraId="42EC0F04" w14:textId="77777777" w:rsidR="008178E8" w:rsidRPr="00717B58" w:rsidRDefault="008178E8" w:rsidP="008178E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Psalm 19:1-4</w:t>
            </w:r>
          </w:p>
          <w:p w14:paraId="7508DE32" w14:textId="77777777" w:rsidR="008178E8" w:rsidRPr="00717B58" w:rsidRDefault="008178E8" w:rsidP="008178E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Matthew 12:34-37</w:t>
            </w:r>
          </w:p>
          <w:p w14:paraId="70412AE2" w14:textId="77777777" w:rsidR="008178E8" w:rsidRPr="00717B58" w:rsidRDefault="008178E8" w:rsidP="008178E8">
            <w:pPr>
              <w:spacing w:line="360" w:lineRule="auto"/>
              <w:rPr>
                <w:rFonts w:ascii="Arial Narrow" w:hAnsi="Arial Narrow" w:cs="Times New Roman"/>
                <w:sz w:val="16"/>
                <w:szCs w:val="16"/>
                <w:lang w:eastAsia="en-GB"/>
              </w:rPr>
            </w:pPr>
            <w:proofErr w:type="spellStart"/>
            <w:r w:rsidRPr="00717B58">
              <w:rPr>
                <w:rFonts w:ascii="Arial Narrow" w:hAnsi="Arial Narrow" w:cs="Times New Roman"/>
                <w:color w:val="000000"/>
                <w:sz w:val="16"/>
                <w:szCs w:val="16"/>
                <w:lang w:eastAsia="en-GB"/>
              </w:rPr>
              <w:t>Eph</w:t>
            </w:r>
            <w:proofErr w:type="spellEnd"/>
            <w:r w:rsidRPr="00717B58">
              <w:rPr>
                <w:rFonts w:ascii="Arial Narrow" w:hAnsi="Arial Narrow" w:cs="Times New Roman"/>
                <w:color w:val="000000"/>
                <w:sz w:val="16"/>
                <w:szCs w:val="16"/>
                <w:lang w:eastAsia="en-GB"/>
              </w:rPr>
              <w:t xml:space="preserve"> 4:29</w:t>
            </w:r>
          </w:p>
          <w:p w14:paraId="0F1710B9" w14:textId="77777777" w:rsidR="008178E8" w:rsidRPr="00717B58" w:rsidRDefault="008178E8" w:rsidP="008178E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Col 4:6 </w:t>
            </w:r>
          </w:p>
          <w:p w14:paraId="02E93CFD" w14:textId="77777777" w:rsidR="008178E8" w:rsidRPr="00717B58" w:rsidRDefault="008178E8" w:rsidP="008178E8">
            <w:pPr>
              <w:spacing w:line="360" w:lineRule="auto"/>
              <w:rPr>
                <w:rFonts w:ascii="Arial Narrow" w:hAnsi="Arial Narrow" w:cs="Times New Roman"/>
                <w:sz w:val="16"/>
                <w:szCs w:val="16"/>
                <w:lang w:eastAsia="en-GB"/>
              </w:rPr>
            </w:pPr>
            <w:r w:rsidRPr="00717B58">
              <w:rPr>
                <w:rFonts w:ascii="Arial Narrow" w:hAnsi="Arial Narrow" w:cs="Times New Roman"/>
                <w:sz w:val="16"/>
                <w:szCs w:val="16"/>
                <w:lang w:eastAsia="en-GB"/>
              </w:rPr>
              <w:t> </w:t>
            </w:r>
          </w:p>
          <w:p w14:paraId="7A1877D5" w14:textId="48D556BB" w:rsidR="008178E8" w:rsidRPr="00717B58" w:rsidRDefault="008178E8" w:rsidP="008178E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w:t>
            </w:r>
          </w:p>
        </w:tc>
        <w:tc>
          <w:tcPr>
            <w:tcW w:w="2693" w:type="dxa"/>
            <w:tcBorders>
              <w:top w:val="single" w:sz="8" w:space="0" w:color="000000"/>
              <w:left w:val="single" w:sz="8" w:space="0" w:color="000000"/>
              <w:bottom w:val="single" w:sz="8" w:space="0" w:color="000000"/>
              <w:right w:val="single" w:sz="8" w:space="0" w:color="000000"/>
            </w:tcBorders>
            <w:vAlign w:val="center"/>
          </w:tcPr>
          <w:p w14:paraId="3B6D0CD7"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is the connection between what we think, feel, and say and the works we create?</w:t>
            </w:r>
          </w:p>
          <w:p w14:paraId="61927AD5"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you know when to make comment and when to be silent?</w:t>
            </w:r>
          </w:p>
          <w:p w14:paraId="17BA168D" w14:textId="4B7F1857" w:rsidR="008178E8" w:rsidRPr="00717B58" w:rsidRDefault="008178E8" w:rsidP="004B3107">
            <w:pPr>
              <w:pStyle w:val="ListParagraph"/>
              <w:numPr>
                <w:ilvl w:val="0"/>
                <w:numId w:val="12"/>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If we promote freedom of speech, does that mean we can say whatever we like?</w:t>
            </w:r>
          </w:p>
        </w:tc>
        <w:tc>
          <w:tcPr>
            <w:tcW w:w="2694" w:type="dxa"/>
            <w:tcBorders>
              <w:top w:val="single" w:sz="8" w:space="0" w:color="000000"/>
              <w:left w:val="single" w:sz="8" w:space="0" w:color="000000"/>
              <w:bottom w:val="single" w:sz="8" w:space="0" w:color="000000"/>
              <w:right w:val="single" w:sz="8" w:space="0" w:color="000000"/>
            </w:tcBorders>
            <w:vAlign w:val="center"/>
          </w:tcPr>
          <w:p w14:paraId="65D5AF13"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Do our classrooms and events allow for more enriching student conversation rather than teacher talk?</w:t>
            </w:r>
          </w:p>
          <w:p w14:paraId="51AA5434"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are we using the Arts to expose students to a rich vocabulary?</w:t>
            </w:r>
          </w:p>
          <w:p w14:paraId="0E6D22BD"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model and teach our students to carefully select the most apt words to use in their written and aural expressions?</w:t>
            </w:r>
          </w:p>
          <w:p w14:paraId="58FFCF8D" w14:textId="0BDA69F4" w:rsidR="008178E8" w:rsidRPr="00717B58" w:rsidRDefault="008178E8" w:rsidP="004B3107">
            <w:pPr>
              <w:pStyle w:val="ListParagraph"/>
              <w:numPr>
                <w:ilvl w:val="0"/>
                <w:numId w:val="12"/>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Are we educating our students on how to communicate the truth in love, when to make comment and when to keep silent?</w:t>
            </w:r>
          </w:p>
        </w:tc>
        <w:tc>
          <w:tcPr>
            <w:tcW w:w="3656" w:type="dxa"/>
            <w:tcBorders>
              <w:top w:val="single" w:sz="8" w:space="0" w:color="000000"/>
              <w:left w:val="single" w:sz="8" w:space="0" w:color="000000"/>
              <w:bottom w:val="single" w:sz="8" w:space="0" w:color="000000"/>
              <w:right w:val="single" w:sz="8" w:space="0" w:color="000000"/>
            </w:tcBorders>
            <w:vAlign w:val="center"/>
          </w:tcPr>
          <w:p w14:paraId="551F7F72" w14:textId="49BE54E8"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Visual Art:  Look at the work of Colin </w:t>
            </w:r>
            <w:proofErr w:type="spellStart"/>
            <w:r w:rsidRPr="00717B58">
              <w:rPr>
                <w:rFonts w:ascii="Arial Narrow" w:hAnsi="Arial Narrow" w:cs="Times New Roman"/>
                <w:color w:val="000000"/>
                <w:sz w:val="16"/>
                <w:szCs w:val="16"/>
                <w:lang w:eastAsia="en-GB"/>
              </w:rPr>
              <w:t>McCahon</w:t>
            </w:r>
            <w:proofErr w:type="spellEnd"/>
            <w:r w:rsidRPr="00717B58">
              <w:rPr>
                <w:rFonts w:ascii="Arial Narrow" w:hAnsi="Arial Narrow" w:cs="Times New Roman"/>
                <w:color w:val="000000"/>
                <w:sz w:val="16"/>
                <w:szCs w:val="16"/>
                <w:lang w:eastAsia="en-GB"/>
              </w:rPr>
              <w:t xml:space="preserve"> and how he uses text in his artworks e.g.</w:t>
            </w:r>
            <w:r w:rsidRPr="00717B58">
              <w:rPr>
                <w:rFonts w:ascii="Arial Narrow" w:hAnsi="Arial Narrow" w:cs="Times New Roman"/>
                <w:i/>
                <w:iCs/>
                <w:color w:val="000000"/>
                <w:sz w:val="16"/>
                <w:szCs w:val="16"/>
                <w:lang w:eastAsia="en-GB"/>
              </w:rPr>
              <w:t xml:space="preserve"> I AM</w:t>
            </w:r>
            <w:r w:rsidRPr="00717B58">
              <w:rPr>
                <w:rFonts w:ascii="Arial Narrow" w:hAnsi="Arial Narrow" w:cs="Times New Roman"/>
                <w:color w:val="000000"/>
                <w:sz w:val="16"/>
                <w:szCs w:val="16"/>
                <w:lang w:eastAsia="en-GB"/>
              </w:rPr>
              <w:t xml:space="preserve">.  Also examine the work of </w:t>
            </w:r>
            <w:proofErr w:type="spellStart"/>
            <w:r w:rsidRPr="00717B58">
              <w:rPr>
                <w:rFonts w:ascii="Arial Narrow" w:hAnsi="Arial Narrow" w:cs="Times New Roman"/>
                <w:color w:val="000000"/>
                <w:sz w:val="16"/>
                <w:szCs w:val="16"/>
                <w:lang w:eastAsia="en-GB"/>
              </w:rPr>
              <w:t>Imants</w:t>
            </w:r>
            <w:proofErr w:type="spellEnd"/>
            <w:r w:rsidRPr="00717B58">
              <w:rPr>
                <w:rFonts w:ascii="Arial Narrow" w:hAnsi="Arial Narrow" w:cs="Times New Roman"/>
                <w:color w:val="000000"/>
                <w:sz w:val="16"/>
                <w:szCs w:val="16"/>
                <w:lang w:eastAsia="en-GB"/>
              </w:rPr>
              <w:t xml:space="preserve"> Tillers and how he appropriates the work of Eugene </w:t>
            </w:r>
            <w:r w:rsidR="00F743D5" w:rsidRPr="00717B58">
              <w:rPr>
                <w:rFonts w:ascii="Arial Narrow" w:hAnsi="Arial Narrow" w:cs="Times New Roman"/>
                <w:color w:val="000000"/>
                <w:sz w:val="16"/>
                <w:szCs w:val="16"/>
                <w:lang w:eastAsia="en-GB"/>
              </w:rPr>
              <w:t>von</w:t>
            </w:r>
            <w:r w:rsidRPr="00717B58">
              <w:rPr>
                <w:rFonts w:ascii="Arial Narrow" w:hAnsi="Arial Narrow" w:cs="Times New Roman"/>
                <w:color w:val="000000"/>
                <w:sz w:val="16"/>
                <w:szCs w:val="16"/>
                <w:lang w:eastAsia="en-GB"/>
              </w:rPr>
              <w:t xml:space="preserve"> Guerard.  Compare the original work to the appropriation.</w:t>
            </w:r>
          </w:p>
          <w:p w14:paraId="34690F08"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Composer’s statements</w:t>
            </w:r>
          </w:p>
          <w:p w14:paraId="3D727ED9" w14:textId="77777777"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Artist statements of intent</w:t>
            </w:r>
          </w:p>
          <w:p w14:paraId="6C79159C" w14:textId="3DFA14FF" w:rsidR="008178E8" w:rsidRPr="00717B58" w:rsidRDefault="00A43D77"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Use of poetry and language lyrics</w:t>
            </w:r>
          </w:p>
          <w:p w14:paraId="7C3EE626" w14:textId="3FA0CB5B"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Study of the connections between the lyrical message of a piece and the composer’s use of the </w:t>
            </w:r>
            <w:r w:rsidR="00A43D77" w:rsidRPr="00717B58">
              <w:rPr>
                <w:rFonts w:ascii="Arial Narrow" w:hAnsi="Arial Narrow" w:cs="Times New Roman"/>
                <w:color w:val="000000"/>
                <w:sz w:val="16"/>
                <w:szCs w:val="16"/>
                <w:lang w:eastAsia="en-GB"/>
              </w:rPr>
              <w:t>elements of music</w:t>
            </w:r>
          </w:p>
          <w:p w14:paraId="14102FFA" w14:textId="51462856" w:rsidR="008178E8" w:rsidRPr="00717B58" w:rsidRDefault="008178E8" w:rsidP="004B3107">
            <w:pPr>
              <w:pStyle w:val="ListParagraph"/>
              <w:numPr>
                <w:ilvl w:val="0"/>
                <w:numId w:val="13"/>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Use of language and expression in character desi</w:t>
            </w:r>
            <w:r w:rsidR="00A43D77" w:rsidRPr="00717B58">
              <w:rPr>
                <w:rFonts w:ascii="Arial Narrow" w:hAnsi="Arial Narrow" w:cs="Times New Roman"/>
                <w:color w:val="000000"/>
                <w:sz w:val="16"/>
                <w:szCs w:val="16"/>
                <w:lang w:eastAsia="en-GB"/>
              </w:rPr>
              <w:t>gn, setting of context and plot</w:t>
            </w:r>
          </w:p>
          <w:p w14:paraId="68CA3421" w14:textId="7AD28A92" w:rsidR="008178E8" w:rsidRPr="00717B58" w:rsidRDefault="00A43D77" w:rsidP="004B3107">
            <w:pPr>
              <w:pStyle w:val="ListParagraph"/>
              <w:numPr>
                <w:ilvl w:val="0"/>
                <w:numId w:val="12"/>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Music as narrative/s</w:t>
            </w:r>
            <w:r w:rsidR="008178E8" w:rsidRPr="00717B58">
              <w:rPr>
                <w:rFonts w:ascii="Arial Narrow" w:hAnsi="Arial Narrow" w:cs="Times New Roman"/>
                <w:sz w:val="16"/>
                <w:szCs w:val="16"/>
                <w:lang w:eastAsia="en-GB"/>
              </w:rPr>
              <w:t xml:space="preserve">torytelling E.g. Schubert’s </w:t>
            </w:r>
            <w:r w:rsidR="008178E8" w:rsidRPr="00717B58">
              <w:rPr>
                <w:rFonts w:ascii="Arial Narrow" w:hAnsi="Arial Narrow" w:cs="Times New Roman"/>
                <w:i/>
                <w:iCs/>
                <w:sz w:val="16"/>
                <w:szCs w:val="16"/>
                <w:lang w:eastAsia="en-GB"/>
              </w:rPr>
              <w:t xml:space="preserve">The Erlking; </w:t>
            </w:r>
            <w:r w:rsidR="008178E8" w:rsidRPr="00717B58">
              <w:rPr>
                <w:rFonts w:ascii="Arial Narrow" w:hAnsi="Arial Narrow" w:cs="Times New Roman"/>
                <w:sz w:val="16"/>
                <w:szCs w:val="16"/>
                <w:lang w:eastAsia="en-GB"/>
              </w:rPr>
              <w:t xml:space="preserve">Prokofiev’s </w:t>
            </w:r>
            <w:r w:rsidR="008178E8" w:rsidRPr="00717B58">
              <w:rPr>
                <w:rFonts w:ascii="Arial Narrow" w:hAnsi="Arial Narrow" w:cs="Times New Roman"/>
                <w:i/>
                <w:iCs/>
                <w:sz w:val="16"/>
                <w:szCs w:val="16"/>
                <w:lang w:eastAsia="en-GB"/>
              </w:rPr>
              <w:t>Peter and the Wolf</w:t>
            </w:r>
          </w:p>
        </w:tc>
      </w:tr>
      <w:tr w:rsidR="00717B58" w:rsidRPr="00094804" w14:paraId="52A4639C" w14:textId="77777777" w:rsidTr="00717B58">
        <w:trPr>
          <w:cantSplit/>
          <w:trHeight w:val="1714"/>
        </w:trPr>
        <w:tc>
          <w:tcPr>
            <w:tcW w:w="798" w:type="dxa"/>
            <w:vMerge w:val="restart"/>
            <w:textDirection w:val="btLr"/>
            <w:vAlign w:val="center"/>
          </w:tcPr>
          <w:p w14:paraId="18893760" w14:textId="6A7DDF1B" w:rsidR="00717B58" w:rsidRDefault="00717B58" w:rsidP="00717B58">
            <w:pPr>
              <w:ind w:left="113" w:right="113"/>
              <w:jc w:val="center"/>
              <w:rPr>
                <w:rFonts w:ascii="Arial Narrow" w:hAnsi="Arial Narrow"/>
                <w:b/>
                <w:smallCaps/>
                <w:sz w:val="24"/>
              </w:rPr>
            </w:pPr>
            <w:r>
              <w:rPr>
                <w:rFonts w:ascii="Arial Narrow" w:hAnsi="Arial Narrow"/>
                <w:b/>
                <w:smallCaps/>
                <w:sz w:val="24"/>
              </w:rPr>
              <w:t>Respect</w:t>
            </w:r>
          </w:p>
        </w:tc>
        <w:tc>
          <w:tcPr>
            <w:tcW w:w="1565" w:type="dxa"/>
            <w:tcBorders>
              <w:top w:val="single" w:sz="8" w:space="0" w:color="000000"/>
              <w:left w:val="single" w:sz="8" w:space="0" w:color="000000"/>
              <w:bottom w:val="nil"/>
              <w:right w:val="single" w:sz="8" w:space="0" w:color="000000"/>
            </w:tcBorders>
            <w:vAlign w:val="center"/>
          </w:tcPr>
          <w:p w14:paraId="631E15FF" w14:textId="79E4F89B" w:rsidR="00717B58" w:rsidRPr="00500F36" w:rsidRDefault="00717B58" w:rsidP="00717B58">
            <w:pPr>
              <w:pStyle w:val="Normal1"/>
              <w:ind w:left="-30"/>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Embracing diversity (7)</w:t>
            </w:r>
          </w:p>
        </w:tc>
        <w:tc>
          <w:tcPr>
            <w:tcW w:w="1601" w:type="dxa"/>
            <w:tcBorders>
              <w:top w:val="single" w:sz="8" w:space="0" w:color="000000"/>
              <w:left w:val="single" w:sz="8" w:space="0" w:color="000000"/>
              <w:bottom w:val="nil"/>
              <w:right w:val="single" w:sz="8" w:space="0" w:color="000000"/>
            </w:tcBorders>
            <w:vAlign w:val="center"/>
          </w:tcPr>
          <w:p w14:paraId="143EB35A" w14:textId="60224CD1" w:rsidR="00717B58" w:rsidRPr="00717B58" w:rsidRDefault="00717B58" w:rsidP="00717B58">
            <w:pPr>
              <w:pStyle w:val="Normal1"/>
              <w:ind w:left="-30"/>
              <w:contextualSpacing/>
              <w:rPr>
                <w:rFonts w:ascii="Arial Narrow" w:hAnsi="Arial Narrow" w:cs="Times New Roman"/>
                <w:sz w:val="16"/>
                <w:szCs w:val="16"/>
                <w:lang w:eastAsia="en-GB"/>
              </w:rPr>
            </w:pPr>
            <w:r w:rsidRPr="00717B58">
              <w:rPr>
                <w:rFonts w:ascii="Arial Narrow" w:hAnsi="Arial Narrow" w:cs="Times New Roman"/>
                <w:sz w:val="16"/>
                <w:szCs w:val="16"/>
                <w:lang w:eastAsia="en-GB"/>
              </w:rPr>
              <w:t>Students respect and celebrate the built-in differences between cultures.</w:t>
            </w:r>
          </w:p>
        </w:tc>
        <w:tc>
          <w:tcPr>
            <w:tcW w:w="1276" w:type="dxa"/>
            <w:tcBorders>
              <w:top w:val="single" w:sz="8" w:space="0" w:color="000000"/>
              <w:left w:val="single" w:sz="8" w:space="0" w:color="000000"/>
              <w:bottom w:val="nil"/>
              <w:right w:val="single" w:sz="8" w:space="0" w:color="000000"/>
            </w:tcBorders>
            <w:vAlign w:val="center"/>
          </w:tcPr>
          <w:p w14:paraId="1EE9C72B"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Acts 17:24-27</w:t>
            </w:r>
          </w:p>
          <w:p w14:paraId="098A7CEA"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1 Cor 12:12-27 </w:t>
            </w:r>
          </w:p>
          <w:p w14:paraId="20E6CAA4" w14:textId="77777777" w:rsidR="00717B58" w:rsidRPr="00717B58" w:rsidRDefault="00717B58"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Gal 3:26-29 </w:t>
            </w:r>
          </w:p>
          <w:p w14:paraId="447343C2" w14:textId="50F8C0CE" w:rsidR="00717B58" w:rsidRPr="00717B58" w:rsidRDefault="00717B58" w:rsidP="00717B5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xml:space="preserve">Rev 7:9-10 </w:t>
            </w:r>
          </w:p>
        </w:tc>
        <w:tc>
          <w:tcPr>
            <w:tcW w:w="2693" w:type="dxa"/>
            <w:tcBorders>
              <w:top w:val="single" w:sz="8" w:space="0" w:color="000000"/>
              <w:left w:val="single" w:sz="8" w:space="0" w:color="000000"/>
              <w:bottom w:val="nil"/>
              <w:right w:val="single" w:sz="8" w:space="0" w:color="000000"/>
            </w:tcBorders>
            <w:vAlign w:val="center"/>
          </w:tcPr>
          <w:p w14:paraId="720986C2" w14:textId="77777777" w:rsidR="00717B58" w:rsidRPr="00717B58" w:rsidRDefault="00717B58"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Are all cultures equally valued?</w:t>
            </w:r>
          </w:p>
          <w:p w14:paraId="7283BE34" w14:textId="77777777" w:rsidR="00717B58" w:rsidRPr="00717B58" w:rsidRDefault="00717B58"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are the strengths of other cultures - compare with your own? (countries, towns, suburbs)</w:t>
            </w:r>
          </w:p>
          <w:p w14:paraId="14FB4EEF" w14:textId="6F596432" w:rsidR="00717B58" w:rsidRPr="00522F41" w:rsidRDefault="00717B58" w:rsidP="00522F41">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good comes out of diversity?</w:t>
            </w:r>
          </w:p>
        </w:tc>
        <w:tc>
          <w:tcPr>
            <w:tcW w:w="2694" w:type="dxa"/>
            <w:tcBorders>
              <w:top w:val="single" w:sz="8" w:space="0" w:color="000000"/>
              <w:left w:val="single" w:sz="8" w:space="0" w:color="000000"/>
              <w:bottom w:val="nil"/>
              <w:right w:val="single" w:sz="8" w:space="0" w:color="000000"/>
            </w:tcBorders>
            <w:vAlign w:val="center"/>
          </w:tcPr>
          <w:p w14:paraId="686B4BF5" w14:textId="77777777" w:rsidR="00717B58" w:rsidRPr="00717B58" w:rsidRDefault="00717B58"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opportunities are we giving students to explore the richness in other cultures?</w:t>
            </w:r>
          </w:p>
          <w:p w14:paraId="080FD80E" w14:textId="774DE605" w:rsidR="00717B58" w:rsidRPr="00717B58" w:rsidRDefault="00717B58" w:rsidP="004B3107">
            <w:pPr>
              <w:pStyle w:val="ListParagraph"/>
              <w:numPr>
                <w:ilvl w:val="0"/>
                <w:numId w:val="13"/>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What do we learn about the character and nature of God through other cultures?</w:t>
            </w:r>
          </w:p>
        </w:tc>
        <w:tc>
          <w:tcPr>
            <w:tcW w:w="3656" w:type="dxa"/>
            <w:tcBorders>
              <w:top w:val="single" w:sz="8" w:space="0" w:color="000000"/>
              <w:left w:val="single" w:sz="8" w:space="0" w:color="000000"/>
              <w:bottom w:val="nil"/>
              <w:right w:val="single" w:sz="8" w:space="0" w:color="000000"/>
            </w:tcBorders>
            <w:vAlign w:val="center"/>
          </w:tcPr>
          <w:p w14:paraId="027E3CDD" w14:textId="77777777" w:rsidR="00717B58" w:rsidRPr="00717B58" w:rsidRDefault="00717B58"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Visual Art:  Lesson on printing - studying Tapa Cloth and equivalent cloth making in the Pacific Islands - relate to a linocut lesson or woodcut. Look at stories behind the cloth and the different cultural influences.</w:t>
            </w:r>
          </w:p>
          <w:p w14:paraId="3FF1A541" w14:textId="77777777" w:rsidR="00717B58" w:rsidRPr="00717B58" w:rsidRDefault="00717B58"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i/>
                <w:iCs/>
                <w:color w:val="000000"/>
                <w:sz w:val="16"/>
                <w:szCs w:val="16"/>
                <w:lang w:eastAsia="en-GB"/>
              </w:rPr>
              <w:t>Coming of the Light</w:t>
            </w:r>
            <w:r w:rsidRPr="00717B58">
              <w:rPr>
                <w:rFonts w:ascii="Arial Narrow" w:hAnsi="Arial Narrow" w:cs="Times New Roman"/>
                <w:color w:val="000000"/>
                <w:sz w:val="16"/>
                <w:szCs w:val="16"/>
                <w:lang w:eastAsia="en-GB"/>
              </w:rPr>
              <w:t xml:space="preserve"> Story - Torres Strait Islands</w:t>
            </w:r>
          </w:p>
          <w:p w14:paraId="62E05186" w14:textId="4633E3E0" w:rsidR="00717B58" w:rsidRPr="00522F41" w:rsidRDefault="00717B58" w:rsidP="00522F41">
            <w:pPr>
              <w:pStyle w:val="Normal1"/>
              <w:numPr>
                <w:ilvl w:val="0"/>
                <w:numId w:val="14"/>
              </w:numPr>
              <w:contextualSpacing/>
              <w:rPr>
                <w:rFonts w:ascii="Arial Narrow" w:eastAsia="Arial Narrow" w:hAnsi="Arial Narrow" w:cs="Arial Narrow"/>
                <w:sz w:val="16"/>
                <w:szCs w:val="16"/>
              </w:rPr>
            </w:pPr>
            <w:r w:rsidRPr="00717B58">
              <w:rPr>
                <w:rFonts w:ascii="Arial Narrow" w:hAnsi="Arial Narrow" w:cs="Times New Roman"/>
                <w:sz w:val="16"/>
                <w:szCs w:val="16"/>
                <w:lang w:eastAsia="en-GB"/>
              </w:rPr>
              <w:t>Create artwork reflecting their cultural heritage</w:t>
            </w:r>
          </w:p>
        </w:tc>
      </w:tr>
      <w:tr w:rsidR="008811AA" w:rsidRPr="00094804" w14:paraId="1B6E620B" w14:textId="77777777" w:rsidTr="008811AA">
        <w:trPr>
          <w:cantSplit/>
          <w:trHeight w:val="2162"/>
        </w:trPr>
        <w:tc>
          <w:tcPr>
            <w:tcW w:w="798" w:type="dxa"/>
            <w:vMerge/>
            <w:textDirection w:val="btLr"/>
            <w:vAlign w:val="center"/>
          </w:tcPr>
          <w:p w14:paraId="65CF6A24" w14:textId="77777777" w:rsidR="008811AA" w:rsidRDefault="008811AA" w:rsidP="00717B58">
            <w:pPr>
              <w:ind w:left="113" w:right="113"/>
              <w:jc w:val="center"/>
              <w:rPr>
                <w:rFonts w:ascii="Arial Narrow" w:hAnsi="Arial Narrow"/>
                <w:b/>
                <w:smallCaps/>
                <w:sz w:val="24"/>
              </w:rPr>
            </w:pPr>
          </w:p>
        </w:tc>
        <w:tc>
          <w:tcPr>
            <w:tcW w:w="1565" w:type="dxa"/>
            <w:tcBorders>
              <w:top w:val="single" w:sz="8" w:space="0" w:color="000000"/>
              <w:left w:val="single" w:sz="8" w:space="0" w:color="000000"/>
              <w:right w:val="single" w:sz="8" w:space="0" w:color="000000"/>
            </w:tcBorders>
            <w:vAlign w:val="center"/>
          </w:tcPr>
          <w:p w14:paraId="6127CA0F" w14:textId="3B1232FC" w:rsidR="008811AA" w:rsidRPr="00500F36" w:rsidRDefault="008811AA" w:rsidP="00717B58">
            <w:pPr>
              <w:pStyle w:val="Normal1"/>
              <w:ind w:left="-30"/>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Caretaking earth (3)</w:t>
            </w:r>
          </w:p>
        </w:tc>
        <w:tc>
          <w:tcPr>
            <w:tcW w:w="1601" w:type="dxa"/>
            <w:tcBorders>
              <w:top w:val="single" w:sz="8" w:space="0" w:color="000000"/>
              <w:left w:val="single" w:sz="8" w:space="0" w:color="000000"/>
              <w:right w:val="single" w:sz="8" w:space="0" w:color="000000"/>
            </w:tcBorders>
            <w:vAlign w:val="center"/>
          </w:tcPr>
          <w:p w14:paraId="4E7F7944" w14:textId="443AD134" w:rsidR="008811AA" w:rsidRPr="00717B58" w:rsidRDefault="008811AA" w:rsidP="00717B58">
            <w:pPr>
              <w:pStyle w:val="Normal1"/>
              <w:ind w:left="-30"/>
              <w:contextualSpacing/>
              <w:rPr>
                <w:rFonts w:ascii="Arial Narrow" w:hAnsi="Arial Narrow" w:cs="Times New Roman"/>
                <w:sz w:val="16"/>
                <w:szCs w:val="16"/>
                <w:lang w:eastAsia="en-GB"/>
              </w:rPr>
            </w:pPr>
            <w:r w:rsidRPr="00717B58">
              <w:rPr>
                <w:rFonts w:ascii="Arial Narrow" w:hAnsi="Arial Narrow" w:cs="Times New Roman"/>
                <w:sz w:val="16"/>
                <w:szCs w:val="16"/>
                <w:lang w:eastAsia="en-GB"/>
              </w:rPr>
              <w:t xml:space="preserve">Students respond to God’s call to carefully manage all of creation. </w:t>
            </w:r>
          </w:p>
        </w:tc>
        <w:tc>
          <w:tcPr>
            <w:tcW w:w="1276" w:type="dxa"/>
            <w:tcBorders>
              <w:top w:val="single" w:sz="8" w:space="0" w:color="000000"/>
              <w:left w:val="single" w:sz="8" w:space="0" w:color="000000"/>
              <w:right w:val="single" w:sz="8" w:space="0" w:color="000000"/>
            </w:tcBorders>
            <w:vAlign w:val="center"/>
          </w:tcPr>
          <w:p w14:paraId="1F7881B3" w14:textId="77777777" w:rsidR="008811AA" w:rsidRPr="00717B58" w:rsidRDefault="008811AA"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Genesis 1:28 </w:t>
            </w:r>
          </w:p>
          <w:p w14:paraId="6D146047" w14:textId="77777777" w:rsidR="008811AA" w:rsidRPr="00717B58" w:rsidRDefault="008811AA"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Genesis 2:15 </w:t>
            </w:r>
          </w:p>
          <w:p w14:paraId="41BE8319" w14:textId="77777777" w:rsidR="008811AA" w:rsidRPr="00717B58" w:rsidRDefault="008811AA" w:rsidP="00717B58">
            <w:pPr>
              <w:spacing w:line="360" w:lineRule="auto"/>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Psalm 8:5-8  </w:t>
            </w:r>
          </w:p>
          <w:p w14:paraId="0B5BFB0D" w14:textId="44B820EF" w:rsidR="008811AA" w:rsidRPr="00717B58" w:rsidRDefault="008811AA" w:rsidP="00717B58">
            <w:pPr>
              <w:spacing w:line="360" w:lineRule="auto"/>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Psalm 24:1</w:t>
            </w:r>
          </w:p>
        </w:tc>
        <w:tc>
          <w:tcPr>
            <w:tcW w:w="2693" w:type="dxa"/>
            <w:tcBorders>
              <w:top w:val="single" w:sz="8" w:space="0" w:color="000000"/>
              <w:left w:val="single" w:sz="8" w:space="0" w:color="000000"/>
              <w:right w:val="single" w:sz="8" w:space="0" w:color="000000"/>
            </w:tcBorders>
            <w:vAlign w:val="center"/>
          </w:tcPr>
          <w:p w14:paraId="66D45C45"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should we take care of the earth?</w:t>
            </w:r>
          </w:p>
          <w:p w14:paraId="7BE4AF09"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Have humans gone too far in their use of the earth’s resources?</w:t>
            </w:r>
          </w:p>
          <w:p w14:paraId="0F1BE2A9"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does looking out for each other build class spirit?</w:t>
            </w:r>
          </w:p>
          <w:p w14:paraId="3BD32092"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resolve conflict?</w:t>
            </w:r>
          </w:p>
          <w:p w14:paraId="62BAD0ED" w14:textId="2D955D34" w:rsidR="008811AA" w:rsidRPr="00717B58" w:rsidRDefault="008811AA" w:rsidP="004B3107">
            <w:pPr>
              <w:pStyle w:val="ListParagraph"/>
              <w:numPr>
                <w:ilvl w:val="0"/>
                <w:numId w:val="14"/>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 xml:space="preserve">How do we respect our Creator in our creative work? </w:t>
            </w:r>
          </w:p>
        </w:tc>
        <w:tc>
          <w:tcPr>
            <w:tcW w:w="2694" w:type="dxa"/>
            <w:tcBorders>
              <w:top w:val="single" w:sz="8" w:space="0" w:color="000000"/>
              <w:left w:val="single" w:sz="8" w:space="0" w:color="000000"/>
              <w:right w:val="single" w:sz="8" w:space="0" w:color="000000"/>
            </w:tcBorders>
            <w:vAlign w:val="center"/>
          </w:tcPr>
          <w:p w14:paraId="56255766"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How are we taking care of the earth’s resources that we’ve been given? </w:t>
            </w:r>
          </w:p>
          <w:p w14:paraId="7196D724"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What do we need to stop doing - individually, locally, nationally, internationally in to care for God’s world?</w:t>
            </w:r>
          </w:p>
          <w:p w14:paraId="42C88048"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How do we ensure our Arts classrooms are inclusive spaces?</w:t>
            </w:r>
          </w:p>
          <w:p w14:paraId="7D7F0458" w14:textId="77777777" w:rsidR="008811AA" w:rsidRPr="00F62303" w:rsidRDefault="008811AA" w:rsidP="004B3107">
            <w:pPr>
              <w:pStyle w:val="ListParagraph"/>
              <w:numPr>
                <w:ilvl w:val="0"/>
                <w:numId w:val="14"/>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How are we preparing our students for creative and responsive discipleship?</w:t>
            </w:r>
          </w:p>
          <w:p w14:paraId="33EDFE92" w14:textId="73B18D1A" w:rsidR="00F62303" w:rsidRPr="00717B58" w:rsidRDefault="00F62303" w:rsidP="00F62303">
            <w:pPr>
              <w:pStyle w:val="ListParagraph"/>
              <w:ind w:left="360" w:right="120"/>
              <w:rPr>
                <w:rFonts w:ascii="Arial Narrow" w:hAnsi="Arial Narrow" w:cs="Times New Roman"/>
                <w:color w:val="000000"/>
                <w:sz w:val="16"/>
                <w:szCs w:val="16"/>
                <w:lang w:eastAsia="en-GB"/>
              </w:rPr>
            </w:pPr>
          </w:p>
        </w:tc>
        <w:tc>
          <w:tcPr>
            <w:tcW w:w="3656" w:type="dxa"/>
            <w:tcBorders>
              <w:top w:val="single" w:sz="8" w:space="0" w:color="000000"/>
              <w:left w:val="single" w:sz="8" w:space="0" w:color="000000"/>
              <w:right w:val="single" w:sz="8" w:space="0" w:color="000000"/>
            </w:tcBorders>
            <w:vAlign w:val="center"/>
          </w:tcPr>
          <w:p w14:paraId="69B14D46"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 xml:space="preserve">Recycle and use environment friendly equipment where possible. E.g. clear fruit packaging as shelf </w:t>
            </w:r>
            <w:proofErr w:type="spellStart"/>
            <w:r w:rsidRPr="00717B58">
              <w:rPr>
                <w:rFonts w:ascii="Arial Narrow" w:hAnsi="Arial Narrow" w:cs="Times New Roman"/>
                <w:color w:val="000000"/>
                <w:sz w:val="16"/>
                <w:szCs w:val="16"/>
                <w:lang w:eastAsia="en-GB"/>
              </w:rPr>
              <w:t>organisers</w:t>
            </w:r>
            <w:proofErr w:type="spellEnd"/>
          </w:p>
          <w:p w14:paraId="4C4C0526" w14:textId="51EE66E5" w:rsidR="008811AA" w:rsidRPr="00717B58" w:rsidRDefault="008811AA" w:rsidP="004B3107">
            <w:pPr>
              <w:pStyle w:val="ListParagraph"/>
              <w:numPr>
                <w:ilvl w:val="0"/>
                <w:numId w:val="14"/>
              </w:numPr>
              <w:ind w:right="120"/>
              <w:rPr>
                <w:rFonts w:ascii="Arial Narrow" w:hAnsi="Arial Narrow" w:cs="Times New Roman"/>
                <w:color w:val="000000"/>
                <w:sz w:val="16"/>
                <w:szCs w:val="16"/>
                <w:lang w:eastAsia="en-GB"/>
              </w:rPr>
            </w:pPr>
            <w:r w:rsidRPr="00717B58">
              <w:rPr>
                <w:rFonts w:ascii="Arial Narrow" w:hAnsi="Arial Narrow" w:cs="Times New Roman"/>
                <w:sz w:val="16"/>
                <w:szCs w:val="16"/>
                <w:lang w:eastAsia="en-GB"/>
              </w:rPr>
              <w:t>Disposal of chemicals in waterways - educate students as you clean up in Visual Art.  e.g. recycle your cardboard boxes as palettes instead of washing paint down sink.</w:t>
            </w:r>
          </w:p>
        </w:tc>
      </w:tr>
    </w:tbl>
    <w:p w14:paraId="33E797F2" w14:textId="77777777" w:rsidR="00C359A0" w:rsidRPr="00EA4A13" w:rsidRDefault="00C359A0" w:rsidP="009A75E1">
      <w:pPr>
        <w:rPr>
          <w:rFonts w:ascii="Arial Narrow" w:hAnsi="Arial Narrow"/>
          <w:sz w:val="2"/>
          <w:szCs w:val="21"/>
        </w:rPr>
      </w:pPr>
    </w:p>
    <w:p w14:paraId="2914FE69" w14:textId="77777777" w:rsidR="00BB2609" w:rsidRDefault="00BB2609"/>
    <w:tbl>
      <w:tblPr>
        <w:tblStyle w:val="TableGrid2"/>
        <w:tblpPr w:leftFromText="180" w:rightFromText="180" w:vertAnchor="text" w:tblpY="1"/>
        <w:tblOverlap w:val="never"/>
        <w:tblW w:w="14283" w:type="dxa"/>
        <w:tblLook w:val="04A0" w:firstRow="1" w:lastRow="0" w:firstColumn="1" w:lastColumn="0" w:noHBand="0" w:noVBand="1"/>
      </w:tblPr>
      <w:tblGrid>
        <w:gridCol w:w="792"/>
        <w:gridCol w:w="1512"/>
        <w:gridCol w:w="1660"/>
        <w:gridCol w:w="1276"/>
        <w:gridCol w:w="2693"/>
        <w:gridCol w:w="2835"/>
        <w:gridCol w:w="3515"/>
      </w:tblGrid>
      <w:tr w:rsidR="00BB2609" w:rsidRPr="00180DA2" w14:paraId="5863178F" w14:textId="77777777" w:rsidTr="008811AA">
        <w:trPr>
          <w:cantSplit/>
          <w:trHeight w:val="1134"/>
        </w:trPr>
        <w:tc>
          <w:tcPr>
            <w:tcW w:w="792" w:type="dxa"/>
            <w:shd w:val="clear" w:color="auto" w:fill="CCCCCC"/>
            <w:textDirection w:val="btLr"/>
            <w:vAlign w:val="center"/>
          </w:tcPr>
          <w:p w14:paraId="6A29E21D" w14:textId="77777777" w:rsidR="00BB2609" w:rsidRPr="002B3256" w:rsidRDefault="00BB2609" w:rsidP="007E0C64">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63D46E77" w14:textId="77777777" w:rsidR="00BB2609" w:rsidRPr="00180DA2" w:rsidRDefault="00BB2609" w:rsidP="007E0C64">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12" w:type="dxa"/>
            <w:shd w:val="clear" w:color="auto" w:fill="CCCCCC"/>
            <w:vAlign w:val="center"/>
          </w:tcPr>
          <w:p w14:paraId="679EB5B4"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4EAD9880" w14:textId="77777777" w:rsidR="00BB2609" w:rsidRPr="00180DA2" w:rsidRDefault="00BB2609" w:rsidP="007E0C64">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660" w:type="dxa"/>
            <w:shd w:val="clear" w:color="auto" w:fill="CCCCCC"/>
            <w:vAlign w:val="center"/>
          </w:tcPr>
          <w:p w14:paraId="74C045BB"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276" w:type="dxa"/>
            <w:shd w:val="clear" w:color="auto" w:fill="CCCCCC"/>
            <w:vAlign w:val="center"/>
          </w:tcPr>
          <w:p w14:paraId="0F4011F8" w14:textId="77777777" w:rsidR="00BB2609" w:rsidRPr="00C23660" w:rsidRDefault="00BB2609" w:rsidP="007E0C64">
            <w:pPr>
              <w:jc w:val="center"/>
              <w:rPr>
                <w:rFonts w:ascii="Arial Narrow" w:hAnsi="Arial Narrow"/>
                <w:b/>
                <w:smallCaps/>
              </w:rPr>
            </w:pPr>
            <w:r w:rsidRPr="00C23660">
              <w:rPr>
                <w:rFonts w:ascii="Arial Narrow" w:hAnsi="Arial Narrow"/>
                <w:b/>
                <w:smallCaps/>
                <w:sz w:val="20"/>
              </w:rPr>
              <w:t>Biblical Foundation</w:t>
            </w:r>
          </w:p>
        </w:tc>
        <w:tc>
          <w:tcPr>
            <w:tcW w:w="2693" w:type="dxa"/>
            <w:shd w:val="clear" w:color="auto" w:fill="CCCCCC"/>
            <w:vAlign w:val="center"/>
          </w:tcPr>
          <w:p w14:paraId="27FE1476"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963C3A3"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63553D13" w14:textId="77777777" w:rsidR="00BB2609" w:rsidRPr="00180DA2" w:rsidRDefault="00BB2609" w:rsidP="007E0C64">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5814DB37" w14:textId="77777777" w:rsidR="00BB2609" w:rsidRPr="002B3256" w:rsidRDefault="00BB2609" w:rsidP="007E0C6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32ABA9A" w14:textId="77777777" w:rsidR="00BB2609" w:rsidRDefault="00BB2609" w:rsidP="007E0C6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94575D3" w14:textId="77777777" w:rsidR="00BB2609" w:rsidRPr="00180DA2" w:rsidRDefault="00BB2609" w:rsidP="007E0C64">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15" w:type="dxa"/>
            <w:shd w:val="clear" w:color="auto" w:fill="CCCCCC"/>
            <w:vAlign w:val="center"/>
          </w:tcPr>
          <w:p w14:paraId="48C5C4E4" w14:textId="77777777" w:rsidR="00BB2609" w:rsidRDefault="00BB2609" w:rsidP="007E0C64">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61F433B" w14:textId="518F23BC" w:rsidR="00BB2609" w:rsidRPr="00180DA2" w:rsidRDefault="00BB2609" w:rsidP="00A67C7B">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00A67C7B">
              <w:rPr>
                <w:rFonts w:ascii="Arial Narrow" w:eastAsia="Arial" w:hAnsi="Arial Narrow" w:cs="Arial"/>
                <w:b/>
                <w:smallCaps/>
                <w:color w:val="000000"/>
                <w:sz w:val="18"/>
                <w:szCs w:val="18"/>
                <w:lang w:eastAsia="en-AU"/>
              </w:rPr>
              <w:t xml:space="preserve">that reflect an </w:t>
            </w:r>
            <w:proofErr w:type="spellStart"/>
            <w:r w:rsidR="00A67C7B">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r w:rsidR="008811AA" w:rsidRPr="00180DA2" w14:paraId="64E82388" w14:textId="77777777" w:rsidTr="008811AA">
        <w:trPr>
          <w:cantSplit/>
          <w:trHeight w:val="1134"/>
        </w:trPr>
        <w:tc>
          <w:tcPr>
            <w:tcW w:w="792" w:type="dxa"/>
            <w:shd w:val="clear" w:color="auto" w:fill="auto"/>
            <w:textDirection w:val="btLr"/>
            <w:vAlign w:val="center"/>
          </w:tcPr>
          <w:p w14:paraId="33F2B33E" w14:textId="75225FE4" w:rsidR="008811AA" w:rsidRDefault="008811AA" w:rsidP="008811AA">
            <w:pPr>
              <w:widowControl w:val="0"/>
              <w:ind w:left="113" w:right="113"/>
              <w:jc w:val="center"/>
              <w:rPr>
                <w:rFonts w:ascii="Arial Narrow" w:hAnsi="Arial Narrow"/>
                <w:b/>
                <w:smallCaps/>
                <w:sz w:val="24"/>
                <w:szCs w:val="20"/>
              </w:rPr>
            </w:pPr>
            <w:r>
              <w:rPr>
                <w:rFonts w:ascii="Arial Narrow" w:hAnsi="Arial Narrow"/>
                <w:b/>
                <w:smallCaps/>
                <w:sz w:val="24"/>
              </w:rPr>
              <w:t>Respect (</w:t>
            </w:r>
            <w:proofErr w:type="spellStart"/>
            <w:r>
              <w:rPr>
                <w:rFonts w:ascii="Arial Narrow" w:hAnsi="Arial Narrow"/>
                <w:b/>
                <w:smallCaps/>
                <w:sz w:val="24"/>
              </w:rPr>
              <w:t>Cont</w:t>
            </w:r>
            <w:proofErr w:type="spellEnd"/>
            <w:r>
              <w:rPr>
                <w:rFonts w:ascii="Arial Narrow" w:hAnsi="Arial Narrow"/>
                <w:b/>
                <w:smallCaps/>
                <w:sz w:val="24"/>
              </w:rPr>
              <w:t>)</w:t>
            </w:r>
          </w:p>
        </w:tc>
        <w:tc>
          <w:tcPr>
            <w:tcW w:w="1512" w:type="dxa"/>
            <w:tcBorders>
              <w:bottom w:val="nil"/>
            </w:tcBorders>
            <w:shd w:val="clear" w:color="auto" w:fill="auto"/>
            <w:vAlign w:val="center"/>
          </w:tcPr>
          <w:p w14:paraId="00D31BEE" w14:textId="6F7107AE" w:rsidR="008811AA" w:rsidRPr="00500F36" w:rsidRDefault="008811AA" w:rsidP="008811AA">
            <w:pPr>
              <w:widowControl w:val="0"/>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Pondering Creation (13)</w:t>
            </w:r>
          </w:p>
        </w:tc>
        <w:tc>
          <w:tcPr>
            <w:tcW w:w="1660" w:type="dxa"/>
            <w:tcBorders>
              <w:bottom w:val="nil"/>
            </w:tcBorders>
            <w:shd w:val="clear" w:color="auto" w:fill="auto"/>
            <w:vAlign w:val="center"/>
          </w:tcPr>
          <w:p w14:paraId="3DE33B19" w14:textId="5E40920C" w:rsidR="008811AA" w:rsidRPr="008D5531" w:rsidRDefault="008811AA" w:rsidP="008811AA">
            <w:pPr>
              <w:widowControl w:val="0"/>
              <w:rPr>
                <w:rFonts w:ascii="Arial Narrow" w:hAnsi="Arial Narrow" w:cs="Times New Roman"/>
                <w:sz w:val="18"/>
                <w:szCs w:val="18"/>
                <w:lang w:eastAsia="en-GB"/>
              </w:rPr>
            </w:pPr>
            <w:r w:rsidRPr="00717B58">
              <w:rPr>
                <w:rFonts w:ascii="Arial Narrow" w:hAnsi="Arial Narrow" w:cs="Times New Roman"/>
                <w:sz w:val="16"/>
                <w:szCs w:val="16"/>
                <w:lang w:eastAsia="en-GB"/>
              </w:rPr>
              <w:t>Students contemplate the Creator and His handiwork and respond.</w:t>
            </w:r>
          </w:p>
        </w:tc>
        <w:tc>
          <w:tcPr>
            <w:tcW w:w="1276" w:type="dxa"/>
            <w:tcBorders>
              <w:bottom w:val="nil"/>
            </w:tcBorders>
            <w:shd w:val="clear" w:color="auto" w:fill="auto"/>
            <w:vAlign w:val="center"/>
          </w:tcPr>
          <w:p w14:paraId="515F0C6B" w14:textId="6E2FCFAA" w:rsidR="008811AA" w:rsidRDefault="008811AA" w:rsidP="008811AA">
            <w:pPr>
              <w:spacing w:line="360" w:lineRule="auto"/>
              <w:rPr>
                <w:rFonts w:ascii="Arial Narrow" w:hAnsi="Arial Narrow" w:cs="Times New Roman"/>
                <w:color w:val="000000"/>
                <w:sz w:val="16"/>
                <w:szCs w:val="18"/>
                <w:lang w:eastAsia="en-GB"/>
              </w:rPr>
            </w:pPr>
            <w:r w:rsidRPr="00717B58">
              <w:rPr>
                <w:rFonts w:ascii="Arial Narrow" w:hAnsi="Arial Narrow" w:cs="Times New Roman"/>
                <w:sz w:val="16"/>
                <w:szCs w:val="16"/>
                <w:lang w:eastAsia="en-GB"/>
              </w:rPr>
              <w:t>Psalms 19</w:t>
            </w:r>
          </w:p>
        </w:tc>
        <w:tc>
          <w:tcPr>
            <w:tcW w:w="2693" w:type="dxa"/>
            <w:tcBorders>
              <w:bottom w:val="nil"/>
            </w:tcBorders>
            <w:shd w:val="clear" w:color="auto" w:fill="auto"/>
            <w:vAlign w:val="center"/>
          </w:tcPr>
          <w:p w14:paraId="3B3EAFE2"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If God created the whole universe, why does he care about us?</w:t>
            </w:r>
          </w:p>
          <w:p w14:paraId="466C3E1C" w14:textId="6EEE4625" w:rsidR="008811AA" w:rsidRPr="008811AA" w:rsidRDefault="008811AA" w:rsidP="004B3107">
            <w:pPr>
              <w:pStyle w:val="ListParagraph"/>
              <w:numPr>
                <w:ilvl w:val="0"/>
                <w:numId w:val="31"/>
              </w:numPr>
              <w:ind w:right="120"/>
              <w:rPr>
                <w:rFonts w:ascii="Arial Narrow" w:hAnsi="Arial Narrow" w:cs="Times New Roman"/>
                <w:color w:val="000000"/>
                <w:sz w:val="18"/>
                <w:szCs w:val="18"/>
                <w:lang w:eastAsia="en-GB"/>
              </w:rPr>
            </w:pPr>
            <w:r w:rsidRPr="00717B58">
              <w:rPr>
                <w:rFonts w:ascii="Arial Narrow" w:hAnsi="Arial Narrow" w:cs="Times New Roman"/>
                <w:sz w:val="16"/>
                <w:szCs w:val="16"/>
                <w:lang w:eastAsia="en-GB"/>
              </w:rPr>
              <w:t>What does creation tell us about God/ourselves?</w:t>
            </w:r>
          </w:p>
        </w:tc>
        <w:tc>
          <w:tcPr>
            <w:tcW w:w="2835" w:type="dxa"/>
            <w:tcBorders>
              <w:bottom w:val="nil"/>
            </w:tcBorders>
            <w:shd w:val="clear" w:color="auto" w:fill="auto"/>
            <w:vAlign w:val="center"/>
          </w:tcPr>
          <w:p w14:paraId="4605D980"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While pondering creation, what do we learn about our relationship with our Creator?</w:t>
            </w:r>
          </w:p>
          <w:p w14:paraId="41979ED3" w14:textId="6975D83E" w:rsidR="008811AA" w:rsidRPr="008811AA" w:rsidRDefault="008811AA" w:rsidP="004B3107">
            <w:pPr>
              <w:pStyle w:val="ListParagraph"/>
              <w:numPr>
                <w:ilvl w:val="0"/>
                <w:numId w:val="31"/>
              </w:numPr>
              <w:ind w:right="120"/>
              <w:rPr>
                <w:rFonts w:ascii="Arial Narrow" w:hAnsi="Arial Narrow" w:cs="Times New Roman"/>
                <w:color w:val="000000"/>
                <w:sz w:val="18"/>
                <w:szCs w:val="18"/>
                <w:lang w:eastAsia="en-GB"/>
              </w:rPr>
            </w:pPr>
            <w:r w:rsidRPr="00717B58">
              <w:rPr>
                <w:rFonts w:ascii="Arial Narrow" w:hAnsi="Arial Narrow" w:cs="Times New Roman"/>
                <w:sz w:val="16"/>
                <w:szCs w:val="16"/>
                <w:lang w:eastAsia="en-GB"/>
              </w:rPr>
              <w:t>Different people ponder and respond in different ways. How can we create opportunities for students to ponder and respond in their style?</w:t>
            </w:r>
          </w:p>
        </w:tc>
        <w:tc>
          <w:tcPr>
            <w:tcW w:w="3515" w:type="dxa"/>
            <w:tcBorders>
              <w:bottom w:val="nil"/>
            </w:tcBorders>
            <w:shd w:val="clear" w:color="auto" w:fill="auto"/>
            <w:vAlign w:val="center"/>
          </w:tcPr>
          <w:p w14:paraId="68F5AD12"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Spend time outside listening and looking at nature for inspiration before commencing creative or compositional work</w:t>
            </w:r>
          </w:p>
          <w:p w14:paraId="33FD709E" w14:textId="77777777" w:rsidR="008811AA" w:rsidRPr="00717B58" w:rsidRDefault="008811AA" w:rsidP="004B3107">
            <w:pPr>
              <w:pStyle w:val="ListParagraph"/>
              <w:numPr>
                <w:ilvl w:val="0"/>
                <w:numId w:val="14"/>
              </w:numPr>
              <w:ind w:right="120"/>
              <w:rPr>
                <w:rFonts w:ascii="Arial Narrow" w:hAnsi="Arial Narrow" w:cs="Times New Roman"/>
                <w:sz w:val="16"/>
                <w:szCs w:val="16"/>
                <w:lang w:eastAsia="en-GB"/>
              </w:rPr>
            </w:pPr>
            <w:r w:rsidRPr="00717B58">
              <w:rPr>
                <w:rFonts w:ascii="Arial Narrow" w:hAnsi="Arial Narrow" w:cs="Times New Roman"/>
                <w:color w:val="000000"/>
                <w:sz w:val="16"/>
                <w:szCs w:val="16"/>
                <w:lang w:eastAsia="en-GB"/>
              </w:rPr>
              <w:t>Make clay faces and reflect on how we are made in God’s image</w:t>
            </w:r>
          </w:p>
          <w:p w14:paraId="70B4D8A5" w14:textId="1CD63884" w:rsidR="008811AA" w:rsidRPr="008811AA" w:rsidRDefault="008811AA" w:rsidP="004B3107">
            <w:pPr>
              <w:pStyle w:val="ListParagraph"/>
              <w:numPr>
                <w:ilvl w:val="0"/>
                <w:numId w:val="31"/>
              </w:numPr>
              <w:ind w:right="120"/>
              <w:rPr>
                <w:rFonts w:ascii="Arial Narrow" w:hAnsi="Arial Narrow" w:cs="Times New Roman"/>
                <w:color w:val="000000"/>
                <w:sz w:val="18"/>
                <w:szCs w:val="18"/>
                <w:lang w:eastAsia="en-GB"/>
              </w:rPr>
            </w:pPr>
            <w:r w:rsidRPr="00717B58">
              <w:rPr>
                <w:rFonts w:ascii="Arial Narrow" w:hAnsi="Arial Narrow" w:cs="Times New Roman"/>
                <w:color w:val="000000"/>
                <w:sz w:val="16"/>
                <w:szCs w:val="16"/>
                <w:lang w:eastAsia="en-GB"/>
              </w:rPr>
              <w:t xml:space="preserve">Study of the use of Programmatic Idea E.g. Vivaldi’s </w:t>
            </w:r>
            <w:r w:rsidRPr="00717B58">
              <w:rPr>
                <w:rFonts w:ascii="Arial Narrow" w:hAnsi="Arial Narrow" w:cs="Times New Roman"/>
                <w:i/>
                <w:iCs/>
                <w:color w:val="000000"/>
                <w:sz w:val="16"/>
                <w:szCs w:val="16"/>
                <w:lang w:eastAsia="en-GB"/>
              </w:rPr>
              <w:t>Four Seasons</w:t>
            </w:r>
            <w:r w:rsidRPr="00717B58">
              <w:rPr>
                <w:rFonts w:ascii="Arial Narrow" w:hAnsi="Arial Narrow" w:cs="Times New Roman"/>
                <w:color w:val="000000"/>
                <w:sz w:val="16"/>
                <w:szCs w:val="16"/>
                <w:lang w:eastAsia="en-GB"/>
              </w:rPr>
              <w:t xml:space="preserve">, Smetana’s </w:t>
            </w:r>
            <w:proofErr w:type="spellStart"/>
            <w:r w:rsidRPr="00717B58">
              <w:rPr>
                <w:rFonts w:ascii="Arial Narrow" w:hAnsi="Arial Narrow" w:cs="Times New Roman"/>
                <w:i/>
                <w:iCs/>
                <w:color w:val="000000"/>
                <w:sz w:val="16"/>
                <w:szCs w:val="16"/>
                <w:lang w:eastAsia="en-GB"/>
              </w:rPr>
              <w:t>Moldau</w:t>
            </w:r>
            <w:proofErr w:type="spellEnd"/>
            <w:r w:rsidRPr="00717B58">
              <w:rPr>
                <w:rFonts w:ascii="Arial Narrow" w:hAnsi="Arial Narrow" w:cs="Times New Roman"/>
                <w:i/>
                <w:iCs/>
                <w:color w:val="000000"/>
                <w:sz w:val="16"/>
                <w:szCs w:val="16"/>
                <w:lang w:eastAsia="en-GB"/>
              </w:rPr>
              <w:t xml:space="preserve">; </w:t>
            </w:r>
            <w:r w:rsidRPr="00717B58">
              <w:rPr>
                <w:rFonts w:ascii="Arial Narrow" w:hAnsi="Arial Narrow" w:cs="Times New Roman"/>
                <w:color w:val="000000"/>
                <w:sz w:val="16"/>
                <w:szCs w:val="16"/>
                <w:lang w:eastAsia="en-GB"/>
              </w:rPr>
              <w:t xml:space="preserve">Schubert’s </w:t>
            </w:r>
            <w:r w:rsidRPr="00717B58">
              <w:rPr>
                <w:rFonts w:ascii="Arial Narrow" w:hAnsi="Arial Narrow" w:cs="Times New Roman"/>
                <w:i/>
                <w:iCs/>
                <w:color w:val="000000"/>
                <w:sz w:val="16"/>
                <w:szCs w:val="16"/>
                <w:lang w:eastAsia="en-GB"/>
              </w:rPr>
              <w:t>Trout</w:t>
            </w:r>
          </w:p>
        </w:tc>
      </w:tr>
      <w:tr w:rsidR="008811AA" w:rsidRPr="00180DA2" w14:paraId="11D89773" w14:textId="77777777" w:rsidTr="008811AA">
        <w:trPr>
          <w:cantSplit/>
          <w:trHeight w:val="1134"/>
        </w:trPr>
        <w:tc>
          <w:tcPr>
            <w:tcW w:w="792" w:type="dxa"/>
            <w:vMerge w:val="restart"/>
            <w:shd w:val="clear" w:color="auto" w:fill="auto"/>
            <w:textDirection w:val="btLr"/>
            <w:vAlign w:val="center"/>
          </w:tcPr>
          <w:p w14:paraId="38F1020B" w14:textId="35FC46B8" w:rsidR="008811AA" w:rsidRPr="00180DA2" w:rsidRDefault="008811AA" w:rsidP="008811AA">
            <w:pPr>
              <w:widowControl w:val="0"/>
              <w:ind w:left="113" w:right="113"/>
              <w:jc w:val="center"/>
            </w:pPr>
            <w:r>
              <w:rPr>
                <w:rFonts w:ascii="Arial Narrow" w:hAnsi="Arial Narrow"/>
                <w:b/>
                <w:smallCaps/>
                <w:sz w:val="24"/>
                <w:szCs w:val="20"/>
              </w:rPr>
              <w:t>Discernment</w:t>
            </w:r>
          </w:p>
        </w:tc>
        <w:tc>
          <w:tcPr>
            <w:tcW w:w="1512" w:type="dxa"/>
            <w:tcBorders>
              <w:bottom w:val="nil"/>
            </w:tcBorders>
            <w:shd w:val="clear" w:color="auto" w:fill="auto"/>
            <w:vAlign w:val="center"/>
          </w:tcPr>
          <w:p w14:paraId="10E82A07" w14:textId="2A31DEFE" w:rsidR="008811AA" w:rsidRPr="002B3256" w:rsidRDefault="008811AA" w:rsidP="008811AA">
            <w:pPr>
              <w:widowControl w:val="0"/>
              <w:rPr>
                <w:rFonts w:ascii="Arial Narrow" w:eastAsia="Arial" w:hAnsi="Arial Narrow" w:cs="Arial"/>
                <w:b/>
                <w:smallCaps/>
                <w:color w:val="000000"/>
                <w:sz w:val="20"/>
                <w:szCs w:val="18"/>
                <w:lang w:eastAsia="en-AU"/>
              </w:rPr>
            </w:pPr>
            <w:r w:rsidRPr="00500F36">
              <w:rPr>
                <w:rFonts w:ascii="Arial Narrow" w:hAnsi="Arial Narrow" w:cs="Times New Roman"/>
                <w:b/>
                <w:caps/>
                <w:sz w:val="18"/>
                <w:szCs w:val="18"/>
                <w:lang w:eastAsia="en-GB"/>
              </w:rPr>
              <w:t>Challenging Distortions (5)</w:t>
            </w:r>
          </w:p>
        </w:tc>
        <w:tc>
          <w:tcPr>
            <w:tcW w:w="1660" w:type="dxa"/>
            <w:tcBorders>
              <w:bottom w:val="nil"/>
            </w:tcBorders>
            <w:shd w:val="clear" w:color="auto" w:fill="auto"/>
            <w:vAlign w:val="center"/>
          </w:tcPr>
          <w:p w14:paraId="35A113B4" w14:textId="564485D9" w:rsidR="008811AA" w:rsidRPr="002B3256" w:rsidRDefault="008811AA" w:rsidP="008811AA">
            <w:pPr>
              <w:widowControl w:val="0"/>
              <w:rPr>
                <w:rFonts w:ascii="Arial Narrow" w:eastAsia="Arial" w:hAnsi="Arial Narrow" w:cs="Arial"/>
                <w:b/>
                <w:smallCaps/>
                <w:color w:val="000000"/>
                <w:sz w:val="20"/>
                <w:szCs w:val="18"/>
                <w:lang w:eastAsia="en-AU"/>
              </w:rPr>
            </w:pPr>
            <w:r w:rsidRPr="008D5531">
              <w:rPr>
                <w:rFonts w:ascii="Arial Narrow" w:hAnsi="Arial Narrow" w:cs="Times New Roman"/>
                <w:sz w:val="18"/>
                <w:szCs w:val="18"/>
                <w:lang w:eastAsia="en-GB"/>
              </w:rPr>
              <w:t xml:space="preserve">Students identify and critique areas impacted by sin and then discern God’s purposes. </w:t>
            </w:r>
          </w:p>
        </w:tc>
        <w:tc>
          <w:tcPr>
            <w:tcW w:w="1276" w:type="dxa"/>
            <w:tcBorders>
              <w:bottom w:val="nil"/>
            </w:tcBorders>
            <w:shd w:val="clear" w:color="auto" w:fill="auto"/>
            <w:vAlign w:val="center"/>
          </w:tcPr>
          <w:p w14:paraId="1DCFABED" w14:textId="77777777" w:rsidR="008811AA" w:rsidRPr="00500F36" w:rsidRDefault="008811AA" w:rsidP="008811AA">
            <w:pPr>
              <w:spacing w:line="360" w:lineRule="auto"/>
              <w:rPr>
                <w:rFonts w:ascii="Arial Narrow" w:hAnsi="Arial Narrow" w:cs="Times New Roman"/>
                <w:sz w:val="16"/>
                <w:szCs w:val="18"/>
                <w:lang w:eastAsia="en-GB"/>
              </w:rPr>
            </w:pPr>
            <w:r>
              <w:rPr>
                <w:rFonts w:ascii="Arial Narrow" w:hAnsi="Arial Narrow" w:cs="Times New Roman"/>
                <w:color w:val="000000"/>
                <w:sz w:val="16"/>
                <w:szCs w:val="18"/>
                <w:lang w:eastAsia="en-GB"/>
              </w:rPr>
              <w:t xml:space="preserve">1 </w:t>
            </w:r>
            <w:proofErr w:type="spellStart"/>
            <w:r>
              <w:rPr>
                <w:rFonts w:ascii="Arial Narrow" w:hAnsi="Arial Narrow" w:cs="Times New Roman"/>
                <w:color w:val="000000"/>
                <w:sz w:val="16"/>
                <w:szCs w:val="18"/>
                <w:lang w:eastAsia="en-GB"/>
              </w:rPr>
              <w:t>Thess</w:t>
            </w:r>
            <w:proofErr w:type="spellEnd"/>
            <w:r>
              <w:rPr>
                <w:rFonts w:ascii="Arial Narrow" w:hAnsi="Arial Narrow" w:cs="Times New Roman"/>
                <w:color w:val="000000"/>
                <w:sz w:val="16"/>
                <w:szCs w:val="18"/>
                <w:lang w:eastAsia="en-GB"/>
              </w:rPr>
              <w:t xml:space="preserve"> </w:t>
            </w:r>
            <w:r w:rsidRPr="00500F36">
              <w:rPr>
                <w:rFonts w:ascii="Arial Narrow" w:hAnsi="Arial Narrow" w:cs="Times New Roman"/>
                <w:color w:val="000000"/>
                <w:sz w:val="16"/>
                <w:szCs w:val="18"/>
                <w:lang w:eastAsia="en-GB"/>
              </w:rPr>
              <w:t>5:21</w:t>
            </w:r>
          </w:p>
          <w:p w14:paraId="4303719F" w14:textId="77777777" w:rsidR="008811AA" w:rsidRPr="00500F36" w:rsidRDefault="008811AA" w:rsidP="008811AA">
            <w:pPr>
              <w:spacing w:line="360" w:lineRule="auto"/>
              <w:rPr>
                <w:rFonts w:ascii="Arial Narrow" w:hAnsi="Arial Narrow" w:cs="Times New Roman"/>
                <w:sz w:val="16"/>
                <w:szCs w:val="18"/>
                <w:lang w:eastAsia="en-GB"/>
              </w:rPr>
            </w:pPr>
            <w:r>
              <w:rPr>
                <w:rFonts w:ascii="Arial Narrow" w:hAnsi="Arial Narrow" w:cs="Times New Roman"/>
                <w:color w:val="000000"/>
                <w:sz w:val="16"/>
                <w:szCs w:val="18"/>
                <w:lang w:eastAsia="en-GB"/>
              </w:rPr>
              <w:t>Phil</w:t>
            </w:r>
            <w:r w:rsidRPr="00500F36">
              <w:rPr>
                <w:rFonts w:ascii="Arial Narrow" w:hAnsi="Arial Narrow" w:cs="Times New Roman"/>
                <w:color w:val="000000"/>
                <w:sz w:val="16"/>
                <w:szCs w:val="18"/>
                <w:lang w:eastAsia="en-GB"/>
              </w:rPr>
              <w:t xml:space="preserve"> 1:9,10</w:t>
            </w:r>
          </w:p>
          <w:p w14:paraId="762AC862" w14:textId="77777777" w:rsidR="008811AA" w:rsidRPr="00500F36" w:rsidRDefault="008811AA" w:rsidP="008811AA">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Hebrews 5:14</w:t>
            </w:r>
          </w:p>
          <w:p w14:paraId="7F7DACF7" w14:textId="62565FD2" w:rsidR="008811AA" w:rsidRPr="00C23660" w:rsidRDefault="008811AA" w:rsidP="008811AA">
            <w:pPr>
              <w:rPr>
                <w:rFonts w:ascii="Arial Narrow" w:hAnsi="Arial Narrow"/>
                <w:b/>
                <w:smallCaps/>
                <w:sz w:val="20"/>
              </w:rPr>
            </w:pPr>
            <w:r w:rsidRPr="00500F36">
              <w:rPr>
                <w:rFonts w:ascii="Arial Narrow" w:hAnsi="Arial Narrow" w:cs="Times New Roman"/>
                <w:sz w:val="16"/>
                <w:szCs w:val="18"/>
                <w:lang w:eastAsia="en-GB"/>
              </w:rPr>
              <w:t>1 John 4:1</w:t>
            </w:r>
          </w:p>
        </w:tc>
        <w:tc>
          <w:tcPr>
            <w:tcW w:w="2693" w:type="dxa"/>
            <w:tcBorders>
              <w:bottom w:val="nil"/>
            </w:tcBorders>
            <w:shd w:val="clear" w:color="auto" w:fill="auto"/>
            <w:vAlign w:val="center"/>
          </w:tcPr>
          <w:p w14:paraId="26A6DDD2"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How do we decide what’s important in our culture?</w:t>
            </w:r>
          </w:p>
          <w:p w14:paraId="13617200" w14:textId="6A9895A8"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 xml:space="preserve">How can we discern what is </w:t>
            </w:r>
            <w:proofErr w:type="spellStart"/>
            <w:r w:rsidRPr="008811AA">
              <w:rPr>
                <w:rFonts w:ascii="Arial Narrow" w:hAnsi="Arial Narrow" w:cs="Times New Roman"/>
                <w:sz w:val="18"/>
                <w:szCs w:val="18"/>
                <w:lang w:eastAsia="en-GB"/>
              </w:rPr>
              <w:t>meritable</w:t>
            </w:r>
            <w:proofErr w:type="spellEnd"/>
            <w:r w:rsidRPr="008811AA">
              <w:rPr>
                <w:rFonts w:ascii="Arial Narrow" w:hAnsi="Arial Narrow" w:cs="Times New Roman"/>
                <w:sz w:val="18"/>
                <w:szCs w:val="18"/>
                <w:lang w:eastAsia="en-GB"/>
              </w:rPr>
              <w:t xml:space="preserve"> and appropriate in the Arts? </w:t>
            </w:r>
          </w:p>
        </w:tc>
        <w:tc>
          <w:tcPr>
            <w:tcW w:w="2835" w:type="dxa"/>
            <w:tcBorders>
              <w:bottom w:val="nil"/>
            </w:tcBorders>
            <w:shd w:val="clear" w:color="auto" w:fill="auto"/>
            <w:vAlign w:val="center"/>
          </w:tcPr>
          <w:p w14:paraId="7AB23C19"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Are students challenged to appropriately critique the culture they are swimming in?</w:t>
            </w:r>
          </w:p>
          <w:p w14:paraId="1C5F1DA1" w14:textId="22B884C5"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How do we highlight/bring out the goodness of God’s way of doing things?</w:t>
            </w:r>
          </w:p>
        </w:tc>
        <w:tc>
          <w:tcPr>
            <w:tcW w:w="3515" w:type="dxa"/>
            <w:tcBorders>
              <w:bottom w:val="nil"/>
            </w:tcBorders>
            <w:shd w:val="clear" w:color="auto" w:fill="auto"/>
            <w:vAlign w:val="center"/>
          </w:tcPr>
          <w:p w14:paraId="1BCA2C72"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Employing and teaching a discerning approach towards the selection of repertoire for performance</w:t>
            </w:r>
          </w:p>
          <w:p w14:paraId="3617D1B4"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Discuss depictions of values in musical and theatrical works</w:t>
            </w:r>
          </w:p>
          <w:p w14:paraId="4AD4BA63" w14:textId="77777777" w:rsidR="008811AA" w:rsidRPr="008811AA" w:rsidRDefault="008811AA" w:rsidP="004B3107">
            <w:pPr>
              <w:pStyle w:val="ListParagraph"/>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Discuss what values are being portrayed in a variety of visual artworks</w:t>
            </w:r>
          </w:p>
          <w:p w14:paraId="080062BD" w14:textId="5DFF3331" w:rsidR="008811AA" w:rsidRPr="008811AA" w:rsidRDefault="008811AA" w:rsidP="004B3107">
            <w:pPr>
              <w:pStyle w:val="ListParagraph"/>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Ask students to contrast Christian values with their culture’s values</w:t>
            </w:r>
          </w:p>
        </w:tc>
      </w:tr>
      <w:tr w:rsidR="008811AA" w:rsidRPr="00180DA2" w14:paraId="3E9F7A3D" w14:textId="77777777" w:rsidTr="008811AA">
        <w:trPr>
          <w:cantSplit/>
          <w:trHeight w:val="1134"/>
        </w:trPr>
        <w:tc>
          <w:tcPr>
            <w:tcW w:w="792" w:type="dxa"/>
            <w:vMerge/>
            <w:shd w:val="clear" w:color="auto" w:fill="auto"/>
            <w:textDirection w:val="btLr"/>
            <w:vAlign w:val="center"/>
          </w:tcPr>
          <w:p w14:paraId="6B7F6C5F" w14:textId="77777777" w:rsidR="008811AA" w:rsidRPr="00180DA2" w:rsidRDefault="008811AA" w:rsidP="008811AA">
            <w:pPr>
              <w:widowControl w:val="0"/>
              <w:ind w:left="113" w:right="113"/>
              <w:jc w:val="center"/>
            </w:pPr>
          </w:p>
        </w:tc>
        <w:tc>
          <w:tcPr>
            <w:tcW w:w="1512" w:type="dxa"/>
            <w:tcBorders>
              <w:top w:val="nil"/>
              <w:bottom w:val="nil"/>
            </w:tcBorders>
            <w:shd w:val="clear" w:color="auto" w:fill="auto"/>
            <w:vAlign w:val="center"/>
          </w:tcPr>
          <w:p w14:paraId="126D5F17" w14:textId="225BC6BA" w:rsidR="008811AA" w:rsidRPr="002B3256" w:rsidRDefault="008811AA" w:rsidP="008811AA">
            <w:pPr>
              <w:widowControl w:val="0"/>
              <w:rPr>
                <w:rFonts w:ascii="Arial Narrow" w:eastAsia="Arial" w:hAnsi="Arial Narrow" w:cs="Arial"/>
                <w:b/>
                <w:smallCaps/>
                <w:color w:val="000000"/>
                <w:sz w:val="20"/>
                <w:szCs w:val="18"/>
                <w:lang w:eastAsia="en-AU"/>
              </w:rPr>
            </w:pPr>
            <w:r w:rsidRPr="00500F36">
              <w:rPr>
                <w:rFonts w:ascii="Arial Narrow" w:hAnsi="Arial Narrow" w:cs="Times New Roman"/>
                <w:b/>
                <w:caps/>
                <w:sz w:val="18"/>
                <w:szCs w:val="18"/>
                <w:lang w:eastAsia="en-GB"/>
              </w:rPr>
              <w:t>Understanding vocation (22)</w:t>
            </w:r>
          </w:p>
        </w:tc>
        <w:tc>
          <w:tcPr>
            <w:tcW w:w="1660" w:type="dxa"/>
            <w:tcBorders>
              <w:top w:val="nil"/>
              <w:bottom w:val="nil"/>
            </w:tcBorders>
            <w:shd w:val="clear" w:color="auto" w:fill="auto"/>
            <w:vAlign w:val="center"/>
          </w:tcPr>
          <w:p w14:paraId="08E5C276" w14:textId="35E3A4F0" w:rsidR="008811AA" w:rsidRPr="002B3256" w:rsidRDefault="008811AA" w:rsidP="008811AA">
            <w:pPr>
              <w:widowControl w:val="0"/>
              <w:rPr>
                <w:rFonts w:ascii="Arial Narrow" w:eastAsia="Arial" w:hAnsi="Arial Narrow" w:cs="Arial"/>
                <w:b/>
                <w:smallCaps/>
                <w:color w:val="000000"/>
                <w:sz w:val="20"/>
                <w:szCs w:val="18"/>
                <w:lang w:eastAsia="en-AU"/>
              </w:rPr>
            </w:pPr>
            <w:r w:rsidRPr="00415A77">
              <w:rPr>
                <w:rFonts w:ascii="Arial Narrow" w:hAnsi="Arial Narrow" w:cs="Times New Roman"/>
                <w:sz w:val="18"/>
                <w:szCs w:val="18"/>
                <w:lang w:eastAsia="en-GB"/>
              </w:rPr>
              <w:t>Students discover vocational tasks in which they are called to serve.</w:t>
            </w:r>
          </w:p>
        </w:tc>
        <w:tc>
          <w:tcPr>
            <w:tcW w:w="1276" w:type="dxa"/>
            <w:tcBorders>
              <w:top w:val="nil"/>
              <w:bottom w:val="nil"/>
            </w:tcBorders>
            <w:shd w:val="clear" w:color="auto" w:fill="auto"/>
            <w:vAlign w:val="center"/>
          </w:tcPr>
          <w:p w14:paraId="793B5D15" w14:textId="77777777" w:rsidR="008811AA" w:rsidRPr="00500F36" w:rsidRDefault="008811AA" w:rsidP="008811AA">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Isaiah 55:11</w:t>
            </w:r>
          </w:p>
          <w:p w14:paraId="756EDCEC" w14:textId="77777777" w:rsidR="008811AA" w:rsidRPr="00500F36" w:rsidRDefault="008811AA" w:rsidP="008811AA">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Jeremiah 29:11</w:t>
            </w:r>
          </w:p>
          <w:p w14:paraId="7161D8D2" w14:textId="391E31F6" w:rsidR="008811AA" w:rsidRPr="00C23660" w:rsidRDefault="008811AA" w:rsidP="008811AA">
            <w:pPr>
              <w:rPr>
                <w:rFonts w:ascii="Arial Narrow" w:hAnsi="Arial Narrow"/>
                <w:b/>
                <w:smallCaps/>
                <w:sz w:val="20"/>
              </w:rPr>
            </w:pPr>
            <w:r w:rsidRPr="00500F36">
              <w:rPr>
                <w:rFonts w:ascii="Arial Narrow" w:hAnsi="Arial Narrow" w:cs="Times New Roman"/>
                <w:sz w:val="16"/>
                <w:szCs w:val="18"/>
                <w:lang w:eastAsia="en-GB"/>
              </w:rPr>
              <w:t>Matthew 5:13-15</w:t>
            </w:r>
          </w:p>
        </w:tc>
        <w:tc>
          <w:tcPr>
            <w:tcW w:w="2693" w:type="dxa"/>
            <w:tcBorders>
              <w:top w:val="nil"/>
              <w:bottom w:val="nil"/>
            </w:tcBorders>
            <w:shd w:val="clear" w:color="auto" w:fill="auto"/>
            <w:vAlign w:val="center"/>
          </w:tcPr>
          <w:p w14:paraId="566F7751"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What are my God-given gifts?</w:t>
            </w:r>
          </w:p>
          <w:p w14:paraId="51C7D3B8" w14:textId="0D414D2C"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 xml:space="preserve">How can I use them to serve God and achieve my career goals? </w:t>
            </w:r>
          </w:p>
        </w:tc>
        <w:tc>
          <w:tcPr>
            <w:tcW w:w="2835" w:type="dxa"/>
            <w:tcBorders>
              <w:top w:val="nil"/>
              <w:bottom w:val="nil"/>
            </w:tcBorders>
            <w:shd w:val="clear" w:color="auto" w:fill="auto"/>
            <w:vAlign w:val="center"/>
          </w:tcPr>
          <w:p w14:paraId="1D3A564C"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 xml:space="preserve">How can I best encourage each student to </w:t>
            </w:r>
            <w:proofErr w:type="spellStart"/>
            <w:r w:rsidRPr="008811AA">
              <w:rPr>
                <w:rFonts w:ascii="Arial Narrow" w:hAnsi="Arial Narrow" w:cs="Times New Roman"/>
                <w:color w:val="000000"/>
                <w:sz w:val="18"/>
                <w:szCs w:val="18"/>
                <w:lang w:eastAsia="en-GB"/>
              </w:rPr>
              <w:t>recognise</w:t>
            </w:r>
            <w:proofErr w:type="spellEnd"/>
            <w:r w:rsidRPr="008811AA">
              <w:rPr>
                <w:rFonts w:ascii="Arial Narrow" w:hAnsi="Arial Narrow" w:cs="Times New Roman"/>
                <w:color w:val="000000"/>
                <w:sz w:val="18"/>
                <w:szCs w:val="18"/>
                <w:lang w:eastAsia="en-GB"/>
              </w:rPr>
              <w:t xml:space="preserve"> and develop their gifts?</w:t>
            </w:r>
          </w:p>
          <w:p w14:paraId="7A12152E" w14:textId="620D55C2"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How can I celebrate their gifts?</w:t>
            </w:r>
          </w:p>
        </w:tc>
        <w:tc>
          <w:tcPr>
            <w:tcW w:w="3515" w:type="dxa"/>
            <w:tcBorders>
              <w:top w:val="nil"/>
              <w:bottom w:val="nil"/>
            </w:tcBorders>
            <w:shd w:val="clear" w:color="auto" w:fill="auto"/>
            <w:vAlign w:val="center"/>
          </w:tcPr>
          <w:p w14:paraId="22C36FA9" w14:textId="349FDD80" w:rsidR="008811AA" w:rsidRPr="008811AA" w:rsidRDefault="008811AA" w:rsidP="004B3107">
            <w:pPr>
              <w:pStyle w:val="ListParagraph"/>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Art Exhibitions:  Exhibit student work regularly.  Encourage/facilitate student participation in community exhibitions. Celebrate their work.</w:t>
            </w:r>
          </w:p>
        </w:tc>
      </w:tr>
      <w:tr w:rsidR="008811AA" w:rsidRPr="00180DA2" w14:paraId="4F28FFB3" w14:textId="77777777" w:rsidTr="008811AA">
        <w:trPr>
          <w:cantSplit/>
          <w:trHeight w:val="1134"/>
        </w:trPr>
        <w:tc>
          <w:tcPr>
            <w:tcW w:w="792" w:type="dxa"/>
            <w:vMerge/>
            <w:shd w:val="clear" w:color="auto" w:fill="auto"/>
            <w:textDirection w:val="btLr"/>
            <w:vAlign w:val="center"/>
          </w:tcPr>
          <w:p w14:paraId="7279B9E7" w14:textId="77777777" w:rsidR="008811AA" w:rsidRPr="00180DA2" w:rsidRDefault="008811AA" w:rsidP="008811AA">
            <w:pPr>
              <w:widowControl w:val="0"/>
              <w:ind w:left="113" w:right="113"/>
              <w:jc w:val="center"/>
            </w:pPr>
          </w:p>
        </w:tc>
        <w:tc>
          <w:tcPr>
            <w:tcW w:w="1512" w:type="dxa"/>
            <w:tcBorders>
              <w:top w:val="nil"/>
            </w:tcBorders>
            <w:shd w:val="clear" w:color="auto" w:fill="auto"/>
            <w:vAlign w:val="center"/>
          </w:tcPr>
          <w:p w14:paraId="42DDD2E5" w14:textId="74015229" w:rsidR="008811AA" w:rsidRPr="002B3256" w:rsidRDefault="008811AA" w:rsidP="008811AA">
            <w:pPr>
              <w:widowControl w:val="0"/>
              <w:rPr>
                <w:rFonts w:ascii="Arial Narrow" w:eastAsia="Arial" w:hAnsi="Arial Narrow" w:cs="Arial"/>
                <w:b/>
                <w:smallCaps/>
                <w:color w:val="000000"/>
                <w:sz w:val="20"/>
                <w:szCs w:val="18"/>
                <w:lang w:eastAsia="en-AU"/>
              </w:rPr>
            </w:pPr>
            <w:r w:rsidRPr="00500F36">
              <w:rPr>
                <w:rFonts w:ascii="Arial Narrow" w:hAnsi="Arial Narrow" w:cs="Times New Roman"/>
                <w:b/>
                <w:caps/>
                <w:sz w:val="18"/>
                <w:szCs w:val="18"/>
                <w:lang w:eastAsia="en-GB"/>
              </w:rPr>
              <w:t>Discovering patterns (6)</w:t>
            </w:r>
          </w:p>
        </w:tc>
        <w:tc>
          <w:tcPr>
            <w:tcW w:w="1660" w:type="dxa"/>
            <w:tcBorders>
              <w:top w:val="nil"/>
              <w:bottom w:val="single" w:sz="4" w:space="0" w:color="auto"/>
            </w:tcBorders>
            <w:shd w:val="clear" w:color="auto" w:fill="auto"/>
            <w:vAlign w:val="center"/>
          </w:tcPr>
          <w:p w14:paraId="52F07E52" w14:textId="71B9E6DA" w:rsidR="008811AA" w:rsidRPr="002B3256" w:rsidRDefault="008811AA" w:rsidP="008811AA">
            <w:pPr>
              <w:widowControl w:val="0"/>
              <w:rPr>
                <w:rFonts w:ascii="Arial Narrow" w:eastAsia="Arial" w:hAnsi="Arial Narrow" w:cs="Arial"/>
                <w:b/>
                <w:smallCaps/>
                <w:color w:val="000000"/>
                <w:sz w:val="20"/>
                <w:szCs w:val="18"/>
                <w:lang w:eastAsia="en-AU"/>
              </w:rPr>
            </w:pPr>
            <w:r w:rsidRPr="00415A77">
              <w:rPr>
                <w:rFonts w:ascii="Arial Narrow" w:hAnsi="Arial Narrow" w:cs="Times New Roman"/>
                <w:sz w:val="18"/>
                <w:szCs w:val="18"/>
                <w:lang w:eastAsia="en-GB"/>
              </w:rPr>
              <w:t>Students explore and discover God’s patterns and designs and delight in them/ use them for the benefit of all.</w:t>
            </w:r>
          </w:p>
        </w:tc>
        <w:tc>
          <w:tcPr>
            <w:tcW w:w="1276" w:type="dxa"/>
            <w:tcBorders>
              <w:top w:val="nil"/>
              <w:bottom w:val="single" w:sz="4" w:space="0" w:color="auto"/>
            </w:tcBorders>
            <w:shd w:val="clear" w:color="auto" w:fill="auto"/>
            <w:vAlign w:val="center"/>
          </w:tcPr>
          <w:p w14:paraId="03DA320F" w14:textId="77777777" w:rsidR="008811AA" w:rsidRPr="00500F36" w:rsidRDefault="008811AA" w:rsidP="008811AA">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Genesis 1</w:t>
            </w:r>
          </w:p>
          <w:p w14:paraId="64BF1C79" w14:textId="77777777" w:rsidR="008811AA" w:rsidRPr="00500F36" w:rsidRDefault="008811AA" w:rsidP="008811AA">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Romans 1:20</w:t>
            </w:r>
          </w:p>
          <w:p w14:paraId="6F2AF58A" w14:textId="12B4428C" w:rsidR="008811AA" w:rsidRPr="00C23660" w:rsidRDefault="008811AA" w:rsidP="008811AA">
            <w:pPr>
              <w:rPr>
                <w:rFonts w:ascii="Arial Narrow" w:hAnsi="Arial Narrow"/>
                <w:b/>
                <w:smallCaps/>
                <w:sz w:val="20"/>
              </w:rPr>
            </w:pPr>
            <w:r w:rsidRPr="00500F36">
              <w:rPr>
                <w:rFonts w:ascii="Arial Narrow" w:hAnsi="Arial Narrow" w:cs="Times New Roman"/>
                <w:sz w:val="16"/>
                <w:szCs w:val="18"/>
                <w:lang w:eastAsia="en-GB"/>
              </w:rPr>
              <w:t>Romans 12:2</w:t>
            </w:r>
          </w:p>
        </w:tc>
        <w:tc>
          <w:tcPr>
            <w:tcW w:w="2693" w:type="dxa"/>
            <w:tcBorders>
              <w:top w:val="nil"/>
            </w:tcBorders>
            <w:shd w:val="clear" w:color="auto" w:fill="auto"/>
            <w:vAlign w:val="center"/>
          </w:tcPr>
          <w:p w14:paraId="2869C09D"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How does God work?</w:t>
            </w:r>
          </w:p>
          <w:p w14:paraId="7C0F1302"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Is there an order to this process or a set of guidelines?</w:t>
            </w:r>
          </w:p>
          <w:p w14:paraId="5E1AA299" w14:textId="69593AF8"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How can my work be inspired by nature?</w:t>
            </w:r>
          </w:p>
        </w:tc>
        <w:tc>
          <w:tcPr>
            <w:tcW w:w="2835" w:type="dxa"/>
            <w:tcBorders>
              <w:top w:val="nil"/>
            </w:tcBorders>
            <w:shd w:val="clear" w:color="auto" w:fill="auto"/>
            <w:vAlign w:val="center"/>
          </w:tcPr>
          <w:p w14:paraId="3EDC9DFA" w14:textId="1F38370E" w:rsidR="008811AA" w:rsidRPr="008811AA" w:rsidRDefault="008811AA" w:rsidP="004B3107">
            <w:pPr>
              <w:pStyle w:val="ListParagraph"/>
              <w:widowControl w:val="0"/>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 xml:space="preserve">Can we find patterns and conventions in creation to provide a framework or inspiration for our students and their Art forms? </w:t>
            </w:r>
          </w:p>
        </w:tc>
        <w:tc>
          <w:tcPr>
            <w:tcW w:w="3515" w:type="dxa"/>
            <w:tcBorders>
              <w:top w:val="nil"/>
            </w:tcBorders>
            <w:shd w:val="clear" w:color="auto" w:fill="auto"/>
            <w:vAlign w:val="center"/>
          </w:tcPr>
          <w:p w14:paraId="4AA4CA55" w14:textId="77777777" w:rsidR="008811AA" w:rsidRPr="008811AA" w:rsidRDefault="008811AA" w:rsidP="004B3107">
            <w:pPr>
              <w:pStyle w:val="ListParagraph"/>
              <w:numPr>
                <w:ilvl w:val="0"/>
                <w:numId w:val="31"/>
              </w:numPr>
              <w:ind w:right="120"/>
              <w:rPr>
                <w:rFonts w:ascii="Arial Narrow" w:hAnsi="Arial Narrow" w:cs="Times New Roman"/>
                <w:sz w:val="18"/>
                <w:szCs w:val="18"/>
                <w:lang w:eastAsia="en-GB"/>
              </w:rPr>
            </w:pPr>
            <w:r w:rsidRPr="008811AA">
              <w:rPr>
                <w:rFonts w:ascii="Arial Narrow" w:hAnsi="Arial Narrow" w:cs="Times New Roman"/>
                <w:color w:val="000000"/>
                <w:sz w:val="18"/>
                <w:szCs w:val="18"/>
                <w:lang w:eastAsia="en-GB"/>
              </w:rPr>
              <w:t>Visual Art:  Lower/Middle Secondary -   Give students the outline of a Nautilus shell as a grid for a landscape artwork.  Talk about the uniqueness of such an object, the proportions and how the leading lines take viewers to the focal point.  </w:t>
            </w:r>
          </w:p>
          <w:p w14:paraId="77E83B7F" w14:textId="77777777" w:rsidR="008811AA" w:rsidRPr="00F62303" w:rsidRDefault="008811AA" w:rsidP="004B3107">
            <w:pPr>
              <w:pStyle w:val="ListParagraph"/>
              <w:numPr>
                <w:ilvl w:val="0"/>
                <w:numId w:val="31"/>
              </w:numPr>
              <w:rPr>
                <w:rFonts w:ascii="Arial Narrow" w:eastAsia="Arial" w:hAnsi="Arial Narrow" w:cs="Arial"/>
                <w:b/>
                <w:smallCaps/>
                <w:color w:val="000000"/>
                <w:sz w:val="20"/>
                <w:szCs w:val="18"/>
                <w:lang w:eastAsia="en-AU"/>
              </w:rPr>
            </w:pPr>
            <w:r w:rsidRPr="008811AA">
              <w:rPr>
                <w:rFonts w:ascii="Arial Narrow" w:hAnsi="Arial Narrow" w:cs="Times New Roman"/>
                <w:sz w:val="18"/>
                <w:szCs w:val="18"/>
                <w:lang w:eastAsia="en-GB"/>
              </w:rPr>
              <w:t>Visual Art: Primary - Boil leaves in water with biodegradable detergent for ½ hour and cool.  Remove green flesh to reveal lace leaf skeleton.  Print pattern and then use images in a work of art.  Similarly, students can turn their fingerprints or thumb prints into artworks.  Each is unique.</w:t>
            </w:r>
          </w:p>
          <w:p w14:paraId="30A543DB" w14:textId="1CBC1E6F" w:rsidR="00F62303" w:rsidRPr="008811AA" w:rsidRDefault="00F62303" w:rsidP="00F62303">
            <w:pPr>
              <w:pStyle w:val="ListParagraph"/>
              <w:ind w:left="360"/>
              <w:rPr>
                <w:rFonts w:ascii="Arial Narrow" w:eastAsia="Arial" w:hAnsi="Arial Narrow" w:cs="Arial"/>
                <w:b/>
                <w:smallCaps/>
                <w:color w:val="000000"/>
                <w:sz w:val="20"/>
                <w:szCs w:val="18"/>
                <w:lang w:eastAsia="en-AU"/>
              </w:rPr>
            </w:pPr>
          </w:p>
        </w:tc>
      </w:tr>
    </w:tbl>
    <w:p w14:paraId="4204810E" w14:textId="77777777" w:rsidR="00EA4A13" w:rsidRDefault="00EA4A13"/>
    <w:p w14:paraId="41B73F23" w14:textId="77777777" w:rsidR="00BB2609" w:rsidRDefault="00BB2609"/>
    <w:p w14:paraId="031B6E99" w14:textId="77777777" w:rsidR="00BB2609" w:rsidRDefault="00BB2609"/>
    <w:tbl>
      <w:tblPr>
        <w:tblStyle w:val="TableGrid2"/>
        <w:tblpPr w:leftFromText="180" w:rightFromText="180" w:vertAnchor="text" w:tblpY="1"/>
        <w:tblOverlap w:val="never"/>
        <w:tblW w:w="14283" w:type="dxa"/>
        <w:tblLook w:val="04A0" w:firstRow="1" w:lastRow="0" w:firstColumn="1" w:lastColumn="0" w:noHBand="0" w:noVBand="1"/>
      </w:tblPr>
      <w:tblGrid>
        <w:gridCol w:w="794"/>
        <w:gridCol w:w="1611"/>
        <w:gridCol w:w="1418"/>
        <w:gridCol w:w="1417"/>
        <w:gridCol w:w="2552"/>
        <w:gridCol w:w="2835"/>
        <w:gridCol w:w="3656"/>
      </w:tblGrid>
      <w:tr w:rsidR="00EA4A13" w:rsidRPr="00180DA2" w14:paraId="09086E47" w14:textId="77777777" w:rsidTr="00F743D5">
        <w:trPr>
          <w:cantSplit/>
          <w:trHeight w:val="1134"/>
        </w:trPr>
        <w:tc>
          <w:tcPr>
            <w:tcW w:w="794" w:type="dxa"/>
            <w:shd w:val="clear" w:color="auto" w:fill="CCCCCC"/>
            <w:textDirection w:val="btLr"/>
            <w:vAlign w:val="center"/>
          </w:tcPr>
          <w:p w14:paraId="02E9619E" w14:textId="77777777" w:rsidR="00EA4A13" w:rsidRPr="002B3256" w:rsidRDefault="00EA4A13" w:rsidP="00717B58">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4E529974" w14:textId="77777777" w:rsidR="00EA4A13" w:rsidRPr="00180DA2" w:rsidRDefault="00EA4A13" w:rsidP="00717B5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11" w:type="dxa"/>
            <w:shd w:val="clear" w:color="auto" w:fill="CCCCCC"/>
            <w:vAlign w:val="center"/>
          </w:tcPr>
          <w:p w14:paraId="51D5D3AE"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3269135" w14:textId="77777777" w:rsidR="00EA4A13" w:rsidRPr="00180DA2" w:rsidRDefault="00EA4A13" w:rsidP="00717B5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418" w:type="dxa"/>
            <w:tcBorders>
              <w:bottom w:val="single" w:sz="4" w:space="0" w:color="auto"/>
            </w:tcBorders>
            <w:shd w:val="clear" w:color="auto" w:fill="CCCCCC"/>
            <w:vAlign w:val="center"/>
          </w:tcPr>
          <w:p w14:paraId="499D4D4F"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417" w:type="dxa"/>
            <w:tcBorders>
              <w:bottom w:val="single" w:sz="4" w:space="0" w:color="auto"/>
            </w:tcBorders>
            <w:shd w:val="clear" w:color="auto" w:fill="CCCCCC"/>
            <w:vAlign w:val="center"/>
          </w:tcPr>
          <w:p w14:paraId="32ABAC3D" w14:textId="77777777" w:rsidR="00EA4A13" w:rsidRPr="00C23660" w:rsidRDefault="00EA4A13" w:rsidP="00717B58">
            <w:pPr>
              <w:jc w:val="center"/>
              <w:rPr>
                <w:rFonts w:ascii="Arial Narrow" w:hAnsi="Arial Narrow"/>
                <w:b/>
                <w:smallCaps/>
              </w:rPr>
            </w:pPr>
            <w:r w:rsidRPr="00C23660">
              <w:rPr>
                <w:rFonts w:ascii="Arial Narrow" w:hAnsi="Arial Narrow"/>
                <w:b/>
                <w:smallCaps/>
                <w:sz w:val="20"/>
              </w:rPr>
              <w:t>Biblical Foundation</w:t>
            </w:r>
          </w:p>
        </w:tc>
        <w:tc>
          <w:tcPr>
            <w:tcW w:w="2552" w:type="dxa"/>
            <w:shd w:val="clear" w:color="auto" w:fill="CCCCCC"/>
            <w:vAlign w:val="center"/>
          </w:tcPr>
          <w:p w14:paraId="7EFB6025"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0CA4704B" w14:textId="77777777" w:rsidR="00EA4A13" w:rsidRDefault="00EA4A13"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B74A2AC" w14:textId="77777777" w:rsidR="00EA4A13" w:rsidRPr="00180DA2" w:rsidRDefault="00EA4A13" w:rsidP="00717B5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64916784" w14:textId="77777777" w:rsidR="00EA4A13" w:rsidRPr="002B3256" w:rsidRDefault="00EA4A13"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93D1449" w14:textId="77777777" w:rsidR="00EA4A13" w:rsidRDefault="00EA4A13"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77400C7B" w14:textId="77777777" w:rsidR="00EA4A13" w:rsidRPr="00180DA2" w:rsidRDefault="00EA4A13" w:rsidP="00717B5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656" w:type="dxa"/>
            <w:shd w:val="clear" w:color="auto" w:fill="CCCCCC"/>
            <w:vAlign w:val="center"/>
          </w:tcPr>
          <w:p w14:paraId="6F2BD453" w14:textId="77777777" w:rsidR="00EA4A13" w:rsidRDefault="00EA4A13" w:rsidP="00717B5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7F7D67EA" w14:textId="77777777" w:rsidR="00EA4A13" w:rsidRPr="00180DA2" w:rsidRDefault="00EA4A13" w:rsidP="00717B58">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Pr>
                <w:rFonts w:ascii="Arial Narrow" w:eastAsia="Arial" w:hAnsi="Arial Narrow" w:cs="Arial"/>
                <w:b/>
                <w:smallCaps/>
                <w:color w:val="000000"/>
                <w:sz w:val="18"/>
                <w:szCs w:val="18"/>
                <w:lang w:eastAsia="en-AU"/>
              </w:rPr>
              <w:t xml:space="preserve">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bl>
    <w:tbl>
      <w:tblPr>
        <w:tblStyle w:val="TableGrid2"/>
        <w:tblW w:w="14283" w:type="dxa"/>
        <w:tblLook w:val="04A0" w:firstRow="1" w:lastRow="0" w:firstColumn="1" w:lastColumn="0" w:noHBand="0" w:noVBand="1"/>
      </w:tblPr>
      <w:tblGrid>
        <w:gridCol w:w="797"/>
        <w:gridCol w:w="1608"/>
        <w:gridCol w:w="1418"/>
        <w:gridCol w:w="1417"/>
        <w:gridCol w:w="2552"/>
        <w:gridCol w:w="2835"/>
        <w:gridCol w:w="3656"/>
      </w:tblGrid>
      <w:tr w:rsidR="00EA4A13" w:rsidRPr="00180DA2" w14:paraId="608CB579" w14:textId="77777777" w:rsidTr="00F743D5">
        <w:trPr>
          <w:cantSplit/>
          <w:trHeight w:val="380"/>
        </w:trPr>
        <w:tc>
          <w:tcPr>
            <w:tcW w:w="797" w:type="dxa"/>
            <w:vMerge w:val="restart"/>
            <w:textDirection w:val="btLr"/>
            <w:vAlign w:val="center"/>
          </w:tcPr>
          <w:p w14:paraId="5655A854" w14:textId="1E259827" w:rsidR="00EA4A13" w:rsidRPr="00C23660" w:rsidRDefault="00EA4A13" w:rsidP="009E07CD">
            <w:pPr>
              <w:ind w:left="113" w:right="113"/>
              <w:jc w:val="center"/>
              <w:rPr>
                <w:rFonts w:ascii="Arial Narrow" w:hAnsi="Arial Narrow"/>
                <w:b/>
                <w:smallCaps/>
                <w:sz w:val="24"/>
              </w:rPr>
            </w:pPr>
            <w:r>
              <w:rPr>
                <w:rFonts w:ascii="Arial Narrow" w:hAnsi="Arial Narrow"/>
                <w:b/>
                <w:smallCaps/>
                <w:sz w:val="24"/>
              </w:rPr>
              <w:t>Responsibility</w:t>
            </w:r>
          </w:p>
        </w:tc>
        <w:tc>
          <w:tcPr>
            <w:tcW w:w="1608" w:type="dxa"/>
            <w:tcBorders>
              <w:top w:val="single" w:sz="8" w:space="0" w:color="000000"/>
              <w:left w:val="single" w:sz="8" w:space="0" w:color="000000"/>
              <w:bottom w:val="nil"/>
              <w:right w:val="single" w:sz="8" w:space="0" w:color="000000"/>
            </w:tcBorders>
            <w:vAlign w:val="center"/>
          </w:tcPr>
          <w:p w14:paraId="24929E77" w14:textId="4405B145" w:rsidR="00EA4A13" w:rsidRPr="00500F36" w:rsidRDefault="00EA4A13" w:rsidP="00415A77">
            <w:pPr>
              <w:pStyle w:val="Normal1"/>
              <w:contextualSpacing/>
              <w:rPr>
                <w:rFonts w:ascii="Arial Narrow" w:hAnsi="Arial Narrow"/>
                <w:b/>
                <w:caps/>
                <w:sz w:val="18"/>
                <w:szCs w:val="18"/>
              </w:rPr>
            </w:pPr>
            <w:r w:rsidRPr="00500F36">
              <w:rPr>
                <w:rFonts w:ascii="Arial Narrow" w:hAnsi="Arial Narrow" w:cs="Times New Roman"/>
                <w:b/>
                <w:caps/>
                <w:sz w:val="18"/>
                <w:szCs w:val="18"/>
                <w:lang w:eastAsia="en-GB"/>
              </w:rPr>
              <w:t>Expressing Words (8)</w:t>
            </w:r>
          </w:p>
        </w:tc>
        <w:tc>
          <w:tcPr>
            <w:tcW w:w="1418" w:type="dxa"/>
            <w:tcBorders>
              <w:top w:val="single" w:sz="8" w:space="0" w:color="000000"/>
              <w:left w:val="single" w:sz="8" w:space="0" w:color="000000"/>
              <w:bottom w:val="nil"/>
              <w:right w:val="single" w:sz="8" w:space="0" w:color="000000"/>
            </w:tcBorders>
            <w:vAlign w:val="center"/>
          </w:tcPr>
          <w:p w14:paraId="27D5F4ED" w14:textId="296E7A63" w:rsidR="00EA4A13" w:rsidRPr="00415A77" w:rsidRDefault="00EA4A13" w:rsidP="00415A77">
            <w:pPr>
              <w:pStyle w:val="Normal1"/>
              <w:contextualSpacing/>
              <w:rPr>
                <w:rFonts w:ascii="Arial Narrow" w:hAnsi="Arial Narrow"/>
                <w:sz w:val="18"/>
                <w:szCs w:val="18"/>
              </w:rPr>
            </w:pPr>
            <w:r w:rsidRPr="00415A77">
              <w:rPr>
                <w:rFonts w:ascii="Arial Narrow" w:hAnsi="Arial Narrow" w:cs="Times New Roman"/>
                <w:sz w:val="18"/>
                <w:szCs w:val="18"/>
                <w:lang w:eastAsia="en-GB"/>
              </w:rPr>
              <w:t>Students use words to build up, to make choices and to express life.</w:t>
            </w:r>
          </w:p>
        </w:tc>
        <w:tc>
          <w:tcPr>
            <w:tcW w:w="1417" w:type="dxa"/>
            <w:tcBorders>
              <w:top w:val="single" w:sz="8" w:space="0" w:color="000000"/>
              <w:left w:val="single" w:sz="8" w:space="0" w:color="000000"/>
              <w:bottom w:val="nil"/>
              <w:right w:val="single" w:sz="8" w:space="0" w:color="000000"/>
            </w:tcBorders>
            <w:vAlign w:val="center"/>
          </w:tcPr>
          <w:p w14:paraId="0E59E509" w14:textId="77777777" w:rsidR="00EA4A13" w:rsidRPr="00500F36" w:rsidRDefault="00EA4A13" w:rsidP="00500F36">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Proverbs 31:8,9</w:t>
            </w:r>
          </w:p>
          <w:p w14:paraId="29B43F2C" w14:textId="77777777" w:rsidR="00EA4A13" w:rsidRPr="00500F36" w:rsidRDefault="00EA4A13" w:rsidP="00500F36">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Isaiah 1:17</w:t>
            </w:r>
          </w:p>
          <w:p w14:paraId="02E8379B" w14:textId="4C23356F" w:rsidR="00EA4A13" w:rsidRPr="00500F36" w:rsidRDefault="00EA4A13" w:rsidP="00500F36">
            <w:pPr>
              <w:spacing w:line="360" w:lineRule="auto"/>
              <w:rPr>
                <w:rFonts w:ascii="Arial Narrow" w:hAnsi="Arial Narrow" w:cs="Times New Roman"/>
                <w:sz w:val="16"/>
                <w:szCs w:val="18"/>
                <w:lang w:eastAsia="en-GB"/>
              </w:rPr>
            </w:pPr>
            <w:r>
              <w:rPr>
                <w:rFonts w:ascii="Arial Narrow" w:hAnsi="Arial Narrow" w:cs="Times New Roman"/>
                <w:color w:val="000000"/>
                <w:sz w:val="16"/>
                <w:szCs w:val="18"/>
                <w:lang w:eastAsia="en-GB"/>
              </w:rPr>
              <w:t xml:space="preserve">1 </w:t>
            </w:r>
            <w:proofErr w:type="spellStart"/>
            <w:r>
              <w:rPr>
                <w:rFonts w:ascii="Arial Narrow" w:hAnsi="Arial Narrow" w:cs="Times New Roman"/>
                <w:color w:val="000000"/>
                <w:sz w:val="16"/>
                <w:szCs w:val="18"/>
                <w:lang w:eastAsia="en-GB"/>
              </w:rPr>
              <w:t>Thess</w:t>
            </w:r>
            <w:proofErr w:type="spellEnd"/>
            <w:r>
              <w:rPr>
                <w:rFonts w:ascii="Arial Narrow" w:hAnsi="Arial Narrow" w:cs="Times New Roman"/>
                <w:color w:val="000000"/>
                <w:sz w:val="16"/>
                <w:szCs w:val="18"/>
                <w:lang w:eastAsia="en-GB"/>
              </w:rPr>
              <w:t xml:space="preserve"> </w:t>
            </w:r>
            <w:r w:rsidRPr="00500F36">
              <w:rPr>
                <w:rFonts w:ascii="Arial Narrow" w:hAnsi="Arial Narrow" w:cs="Times New Roman"/>
                <w:color w:val="000000"/>
                <w:sz w:val="16"/>
                <w:szCs w:val="18"/>
                <w:lang w:eastAsia="en-GB"/>
              </w:rPr>
              <w:t>5:11</w:t>
            </w:r>
          </w:p>
          <w:p w14:paraId="5621FCB1" w14:textId="3EC323B5" w:rsidR="00EA4A13" w:rsidRPr="00415A77" w:rsidRDefault="00EA4A13" w:rsidP="00500F36">
            <w:pPr>
              <w:pStyle w:val="Normal1"/>
              <w:spacing w:line="360" w:lineRule="auto"/>
              <w:contextualSpacing/>
              <w:rPr>
                <w:rFonts w:ascii="Arial Narrow" w:hAnsi="Arial Narrow"/>
                <w:sz w:val="18"/>
                <w:szCs w:val="18"/>
              </w:rPr>
            </w:pPr>
            <w:proofErr w:type="spellStart"/>
            <w:r>
              <w:rPr>
                <w:rFonts w:ascii="Arial Narrow" w:hAnsi="Arial Narrow" w:cs="Times New Roman"/>
                <w:sz w:val="16"/>
                <w:szCs w:val="18"/>
                <w:lang w:eastAsia="en-GB"/>
              </w:rPr>
              <w:t>Eph</w:t>
            </w:r>
            <w:proofErr w:type="spellEnd"/>
            <w:r w:rsidRPr="00500F36">
              <w:rPr>
                <w:rFonts w:ascii="Arial Narrow" w:hAnsi="Arial Narrow" w:cs="Times New Roman"/>
                <w:sz w:val="16"/>
                <w:szCs w:val="18"/>
                <w:lang w:eastAsia="en-GB"/>
              </w:rPr>
              <w:t xml:space="preserve"> 4:29</w:t>
            </w:r>
          </w:p>
        </w:tc>
        <w:tc>
          <w:tcPr>
            <w:tcW w:w="2552" w:type="dxa"/>
            <w:tcBorders>
              <w:top w:val="single" w:sz="6" w:space="0" w:color="000000"/>
              <w:left w:val="single" w:sz="8" w:space="0" w:color="000000"/>
              <w:bottom w:val="nil"/>
              <w:right w:val="single" w:sz="8" w:space="0" w:color="000000"/>
            </w:tcBorders>
            <w:vAlign w:val="center"/>
          </w:tcPr>
          <w:p w14:paraId="0E069C30"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What are tones in language and how do these affect the meaning of my words?</w:t>
            </w:r>
          </w:p>
          <w:p w14:paraId="2EA2A3A6"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What do these words and symbols mean?</w:t>
            </w:r>
          </w:p>
          <w:p w14:paraId="70E7EEE9" w14:textId="306CD259"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How can I use words powerfully?</w:t>
            </w:r>
          </w:p>
        </w:tc>
        <w:tc>
          <w:tcPr>
            <w:tcW w:w="2835" w:type="dxa"/>
            <w:tcBorders>
              <w:top w:val="single" w:sz="6" w:space="0" w:color="000000"/>
              <w:left w:val="single" w:sz="8" w:space="0" w:color="000000"/>
              <w:bottom w:val="nil"/>
              <w:right w:val="single" w:sz="8" w:space="0" w:color="000000"/>
            </w:tcBorders>
            <w:vAlign w:val="center"/>
          </w:tcPr>
          <w:p w14:paraId="59CE7F44"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How can I model wise words?  </w:t>
            </w:r>
          </w:p>
          <w:p w14:paraId="0CC54DF8" w14:textId="61F532DC"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 xml:space="preserve">How can I teach students to be discerning with words and symbolism as they create aesthetic features in The </w:t>
            </w:r>
            <w:proofErr w:type="gramStart"/>
            <w:r w:rsidRPr="00415A77">
              <w:rPr>
                <w:rFonts w:ascii="Arial Narrow" w:hAnsi="Arial Narrow" w:cs="Times New Roman"/>
                <w:sz w:val="18"/>
                <w:szCs w:val="18"/>
                <w:lang w:eastAsia="en-GB"/>
              </w:rPr>
              <w:t>Arts.</w:t>
            </w:r>
            <w:proofErr w:type="gramEnd"/>
          </w:p>
        </w:tc>
        <w:tc>
          <w:tcPr>
            <w:tcW w:w="3656" w:type="dxa"/>
            <w:tcBorders>
              <w:top w:val="single" w:sz="6" w:space="0" w:color="000000"/>
              <w:left w:val="single" w:sz="8" w:space="0" w:color="000000"/>
              <w:bottom w:val="nil"/>
              <w:right w:val="single" w:sz="8" w:space="0" w:color="000000"/>
            </w:tcBorders>
            <w:vAlign w:val="center"/>
          </w:tcPr>
          <w:p w14:paraId="16AD15FD"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Composer’s statements</w:t>
            </w:r>
          </w:p>
          <w:p w14:paraId="09314C40"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Artist statements of intent</w:t>
            </w:r>
          </w:p>
          <w:p w14:paraId="4346F5B6" w14:textId="344F69D2"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Use of Poetry and</w:t>
            </w:r>
            <w:r w:rsidR="00A43D77">
              <w:rPr>
                <w:rFonts w:ascii="Arial Narrow" w:hAnsi="Arial Narrow" w:cs="Times New Roman"/>
                <w:color w:val="000000"/>
                <w:sz w:val="18"/>
                <w:szCs w:val="18"/>
                <w:lang w:eastAsia="en-GB"/>
              </w:rPr>
              <w:t xml:space="preserve"> language lyrics</w:t>
            </w:r>
          </w:p>
          <w:p w14:paraId="144D2561" w14:textId="4ECAA68A"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Study of the connections between the lyrical message of a piece</w:t>
            </w:r>
            <w:r w:rsidR="00A43D77">
              <w:rPr>
                <w:rFonts w:ascii="Arial Narrow" w:hAnsi="Arial Narrow" w:cs="Times New Roman"/>
                <w:color w:val="000000"/>
                <w:sz w:val="18"/>
                <w:szCs w:val="18"/>
                <w:lang w:eastAsia="en-GB"/>
              </w:rPr>
              <w:t xml:space="preserve"> and the composer’s use of the elements of music</w:t>
            </w:r>
          </w:p>
          <w:p w14:paraId="328983A9" w14:textId="3959A7EE"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Use of language and expression in character design, setting of context and plot.</w:t>
            </w:r>
          </w:p>
        </w:tc>
      </w:tr>
      <w:tr w:rsidR="00EA4A13" w:rsidRPr="00180DA2" w14:paraId="6CF69304" w14:textId="77777777" w:rsidTr="00F743D5">
        <w:trPr>
          <w:cantSplit/>
          <w:trHeight w:val="380"/>
        </w:trPr>
        <w:tc>
          <w:tcPr>
            <w:tcW w:w="797" w:type="dxa"/>
            <w:vMerge/>
            <w:textDirection w:val="btLr"/>
            <w:vAlign w:val="center"/>
          </w:tcPr>
          <w:p w14:paraId="6E3A7DCC" w14:textId="77777777" w:rsidR="00EA4A13" w:rsidRDefault="00EA4A13" w:rsidP="009E07CD">
            <w:pPr>
              <w:ind w:left="113" w:right="113"/>
              <w:jc w:val="center"/>
              <w:rPr>
                <w:rFonts w:ascii="Arial Narrow" w:hAnsi="Arial Narrow"/>
                <w:b/>
                <w:smallCaps/>
                <w:sz w:val="24"/>
              </w:rPr>
            </w:pPr>
          </w:p>
        </w:tc>
        <w:tc>
          <w:tcPr>
            <w:tcW w:w="1608" w:type="dxa"/>
            <w:tcBorders>
              <w:top w:val="nil"/>
              <w:left w:val="single" w:sz="8" w:space="0" w:color="000000"/>
              <w:bottom w:val="nil"/>
              <w:right w:val="single" w:sz="8" w:space="0" w:color="000000"/>
            </w:tcBorders>
            <w:vAlign w:val="center"/>
          </w:tcPr>
          <w:p w14:paraId="3FC3EAED" w14:textId="65F3C459" w:rsidR="00EA4A13" w:rsidRPr="00500F36" w:rsidRDefault="00EA4A13" w:rsidP="00415A77">
            <w:pPr>
              <w:pStyle w:val="Normal1"/>
              <w:contextualSpacing/>
              <w:rPr>
                <w:rFonts w:ascii="Arial Narrow" w:hAnsi="Arial Narrow"/>
                <w:b/>
                <w:caps/>
                <w:sz w:val="18"/>
                <w:szCs w:val="18"/>
              </w:rPr>
            </w:pPr>
            <w:r w:rsidRPr="00500F36">
              <w:rPr>
                <w:rFonts w:ascii="Arial Narrow" w:hAnsi="Arial Narrow" w:cs="Times New Roman"/>
                <w:b/>
                <w:caps/>
                <w:sz w:val="18"/>
                <w:szCs w:val="18"/>
                <w:lang w:eastAsia="en-GB"/>
              </w:rPr>
              <w:t>Reflecting Creativity (16)</w:t>
            </w:r>
          </w:p>
        </w:tc>
        <w:tc>
          <w:tcPr>
            <w:tcW w:w="1418" w:type="dxa"/>
            <w:tcBorders>
              <w:top w:val="nil"/>
              <w:left w:val="single" w:sz="8" w:space="0" w:color="000000"/>
              <w:bottom w:val="nil"/>
              <w:right w:val="single" w:sz="8" w:space="0" w:color="000000"/>
            </w:tcBorders>
            <w:vAlign w:val="center"/>
          </w:tcPr>
          <w:p w14:paraId="5A1860D6" w14:textId="53C06C7D" w:rsidR="00EA4A13" w:rsidRPr="00415A77" w:rsidRDefault="00EA4A13" w:rsidP="00415A77">
            <w:pPr>
              <w:pStyle w:val="Normal1"/>
              <w:contextualSpacing/>
              <w:rPr>
                <w:rFonts w:ascii="Arial Narrow" w:hAnsi="Arial Narrow"/>
                <w:sz w:val="18"/>
                <w:szCs w:val="18"/>
              </w:rPr>
            </w:pPr>
            <w:r w:rsidRPr="00415A77">
              <w:rPr>
                <w:rFonts w:ascii="Arial Narrow" w:hAnsi="Arial Narrow" w:cs="Times New Roman"/>
                <w:sz w:val="18"/>
                <w:szCs w:val="18"/>
                <w:lang w:eastAsia="en-GB"/>
              </w:rPr>
              <w:t>Students recognise that God is the provider of all creativity and utilise their God given creative talents.</w:t>
            </w:r>
          </w:p>
        </w:tc>
        <w:tc>
          <w:tcPr>
            <w:tcW w:w="1417" w:type="dxa"/>
            <w:tcBorders>
              <w:top w:val="nil"/>
              <w:left w:val="single" w:sz="8" w:space="0" w:color="000000"/>
              <w:bottom w:val="nil"/>
              <w:right w:val="single" w:sz="8" w:space="0" w:color="000000"/>
            </w:tcBorders>
            <w:vAlign w:val="center"/>
          </w:tcPr>
          <w:p w14:paraId="180EE64F" w14:textId="77777777" w:rsidR="00EA4A13" w:rsidRPr="00500F36" w:rsidRDefault="00EA4A13" w:rsidP="00500F36">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Genesis 1:27</w:t>
            </w:r>
          </w:p>
          <w:p w14:paraId="0EA61196" w14:textId="77777777" w:rsidR="00EA4A13" w:rsidRPr="00500F36" w:rsidRDefault="00EA4A13" w:rsidP="00500F36">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Gen 2:19</w:t>
            </w:r>
          </w:p>
          <w:p w14:paraId="7447CA4E" w14:textId="13FD5367" w:rsidR="00EA4A13" w:rsidRPr="00500F36" w:rsidRDefault="00EA4A13" w:rsidP="00500F36">
            <w:pPr>
              <w:pStyle w:val="Normal1"/>
              <w:spacing w:line="360" w:lineRule="auto"/>
              <w:contextualSpacing/>
              <w:rPr>
                <w:rFonts w:ascii="Arial Narrow" w:hAnsi="Arial Narrow"/>
                <w:sz w:val="16"/>
                <w:szCs w:val="18"/>
              </w:rPr>
            </w:pPr>
            <w:proofErr w:type="spellStart"/>
            <w:r w:rsidRPr="00500F36">
              <w:rPr>
                <w:rFonts w:ascii="Arial Narrow" w:hAnsi="Arial Narrow" w:cs="Times New Roman"/>
                <w:sz w:val="16"/>
                <w:szCs w:val="18"/>
                <w:lang w:eastAsia="en-GB"/>
              </w:rPr>
              <w:t>Eph</w:t>
            </w:r>
            <w:proofErr w:type="spellEnd"/>
            <w:r w:rsidRPr="00500F36">
              <w:rPr>
                <w:rFonts w:ascii="Arial Narrow" w:hAnsi="Arial Narrow" w:cs="Times New Roman"/>
                <w:sz w:val="16"/>
                <w:szCs w:val="18"/>
                <w:lang w:eastAsia="en-GB"/>
              </w:rPr>
              <w:t xml:space="preserve"> 2:10</w:t>
            </w:r>
          </w:p>
        </w:tc>
        <w:tc>
          <w:tcPr>
            <w:tcW w:w="2552" w:type="dxa"/>
            <w:tcBorders>
              <w:top w:val="nil"/>
              <w:left w:val="single" w:sz="8" w:space="0" w:color="000000"/>
              <w:bottom w:val="nil"/>
              <w:right w:val="single" w:sz="8" w:space="0" w:color="000000"/>
            </w:tcBorders>
            <w:vAlign w:val="center"/>
          </w:tcPr>
          <w:p w14:paraId="78755AD3"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How can I acknowledge the Creator in my work and reflect his character?</w:t>
            </w:r>
          </w:p>
          <w:p w14:paraId="01290701" w14:textId="492A4AA3"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How can I best use my talents?</w:t>
            </w:r>
          </w:p>
        </w:tc>
        <w:tc>
          <w:tcPr>
            <w:tcW w:w="2835" w:type="dxa"/>
            <w:tcBorders>
              <w:top w:val="nil"/>
              <w:left w:val="single" w:sz="8" w:space="0" w:color="000000"/>
              <w:bottom w:val="nil"/>
              <w:right w:val="single" w:sz="8" w:space="0" w:color="000000"/>
            </w:tcBorders>
            <w:vAlign w:val="center"/>
          </w:tcPr>
          <w:p w14:paraId="1DFE5DCC" w14:textId="5FCE1F40"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How can I acknowledge God as the Great Designer as I teach new Arts concepts?</w:t>
            </w:r>
          </w:p>
        </w:tc>
        <w:tc>
          <w:tcPr>
            <w:tcW w:w="3656" w:type="dxa"/>
            <w:tcBorders>
              <w:top w:val="nil"/>
              <w:left w:val="single" w:sz="8" w:space="0" w:color="000000"/>
              <w:bottom w:val="nil"/>
              <w:right w:val="single" w:sz="8" w:space="0" w:color="000000"/>
            </w:tcBorders>
            <w:vAlign w:val="center"/>
          </w:tcPr>
          <w:p w14:paraId="40B74005" w14:textId="774DBF6F" w:rsidR="00A43D77" w:rsidRPr="00A43D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Acknowledge</w:t>
            </w:r>
            <w:r w:rsidR="00A43D77">
              <w:rPr>
                <w:rFonts w:ascii="Arial Narrow" w:hAnsi="Arial Narrow" w:cs="Times New Roman"/>
                <w:color w:val="000000"/>
                <w:sz w:val="18"/>
                <w:szCs w:val="18"/>
                <w:lang w:eastAsia="en-GB"/>
              </w:rPr>
              <w:t xml:space="preserve"> God as Designer as you teach</w:t>
            </w:r>
          </w:p>
          <w:p w14:paraId="4D285A9B" w14:textId="250B61E4"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Teach students to reference written analyses and images appropriately.  Encourage acknowledgement and respect for the work of predecessors as students seek inspiration.</w:t>
            </w:r>
          </w:p>
          <w:p w14:paraId="54F8EF06" w14:textId="0D4F59DA"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Celebrate student achi</w:t>
            </w:r>
            <w:r w:rsidR="00A43D77">
              <w:rPr>
                <w:rFonts w:ascii="Arial Narrow" w:hAnsi="Arial Narrow" w:cs="Times New Roman"/>
                <w:sz w:val="18"/>
                <w:szCs w:val="18"/>
                <w:lang w:eastAsia="en-GB"/>
              </w:rPr>
              <w:t>evement and praise originality</w:t>
            </w:r>
          </w:p>
        </w:tc>
      </w:tr>
      <w:tr w:rsidR="00EA4A13" w:rsidRPr="00180DA2" w14:paraId="02FEC271" w14:textId="77777777" w:rsidTr="00F743D5">
        <w:trPr>
          <w:cantSplit/>
          <w:trHeight w:val="380"/>
        </w:trPr>
        <w:tc>
          <w:tcPr>
            <w:tcW w:w="797" w:type="dxa"/>
            <w:vMerge/>
            <w:textDirection w:val="btLr"/>
            <w:vAlign w:val="center"/>
          </w:tcPr>
          <w:p w14:paraId="4A72F87D" w14:textId="77777777" w:rsidR="00EA4A13" w:rsidRDefault="00EA4A13" w:rsidP="009E07CD">
            <w:pPr>
              <w:ind w:left="113" w:right="113"/>
              <w:jc w:val="center"/>
              <w:rPr>
                <w:rFonts w:ascii="Arial Narrow" w:hAnsi="Arial Narrow"/>
                <w:b/>
                <w:smallCaps/>
                <w:sz w:val="24"/>
              </w:rPr>
            </w:pPr>
          </w:p>
        </w:tc>
        <w:tc>
          <w:tcPr>
            <w:tcW w:w="1608" w:type="dxa"/>
            <w:tcBorders>
              <w:top w:val="nil"/>
              <w:left w:val="single" w:sz="8" w:space="0" w:color="000000"/>
              <w:bottom w:val="nil"/>
              <w:right w:val="single" w:sz="8" w:space="0" w:color="000000"/>
            </w:tcBorders>
            <w:vAlign w:val="center"/>
          </w:tcPr>
          <w:p w14:paraId="57A8D315" w14:textId="574C3137" w:rsidR="00EA4A13" w:rsidRPr="00500F36" w:rsidRDefault="00EA4A13" w:rsidP="00415A77">
            <w:pPr>
              <w:pStyle w:val="Normal1"/>
              <w:contextualSpacing/>
              <w:rPr>
                <w:rFonts w:ascii="Arial Narrow" w:hAnsi="Arial Narrow"/>
                <w:b/>
                <w:caps/>
                <w:sz w:val="18"/>
                <w:szCs w:val="18"/>
              </w:rPr>
            </w:pPr>
            <w:r w:rsidRPr="00500F36">
              <w:rPr>
                <w:rFonts w:ascii="Arial Narrow" w:hAnsi="Arial Narrow" w:cs="Times New Roman"/>
                <w:b/>
                <w:caps/>
                <w:sz w:val="18"/>
                <w:szCs w:val="18"/>
                <w:lang w:eastAsia="en-GB"/>
              </w:rPr>
              <w:t>Seeking Justice (18)</w:t>
            </w:r>
          </w:p>
        </w:tc>
        <w:tc>
          <w:tcPr>
            <w:tcW w:w="1418" w:type="dxa"/>
            <w:tcBorders>
              <w:top w:val="nil"/>
              <w:left w:val="single" w:sz="8" w:space="0" w:color="000000"/>
              <w:bottom w:val="nil"/>
              <w:right w:val="single" w:sz="8" w:space="0" w:color="000000"/>
            </w:tcBorders>
            <w:vAlign w:val="center"/>
          </w:tcPr>
          <w:p w14:paraId="02B6BA2E" w14:textId="2109027E" w:rsidR="00EA4A13" w:rsidRPr="00415A77" w:rsidRDefault="00EA4A13" w:rsidP="00415A77">
            <w:pPr>
              <w:pStyle w:val="Normal1"/>
              <w:contextualSpacing/>
              <w:rPr>
                <w:rFonts w:ascii="Arial Narrow" w:hAnsi="Arial Narrow"/>
                <w:sz w:val="18"/>
                <w:szCs w:val="18"/>
              </w:rPr>
            </w:pPr>
            <w:r w:rsidRPr="00415A77">
              <w:rPr>
                <w:rFonts w:ascii="Arial Narrow" w:hAnsi="Arial Narrow" w:cs="Times New Roman"/>
                <w:sz w:val="18"/>
                <w:szCs w:val="18"/>
                <w:lang w:eastAsia="en-GB"/>
              </w:rPr>
              <w:t>Students act as change agents through identifying and responding to injustice.</w:t>
            </w:r>
          </w:p>
        </w:tc>
        <w:tc>
          <w:tcPr>
            <w:tcW w:w="1417" w:type="dxa"/>
            <w:tcBorders>
              <w:top w:val="nil"/>
              <w:left w:val="single" w:sz="8" w:space="0" w:color="000000"/>
              <w:bottom w:val="nil"/>
              <w:right w:val="single" w:sz="8" w:space="0" w:color="000000"/>
            </w:tcBorders>
            <w:vAlign w:val="center"/>
          </w:tcPr>
          <w:p w14:paraId="71B16ABF" w14:textId="77777777" w:rsidR="00EA4A13" w:rsidRPr="00500F36" w:rsidRDefault="00EA4A13" w:rsidP="00500F36">
            <w:pPr>
              <w:spacing w:line="360" w:lineRule="auto"/>
              <w:rPr>
                <w:rFonts w:ascii="Arial Narrow" w:hAnsi="Arial Narrow" w:cs="Times New Roman"/>
                <w:sz w:val="16"/>
                <w:szCs w:val="18"/>
                <w:lang w:eastAsia="en-GB"/>
              </w:rPr>
            </w:pPr>
            <w:r w:rsidRPr="00500F36">
              <w:rPr>
                <w:rFonts w:ascii="Arial Narrow" w:hAnsi="Arial Narrow" w:cs="Times New Roman"/>
                <w:color w:val="000000"/>
                <w:sz w:val="16"/>
                <w:szCs w:val="18"/>
                <w:lang w:eastAsia="en-GB"/>
              </w:rPr>
              <w:t>Micah 6:8</w:t>
            </w:r>
          </w:p>
          <w:p w14:paraId="37111941" w14:textId="645D7C21" w:rsidR="00EA4A13" w:rsidRPr="00500F36" w:rsidRDefault="00EA4A13" w:rsidP="00500F36">
            <w:pPr>
              <w:pStyle w:val="Normal1"/>
              <w:spacing w:line="360" w:lineRule="auto"/>
              <w:contextualSpacing/>
              <w:rPr>
                <w:rFonts w:ascii="Arial Narrow" w:hAnsi="Arial Narrow"/>
                <w:sz w:val="16"/>
                <w:szCs w:val="18"/>
              </w:rPr>
            </w:pPr>
            <w:proofErr w:type="spellStart"/>
            <w:r>
              <w:rPr>
                <w:rFonts w:ascii="Arial Narrow" w:hAnsi="Arial Narrow" w:cs="Times New Roman"/>
                <w:sz w:val="16"/>
                <w:szCs w:val="18"/>
                <w:lang w:eastAsia="en-GB"/>
              </w:rPr>
              <w:t>Eph</w:t>
            </w:r>
            <w:proofErr w:type="spellEnd"/>
            <w:r w:rsidRPr="00500F36">
              <w:rPr>
                <w:rFonts w:ascii="Arial Narrow" w:hAnsi="Arial Narrow" w:cs="Times New Roman"/>
                <w:sz w:val="16"/>
                <w:szCs w:val="18"/>
                <w:lang w:eastAsia="en-GB"/>
              </w:rPr>
              <w:t xml:space="preserve"> 5:11</w:t>
            </w:r>
          </w:p>
        </w:tc>
        <w:tc>
          <w:tcPr>
            <w:tcW w:w="2552" w:type="dxa"/>
            <w:tcBorders>
              <w:top w:val="nil"/>
              <w:left w:val="single" w:sz="8" w:space="0" w:color="000000"/>
              <w:bottom w:val="nil"/>
              <w:right w:val="single" w:sz="8" w:space="0" w:color="000000"/>
            </w:tcBorders>
            <w:vAlign w:val="center"/>
          </w:tcPr>
          <w:p w14:paraId="2602A257" w14:textId="793FD412"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What needs to change in this world and how can I create works that will influence change?</w:t>
            </w:r>
          </w:p>
        </w:tc>
        <w:tc>
          <w:tcPr>
            <w:tcW w:w="2835" w:type="dxa"/>
            <w:tcBorders>
              <w:top w:val="nil"/>
              <w:left w:val="single" w:sz="8" w:space="0" w:color="000000"/>
              <w:bottom w:val="nil"/>
              <w:right w:val="single" w:sz="8" w:space="0" w:color="000000"/>
            </w:tcBorders>
            <w:vAlign w:val="center"/>
          </w:tcPr>
          <w:p w14:paraId="4E1AB846" w14:textId="20B7A223" w:rsidR="00EA4A13" w:rsidRPr="00415A77" w:rsidRDefault="00EA4A13" w:rsidP="004B3107">
            <w:pPr>
              <w:pStyle w:val="Normal1"/>
              <w:numPr>
                <w:ilvl w:val="0"/>
                <w:numId w:val="15"/>
              </w:numPr>
              <w:contextualSpacing/>
              <w:rPr>
                <w:rFonts w:ascii="Arial Narrow" w:hAnsi="Arial Narrow"/>
                <w:sz w:val="18"/>
                <w:szCs w:val="18"/>
              </w:rPr>
            </w:pPr>
            <w:r w:rsidRPr="00415A77">
              <w:rPr>
                <w:rFonts w:ascii="Arial Narrow" w:hAnsi="Arial Narrow" w:cs="Times New Roman"/>
                <w:sz w:val="18"/>
                <w:szCs w:val="18"/>
                <w:lang w:eastAsia="en-GB"/>
              </w:rPr>
              <w:t>How can I identify opportunities to affect change, and best facilitate/support my students on their journey towards being agents of change?</w:t>
            </w:r>
          </w:p>
        </w:tc>
        <w:tc>
          <w:tcPr>
            <w:tcW w:w="3656" w:type="dxa"/>
            <w:tcBorders>
              <w:top w:val="nil"/>
              <w:left w:val="single" w:sz="8" w:space="0" w:color="000000"/>
              <w:bottom w:val="nil"/>
              <w:right w:val="single" w:sz="8" w:space="0" w:color="000000"/>
            </w:tcBorders>
            <w:vAlign w:val="center"/>
          </w:tcPr>
          <w:p w14:paraId="3FD3EC43" w14:textId="6D0D790A" w:rsidR="00EA4A13" w:rsidRPr="00415A77" w:rsidRDefault="00A43D77" w:rsidP="004B3107">
            <w:pPr>
              <w:pStyle w:val="ListParagraph"/>
              <w:numPr>
                <w:ilvl w:val="0"/>
                <w:numId w:val="15"/>
              </w:numPr>
              <w:ind w:right="120"/>
              <w:rPr>
                <w:rFonts w:ascii="Arial Narrow" w:hAnsi="Arial Narrow" w:cs="Times New Roman"/>
                <w:sz w:val="18"/>
                <w:szCs w:val="18"/>
                <w:lang w:eastAsia="en-GB"/>
              </w:rPr>
            </w:pPr>
            <w:r>
              <w:rPr>
                <w:rFonts w:ascii="Arial Narrow" w:hAnsi="Arial Narrow" w:cs="Times New Roman"/>
                <w:color w:val="000000"/>
                <w:sz w:val="18"/>
                <w:szCs w:val="18"/>
                <w:lang w:eastAsia="en-GB"/>
              </w:rPr>
              <w:t>Protest s</w:t>
            </w:r>
            <w:r w:rsidR="00EA4A13" w:rsidRPr="00415A77">
              <w:rPr>
                <w:rFonts w:ascii="Arial Narrow" w:hAnsi="Arial Narrow" w:cs="Times New Roman"/>
                <w:color w:val="000000"/>
                <w:sz w:val="18"/>
                <w:szCs w:val="18"/>
                <w:lang w:eastAsia="en-GB"/>
              </w:rPr>
              <w:t>ongs</w:t>
            </w:r>
          </w:p>
          <w:p w14:paraId="401B8E1F"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Musicology - Music as an agent for change.</w:t>
            </w:r>
          </w:p>
          <w:p w14:paraId="37B3ACF3" w14:textId="501DEAFC"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 xml:space="preserve">Create murals that represent Christian values </w:t>
            </w:r>
          </w:p>
        </w:tc>
      </w:tr>
      <w:tr w:rsidR="00EA4A13" w:rsidRPr="00180DA2" w14:paraId="797668C6" w14:textId="77777777" w:rsidTr="00F743D5">
        <w:trPr>
          <w:cantSplit/>
          <w:trHeight w:val="380"/>
        </w:trPr>
        <w:tc>
          <w:tcPr>
            <w:tcW w:w="797" w:type="dxa"/>
            <w:vMerge/>
            <w:textDirection w:val="btLr"/>
            <w:vAlign w:val="center"/>
          </w:tcPr>
          <w:p w14:paraId="2009D277" w14:textId="77777777" w:rsidR="00EA4A13" w:rsidRDefault="00EA4A13" w:rsidP="009E07CD">
            <w:pPr>
              <w:ind w:left="113" w:right="113"/>
              <w:jc w:val="center"/>
              <w:rPr>
                <w:rFonts w:ascii="Arial Narrow" w:hAnsi="Arial Narrow"/>
                <w:b/>
                <w:smallCaps/>
                <w:sz w:val="24"/>
              </w:rPr>
            </w:pPr>
          </w:p>
        </w:tc>
        <w:tc>
          <w:tcPr>
            <w:tcW w:w="1608" w:type="dxa"/>
            <w:tcBorders>
              <w:top w:val="nil"/>
              <w:left w:val="single" w:sz="8" w:space="0" w:color="000000"/>
              <w:bottom w:val="single" w:sz="8" w:space="0" w:color="000000"/>
              <w:right w:val="single" w:sz="8" w:space="0" w:color="000000"/>
            </w:tcBorders>
            <w:vAlign w:val="center"/>
          </w:tcPr>
          <w:p w14:paraId="33DBF03B" w14:textId="258CF65A" w:rsidR="00EA4A13" w:rsidRPr="00500F36" w:rsidRDefault="00EA4A13" w:rsidP="00415A77">
            <w:pPr>
              <w:pStyle w:val="Normal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Unwrapping Gifts (23)</w:t>
            </w:r>
          </w:p>
        </w:tc>
        <w:tc>
          <w:tcPr>
            <w:tcW w:w="1418" w:type="dxa"/>
            <w:tcBorders>
              <w:top w:val="nil"/>
              <w:left w:val="single" w:sz="8" w:space="0" w:color="000000"/>
              <w:bottom w:val="single" w:sz="8" w:space="0" w:color="000000"/>
              <w:right w:val="single" w:sz="8" w:space="0" w:color="000000"/>
            </w:tcBorders>
            <w:vAlign w:val="center"/>
          </w:tcPr>
          <w:p w14:paraId="179BC879" w14:textId="2BD3B369" w:rsidR="00EA4A13" w:rsidRPr="00415A77" w:rsidRDefault="00EA4A13" w:rsidP="00415A77">
            <w:pPr>
              <w:pStyle w:val="Normal1"/>
              <w:contextualSpacing/>
              <w:rPr>
                <w:rFonts w:ascii="Arial Narrow" w:hAnsi="Arial Narrow" w:cs="Times New Roman"/>
                <w:sz w:val="18"/>
                <w:szCs w:val="18"/>
                <w:lang w:eastAsia="en-GB"/>
              </w:rPr>
            </w:pPr>
            <w:r w:rsidRPr="00415A77">
              <w:rPr>
                <w:rFonts w:ascii="Arial Narrow" w:hAnsi="Arial Narrow" w:cs="Times New Roman"/>
                <w:sz w:val="18"/>
                <w:szCs w:val="18"/>
                <w:lang w:eastAsia="en-GB"/>
              </w:rPr>
              <w:t>Students enrich theirs and others’ lives through developing and using their gifts.</w:t>
            </w:r>
          </w:p>
        </w:tc>
        <w:tc>
          <w:tcPr>
            <w:tcW w:w="1417" w:type="dxa"/>
            <w:tcBorders>
              <w:top w:val="nil"/>
              <w:left w:val="single" w:sz="8" w:space="0" w:color="000000"/>
              <w:bottom w:val="single" w:sz="8" w:space="0" w:color="000000"/>
              <w:right w:val="single" w:sz="8" w:space="0" w:color="000000"/>
            </w:tcBorders>
            <w:vAlign w:val="center"/>
          </w:tcPr>
          <w:p w14:paraId="4E6696E8" w14:textId="73969F61" w:rsidR="00EA4A13" w:rsidRPr="00500F36" w:rsidRDefault="00EA4A13" w:rsidP="00500F36">
            <w:pPr>
              <w:spacing w:line="360" w:lineRule="auto"/>
              <w:rPr>
                <w:rFonts w:ascii="Arial Narrow" w:hAnsi="Arial Narrow" w:cs="Times New Roman"/>
                <w:color w:val="000000"/>
                <w:sz w:val="16"/>
                <w:szCs w:val="18"/>
                <w:lang w:eastAsia="en-GB"/>
              </w:rPr>
            </w:pPr>
            <w:r w:rsidRPr="00500F36">
              <w:rPr>
                <w:rFonts w:ascii="Arial Narrow" w:hAnsi="Arial Narrow" w:cs="Times New Roman"/>
                <w:color w:val="000000"/>
                <w:sz w:val="16"/>
                <w:szCs w:val="18"/>
                <w:lang w:eastAsia="en-GB"/>
              </w:rPr>
              <w:t>Matthew 25:14–30</w:t>
            </w:r>
          </w:p>
        </w:tc>
        <w:tc>
          <w:tcPr>
            <w:tcW w:w="2552" w:type="dxa"/>
            <w:tcBorders>
              <w:top w:val="nil"/>
              <w:left w:val="single" w:sz="8" w:space="0" w:color="000000"/>
              <w:bottom w:val="single" w:sz="6" w:space="0" w:color="000000"/>
              <w:right w:val="single" w:sz="8" w:space="0" w:color="000000"/>
            </w:tcBorders>
            <w:vAlign w:val="center"/>
          </w:tcPr>
          <w:p w14:paraId="746D3D14"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 xml:space="preserve">Am I truly unique? </w:t>
            </w:r>
          </w:p>
          <w:p w14:paraId="1DCD1763"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Is my creative work truly unique?</w:t>
            </w:r>
          </w:p>
          <w:p w14:paraId="6006F2D3"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What do I do with my artistic gifts and talents?</w:t>
            </w:r>
          </w:p>
          <w:p w14:paraId="059E7BE5"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What do we learn about God from the artistic gifts and talents He gives us?</w:t>
            </w:r>
          </w:p>
          <w:p w14:paraId="2C03C19B"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Do all artistic gifts enrich society or are some detrimental?</w:t>
            </w:r>
          </w:p>
          <w:p w14:paraId="50B83106" w14:textId="272720BD" w:rsidR="00EA4A13" w:rsidRPr="00415A77" w:rsidRDefault="00EA4A13" w:rsidP="004B3107">
            <w:pPr>
              <w:pStyle w:val="Normal1"/>
              <w:numPr>
                <w:ilvl w:val="0"/>
                <w:numId w:val="15"/>
              </w:numPr>
              <w:contextualSpacing/>
              <w:rPr>
                <w:rFonts w:ascii="Arial Narrow" w:hAnsi="Arial Narrow" w:cs="Times New Roman"/>
                <w:sz w:val="18"/>
                <w:szCs w:val="18"/>
                <w:lang w:eastAsia="en-GB"/>
              </w:rPr>
            </w:pPr>
            <w:r w:rsidRPr="00415A77">
              <w:rPr>
                <w:rFonts w:ascii="Arial Narrow" w:hAnsi="Arial Narrow" w:cs="Times New Roman"/>
                <w:sz w:val="18"/>
                <w:szCs w:val="18"/>
                <w:lang w:eastAsia="en-GB"/>
              </w:rPr>
              <w:t>Are some artistic gifts more useful or important than others within an Adventist community?</w:t>
            </w:r>
          </w:p>
        </w:tc>
        <w:tc>
          <w:tcPr>
            <w:tcW w:w="2835" w:type="dxa"/>
            <w:tcBorders>
              <w:top w:val="nil"/>
              <w:left w:val="single" w:sz="8" w:space="0" w:color="000000"/>
              <w:bottom w:val="single" w:sz="6" w:space="0" w:color="000000"/>
              <w:right w:val="single" w:sz="8" w:space="0" w:color="000000"/>
            </w:tcBorders>
            <w:vAlign w:val="center"/>
          </w:tcPr>
          <w:p w14:paraId="231FCCCD"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How are our teaching practices helping to uncover all different types of student gifting within the Arts?</w:t>
            </w:r>
          </w:p>
          <w:p w14:paraId="16009BA8" w14:textId="6021ABE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Do our curriculum programs and assessments allow opportunity for success for all students regardless of their exposure to and opportunities within the Arts at home?</w:t>
            </w:r>
          </w:p>
          <w:p w14:paraId="306044F0" w14:textId="77777777" w:rsidR="00EA4A13" w:rsidRPr="00415A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What opportunities do we provide for students to display their artistic gifts to each other and our community?</w:t>
            </w:r>
          </w:p>
          <w:p w14:paraId="1C05EB01" w14:textId="77777777" w:rsidR="00EA4A13" w:rsidRDefault="00EA4A13" w:rsidP="004B3107">
            <w:pPr>
              <w:pStyle w:val="Normal1"/>
              <w:numPr>
                <w:ilvl w:val="0"/>
                <w:numId w:val="15"/>
              </w:numPr>
              <w:contextualSpacing/>
              <w:rPr>
                <w:rFonts w:ascii="Arial Narrow" w:hAnsi="Arial Narrow" w:cs="Times New Roman"/>
                <w:sz w:val="18"/>
                <w:szCs w:val="18"/>
                <w:lang w:eastAsia="en-GB"/>
              </w:rPr>
            </w:pPr>
            <w:r w:rsidRPr="00415A77">
              <w:rPr>
                <w:rFonts w:ascii="Arial Narrow" w:hAnsi="Arial Narrow" w:cs="Times New Roman"/>
                <w:sz w:val="18"/>
                <w:szCs w:val="18"/>
                <w:lang w:eastAsia="en-GB"/>
              </w:rPr>
              <w:t xml:space="preserve">How do we help students discover their artistic uniqueness? </w:t>
            </w:r>
          </w:p>
          <w:p w14:paraId="453D9EDA" w14:textId="79430AE5" w:rsidR="00F62303" w:rsidRPr="00415A77" w:rsidRDefault="00F62303" w:rsidP="00F62303">
            <w:pPr>
              <w:pStyle w:val="Normal1"/>
              <w:ind w:left="360"/>
              <w:contextualSpacing/>
              <w:rPr>
                <w:rFonts w:ascii="Arial Narrow" w:hAnsi="Arial Narrow" w:cs="Times New Roman"/>
                <w:sz w:val="18"/>
                <w:szCs w:val="18"/>
                <w:lang w:eastAsia="en-GB"/>
              </w:rPr>
            </w:pPr>
          </w:p>
        </w:tc>
        <w:tc>
          <w:tcPr>
            <w:tcW w:w="3656" w:type="dxa"/>
            <w:tcBorders>
              <w:top w:val="nil"/>
              <w:left w:val="single" w:sz="8" w:space="0" w:color="000000"/>
              <w:bottom w:val="single" w:sz="6" w:space="0" w:color="000000"/>
              <w:right w:val="single" w:sz="8" w:space="0" w:color="000000"/>
            </w:tcBorders>
            <w:vAlign w:val="center"/>
          </w:tcPr>
          <w:p w14:paraId="031520AE" w14:textId="35B999E5" w:rsidR="00EA4A13" w:rsidRPr="00415A77" w:rsidRDefault="00A43D77" w:rsidP="004B3107">
            <w:pPr>
              <w:pStyle w:val="ListParagraph"/>
              <w:numPr>
                <w:ilvl w:val="0"/>
                <w:numId w:val="15"/>
              </w:numPr>
              <w:ind w:right="120"/>
              <w:rPr>
                <w:rFonts w:ascii="Arial Narrow" w:hAnsi="Arial Narrow" w:cs="Times New Roman"/>
                <w:sz w:val="18"/>
                <w:szCs w:val="18"/>
                <w:lang w:eastAsia="en-GB"/>
              </w:rPr>
            </w:pPr>
            <w:r>
              <w:rPr>
                <w:rFonts w:ascii="Arial Narrow" w:hAnsi="Arial Narrow" w:cs="Times New Roman"/>
                <w:color w:val="000000"/>
                <w:sz w:val="18"/>
                <w:szCs w:val="18"/>
                <w:lang w:eastAsia="en-GB"/>
              </w:rPr>
              <w:t>Concept/theme-</w:t>
            </w:r>
            <w:r w:rsidR="00EA4A13" w:rsidRPr="00415A77">
              <w:rPr>
                <w:rFonts w:ascii="Arial Narrow" w:hAnsi="Arial Narrow" w:cs="Times New Roman"/>
                <w:color w:val="000000"/>
                <w:sz w:val="18"/>
                <w:szCs w:val="18"/>
                <w:lang w:eastAsia="en-GB"/>
              </w:rPr>
              <w:t>based assessment topics so students are free to perform or compose according to their unique gifts an</w:t>
            </w:r>
            <w:r>
              <w:rPr>
                <w:rFonts w:ascii="Arial Narrow" w:hAnsi="Arial Narrow" w:cs="Times New Roman"/>
                <w:color w:val="000000"/>
                <w:sz w:val="18"/>
                <w:szCs w:val="18"/>
                <w:lang w:eastAsia="en-GB"/>
              </w:rPr>
              <w:t>d talents</w:t>
            </w:r>
          </w:p>
          <w:p w14:paraId="1AEBE13D" w14:textId="272CD1FC" w:rsidR="00EA4A13" w:rsidRPr="00A43D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Programs and extracurricular opportunities for s</w:t>
            </w:r>
            <w:r w:rsidR="00A43D77">
              <w:rPr>
                <w:rFonts w:ascii="Arial Narrow" w:hAnsi="Arial Narrow" w:cs="Times New Roman"/>
                <w:color w:val="000000"/>
                <w:sz w:val="18"/>
                <w:szCs w:val="18"/>
                <w:lang w:eastAsia="en-GB"/>
              </w:rPr>
              <w:t>tudents to extend their talents</w:t>
            </w:r>
          </w:p>
          <w:p w14:paraId="5A48C09D" w14:textId="04415B27" w:rsidR="00EA4A13" w:rsidRPr="00A43D77" w:rsidRDefault="00EA4A13" w:rsidP="004B3107">
            <w:pPr>
              <w:pStyle w:val="ListParagraph"/>
              <w:numPr>
                <w:ilvl w:val="0"/>
                <w:numId w:val="15"/>
              </w:numPr>
              <w:ind w:right="120"/>
              <w:rPr>
                <w:rFonts w:ascii="Arial Narrow" w:hAnsi="Arial Narrow" w:cs="Times New Roman"/>
                <w:sz w:val="18"/>
                <w:szCs w:val="18"/>
                <w:lang w:eastAsia="en-GB"/>
              </w:rPr>
            </w:pPr>
            <w:r w:rsidRPr="00415A77">
              <w:rPr>
                <w:rFonts w:ascii="Arial Narrow" w:hAnsi="Arial Narrow" w:cs="Times New Roman"/>
                <w:color w:val="000000"/>
                <w:sz w:val="18"/>
                <w:szCs w:val="18"/>
                <w:lang w:eastAsia="en-GB"/>
              </w:rPr>
              <w:t xml:space="preserve">More freedom of choice with regards to materials used, surfaces, themes </w:t>
            </w:r>
            <w:r w:rsidR="00A43D77">
              <w:rPr>
                <w:rFonts w:ascii="Arial Narrow" w:hAnsi="Arial Narrow" w:cs="Times New Roman"/>
                <w:color w:val="000000"/>
                <w:sz w:val="18"/>
                <w:szCs w:val="18"/>
                <w:lang w:eastAsia="en-GB"/>
              </w:rPr>
              <w:t>as you progress towards senior y</w:t>
            </w:r>
            <w:r w:rsidRPr="00415A77">
              <w:rPr>
                <w:rFonts w:ascii="Arial Narrow" w:hAnsi="Arial Narrow" w:cs="Times New Roman"/>
                <w:color w:val="000000"/>
                <w:sz w:val="18"/>
                <w:szCs w:val="18"/>
                <w:lang w:eastAsia="en-GB"/>
              </w:rPr>
              <w:t>ears.</w:t>
            </w:r>
          </w:p>
          <w:p w14:paraId="6803EBB5" w14:textId="75536562" w:rsidR="00EA4A13" w:rsidRPr="00415A77" w:rsidRDefault="00EA4A13" w:rsidP="004B3107">
            <w:pPr>
              <w:pStyle w:val="ListParagraph"/>
              <w:numPr>
                <w:ilvl w:val="0"/>
                <w:numId w:val="15"/>
              </w:numPr>
              <w:ind w:right="120"/>
              <w:rPr>
                <w:rFonts w:ascii="Arial Narrow" w:hAnsi="Arial Narrow" w:cs="Times New Roman"/>
                <w:color w:val="000000"/>
                <w:sz w:val="18"/>
                <w:szCs w:val="18"/>
                <w:lang w:eastAsia="en-GB"/>
              </w:rPr>
            </w:pPr>
            <w:r>
              <w:rPr>
                <w:rFonts w:ascii="Arial Narrow" w:hAnsi="Arial Narrow" w:cs="Times New Roman"/>
                <w:color w:val="000000"/>
                <w:sz w:val="18"/>
                <w:szCs w:val="18"/>
                <w:lang w:eastAsia="en-GB"/>
              </w:rPr>
              <w:t>L</w:t>
            </w:r>
            <w:r w:rsidR="00A43D77">
              <w:rPr>
                <w:rFonts w:ascii="Arial Narrow" w:hAnsi="Arial Narrow" w:cs="Times New Roman"/>
                <w:color w:val="000000"/>
                <w:sz w:val="18"/>
                <w:szCs w:val="18"/>
                <w:lang w:eastAsia="en-GB"/>
              </w:rPr>
              <w:t>ower Primary:</w:t>
            </w:r>
            <w:r>
              <w:rPr>
                <w:rFonts w:ascii="Arial Narrow" w:hAnsi="Arial Narrow" w:cs="Times New Roman"/>
                <w:color w:val="000000"/>
                <w:sz w:val="18"/>
                <w:szCs w:val="18"/>
                <w:lang w:eastAsia="en-GB"/>
              </w:rPr>
              <w:t xml:space="preserve"> </w:t>
            </w:r>
            <w:r w:rsidRPr="00415A77">
              <w:rPr>
                <w:rFonts w:ascii="Arial Narrow" w:hAnsi="Arial Narrow" w:cs="Times New Roman"/>
                <w:color w:val="000000"/>
                <w:sz w:val="18"/>
                <w:szCs w:val="18"/>
                <w:lang w:eastAsia="en-GB"/>
              </w:rPr>
              <w:t xml:space="preserve">Discuss what they can do well.  Make </w:t>
            </w:r>
            <w:r w:rsidR="00A43D77">
              <w:rPr>
                <w:rFonts w:ascii="Arial Narrow" w:hAnsi="Arial Narrow" w:cs="Times New Roman"/>
                <w:color w:val="000000"/>
                <w:sz w:val="18"/>
                <w:szCs w:val="18"/>
                <w:lang w:eastAsia="en-GB"/>
              </w:rPr>
              <w:t>a mural of student</w:t>
            </w:r>
            <w:r w:rsidRPr="00415A77">
              <w:rPr>
                <w:rFonts w:ascii="Arial Narrow" w:hAnsi="Arial Narrow" w:cs="Times New Roman"/>
                <w:color w:val="000000"/>
                <w:sz w:val="18"/>
                <w:szCs w:val="18"/>
                <w:lang w:eastAsia="en-GB"/>
              </w:rPr>
              <w:t>s</w:t>
            </w:r>
            <w:r w:rsidR="00A43D77">
              <w:rPr>
                <w:rFonts w:ascii="Arial Narrow" w:hAnsi="Arial Narrow" w:cs="Times New Roman"/>
                <w:color w:val="000000"/>
                <w:sz w:val="18"/>
                <w:szCs w:val="18"/>
                <w:lang w:eastAsia="en-GB"/>
              </w:rPr>
              <w:t>’</w:t>
            </w:r>
            <w:r w:rsidR="00E83BFA">
              <w:rPr>
                <w:rFonts w:ascii="Arial Narrow" w:hAnsi="Arial Narrow" w:cs="Times New Roman"/>
                <w:color w:val="000000"/>
                <w:sz w:val="18"/>
                <w:szCs w:val="18"/>
                <w:lang w:eastAsia="en-GB"/>
              </w:rPr>
              <w:t xml:space="preserve"> gifts or decorate</w:t>
            </w:r>
            <w:r w:rsidRPr="00415A77">
              <w:rPr>
                <w:rFonts w:ascii="Arial Narrow" w:hAnsi="Arial Narrow" w:cs="Times New Roman"/>
                <w:color w:val="000000"/>
                <w:sz w:val="18"/>
                <w:szCs w:val="18"/>
                <w:lang w:eastAsia="en-GB"/>
              </w:rPr>
              <w:t xml:space="preserve"> a box with pictures drawn by the students of their gifts/ talents.</w:t>
            </w:r>
          </w:p>
        </w:tc>
      </w:tr>
    </w:tbl>
    <w:tbl>
      <w:tblPr>
        <w:tblStyle w:val="TableGrid2"/>
        <w:tblpPr w:leftFromText="180" w:rightFromText="180" w:vertAnchor="text" w:tblpY="1"/>
        <w:tblOverlap w:val="never"/>
        <w:tblW w:w="14283" w:type="dxa"/>
        <w:tblLook w:val="04A0" w:firstRow="1" w:lastRow="0" w:firstColumn="1" w:lastColumn="0" w:noHBand="0" w:noVBand="1"/>
      </w:tblPr>
      <w:tblGrid>
        <w:gridCol w:w="794"/>
        <w:gridCol w:w="1611"/>
        <w:gridCol w:w="1418"/>
        <w:gridCol w:w="1134"/>
        <w:gridCol w:w="2693"/>
        <w:gridCol w:w="3685"/>
        <w:gridCol w:w="2948"/>
      </w:tblGrid>
      <w:tr w:rsidR="008178E8" w:rsidRPr="00180DA2" w14:paraId="2C3B9F5C" w14:textId="77777777" w:rsidTr="001726FA">
        <w:trPr>
          <w:cantSplit/>
          <w:trHeight w:val="1134"/>
        </w:trPr>
        <w:tc>
          <w:tcPr>
            <w:tcW w:w="794" w:type="dxa"/>
            <w:shd w:val="clear" w:color="auto" w:fill="CCCCCC"/>
            <w:textDirection w:val="btLr"/>
            <w:vAlign w:val="center"/>
          </w:tcPr>
          <w:p w14:paraId="514F7FA4" w14:textId="77777777" w:rsidR="008178E8" w:rsidRPr="002B3256" w:rsidRDefault="008178E8" w:rsidP="00717B58">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71E0961C" w14:textId="77777777" w:rsidR="008178E8" w:rsidRPr="00180DA2" w:rsidRDefault="008178E8" w:rsidP="00717B5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611" w:type="dxa"/>
            <w:shd w:val="clear" w:color="auto" w:fill="CCCCCC"/>
            <w:vAlign w:val="center"/>
          </w:tcPr>
          <w:p w14:paraId="4FEBA0B7" w14:textId="77777777" w:rsidR="008178E8" w:rsidRPr="002B3256" w:rsidRDefault="008178E8"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D815FBA" w14:textId="77777777" w:rsidR="008178E8" w:rsidRPr="00180DA2" w:rsidRDefault="008178E8" w:rsidP="00717B5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418" w:type="dxa"/>
            <w:tcBorders>
              <w:bottom w:val="single" w:sz="4" w:space="0" w:color="auto"/>
            </w:tcBorders>
            <w:shd w:val="clear" w:color="auto" w:fill="CCCCCC"/>
            <w:vAlign w:val="center"/>
          </w:tcPr>
          <w:p w14:paraId="074234D8" w14:textId="77777777" w:rsidR="008178E8" w:rsidRPr="002B3256" w:rsidRDefault="008178E8"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134" w:type="dxa"/>
            <w:tcBorders>
              <w:bottom w:val="single" w:sz="4" w:space="0" w:color="auto"/>
            </w:tcBorders>
            <w:shd w:val="clear" w:color="auto" w:fill="CCCCCC"/>
            <w:vAlign w:val="center"/>
          </w:tcPr>
          <w:p w14:paraId="11F206E2" w14:textId="77777777" w:rsidR="008178E8" w:rsidRPr="00C23660" w:rsidRDefault="008178E8" w:rsidP="00717B58">
            <w:pPr>
              <w:jc w:val="center"/>
              <w:rPr>
                <w:rFonts w:ascii="Arial Narrow" w:hAnsi="Arial Narrow"/>
                <w:b/>
                <w:smallCaps/>
              </w:rPr>
            </w:pPr>
            <w:r w:rsidRPr="00C23660">
              <w:rPr>
                <w:rFonts w:ascii="Arial Narrow" w:hAnsi="Arial Narrow"/>
                <w:b/>
                <w:smallCaps/>
                <w:sz w:val="20"/>
              </w:rPr>
              <w:t>Biblical Foundation</w:t>
            </w:r>
          </w:p>
        </w:tc>
        <w:tc>
          <w:tcPr>
            <w:tcW w:w="2693" w:type="dxa"/>
            <w:shd w:val="clear" w:color="auto" w:fill="CCCCCC"/>
            <w:vAlign w:val="center"/>
          </w:tcPr>
          <w:p w14:paraId="0CFEB95D" w14:textId="77777777" w:rsidR="008178E8" w:rsidRPr="002B3256" w:rsidRDefault="008178E8"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2319CD2C" w14:textId="77777777" w:rsidR="008178E8" w:rsidRDefault="008178E8"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FE0E727" w14:textId="77777777" w:rsidR="008178E8" w:rsidRPr="00180DA2" w:rsidRDefault="008178E8" w:rsidP="00717B5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685" w:type="dxa"/>
            <w:shd w:val="clear" w:color="auto" w:fill="CCCCCC"/>
            <w:vAlign w:val="center"/>
          </w:tcPr>
          <w:p w14:paraId="621098A9" w14:textId="77777777" w:rsidR="008178E8" w:rsidRPr="002B3256" w:rsidRDefault="008178E8" w:rsidP="00717B5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1BD6EE7" w14:textId="77777777" w:rsidR="008178E8" w:rsidRDefault="008178E8" w:rsidP="00717B5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B544FC9" w14:textId="77777777" w:rsidR="008178E8" w:rsidRPr="00180DA2" w:rsidRDefault="008178E8" w:rsidP="00717B5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948" w:type="dxa"/>
            <w:shd w:val="clear" w:color="auto" w:fill="CCCCCC"/>
            <w:vAlign w:val="center"/>
          </w:tcPr>
          <w:p w14:paraId="7C85B0E0" w14:textId="77777777" w:rsidR="008178E8" w:rsidRDefault="008178E8" w:rsidP="00717B5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FDF7FEE" w14:textId="77777777" w:rsidR="008178E8" w:rsidRPr="00180DA2" w:rsidRDefault="008178E8" w:rsidP="00717B58">
            <w:pPr>
              <w:jc w:val="center"/>
              <w:rPr>
                <w:rFonts w:ascii="Arial Narrow" w:hAnsi="Arial Narrow"/>
                <w:b/>
              </w:rPr>
            </w:pPr>
            <w:r w:rsidRPr="002B3256">
              <w:rPr>
                <w:rFonts w:ascii="Arial Narrow" w:eastAsia="Arial" w:hAnsi="Arial Narrow" w:cs="Arial"/>
                <w:b/>
                <w:smallCaps/>
                <w:color w:val="000000"/>
                <w:sz w:val="20"/>
                <w:szCs w:val="18"/>
                <w:lang w:eastAsia="en-AU"/>
              </w:rPr>
              <w:t xml:space="preserve"> </w:t>
            </w:r>
            <w:r w:rsidRPr="00F7212D">
              <w:rPr>
                <w:rFonts w:ascii="Arial Narrow" w:eastAsia="Arial" w:hAnsi="Arial Narrow" w:cs="Arial"/>
                <w:b/>
                <w:smallCaps/>
                <w:color w:val="000000"/>
                <w:sz w:val="18"/>
                <w:szCs w:val="18"/>
                <w:lang w:eastAsia="en-AU"/>
              </w:rPr>
              <w:t xml:space="preserve">that </w:t>
            </w:r>
            <w:r>
              <w:rPr>
                <w:rFonts w:ascii="Arial Narrow" w:eastAsia="Arial" w:hAnsi="Arial Narrow" w:cs="Arial"/>
                <w:b/>
                <w:smallCaps/>
                <w:color w:val="000000"/>
                <w:sz w:val="18"/>
                <w:szCs w:val="18"/>
                <w:lang w:eastAsia="en-AU"/>
              </w:rPr>
              <w:t xml:space="preserve">reflect an </w:t>
            </w:r>
            <w:proofErr w:type="spellStart"/>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w:t>
            </w:r>
            <w:proofErr w:type="spellEnd"/>
            <w:r w:rsidRPr="00F7212D">
              <w:rPr>
                <w:rFonts w:ascii="Arial Narrow" w:eastAsia="Arial" w:hAnsi="Arial Narrow" w:cs="Arial"/>
                <w:b/>
                <w:smallCaps/>
                <w:color w:val="000000"/>
                <w:sz w:val="18"/>
                <w:szCs w:val="18"/>
                <w:lang w:eastAsia="en-AU"/>
              </w:rPr>
              <w:t xml:space="preserve"> worldview in this value</w:t>
            </w:r>
          </w:p>
        </w:tc>
      </w:tr>
    </w:tbl>
    <w:tbl>
      <w:tblPr>
        <w:tblStyle w:val="TableGrid2"/>
        <w:tblW w:w="14283" w:type="dxa"/>
        <w:tblLook w:val="04A0" w:firstRow="1" w:lastRow="0" w:firstColumn="1" w:lastColumn="0" w:noHBand="0" w:noVBand="1"/>
      </w:tblPr>
      <w:tblGrid>
        <w:gridCol w:w="797"/>
        <w:gridCol w:w="1608"/>
        <w:gridCol w:w="1418"/>
        <w:gridCol w:w="1134"/>
        <w:gridCol w:w="2693"/>
        <w:gridCol w:w="3544"/>
        <w:gridCol w:w="3089"/>
      </w:tblGrid>
      <w:tr w:rsidR="00F62303" w:rsidRPr="00180DA2" w14:paraId="75693277" w14:textId="77777777" w:rsidTr="00F62303">
        <w:trPr>
          <w:cantSplit/>
          <w:trHeight w:val="6937"/>
        </w:trPr>
        <w:tc>
          <w:tcPr>
            <w:tcW w:w="797" w:type="dxa"/>
            <w:textDirection w:val="btLr"/>
            <w:vAlign w:val="center"/>
          </w:tcPr>
          <w:p w14:paraId="29832B94" w14:textId="6E43C70E" w:rsidR="00F62303" w:rsidRPr="00C23660" w:rsidRDefault="00F62303" w:rsidP="009E07CD">
            <w:pPr>
              <w:ind w:left="113" w:right="113"/>
              <w:jc w:val="center"/>
              <w:rPr>
                <w:rFonts w:ascii="Arial Narrow" w:hAnsi="Arial Narrow"/>
                <w:b/>
                <w:smallCaps/>
                <w:sz w:val="24"/>
                <w:szCs w:val="20"/>
              </w:rPr>
            </w:pPr>
            <w:r>
              <w:lastRenderedPageBreak/>
              <w:br w:type="page"/>
            </w:r>
            <w:r>
              <w:rPr>
                <w:rFonts w:ascii="Arial Narrow" w:hAnsi="Arial Narrow"/>
                <w:b/>
                <w:smallCaps/>
                <w:sz w:val="24"/>
                <w:szCs w:val="20"/>
              </w:rPr>
              <w:t>Hope</w:t>
            </w:r>
          </w:p>
        </w:tc>
        <w:tc>
          <w:tcPr>
            <w:tcW w:w="1608" w:type="dxa"/>
            <w:tcBorders>
              <w:top w:val="single" w:sz="8" w:space="0" w:color="000000"/>
              <w:left w:val="single" w:sz="8" w:space="0" w:color="000000"/>
              <w:right w:val="single" w:sz="8" w:space="0" w:color="000000"/>
            </w:tcBorders>
            <w:vAlign w:val="center"/>
          </w:tcPr>
          <w:p w14:paraId="6D52558D" w14:textId="67B18AED" w:rsidR="00F62303" w:rsidRDefault="00F62303" w:rsidP="00415A77">
            <w:pPr>
              <w:pStyle w:val="Normal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Celebrating Life (4)</w:t>
            </w:r>
          </w:p>
          <w:p w14:paraId="212BA208" w14:textId="07C59AAE" w:rsidR="00F62303" w:rsidRDefault="00F62303" w:rsidP="00415A77">
            <w:pPr>
              <w:pStyle w:val="Normal1"/>
              <w:contextualSpacing/>
              <w:rPr>
                <w:rFonts w:ascii="Arial Narrow" w:hAnsi="Arial Narrow" w:cs="Times New Roman"/>
                <w:b/>
                <w:caps/>
                <w:sz w:val="18"/>
                <w:szCs w:val="18"/>
                <w:lang w:eastAsia="en-GB"/>
              </w:rPr>
            </w:pPr>
          </w:p>
          <w:p w14:paraId="42CBABF3" w14:textId="6B2DF4C5" w:rsidR="00F62303" w:rsidRDefault="00F62303" w:rsidP="00415A77">
            <w:pPr>
              <w:pStyle w:val="Normal1"/>
              <w:contextualSpacing/>
              <w:rPr>
                <w:rFonts w:ascii="Arial Narrow" w:hAnsi="Arial Narrow" w:cs="Times New Roman"/>
                <w:b/>
                <w:caps/>
                <w:sz w:val="18"/>
                <w:szCs w:val="18"/>
                <w:lang w:eastAsia="en-GB"/>
              </w:rPr>
            </w:pPr>
          </w:p>
          <w:p w14:paraId="5D141BAE" w14:textId="4E241D43" w:rsidR="00F62303" w:rsidRDefault="00F62303" w:rsidP="00415A77">
            <w:pPr>
              <w:pStyle w:val="Normal1"/>
              <w:contextualSpacing/>
              <w:rPr>
                <w:rFonts w:ascii="Arial Narrow" w:hAnsi="Arial Narrow" w:cs="Times New Roman"/>
                <w:b/>
                <w:caps/>
                <w:sz w:val="18"/>
                <w:szCs w:val="18"/>
                <w:lang w:eastAsia="en-GB"/>
              </w:rPr>
            </w:pPr>
          </w:p>
          <w:p w14:paraId="5A83848E" w14:textId="254F20A5" w:rsidR="00F62303" w:rsidRDefault="00F62303" w:rsidP="00415A77">
            <w:pPr>
              <w:pStyle w:val="Normal1"/>
              <w:contextualSpacing/>
              <w:rPr>
                <w:rFonts w:ascii="Arial Narrow" w:hAnsi="Arial Narrow" w:cs="Times New Roman"/>
                <w:b/>
                <w:caps/>
                <w:sz w:val="18"/>
                <w:szCs w:val="18"/>
                <w:lang w:eastAsia="en-GB"/>
              </w:rPr>
            </w:pPr>
          </w:p>
          <w:p w14:paraId="67A4149C" w14:textId="119DE28E" w:rsidR="00F62303" w:rsidRDefault="00F62303" w:rsidP="00415A77">
            <w:pPr>
              <w:pStyle w:val="Normal1"/>
              <w:contextualSpacing/>
              <w:rPr>
                <w:rFonts w:ascii="Arial Narrow" w:hAnsi="Arial Narrow" w:cs="Times New Roman"/>
                <w:b/>
                <w:caps/>
                <w:sz w:val="18"/>
                <w:szCs w:val="18"/>
                <w:lang w:eastAsia="en-GB"/>
              </w:rPr>
            </w:pPr>
          </w:p>
          <w:p w14:paraId="7109265E" w14:textId="77777777" w:rsidR="00F62303" w:rsidRPr="00500F36" w:rsidRDefault="00F62303" w:rsidP="00415A77">
            <w:pPr>
              <w:pStyle w:val="Normal1"/>
              <w:contextualSpacing/>
              <w:rPr>
                <w:rFonts w:ascii="Arial Narrow" w:hAnsi="Arial Narrow"/>
                <w:b/>
                <w:caps/>
                <w:sz w:val="18"/>
                <w:szCs w:val="18"/>
              </w:rPr>
            </w:pPr>
          </w:p>
          <w:p w14:paraId="0AA90307" w14:textId="5C478DB9" w:rsidR="00F62303" w:rsidRDefault="00F62303" w:rsidP="00415A77">
            <w:pPr>
              <w:pStyle w:val="Normal1"/>
              <w:contextualSpacing/>
              <w:rPr>
                <w:rFonts w:ascii="Arial Narrow" w:hAnsi="Arial Narrow" w:cs="Times New Roman"/>
                <w:b/>
                <w:caps/>
                <w:sz w:val="18"/>
                <w:szCs w:val="18"/>
                <w:lang w:eastAsia="en-GB"/>
              </w:rPr>
            </w:pPr>
            <w:r w:rsidRPr="00500F36">
              <w:rPr>
                <w:rFonts w:ascii="Arial Narrow" w:hAnsi="Arial Narrow" w:cs="Times New Roman"/>
                <w:b/>
                <w:caps/>
                <w:sz w:val="18"/>
                <w:szCs w:val="18"/>
                <w:lang w:eastAsia="en-GB"/>
              </w:rPr>
              <w:t>Overcoming setbacks (12)</w:t>
            </w:r>
          </w:p>
          <w:p w14:paraId="4014E599" w14:textId="2550D5D4" w:rsidR="00F62303" w:rsidRDefault="00F62303" w:rsidP="00415A77">
            <w:pPr>
              <w:pStyle w:val="Normal1"/>
              <w:contextualSpacing/>
              <w:rPr>
                <w:rFonts w:ascii="Arial Narrow" w:hAnsi="Arial Narrow" w:cs="Times New Roman"/>
                <w:b/>
                <w:caps/>
                <w:sz w:val="18"/>
                <w:szCs w:val="18"/>
                <w:lang w:eastAsia="en-GB"/>
              </w:rPr>
            </w:pPr>
          </w:p>
          <w:p w14:paraId="2927ED93" w14:textId="348E40FA" w:rsidR="00F62303" w:rsidRDefault="00F62303" w:rsidP="00415A77">
            <w:pPr>
              <w:pStyle w:val="Normal1"/>
              <w:contextualSpacing/>
              <w:rPr>
                <w:rFonts w:ascii="Arial Narrow" w:hAnsi="Arial Narrow" w:cs="Times New Roman"/>
                <w:b/>
                <w:caps/>
                <w:sz w:val="18"/>
                <w:szCs w:val="18"/>
                <w:lang w:eastAsia="en-GB"/>
              </w:rPr>
            </w:pPr>
          </w:p>
          <w:p w14:paraId="505F821F" w14:textId="0639DD10" w:rsidR="00F62303" w:rsidRDefault="00F62303" w:rsidP="00415A77">
            <w:pPr>
              <w:pStyle w:val="Normal1"/>
              <w:contextualSpacing/>
              <w:rPr>
                <w:rFonts w:ascii="Arial Narrow" w:hAnsi="Arial Narrow" w:cs="Times New Roman"/>
                <w:b/>
                <w:caps/>
                <w:sz w:val="18"/>
                <w:szCs w:val="18"/>
                <w:lang w:eastAsia="en-GB"/>
              </w:rPr>
            </w:pPr>
          </w:p>
          <w:p w14:paraId="74E258D8" w14:textId="4E2B2B98" w:rsidR="00F62303" w:rsidRDefault="00F62303" w:rsidP="00415A77">
            <w:pPr>
              <w:pStyle w:val="Normal1"/>
              <w:contextualSpacing/>
              <w:rPr>
                <w:rFonts w:ascii="Arial Narrow" w:hAnsi="Arial Narrow" w:cs="Times New Roman"/>
                <w:b/>
                <w:caps/>
                <w:sz w:val="18"/>
                <w:szCs w:val="18"/>
                <w:lang w:eastAsia="en-GB"/>
              </w:rPr>
            </w:pPr>
          </w:p>
          <w:p w14:paraId="693449F2" w14:textId="77F2EFAF" w:rsidR="00F62303" w:rsidRDefault="00F62303" w:rsidP="00415A77">
            <w:pPr>
              <w:pStyle w:val="Normal1"/>
              <w:contextualSpacing/>
              <w:rPr>
                <w:rFonts w:ascii="Arial Narrow" w:hAnsi="Arial Narrow" w:cs="Times New Roman"/>
                <w:b/>
                <w:caps/>
                <w:sz w:val="18"/>
                <w:szCs w:val="18"/>
                <w:lang w:eastAsia="en-GB"/>
              </w:rPr>
            </w:pPr>
          </w:p>
          <w:p w14:paraId="3DE1F4CD" w14:textId="77777777" w:rsidR="00F62303" w:rsidRPr="00500F36" w:rsidRDefault="00F62303" w:rsidP="00415A77">
            <w:pPr>
              <w:pStyle w:val="Normal1"/>
              <w:contextualSpacing/>
              <w:rPr>
                <w:rFonts w:ascii="Arial Narrow" w:hAnsi="Arial Narrow"/>
                <w:b/>
                <w:caps/>
                <w:sz w:val="18"/>
                <w:szCs w:val="18"/>
              </w:rPr>
            </w:pPr>
          </w:p>
          <w:p w14:paraId="05B0953C" w14:textId="10E5E050" w:rsidR="00F62303" w:rsidRPr="00500F36" w:rsidRDefault="00F62303" w:rsidP="00415A77">
            <w:pPr>
              <w:pStyle w:val="Normal1"/>
              <w:contextualSpacing/>
              <w:rPr>
                <w:rFonts w:ascii="Arial Narrow" w:hAnsi="Arial Narrow"/>
                <w:b/>
                <w:caps/>
                <w:sz w:val="18"/>
                <w:szCs w:val="18"/>
              </w:rPr>
            </w:pPr>
            <w:r w:rsidRPr="00500F36">
              <w:rPr>
                <w:rFonts w:ascii="Arial Narrow" w:hAnsi="Arial Narrow" w:cs="Times New Roman"/>
                <w:b/>
                <w:caps/>
                <w:sz w:val="18"/>
                <w:szCs w:val="18"/>
                <w:lang w:eastAsia="en-GB"/>
              </w:rPr>
              <w:t>Relishing Play (17)</w:t>
            </w:r>
          </w:p>
        </w:tc>
        <w:tc>
          <w:tcPr>
            <w:tcW w:w="1418" w:type="dxa"/>
            <w:tcBorders>
              <w:top w:val="single" w:sz="8" w:space="0" w:color="000000"/>
              <w:left w:val="single" w:sz="8" w:space="0" w:color="000000"/>
              <w:right w:val="single" w:sz="8" w:space="0" w:color="000000"/>
            </w:tcBorders>
            <w:vAlign w:val="center"/>
          </w:tcPr>
          <w:p w14:paraId="7410257F" w14:textId="200FE223" w:rsidR="00F62303" w:rsidRDefault="00F62303" w:rsidP="00415A77">
            <w:pPr>
              <w:pStyle w:val="Normal1"/>
              <w:contextualSpacing/>
              <w:rPr>
                <w:rFonts w:ascii="Arial Narrow" w:hAnsi="Arial Narrow" w:cs="Times New Roman"/>
                <w:sz w:val="18"/>
                <w:szCs w:val="16"/>
                <w:lang w:eastAsia="en-GB"/>
              </w:rPr>
            </w:pPr>
            <w:r w:rsidRPr="00415A77">
              <w:rPr>
                <w:rFonts w:ascii="Arial Narrow" w:hAnsi="Arial Narrow" w:cs="Times New Roman"/>
                <w:sz w:val="18"/>
                <w:szCs w:val="16"/>
                <w:lang w:eastAsia="en-GB"/>
              </w:rPr>
              <w:t>Students celebrate God’s provision in life and live in such a way as all may flourish.</w:t>
            </w:r>
          </w:p>
          <w:p w14:paraId="1C630DEB" w14:textId="15C1D53F" w:rsidR="00F62303" w:rsidRDefault="00F62303" w:rsidP="00415A77">
            <w:pPr>
              <w:pStyle w:val="Normal1"/>
              <w:contextualSpacing/>
              <w:rPr>
                <w:rFonts w:ascii="Arial Narrow" w:hAnsi="Arial Narrow" w:cs="Times New Roman"/>
                <w:sz w:val="18"/>
                <w:szCs w:val="16"/>
                <w:lang w:eastAsia="en-GB"/>
              </w:rPr>
            </w:pPr>
          </w:p>
          <w:p w14:paraId="481E89A2" w14:textId="3C19F999" w:rsidR="00F62303" w:rsidRDefault="00F62303" w:rsidP="00415A77">
            <w:pPr>
              <w:pStyle w:val="Normal1"/>
              <w:contextualSpacing/>
              <w:rPr>
                <w:rFonts w:ascii="Arial Narrow" w:hAnsi="Arial Narrow" w:cs="Times New Roman"/>
                <w:sz w:val="18"/>
                <w:szCs w:val="16"/>
                <w:lang w:eastAsia="en-GB"/>
              </w:rPr>
            </w:pPr>
          </w:p>
          <w:p w14:paraId="4B892F3C" w14:textId="5470630C" w:rsidR="00F62303" w:rsidRDefault="00F62303" w:rsidP="00415A77">
            <w:pPr>
              <w:pStyle w:val="Normal1"/>
              <w:contextualSpacing/>
              <w:rPr>
                <w:rFonts w:ascii="Arial Narrow" w:hAnsi="Arial Narrow" w:cs="Times New Roman"/>
                <w:sz w:val="18"/>
                <w:szCs w:val="16"/>
                <w:lang w:eastAsia="en-GB"/>
              </w:rPr>
            </w:pPr>
          </w:p>
          <w:p w14:paraId="76949E52" w14:textId="77777777" w:rsidR="00F62303" w:rsidRPr="00415A77" w:rsidRDefault="00F62303" w:rsidP="00415A77">
            <w:pPr>
              <w:pStyle w:val="Normal1"/>
              <w:contextualSpacing/>
              <w:rPr>
                <w:rFonts w:ascii="Arial Narrow" w:hAnsi="Arial Narrow"/>
                <w:sz w:val="18"/>
                <w:szCs w:val="16"/>
              </w:rPr>
            </w:pPr>
          </w:p>
          <w:p w14:paraId="2A7B5CDE" w14:textId="7E2352F7" w:rsidR="00F62303" w:rsidRDefault="00F62303" w:rsidP="00415A77">
            <w:pPr>
              <w:pStyle w:val="Normal1"/>
              <w:contextualSpacing/>
              <w:rPr>
                <w:rFonts w:ascii="Arial Narrow" w:hAnsi="Arial Narrow" w:cs="Times New Roman"/>
                <w:sz w:val="18"/>
                <w:szCs w:val="16"/>
                <w:lang w:eastAsia="en-GB"/>
              </w:rPr>
            </w:pPr>
            <w:r w:rsidRPr="00415A77">
              <w:rPr>
                <w:rFonts w:ascii="Arial Narrow" w:hAnsi="Arial Narrow" w:cs="Times New Roman"/>
                <w:sz w:val="18"/>
                <w:szCs w:val="16"/>
                <w:lang w:eastAsia="en-GB"/>
              </w:rPr>
              <w:t>Students overcome setbacks through strength of the Spirit and live in hope and faith.</w:t>
            </w:r>
          </w:p>
          <w:p w14:paraId="2C32BEA6" w14:textId="4D1C5FFD" w:rsidR="00F62303" w:rsidRDefault="00F62303" w:rsidP="00415A77">
            <w:pPr>
              <w:pStyle w:val="Normal1"/>
              <w:contextualSpacing/>
              <w:rPr>
                <w:rFonts w:ascii="Arial Narrow" w:hAnsi="Arial Narrow" w:cs="Times New Roman"/>
                <w:sz w:val="18"/>
                <w:szCs w:val="16"/>
                <w:lang w:eastAsia="en-GB"/>
              </w:rPr>
            </w:pPr>
          </w:p>
          <w:p w14:paraId="549B4AA5" w14:textId="121B84C1" w:rsidR="00F62303" w:rsidRDefault="00F62303" w:rsidP="00415A77">
            <w:pPr>
              <w:pStyle w:val="Normal1"/>
              <w:contextualSpacing/>
              <w:rPr>
                <w:rFonts w:ascii="Arial Narrow" w:hAnsi="Arial Narrow" w:cs="Times New Roman"/>
                <w:sz w:val="18"/>
                <w:szCs w:val="16"/>
                <w:lang w:eastAsia="en-GB"/>
              </w:rPr>
            </w:pPr>
          </w:p>
          <w:p w14:paraId="44C0A1D3" w14:textId="6BEFB8CA" w:rsidR="00F62303" w:rsidRDefault="00F62303" w:rsidP="00415A77">
            <w:pPr>
              <w:pStyle w:val="Normal1"/>
              <w:contextualSpacing/>
              <w:rPr>
                <w:rFonts w:ascii="Arial Narrow" w:hAnsi="Arial Narrow" w:cs="Times New Roman"/>
                <w:sz w:val="18"/>
                <w:szCs w:val="16"/>
                <w:lang w:eastAsia="en-GB"/>
              </w:rPr>
            </w:pPr>
          </w:p>
          <w:p w14:paraId="66910335" w14:textId="77777777" w:rsidR="00F62303" w:rsidRPr="00415A77" w:rsidRDefault="00F62303" w:rsidP="00415A77">
            <w:pPr>
              <w:pStyle w:val="Normal1"/>
              <w:contextualSpacing/>
              <w:rPr>
                <w:rFonts w:ascii="Arial Narrow" w:hAnsi="Arial Narrow"/>
                <w:sz w:val="18"/>
                <w:szCs w:val="16"/>
              </w:rPr>
            </w:pPr>
          </w:p>
          <w:p w14:paraId="6259DD36" w14:textId="59A6817F" w:rsidR="00F62303" w:rsidRPr="00415A77" w:rsidRDefault="00F62303" w:rsidP="00415A77">
            <w:pPr>
              <w:pStyle w:val="Normal1"/>
              <w:contextualSpacing/>
              <w:rPr>
                <w:rFonts w:ascii="Arial Narrow" w:hAnsi="Arial Narrow"/>
                <w:sz w:val="18"/>
                <w:szCs w:val="16"/>
              </w:rPr>
            </w:pPr>
            <w:r w:rsidRPr="00415A77">
              <w:rPr>
                <w:rFonts w:ascii="Arial Narrow" w:hAnsi="Arial Narrow" w:cs="Times New Roman"/>
                <w:sz w:val="18"/>
                <w:szCs w:val="16"/>
                <w:lang w:eastAsia="en-GB"/>
              </w:rPr>
              <w:t>Joy filled play as students respond to what God has provided.</w:t>
            </w:r>
          </w:p>
        </w:tc>
        <w:tc>
          <w:tcPr>
            <w:tcW w:w="1134" w:type="dxa"/>
            <w:tcBorders>
              <w:top w:val="single" w:sz="8" w:space="0" w:color="000000"/>
              <w:left w:val="single" w:sz="8" w:space="0" w:color="000000"/>
              <w:right w:val="single" w:sz="8" w:space="0" w:color="000000"/>
            </w:tcBorders>
            <w:vAlign w:val="center"/>
          </w:tcPr>
          <w:p w14:paraId="278974E7" w14:textId="77777777" w:rsidR="00F62303" w:rsidRPr="00500F36" w:rsidRDefault="00F62303" w:rsidP="00500F36">
            <w:pPr>
              <w:spacing w:line="360" w:lineRule="auto"/>
              <w:rPr>
                <w:rFonts w:ascii="Arial Narrow" w:hAnsi="Arial Narrow" w:cs="Times New Roman"/>
                <w:sz w:val="16"/>
                <w:lang w:eastAsia="en-GB"/>
              </w:rPr>
            </w:pPr>
            <w:proofErr w:type="spellStart"/>
            <w:r w:rsidRPr="00500F36">
              <w:rPr>
                <w:rFonts w:ascii="Arial Narrow" w:hAnsi="Arial Narrow" w:cs="Times New Roman"/>
                <w:color w:val="000000"/>
                <w:sz w:val="16"/>
                <w:szCs w:val="16"/>
                <w:lang w:eastAsia="en-GB"/>
              </w:rPr>
              <w:t>Ecc</w:t>
            </w:r>
            <w:proofErr w:type="spellEnd"/>
            <w:r w:rsidRPr="00500F36">
              <w:rPr>
                <w:rFonts w:ascii="Arial Narrow" w:hAnsi="Arial Narrow" w:cs="Times New Roman"/>
                <w:color w:val="000000"/>
                <w:sz w:val="16"/>
                <w:szCs w:val="16"/>
                <w:lang w:eastAsia="en-GB"/>
              </w:rPr>
              <w:t xml:space="preserve"> 5:18-20</w:t>
            </w:r>
          </w:p>
          <w:p w14:paraId="26C5ADC1" w14:textId="77777777" w:rsidR="00F62303" w:rsidRDefault="00F62303" w:rsidP="00500F36">
            <w:pPr>
              <w:pStyle w:val="Normal1"/>
              <w:spacing w:line="360" w:lineRule="auto"/>
              <w:contextualSpacing/>
              <w:rPr>
                <w:rFonts w:ascii="Arial Narrow" w:hAnsi="Arial Narrow" w:cs="Times New Roman"/>
                <w:sz w:val="16"/>
                <w:szCs w:val="16"/>
                <w:lang w:eastAsia="en-GB"/>
              </w:rPr>
            </w:pPr>
            <w:r w:rsidRPr="00500F36">
              <w:rPr>
                <w:rFonts w:ascii="Arial Narrow" w:hAnsi="Arial Narrow" w:cs="Times New Roman"/>
                <w:sz w:val="16"/>
                <w:szCs w:val="16"/>
                <w:lang w:eastAsia="en-GB"/>
              </w:rPr>
              <w:t>John 11:25-26</w:t>
            </w:r>
            <w:r w:rsidRPr="00500F36">
              <w:rPr>
                <w:rFonts w:ascii="Arial Narrow" w:hAnsi="Arial Narrow" w:cs="Times New Roman"/>
                <w:sz w:val="16"/>
                <w:szCs w:val="16"/>
                <w:lang w:eastAsia="en-GB"/>
              </w:rPr>
              <w:br/>
            </w:r>
          </w:p>
          <w:p w14:paraId="0A2DD784" w14:textId="77777777" w:rsidR="00F62303" w:rsidRDefault="00F62303" w:rsidP="00500F36">
            <w:pPr>
              <w:pStyle w:val="Normal1"/>
              <w:spacing w:line="360" w:lineRule="auto"/>
              <w:contextualSpacing/>
              <w:rPr>
                <w:rFonts w:ascii="Arial Narrow" w:hAnsi="Arial Narrow" w:cs="Times New Roman"/>
                <w:sz w:val="16"/>
                <w:szCs w:val="16"/>
                <w:lang w:eastAsia="en-GB"/>
              </w:rPr>
            </w:pPr>
          </w:p>
          <w:p w14:paraId="372B7D24" w14:textId="4B795E92" w:rsidR="00F62303" w:rsidRPr="00500F36" w:rsidRDefault="00F62303" w:rsidP="00500F36">
            <w:pPr>
              <w:pStyle w:val="Normal1"/>
              <w:spacing w:line="360" w:lineRule="auto"/>
              <w:contextualSpacing/>
              <w:rPr>
                <w:rFonts w:ascii="Arial Narrow" w:hAnsi="Arial Narrow"/>
                <w:sz w:val="16"/>
                <w:szCs w:val="16"/>
              </w:rPr>
            </w:pPr>
            <w:r w:rsidRPr="00500F36">
              <w:rPr>
                <w:rFonts w:ascii="Arial Narrow" w:hAnsi="Arial Narrow" w:cs="Times New Roman"/>
                <w:sz w:val="16"/>
                <w:szCs w:val="16"/>
                <w:lang w:eastAsia="en-GB"/>
              </w:rPr>
              <w:br/>
            </w:r>
          </w:p>
          <w:p w14:paraId="1A6CABD1" w14:textId="77777777" w:rsidR="00F62303" w:rsidRPr="00500F36" w:rsidRDefault="00F62303" w:rsidP="00500F36">
            <w:pPr>
              <w:spacing w:line="360" w:lineRule="auto"/>
              <w:rPr>
                <w:rFonts w:ascii="Arial Narrow" w:hAnsi="Arial Narrow" w:cs="Times New Roman"/>
                <w:sz w:val="16"/>
                <w:lang w:eastAsia="en-GB"/>
              </w:rPr>
            </w:pPr>
            <w:r w:rsidRPr="00500F36">
              <w:rPr>
                <w:rFonts w:ascii="Arial Narrow" w:hAnsi="Arial Narrow" w:cs="Times New Roman"/>
                <w:color w:val="000000"/>
                <w:sz w:val="16"/>
                <w:szCs w:val="16"/>
                <w:lang w:eastAsia="en-GB"/>
              </w:rPr>
              <w:t>Romans 5:4</w:t>
            </w:r>
          </w:p>
          <w:p w14:paraId="56082D51" w14:textId="35F7726C" w:rsidR="00F62303" w:rsidRDefault="00F62303" w:rsidP="00500F36">
            <w:pPr>
              <w:pStyle w:val="Normal1"/>
              <w:spacing w:line="360" w:lineRule="auto"/>
              <w:contextualSpacing/>
              <w:rPr>
                <w:rFonts w:ascii="Arial Narrow" w:hAnsi="Arial Narrow" w:cs="Times New Roman"/>
                <w:sz w:val="16"/>
                <w:szCs w:val="16"/>
                <w:lang w:eastAsia="en-GB"/>
              </w:rPr>
            </w:pPr>
            <w:r w:rsidRPr="00500F36">
              <w:rPr>
                <w:rFonts w:ascii="Arial Narrow" w:hAnsi="Arial Narrow" w:cs="Times New Roman"/>
                <w:sz w:val="16"/>
                <w:szCs w:val="16"/>
                <w:lang w:eastAsia="en-GB"/>
              </w:rPr>
              <w:t>James 1</w:t>
            </w:r>
          </w:p>
          <w:p w14:paraId="70ED7924" w14:textId="4634FE06" w:rsidR="00F62303" w:rsidRDefault="00F62303" w:rsidP="00500F36">
            <w:pPr>
              <w:pStyle w:val="Normal1"/>
              <w:spacing w:line="360" w:lineRule="auto"/>
              <w:contextualSpacing/>
              <w:rPr>
                <w:rFonts w:ascii="Arial Narrow" w:hAnsi="Arial Narrow" w:cs="Times New Roman"/>
                <w:sz w:val="16"/>
                <w:szCs w:val="16"/>
                <w:lang w:eastAsia="en-GB"/>
              </w:rPr>
            </w:pPr>
          </w:p>
          <w:p w14:paraId="7A021620" w14:textId="115F5238" w:rsidR="00F62303" w:rsidRDefault="00F62303" w:rsidP="00500F36">
            <w:pPr>
              <w:pStyle w:val="Normal1"/>
              <w:spacing w:line="360" w:lineRule="auto"/>
              <w:contextualSpacing/>
              <w:rPr>
                <w:rFonts w:ascii="Arial Narrow" w:hAnsi="Arial Narrow" w:cs="Times New Roman"/>
                <w:sz w:val="16"/>
                <w:szCs w:val="16"/>
                <w:lang w:eastAsia="en-GB"/>
              </w:rPr>
            </w:pPr>
          </w:p>
          <w:p w14:paraId="10E1D695" w14:textId="722A5F50" w:rsidR="00F62303" w:rsidRDefault="00F62303" w:rsidP="00500F36">
            <w:pPr>
              <w:pStyle w:val="Normal1"/>
              <w:spacing w:line="360" w:lineRule="auto"/>
              <w:contextualSpacing/>
              <w:rPr>
                <w:rFonts w:ascii="Arial Narrow" w:hAnsi="Arial Narrow" w:cs="Times New Roman"/>
                <w:sz w:val="16"/>
                <w:szCs w:val="16"/>
                <w:lang w:eastAsia="en-GB"/>
              </w:rPr>
            </w:pPr>
          </w:p>
          <w:p w14:paraId="5E97783F" w14:textId="77777777" w:rsidR="00F62303" w:rsidRPr="00500F36" w:rsidRDefault="00F62303" w:rsidP="00500F36">
            <w:pPr>
              <w:pStyle w:val="Normal1"/>
              <w:spacing w:line="360" w:lineRule="auto"/>
              <w:contextualSpacing/>
              <w:rPr>
                <w:rFonts w:ascii="Arial Narrow" w:hAnsi="Arial Narrow"/>
                <w:sz w:val="16"/>
                <w:szCs w:val="16"/>
              </w:rPr>
            </w:pPr>
          </w:p>
          <w:p w14:paraId="12BF65B4" w14:textId="77777777" w:rsidR="00F62303" w:rsidRPr="00500F36" w:rsidRDefault="00F62303" w:rsidP="00500F36">
            <w:pPr>
              <w:spacing w:line="360" w:lineRule="auto"/>
              <w:rPr>
                <w:rFonts w:ascii="Arial Narrow" w:hAnsi="Arial Narrow" w:cs="Times New Roman"/>
                <w:sz w:val="16"/>
                <w:lang w:eastAsia="en-GB"/>
              </w:rPr>
            </w:pPr>
            <w:r w:rsidRPr="00500F36">
              <w:rPr>
                <w:rFonts w:ascii="Arial Narrow" w:hAnsi="Arial Narrow" w:cs="Times New Roman"/>
                <w:color w:val="000000"/>
                <w:sz w:val="16"/>
                <w:szCs w:val="16"/>
                <w:lang w:eastAsia="en-GB"/>
              </w:rPr>
              <w:t>Genesis 1: 28</w:t>
            </w:r>
          </w:p>
          <w:p w14:paraId="53AD65BC" w14:textId="77777777" w:rsidR="00F62303" w:rsidRPr="00500F36" w:rsidRDefault="00F62303" w:rsidP="00500F36">
            <w:pPr>
              <w:spacing w:line="360" w:lineRule="auto"/>
              <w:rPr>
                <w:rFonts w:ascii="Arial Narrow" w:hAnsi="Arial Narrow" w:cs="Times New Roman"/>
                <w:sz w:val="16"/>
                <w:lang w:eastAsia="en-GB"/>
              </w:rPr>
            </w:pPr>
            <w:proofErr w:type="spellStart"/>
            <w:r>
              <w:rPr>
                <w:rFonts w:ascii="Arial Narrow" w:hAnsi="Arial Narrow" w:cs="Times New Roman"/>
                <w:color w:val="000000"/>
                <w:sz w:val="16"/>
                <w:szCs w:val="16"/>
                <w:lang w:eastAsia="en-GB"/>
              </w:rPr>
              <w:t>Eph</w:t>
            </w:r>
            <w:proofErr w:type="spellEnd"/>
            <w:r w:rsidRPr="00500F36">
              <w:rPr>
                <w:rFonts w:ascii="Arial Narrow" w:hAnsi="Arial Narrow" w:cs="Times New Roman"/>
                <w:color w:val="000000"/>
                <w:sz w:val="16"/>
                <w:szCs w:val="16"/>
                <w:lang w:eastAsia="en-GB"/>
              </w:rPr>
              <w:t xml:space="preserve"> 5:20</w:t>
            </w:r>
          </w:p>
          <w:p w14:paraId="2C884639" w14:textId="3E24B1BE" w:rsidR="00F62303" w:rsidRPr="00500F36" w:rsidRDefault="00F62303" w:rsidP="00500F36">
            <w:pPr>
              <w:pStyle w:val="Normal1"/>
              <w:spacing w:line="360" w:lineRule="auto"/>
              <w:contextualSpacing/>
              <w:rPr>
                <w:rFonts w:ascii="Arial Narrow" w:hAnsi="Arial Narrow"/>
                <w:sz w:val="16"/>
                <w:szCs w:val="16"/>
              </w:rPr>
            </w:pPr>
            <w:r w:rsidRPr="00500F36">
              <w:rPr>
                <w:rFonts w:ascii="Arial Narrow" w:hAnsi="Arial Narrow" w:cs="Times New Roman"/>
                <w:sz w:val="16"/>
                <w:szCs w:val="16"/>
                <w:lang w:eastAsia="en-GB"/>
              </w:rPr>
              <w:t>Romans 15:14</w:t>
            </w:r>
          </w:p>
        </w:tc>
        <w:tc>
          <w:tcPr>
            <w:tcW w:w="2693" w:type="dxa"/>
            <w:tcBorders>
              <w:top w:val="single" w:sz="6" w:space="0" w:color="000000"/>
              <w:left w:val="single" w:sz="8" w:space="0" w:color="000000"/>
              <w:right w:val="single" w:sz="8" w:space="0" w:color="000000"/>
            </w:tcBorders>
            <w:vAlign w:val="center"/>
          </w:tcPr>
          <w:p w14:paraId="177180DC" w14:textId="77777777" w:rsidR="00F62303" w:rsidRPr="00415A77" w:rsidRDefault="00F62303" w:rsidP="004B3107">
            <w:pPr>
              <w:pStyle w:val="ListParagraph"/>
              <w:numPr>
                <w:ilvl w:val="0"/>
                <w:numId w:val="15"/>
              </w:numPr>
              <w:rPr>
                <w:rFonts w:ascii="Arial Narrow" w:hAnsi="Arial Narrow" w:cs="Times New Roman"/>
                <w:sz w:val="18"/>
                <w:lang w:eastAsia="en-GB"/>
              </w:rPr>
            </w:pPr>
            <w:r w:rsidRPr="00415A77">
              <w:rPr>
                <w:rFonts w:ascii="Arial Narrow" w:hAnsi="Arial Narrow" w:cs="Times New Roman"/>
                <w:color w:val="000000"/>
                <w:sz w:val="18"/>
                <w:szCs w:val="16"/>
                <w:lang w:eastAsia="en-GB"/>
              </w:rPr>
              <w:t>Why do some people flourish and others don’t?  </w:t>
            </w:r>
          </w:p>
          <w:p w14:paraId="786939C8" w14:textId="77777777" w:rsidR="00F62303" w:rsidRPr="00415A77" w:rsidRDefault="00F62303" w:rsidP="004B3107">
            <w:pPr>
              <w:pStyle w:val="ListParagraph"/>
              <w:numPr>
                <w:ilvl w:val="0"/>
                <w:numId w:val="15"/>
              </w:numPr>
              <w:rPr>
                <w:rFonts w:ascii="Arial Narrow" w:hAnsi="Arial Narrow" w:cs="Times New Roman"/>
                <w:sz w:val="18"/>
                <w:lang w:eastAsia="en-GB"/>
              </w:rPr>
            </w:pPr>
            <w:r w:rsidRPr="00415A77">
              <w:rPr>
                <w:rFonts w:ascii="Arial Narrow" w:hAnsi="Arial Narrow" w:cs="Times New Roman"/>
                <w:color w:val="000000"/>
                <w:sz w:val="18"/>
                <w:szCs w:val="16"/>
                <w:lang w:eastAsia="en-GB"/>
              </w:rPr>
              <w:t>How can we celebrate life?  </w:t>
            </w:r>
          </w:p>
          <w:p w14:paraId="44FA3868" w14:textId="2C50E32C"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 xml:space="preserve">How can we celebrate the Giver of all good things? </w:t>
            </w:r>
          </w:p>
          <w:p w14:paraId="3627C9CE" w14:textId="38955A70" w:rsidR="00F62303" w:rsidRDefault="00F62303" w:rsidP="00F62303">
            <w:pPr>
              <w:pStyle w:val="Normal1"/>
              <w:contextualSpacing/>
              <w:rPr>
                <w:rFonts w:ascii="Arial Narrow" w:hAnsi="Arial Narrow" w:cs="Times New Roman"/>
                <w:sz w:val="18"/>
                <w:szCs w:val="16"/>
                <w:lang w:eastAsia="en-GB"/>
              </w:rPr>
            </w:pPr>
          </w:p>
          <w:p w14:paraId="54BB3ECC" w14:textId="77777777" w:rsidR="00F62303" w:rsidRPr="00415A77" w:rsidRDefault="00F62303" w:rsidP="00F62303">
            <w:pPr>
              <w:pStyle w:val="Normal1"/>
              <w:contextualSpacing/>
              <w:rPr>
                <w:rFonts w:ascii="Arial Narrow" w:hAnsi="Arial Narrow"/>
                <w:sz w:val="18"/>
                <w:szCs w:val="16"/>
              </w:rPr>
            </w:pPr>
          </w:p>
          <w:p w14:paraId="4E52B5A3"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Why does a loving God allow evil and suffering?</w:t>
            </w:r>
          </w:p>
          <w:p w14:paraId="560F0F79"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What does creative perseverance look like?</w:t>
            </w:r>
          </w:p>
          <w:p w14:paraId="1AD165F5"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 xml:space="preserve">Can any good come out of creative suffering? </w:t>
            </w:r>
          </w:p>
          <w:p w14:paraId="6E41290A"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do the obstacles we face shape the works we create?</w:t>
            </w:r>
          </w:p>
          <w:p w14:paraId="54D057F2"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do we respond to creative setbacks?</w:t>
            </w:r>
          </w:p>
          <w:p w14:paraId="57CACDBB" w14:textId="004B70FB"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How do we support other artists who are going through creative difficulties?</w:t>
            </w:r>
          </w:p>
          <w:p w14:paraId="6939F618" w14:textId="3194F4CC" w:rsidR="00F62303" w:rsidRDefault="00F62303" w:rsidP="00F62303">
            <w:pPr>
              <w:pStyle w:val="Normal1"/>
              <w:contextualSpacing/>
              <w:rPr>
                <w:rFonts w:ascii="Arial Narrow" w:hAnsi="Arial Narrow" w:cs="Times New Roman"/>
                <w:sz w:val="18"/>
                <w:szCs w:val="16"/>
                <w:lang w:eastAsia="en-GB"/>
              </w:rPr>
            </w:pPr>
          </w:p>
          <w:p w14:paraId="3A7FF5B9" w14:textId="77777777" w:rsidR="00F62303" w:rsidRPr="00415A77" w:rsidRDefault="00F62303" w:rsidP="00F62303">
            <w:pPr>
              <w:pStyle w:val="Normal1"/>
              <w:contextualSpacing/>
              <w:rPr>
                <w:rFonts w:ascii="Arial Narrow" w:hAnsi="Arial Narrow"/>
                <w:sz w:val="18"/>
                <w:szCs w:val="16"/>
              </w:rPr>
            </w:pPr>
          </w:p>
          <w:p w14:paraId="1A437194"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Does play have a purpose in the Arts? Why is it important?</w:t>
            </w:r>
          </w:p>
          <w:p w14:paraId="2868EACC"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Should everyone live a creative life?</w:t>
            </w:r>
          </w:p>
          <w:p w14:paraId="5C045825"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 xml:space="preserve">Did God really </w:t>
            </w:r>
            <w:proofErr w:type="gramStart"/>
            <w:r w:rsidRPr="00415A77">
              <w:rPr>
                <w:rFonts w:ascii="Arial Narrow" w:hAnsi="Arial Narrow" w:cs="Times New Roman"/>
                <w:color w:val="000000"/>
                <w:sz w:val="18"/>
                <w:szCs w:val="16"/>
                <w:lang w:eastAsia="en-GB"/>
              </w:rPr>
              <w:t>say</w:t>
            </w:r>
            <w:proofErr w:type="gramEnd"/>
            <w:r w:rsidRPr="00415A77">
              <w:rPr>
                <w:rFonts w:ascii="Arial Narrow" w:hAnsi="Arial Narrow" w:cs="Times New Roman"/>
                <w:color w:val="000000"/>
                <w:sz w:val="18"/>
                <w:szCs w:val="16"/>
                <w:lang w:eastAsia="en-GB"/>
              </w:rPr>
              <w:t xml:space="preserve"> ‘go and play’?</w:t>
            </w:r>
          </w:p>
          <w:p w14:paraId="2DB65A96"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 xml:space="preserve">Should all Arts classes </w:t>
            </w:r>
            <w:proofErr w:type="gramStart"/>
            <w:r w:rsidRPr="00415A77">
              <w:rPr>
                <w:rFonts w:ascii="Arial Narrow" w:hAnsi="Arial Narrow" w:cs="Times New Roman"/>
                <w:color w:val="000000"/>
                <w:sz w:val="18"/>
                <w:szCs w:val="16"/>
                <w:lang w:eastAsia="en-GB"/>
              </w:rPr>
              <w:t>have the opportunity to</w:t>
            </w:r>
            <w:proofErr w:type="gramEnd"/>
            <w:r w:rsidRPr="00415A77">
              <w:rPr>
                <w:rFonts w:ascii="Arial Narrow" w:hAnsi="Arial Narrow" w:cs="Times New Roman"/>
                <w:color w:val="000000"/>
                <w:sz w:val="18"/>
                <w:szCs w:val="16"/>
                <w:lang w:eastAsia="en-GB"/>
              </w:rPr>
              <w:t xml:space="preserve"> play?</w:t>
            </w:r>
          </w:p>
          <w:p w14:paraId="02FAB7E0" w14:textId="47BDE97C" w:rsidR="00F62303" w:rsidRPr="00415A77"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Does our creative play honour God? Is He interested?</w:t>
            </w:r>
          </w:p>
        </w:tc>
        <w:tc>
          <w:tcPr>
            <w:tcW w:w="3544" w:type="dxa"/>
            <w:tcBorders>
              <w:top w:val="single" w:sz="6" w:space="0" w:color="000000"/>
              <w:left w:val="single" w:sz="8" w:space="0" w:color="000000"/>
              <w:right w:val="single" w:sz="8" w:space="0" w:color="000000"/>
            </w:tcBorders>
            <w:vAlign w:val="center"/>
          </w:tcPr>
          <w:p w14:paraId="09688BBE" w14:textId="77777777" w:rsidR="00F62303" w:rsidRPr="00F62303" w:rsidRDefault="00F62303" w:rsidP="00F62303">
            <w:pPr>
              <w:pStyle w:val="ListParagraph"/>
              <w:ind w:left="360" w:right="120"/>
              <w:rPr>
                <w:rFonts w:ascii="Arial Narrow" w:hAnsi="Arial Narrow" w:cs="Times New Roman"/>
                <w:sz w:val="18"/>
                <w:lang w:eastAsia="en-GB"/>
              </w:rPr>
            </w:pPr>
          </w:p>
          <w:p w14:paraId="195B591F" w14:textId="3BB427D3"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can purpose come out of chaos?</w:t>
            </w:r>
          </w:p>
          <w:p w14:paraId="06CE96F5" w14:textId="02A6E2CE"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How are we encouraging our students to celebrate gifts and the Giver?</w:t>
            </w:r>
          </w:p>
          <w:p w14:paraId="57579CA7" w14:textId="7C4DBCB7" w:rsidR="00F62303" w:rsidRDefault="00F62303" w:rsidP="00F62303">
            <w:pPr>
              <w:pStyle w:val="Normal1"/>
              <w:contextualSpacing/>
              <w:rPr>
                <w:rFonts w:ascii="Arial Narrow" w:hAnsi="Arial Narrow" w:cs="Times New Roman"/>
                <w:sz w:val="18"/>
                <w:szCs w:val="16"/>
                <w:lang w:eastAsia="en-GB"/>
              </w:rPr>
            </w:pPr>
          </w:p>
          <w:p w14:paraId="4D4DC4D2" w14:textId="77777777" w:rsidR="00F62303" w:rsidRPr="00415A77" w:rsidRDefault="00F62303" w:rsidP="00F62303">
            <w:pPr>
              <w:pStyle w:val="Normal1"/>
              <w:contextualSpacing/>
              <w:rPr>
                <w:rFonts w:ascii="Arial Narrow" w:hAnsi="Arial Narrow"/>
                <w:sz w:val="18"/>
                <w:szCs w:val="16"/>
              </w:rPr>
            </w:pPr>
          </w:p>
          <w:p w14:paraId="3E81E735"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What influence does a positive (growth) mindset have on our responses to creative setbacks?</w:t>
            </w:r>
          </w:p>
          <w:p w14:paraId="188FAA8F"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can I encourage my students to develop creative perseverance in the classroom?</w:t>
            </w:r>
          </w:p>
          <w:p w14:paraId="5A8EDC4E"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can knowing God build creative resilience? Are we intentionally building these into our curriculum/teaching practices?</w:t>
            </w:r>
          </w:p>
          <w:p w14:paraId="35A68A8E"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What perspective do we gain from learning about the creative trials and sufferings of other artists?</w:t>
            </w:r>
          </w:p>
          <w:p w14:paraId="511E4AD8"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How do we learn from the responses of other artists who have experienced creative trials and suffering?</w:t>
            </w:r>
          </w:p>
          <w:p w14:paraId="122A1178" w14:textId="6E106D38"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What role does imagination play in the Arts?</w:t>
            </w:r>
          </w:p>
          <w:p w14:paraId="073AE37A" w14:textId="1BC54E78" w:rsidR="00F62303" w:rsidRDefault="00F62303" w:rsidP="00F62303">
            <w:pPr>
              <w:pStyle w:val="Normal1"/>
              <w:contextualSpacing/>
              <w:rPr>
                <w:rFonts w:ascii="Arial Narrow" w:hAnsi="Arial Narrow" w:cs="Times New Roman"/>
                <w:sz w:val="18"/>
                <w:szCs w:val="16"/>
                <w:lang w:eastAsia="en-GB"/>
              </w:rPr>
            </w:pPr>
          </w:p>
          <w:p w14:paraId="7B600FB5" w14:textId="77777777" w:rsidR="00F62303" w:rsidRPr="00415A77" w:rsidRDefault="00F62303" w:rsidP="00F62303">
            <w:pPr>
              <w:pStyle w:val="Normal1"/>
              <w:contextualSpacing/>
              <w:rPr>
                <w:rFonts w:ascii="Arial Narrow" w:hAnsi="Arial Narrow"/>
                <w:sz w:val="18"/>
                <w:szCs w:val="16"/>
              </w:rPr>
            </w:pPr>
          </w:p>
          <w:p w14:paraId="72ECE9A1"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Can we find the balance between work, rest, and play as Arts teachers?</w:t>
            </w:r>
          </w:p>
          <w:p w14:paraId="05CBB8CF"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Why do some not take up the invitation to ‘joyful, creative play’?</w:t>
            </w:r>
          </w:p>
          <w:p w14:paraId="737D7F4A"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 xml:space="preserve">Should we keep free creative play for preschool and </w:t>
            </w:r>
            <w:proofErr w:type="spellStart"/>
            <w:r w:rsidRPr="00415A77">
              <w:rPr>
                <w:rFonts w:ascii="Arial Narrow" w:hAnsi="Arial Narrow" w:cs="Times New Roman"/>
                <w:color w:val="000000"/>
                <w:sz w:val="18"/>
                <w:szCs w:val="16"/>
                <w:lang w:eastAsia="en-GB"/>
              </w:rPr>
              <w:t>emphasise</w:t>
            </w:r>
            <w:proofErr w:type="spellEnd"/>
            <w:r w:rsidRPr="00415A77">
              <w:rPr>
                <w:rFonts w:ascii="Arial Narrow" w:hAnsi="Arial Narrow" w:cs="Times New Roman"/>
                <w:color w:val="000000"/>
                <w:sz w:val="18"/>
                <w:szCs w:val="16"/>
                <w:lang w:eastAsia="en-GB"/>
              </w:rPr>
              <w:t xml:space="preserve"> serious Arts learning once compulsory schooling starts?</w:t>
            </w:r>
          </w:p>
          <w:p w14:paraId="428867B3" w14:textId="77777777"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Do you think God still interacts and plays with His creation?</w:t>
            </w:r>
          </w:p>
          <w:p w14:paraId="676CC492" w14:textId="644191EF" w:rsidR="00F62303" w:rsidRPr="00415A77" w:rsidRDefault="00F62303" w:rsidP="00F62303">
            <w:pPr>
              <w:pStyle w:val="Normal1"/>
              <w:contextualSpacing/>
              <w:rPr>
                <w:rFonts w:ascii="Arial Narrow" w:hAnsi="Arial Narrow"/>
                <w:sz w:val="18"/>
                <w:szCs w:val="16"/>
              </w:rPr>
            </w:pPr>
          </w:p>
        </w:tc>
        <w:tc>
          <w:tcPr>
            <w:tcW w:w="3089" w:type="dxa"/>
            <w:tcBorders>
              <w:top w:val="single" w:sz="6" w:space="0" w:color="000000"/>
              <w:left w:val="single" w:sz="8" w:space="0" w:color="000000"/>
              <w:right w:val="single" w:sz="8" w:space="0" w:color="000000"/>
            </w:tcBorders>
            <w:vAlign w:val="center"/>
          </w:tcPr>
          <w:p w14:paraId="43980178" w14:textId="114ACFB3" w:rsidR="00F62303" w:rsidRPr="00415A77" w:rsidRDefault="00F62303" w:rsidP="004B3107">
            <w:pPr>
              <w:pStyle w:val="ListParagraph"/>
              <w:numPr>
                <w:ilvl w:val="0"/>
                <w:numId w:val="15"/>
              </w:numPr>
              <w:ind w:right="120"/>
              <w:rPr>
                <w:rFonts w:ascii="Arial Narrow" w:hAnsi="Arial Narrow" w:cs="Times New Roman"/>
                <w:sz w:val="18"/>
                <w:lang w:eastAsia="en-GB"/>
              </w:rPr>
            </w:pPr>
            <w:r>
              <w:rPr>
                <w:rFonts w:ascii="Arial Narrow" w:hAnsi="Arial Narrow" w:cs="Times New Roman"/>
                <w:color w:val="000000"/>
                <w:sz w:val="18"/>
                <w:szCs w:val="16"/>
                <w:lang w:eastAsia="en-GB"/>
              </w:rPr>
              <w:t>Visual m</w:t>
            </w:r>
            <w:r w:rsidRPr="00415A77">
              <w:rPr>
                <w:rFonts w:ascii="Arial Narrow" w:hAnsi="Arial Narrow" w:cs="Times New Roman"/>
                <w:color w:val="000000"/>
                <w:sz w:val="18"/>
                <w:szCs w:val="16"/>
                <w:lang w:eastAsia="en-GB"/>
              </w:rPr>
              <w:t>etaphors - Encourage students to think beyond the tangible.</w:t>
            </w:r>
          </w:p>
          <w:p w14:paraId="058B4408" w14:textId="1817A0B5" w:rsidR="00F62303" w:rsidRPr="00F62303"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 xml:space="preserve">Lower Primary:  Give students random equipment and allow them to create something out of the chaos, reflect on God’s creativity. </w:t>
            </w:r>
          </w:p>
          <w:p w14:paraId="5D7D025D" w14:textId="1FD3D3D3" w:rsidR="00F62303" w:rsidRDefault="00F62303" w:rsidP="00F62303">
            <w:pPr>
              <w:pStyle w:val="Normal1"/>
              <w:contextualSpacing/>
              <w:rPr>
                <w:rFonts w:ascii="Arial Narrow" w:hAnsi="Arial Narrow" w:cs="Times New Roman"/>
                <w:sz w:val="18"/>
                <w:szCs w:val="16"/>
                <w:lang w:eastAsia="en-GB"/>
              </w:rPr>
            </w:pPr>
          </w:p>
          <w:p w14:paraId="1C721441" w14:textId="77777777" w:rsidR="00F62303" w:rsidRPr="00415A77" w:rsidRDefault="00F62303" w:rsidP="00F62303">
            <w:pPr>
              <w:pStyle w:val="Normal1"/>
              <w:contextualSpacing/>
              <w:rPr>
                <w:rFonts w:ascii="Arial Narrow" w:hAnsi="Arial Narrow"/>
                <w:sz w:val="18"/>
                <w:szCs w:val="16"/>
              </w:rPr>
            </w:pPr>
          </w:p>
          <w:p w14:paraId="4ABDA95E"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Composer study - Beethoven, Haydn, Bach, Vivaldi</w:t>
            </w:r>
          </w:p>
          <w:p w14:paraId="69175968"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Pr>
                <w:rFonts w:ascii="Arial Narrow" w:hAnsi="Arial Narrow" w:cs="Times New Roman"/>
                <w:color w:val="000000"/>
                <w:sz w:val="18"/>
                <w:szCs w:val="16"/>
                <w:lang w:eastAsia="en-GB"/>
              </w:rPr>
              <w:t>Composition j</w:t>
            </w:r>
            <w:r w:rsidRPr="00415A77">
              <w:rPr>
                <w:rFonts w:ascii="Arial Narrow" w:hAnsi="Arial Narrow" w:cs="Times New Roman"/>
                <w:color w:val="000000"/>
                <w:sz w:val="18"/>
                <w:szCs w:val="16"/>
                <w:lang w:eastAsia="en-GB"/>
              </w:rPr>
              <w:t>ournals</w:t>
            </w:r>
          </w:p>
          <w:p w14:paraId="3FCDD7F4" w14:textId="1AED59FF" w:rsidR="00F62303" w:rsidRPr="00F62303"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Learn from artist who overcame setbacks as well as artists who struggled with rejection (e</w:t>
            </w:r>
            <w:r>
              <w:rPr>
                <w:rFonts w:ascii="Arial Narrow" w:hAnsi="Arial Narrow" w:cs="Times New Roman"/>
                <w:color w:val="000000"/>
                <w:sz w:val="18"/>
                <w:szCs w:val="16"/>
                <w:lang w:eastAsia="en-GB"/>
              </w:rPr>
              <w:t>.</w:t>
            </w:r>
            <w:r w:rsidRPr="00415A77">
              <w:rPr>
                <w:rFonts w:ascii="Arial Narrow" w:hAnsi="Arial Narrow" w:cs="Times New Roman"/>
                <w:color w:val="000000"/>
                <w:sz w:val="18"/>
                <w:szCs w:val="16"/>
                <w:lang w:eastAsia="en-GB"/>
              </w:rPr>
              <w:t>g.</w:t>
            </w:r>
            <w:r>
              <w:rPr>
                <w:rFonts w:ascii="Arial Narrow" w:hAnsi="Arial Narrow" w:cs="Times New Roman"/>
                <w:color w:val="000000"/>
                <w:sz w:val="18"/>
                <w:szCs w:val="16"/>
                <w:lang w:eastAsia="en-GB"/>
              </w:rPr>
              <w:t xml:space="preserve"> Vincent v</w:t>
            </w:r>
            <w:r w:rsidRPr="00415A77">
              <w:rPr>
                <w:rFonts w:ascii="Arial Narrow" w:hAnsi="Arial Narrow" w:cs="Times New Roman"/>
                <w:color w:val="000000"/>
                <w:sz w:val="18"/>
                <w:szCs w:val="16"/>
                <w:lang w:eastAsia="en-GB"/>
              </w:rPr>
              <w:t>an Gogh)</w:t>
            </w:r>
          </w:p>
          <w:p w14:paraId="1EA23B12" w14:textId="4646B332" w:rsidR="00F62303" w:rsidRDefault="00F62303" w:rsidP="00F62303">
            <w:pPr>
              <w:ind w:right="120"/>
              <w:rPr>
                <w:rFonts w:ascii="Arial Narrow" w:hAnsi="Arial Narrow" w:cs="Times New Roman"/>
                <w:sz w:val="18"/>
                <w:lang w:eastAsia="en-GB"/>
              </w:rPr>
            </w:pPr>
          </w:p>
          <w:p w14:paraId="21555F74" w14:textId="77777777" w:rsidR="00F62303" w:rsidRPr="00F62303" w:rsidRDefault="00F62303" w:rsidP="00F62303">
            <w:pPr>
              <w:ind w:right="120"/>
              <w:rPr>
                <w:rFonts w:ascii="Arial Narrow" w:hAnsi="Arial Narrow" w:cs="Times New Roman"/>
                <w:sz w:val="18"/>
                <w:lang w:eastAsia="en-GB"/>
              </w:rPr>
            </w:pPr>
          </w:p>
          <w:p w14:paraId="56E27811"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Improvisation</w:t>
            </w:r>
          </w:p>
          <w:p w14:paraId="49250881"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Performance events</w:t>
            </w:r>
          </w:p>
          <w:p w14:paraId="2CC41F05" w14:textId="77777777" w:rsidR="00F62303" w:rsidRPr="00415A77" w:rsidRDefault="00F62303" w:rsidP="004B3107">
            <w:pPr>
              <w:pStyle w:val="ListParagraph"/>
              <w:numPr>
                <w:ilvl w:val="0"/>
                <w:numId w:val="15"/>
              </w:numPr>
              <w:ind w:right="120"/>
              <w:rPr>
                <w:rFonts w:ascii="Arial Narrow" w:hAnsi="Arial Narrow" w:cs="Times New Roman"/>
                <w:sz w:val="18"/>
                <w:lang w:eastAsia="en-GB"/>
              </w:rPr>
            </w:pPr>
            <w:r w:rsidRPr="00415A77">
              <w:rPr>
                <w:rFonts w:ascii="Arial Narrow" w:hAnsi="Arial Narrow" w:cs="Times New Roman"/>
                <w:color w:val="000000"/>
                <w:sz w:val="18"/>
                <w:szCs w:val="16"/>
                <w:lang w:eastAsia="en-GB"/>
              </w:rPr>
              <w:t xml:space="preserve">Use a collection of recycled equipment and allow students to be creative. </w:t>
            </w:r>
          </w:p>
          <w:p w14:paraId="30E8FE1B" w14:textId="7AE6DAB4" w:rsidR="00F62303" w:rsidRPr="00415A77" w:rsidRDefault="00F62303" w:rsidP="004B3107">
            <w:pPr>
              <w:pStyle w:val="Normal1"/>
              <w:numPr>
                <w:ilvl w:val="0"/>
                <w:numId w:val="15"/>
              </w:numPr>
              <w:contextualSpacing/>
              <w:rPr>
                <w:rFonts w:ascii="Arial Narrow" w:hAnsi="Arial Narrow"/>
                <w:sz w:val="18"/>
                <w:szCs w:val="16"/>
              </w:rPr>
            </w:pPr>
            <w:r w:rsidRPr="00415A77">
              <w:rPr>
                <w:rFonts w:ascii="Arial Narrow" w:hAnsi="Arial Narrow" w:cs="Times New Roman"/>
                <w:sz w:val="18"/>
                <w:szCs w:val="16"/>
                <w:lang w:eastAsia="en-GB"/>
              </w:rPr>
              <w:t>Encourage students to conduct media trials and record both successes and failures as learning experiences in Visual Diary. To see this experimentation as an enjoyable</w:t>
            </w:r>
            <w:r>
              <w:rPr>
                <w:rFonts w:ascii="Arial Narrow" w:hAnsi="Arial Narrow" w:cs="Times New Roman"/>
                <w:sz w:val="18"/>
                <w:szCs w:val="16"/>
                <w:lang w:eastAsia="en-GB"/>
              </w:rPr>
              <w:t xml:space="preserve"> process, h</w:t>
            </w:r>
            <w:r w:rsidRPr="00415A77">
              <w:rPr>
                <w:rFonts w:ascii="Arial Narrow" w:hAnsi="Arial Narrow" w:cs="Times New Roman"/>
                <w:sz w:val="18"/>
                <w:szCs w:val="16"/>
                <w:lang w:eastAsia="en-GB"/>
              </w:rPr>
              <w:t>ave a reference book of sample recipes for media trials, approved successful trials may be added to this classroom resource book.</w:t>
            </w:r>
          </w:p>
        </w:tc>
      </w:tr>
    </w:tbl>
    <w:p w14:paraId="7E87F2F6" w14:textId="403EE07C" w:rsidR="007A44A7" w:rsidRPr="00180DA2" w:rsidRDefault="007A44A7" w:rsidP="009A75E1">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1B3EEE91" w14:textId="40E0BEEA" w:rsidR="009A75E1" w:rsidRDefault="007A44A7" w:rsidP="00A00247">
      <w:pPr>
        <w:shd w:val="clear" w:color="auto" w:fill="FFFFFF"/>
        <w:spacing w:after="0" w:line="240" w:lineRule="auto"/>
        <w:rPr>
          <w:rFonts w:ascii="Arial Narrow" w:hAnsi="Arial Narrow"/>
          <w:b/>
          <w:lang w:val="en-US"/>
        </w:rPr>
      </w:pPr>
      <w:r w:rsidRPr="00180DA2">
        <w:rPr>
          <w:rFonts w:ascii="Arial Narrow" w:hAnsi="Arial Narrow"/>
          <w:sz w:val="20"/>
        </w:rPr>
        <w:t xml:space="preserve">These numbers in the </w:t>
      </w:r>
      <w:r w:rsidR="009A75E1">
        <w:rPr>
          <w:rFonts w:ascii="Arial Narrow" w:hAnsi="Arial Narrow"/>
          <w:sz w:val="20"/>
        </w:rPr>
        <w:t>Action Response</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5D064527" w14:textId="7763FC4F" w:rsidR="00414559" w:rsidRPr="00C359A0" w:rsidRDefault="00414559" w:rsidP="00C359A0">
      <w:pPr>
        <w:spacing w:after="0"/>
        <w:rPr>
          <w:rFonts w:ascii="Arial Narrow" w:hAnsi="Arial Narrow"/>
          <w:b/>
          <w:lang w:val="en-US"/>
        </w:rPr>
        <w:sectPr w:rsidR="00414559" w:rsidRPr="00C359A0" w:rsidSect="009A75E1">
          <w:footerReference w:type="default" r:id="rId17"/>
          <w:pgSz w:w="16838" w:h="11906" w:orient="landscape"/>
          <w:pgMar w:top="851" w:right="1418" w:bottom="680" w:left="1418" w:header="708" w:footer="708" w:gutter="0"/>
          <w:cols w:space="708"/>
          <w:docGrid w:linePitch="360"/>
        </w:sectPr>
      </w:pPr>
    </w:p>
    <w:p w14:paraId="0420C988" w14:textId="77777777" w:rsidR="00C359A0" w:rsidRPr="00180DA2" w:rsidRDefault="00C359A0" w:rsidP="00C359A0">
      <w:pPr>
        <w:spacing w:after="0"/>
        <w:rPr>
          <w:rFonts w:ascii="Arial Narrow" w:hAnsi="Arial Narrow"/>
          <w:b/>
          <w:lang w:val="en-US"/>
        </w:rPr>
      </w:pPr>
      <w:r w:rsidRPr="00180DA2">
        <w:rPr>
          <w:rFonts w:ascii="Arial Narrow" w:hAnsi="Arial Narrow"/>
          <w:b/>
          <w:lang w:val="en-US"/>
        </w:rPr>
        <w:lastRenderedPageBreak/>
        <w:t>Please Note:</w:t>
      </w:r>
    </w:p>
    <w:p w14:paraId="17CF3153" w14:textId="78321D56" w:rsidR="00C359A0" w:rsidRDefault="00C359A0" w:rsidP="00C359A0">
      <w:pPr>
        <w:rPr>
          <w:rFonts w:ascii="Arial Narrow" w:hAnsi="Arial Narrow"/>
          <w:b/>
          <w:i/>
          <w:smallCaps/>
          <w:sz w:val="28"/>
        </w:rPr>
      </w:pPr>
      <w:r w:rsidRPr="00180DA2">
        <w:rPr>
          <w:rFonts w:ascii="Arial Narrow" w:hAnsi="Arial Narrow"/>
          <w:bCs/>
        </w:rPr>
        <w:t xml:space="preserve">The pro </w:t>
      </w:r>
      <w:proofErr w:type="spellStart"/>
      <w:r w:rsidRPr="00180DA2">
        <w:rPr>
          <w:rFonts w:ascii="Arial Narrow" w:hAnsi="Arial Narrow"/>
          <w:bCs/>
        </w:rPr>
        <w:t>formas</w:t>
      </w:r>
      <w:proofErr w:type="spellEnd"/>
      <w:r w:rsidRPr="00180DA2">
        <w:rPr>
          <w:rFonts w:ascii="Arial Narrow" w:hAnsi="Arial Narrow"/>
          <w:bCs/>
        </w:rPr>
        <w:t xml:space="preserve">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However, if these would help then please feel free to utilise them.</w:t>
      </w:r>
      <w:r w:rsidR="0094226F">
        <w:rPr>
          <w:rFonts w:ascii="Arial Narrow" w:hAnsi="Arial Narrow"/>
          <w:bCs/>
        </w:rPr>
        <w:t xml:space="preserve"> </w:t>
      </w:r>
      <w:r w:rsidRPr="00180DA2">
        <w:rPr>
          <w:rFonts w:ascii="Arial Narrow" w:hAnsi="Arial Narrow"/>
          <w:bCs/>
        </w:rPr>
        <w:t xml:space="preserve">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w:t>
      </w:r>
      <w:proofErr w:type="gramStart"/>
      <w:r w:rsidRPr="00180DA2">
        <w:rPr>
          <w:rFonts w:ascii="Arial Narrow" w:hAnsi="Arial Narrow"/>
          <w:bCs/>
        </w:rPr>
        <w:t>this criteria</w:t>
      </w:r>
      <w:proofErr w:type="gramEnd"/>
      <w:r w:rsidRPr="00180DA2">
        <w:rPr>
          <w:rFonts w:ascii="Arial Narrow" w:hAnsi="Arial Narrow"/>
          <w:bCs/>
        </w:rPr>
        <w:t xml:space="preserve"> is met. </w:t>
      </w:r>
      <w:r>
        <w:rPr>
          <w:rFonts w:ascii="Arial Narrow" w:hAnsi="Arial Narrow"/>
          <w:bCs/>
        </w:rPr>
        <w:t xml:space="preserve"> (F</w:t>
      </w:r>
      <w:r w:rsidRPr="00180DA2">
        <w:rPr>
          <w:rFonts w:ascii="Arial Narrow" w:hAnsi="Arial Narrow"/>
          <w:bCs/>
        </w:rPr>
        <w:t xml:space="preserve">ormats in both portrait and landscape are available on the Adventist Schools Australia website </w:t>
      </w:r>
      <w:hyperlink r:id="rId18" w:history="1">
        <w:r w:rsidRPr="00180DA2">
          <w:rPr>
            <w:rStyle w:val="Hyperlink"/>
            <w:rFonts w:ascii="Arial Narrow" w:hAnsi="Arial Narrow"/>
            <w:bCs/>
            <w:color w:val="auto"/>
          </w:rPr>
          <w:t>http://asa.adventist.edu.au</w:t>
        </w:r>
      </w:hyperlink>
      <w:r w:rsidRPr="00180DA2">
        <w:rPr>
          <w:rFonts w:ascii="Arial Narrow" w:hAnsi="Arial Narrow"/>
          <w:bCs/>
        </w:rPr>
        <w:t xml:space="preserve"> </w:t>
      </w:r>
      <w:r>
        <w:rPr>
          <w:rFonts w:ascii="Arial Narrow" w:hAnsi="Arial Narrow"/>
        </w:rPr>
        <w:t>)</w:t>
      </w:r>
    </w:p>
    <w:p w14:paraId="50A4097A" w14:textId="6D2A764D" w:rsidR="007A44A7" w:rsidRPr="00180DA2" w:rsidRDefault="007A44A7" w:rsidP="007A44A7">
      <w:pPr>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 xml:space="preserve">What is the </w:t>
            </w:r>
            <w:proofErr w:type="gramStart"/>
            <w:r w:rsidRPr="00180DA2">
              <w:rPr>
                <w:rFonts w:ascii="Arial Narrow" w:hAnsi="Arial Narrow"/>
                <w:i/>
                <w:sz w:val="16"/>
              </w:rPr>
              <w:t>main focus</w:t>
            </w:r>
            <w:proofErr w:type="gramEnd"/>
            <w:r w:rsidRPr="00180DA2">
              <w:rPr>
                <w:rFonts w:ascii="Arial Narrow" w:hAnsi="Arial Narrow"/>
                <w:i/>
                <w:sz w:val="16"/>
              </w:rPr>
              <w:t xml:space="preserve"> of the unit / key questions?</w:t>
            </w:r>
          </w:p>
          <w:p w14:paraId="09B25D0B" w14:textId="77777777"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7777777"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77777777"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77777777" w:rsidR="007A44A7" w:rsidRPr="00180DA2" w:rsidRDefault="007A44A7" w:rsidP="00EB3252">
            <w:pPr>
              <w:rPr>
                <w:rFonts w:ascii="Arial Narrow" w:hAnsi="Arial Narrow"/>
                <w:sz w:val="24"/>
              </w:rPr>
            </w:pPr>
          </w:p>
        </w:tc>
      </w:tr>
    </w:tbl>
    <w:p w14:paraId="416E0697" w14:textId="77777777" w:rsidR="006867C9" w:rsidRDefault="006867C9" w:rsidP="00EB3252">
      <w:pPr>
        <w:jc w:val="center"/>
        <w:rPr>
          <w:rFonts w:ascii="Arial Narrow" w:hAnsi="Arial Narrow"/>
          <w:b/>
          <w:smallCaps/>
          <w:sz w:val="28"/>
          <w:szCs w:val="40"/>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94226F" w:rsidRPr="00EB3252" w14:paraId="45D3D97D" w14:textId="77777777" w:rsidTr="009E07CD">
        <w:trPr>
          <w:jc w:val="center"/>
        </w:trPr>
        <w:tc>
          <w:tcPr>
            <w:tcW w:w="9782" w:type="dxa"/>
            <w:gridSpan w:val="2"/>
            <w:tcBorders>
              <w:top w:val="nil"/>
              <w:left w:val="nil"/>
              <w:right w:val="nil"/>
            </w:tcBorders>
          </w:tcPr>
          <w:p w14:paraId="74BB05A1" w14:textId="77777777" w:rsidR="0094226F" w:rsidRPr="00EB3252" w:rsidRDefault="0094226F" w:rsidP="009E07CD">
            <w:pPr>
              <w:spacing w:before="120" w:after="120"/>
              <w:jc w:val="center"/>
              <w:rPr>
                <w:rFonts w:ascii="Arial Narrow" w:hAnsi="Arial Narrow"/>
                <w:b/>
                <w:smallCaps/>
                <w:sz w:val="28"/>
              </w:rPr>
            </w:pPr>
            <w:bookmarkStart w:id="1" w:name="_Hlk484447165"/>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94226F" w:rsidRPr="00EB3252" w14:paraId="0A44A10D" w14:textId="77777777" w:rsidTr="009E07CD">
        <w:trPr>
          <w:jc w:val="center"/>
        </w:trPr>
        <w:tc>
          <w:tcPr>
            <w:tcW w:w="9782" w:type="dxa"/>
            <w:gridSpan w:val="2"/>
          </w:tcPr>
          <w:p w14:paraId="6B4B6EBE" w14:textId="77777777" w:rsidR="0094226F" w:rsidRPr="00EB3252" w:rsidRDefault="0094226F" w:rsidP="009E07CD">
            <w:pPr>
              <w:rPr>
                <w:rFonts w:ascii="Arial Narrow" w:hAnsi="Arial Narrow"/>
                <w:sz w:val="6"/>
              </w:rPr>
            </w:pPr>
          </w:p>
          <w:p w14:paraId="47E4632A" w14:textId="77777777" w:rsidR="0094226F" w:rsidRPr="00A87BC0" w:rsidRDefault="0094226F" w:rsidP="009E07CD">
            <w:pPr>
              <w:rPr>
                <w:rFonts w:ascii="Arial Narrow" w:hAnsi="Arial Narrow"/>
                <w:b/>
                <w:sz w:val="20"/>
              </w:rPr>
            </w:pPr>
            <w:r w:rsidRPr="00A87BC0">
              <w:rPr>
                <w:rFonts w:ascii="Arial Narrow" w:hAnsi="Arial Narrow"/>
                <w:b/>
                <w:sz w:val="20"/>
              </w:rPr>
              <w:t>1. THE MAIN IDEA</w:t>
            </w:r>
          </w:p>
          <w:p w14:paraId="1FBD0AB7" w14:textId="77777777" w:rsidR="0094226F" w:rsidRPr="00A87BC0" w:rsidRDefault="0094226F" w:rsidP="009E07CD">
            <w:pPr>
              <w:rPr>
                <w:rFonts w:ascii="Arial Narrow" w:hAnsi="Arial Narrow"/>
                <w:i/>
                <w:sz w:val="16"/>
              </w:rPr>
            </w:pPr>
            <w:r w:rsidRPr="00A87BC0">
              <w:rPr>
                <w:rFonts w:ascii="Arial Narrow" w:hAnsi="Arial Narrow"/>
                <w:i/>
                <w:sz w:val="16"/>
              </w:rPr>
              <w:t>Summarise the Main Idea</w:t>
            </w:r>
          </w:p>
          <w:p w14:paraId="3250DAC2" w14:textId="77777777" w:rsidR="0094226F" w:rsidRPr="00EB3252" w:rsidRDefault="0094226F" w:rsidP="009E07CD">
            <w:pPr>
              <w:rPr>
                <w:rFonts w:ascii="Arial Narrow" w:hAnsi="Arial Narrow"/>
                <w:sz w:val="16"/>
              </w:rPr>
            </w:pPr>
          </w:p>
          <w:p w14:paraId="62E51ADE" w14:textId="77777777" w:rsidR="0094226F" w:rsidRPr="00EB3252" w:rsidRDefault="0094226F" w:rsidP="009E07CD">
            <w:pPr>
              <w:rPr>
                <w:rFonts w:ascii="Arial Narrow" w:hAnsi="Arial Narrow"/>
                <w:sz w:val="24"/>
              </w:rPr>
            </w:pPr>
          </w:p>
        </w:tc>
      </w:tr>
      <w:tr w:rsidR="0094226F" w:rsidRPr="00EB3252" w14:paraId="3E0C007B" w14:textId="77777777" w:rsidTr="009E07CD">
        <w:trPr>
          <w:jc w:val="center"/>
        </w:trPr>
        <w:tc>
          <w:tcPr>
            <w:tcW w:w="9782" w:type="dxa"/>
            <w:gridSpan w:val="2"/>
          </w:tcPr>
          <w:p w14:paraId="05E32081" w14:textId="77777777" w:rsidR="0094226F" w:rsidRPr="00EB3252" w:rsidRDefault="0094226F" w:rsidP="009E07CD">
            <w:pPr>
              <w:rPr>
                <w:rFonts w:ascii="Arial Narrow" w:hAnsi="Arial Narrow"/>
                <w:sz w:val="6"/>
              </w:rPr>
            </w:pPr>
          </w:p>
          <w:p w14:paraId="7562B1DA" w14:textId="77777777" w:rsidR="0094226F" w:rsidRPr="00A87BC0" w:rsidRDefault="0094226F" w:rsidP="009E07CD">
            <w:pPr>
              <w:rPr>
                <w:rFonts w:ascii="Arial Narrow" w:hAnsi="Arial Narrow"/>
                <w:b/>
                <w:sz w:val="20"/>
              </w:rPr>
            </w:pPr>
            <w:r w:rsidRPr="00A87BC0">
              <w:rPr>
                <w:rFonts w:ascii="Arial Narrow" w:hAnsi="Arial Narrow"/>
                <w:b/>
                <w:sz w:val="20"/>
              </w:rPr>
              <w:t>2</w:t>
            </w:r>
            <w:r>
              <w:rPr>
                <w:rFonts w:ascii="Arial Narrow" w:hAnsi="Arial Narrow"/>
                <w:b/>
                <w:sz w:val="20"/>
              </w:rPr>
              <w:t>. WINDOW ON THE ADVENTIST WORLD</w:t>
            </w:r>
            <w:r w:rsidRPr="00A87BC0">
              <w:rPr>
                <w:rFonts w:ascii="Arial Narrow" w:hAnsi="Arial Narrow"/>
                <w:b/>
                <w:sz w:val="20"/>
              </w:rPr>
              <w:t>VIEW</w:t>
            </w:r>
          </w:p>
          <w:p w14:paraId="664DF2DA" w14:textId="77777777" w:rsidR="0094226F" w:rsidRPr="00A87BC0" w:rsidRDefault="0094226F" w:rsidP="009E07CD">
            <w:pPr>
              <w:rPr>
                <w:rFonts w:ascii="Arial Narrow" w:hAnsi="Arial Narrow"/>
                <w:i/>
                <w:sz w:val="16"/>
              </w:rPr>
            </w:pPr>
            <w:r w:rsidRPr="00A87BC0">
              <w:rPr>
                <w:rFonts w:ascii="Arial Narrow" w:hAnsi="Arial Narrow"/>
                <w:i/>
                <w:sz w:val="16"/>
              </w:rPr>
              <w:t>Articulate the connections between the biblical story and the unit</w:t>
            </w:r>
          </w:p>
          <w:p w14:paraId="576A7C5F" w14:textId="77777777" w:rsidR="0094226F" w:rsidRPr="00EB3252" w:rsidRDefault="0094226F" w:rsidP="009E07CD">
            <w:pPr>
              <w:rPr>
                <w:rFonts w:ascii="Arial Narrow" w:hAnsi="Arial Narrow"/>
                <w:sz w:val="16"/>
              </w:rPr>
            </w:pPr>
          </w:p>
          <w:p w14:paraId="2B3226EC" w14:textId="77777777" w:rsidR="0094226F" w:rsidRPr="00EB3252" w:rsidRDefault="0094226F" w:rsidP="009E07CD">
            <w:pPr>
              <w:rPr>
                <w:rFonts w:ascii="Arial Narrow" w:hAnsi="Arial Narrow"/>
                <w:sz w:val="24"/>
              </w:rPr>
            </w:pPr>
          </w:p>
        </w:tc>
      </w:tr>
      <w:tr w:rsidR="0094226F" w:rsidRPr="00EB3252" w14:paraId="5AAF494D" w14:textId="77777777" w:rsidTr="009E07CD">
        <w:trPr>
          <w:jc w:val="center"/>
        </w:trPr>
        <w:tc>
          <w:tcPr>
            <w:tcW w:w="9782" w:type="dxa"/>
            <w:gridSpan w:val="2"/>
          </w:tcPr>
          <w:p w14:paraId="6D7B32DE" w14:textId="77777777" w:rsidR="0094226F" w:rsidRPr="00EB3252" w:rsidRDefault="0094226F" w:rsidP="009E07CD">
            <w:pPr>
              <w:rPr>
                <w:rFonts w:ascii="Arial Narrow" w:hAnsi="Arial Narrow"/>
                <w:sz w:val="6"/>
              </w:rPr>
            </w:pPr>
          </w:p>
          <w:p w14:paraId="2A5B53BA" w14:textId="77777777" w:rsidR="0094226F" w:rsidRPr="00A87BC0" w:rsidRDefault="0094226F" w:rsidP="009E07CD">
            <w:pPr>
              <w:rPr>
                <w:rFonts w:ascii="Arial Narrow" w:hAnsi="Arial Narrow"/>
                <w:b/>
                <w:sz w:val="20"/>
              </w:rPr>
            </w:pPr>
            <w:r w:rsidRPr="00A87BC0">
              <w:rPr>
                <w:rFonts w:ascii="Arial Narrow" w:hAnsi="Arial Narrow"/>
                <w:b/>
                <w:sz w:val="20"/>
              </w:rPr>
              <w:t>3. THREADS/VALUES</w:t>
            </w:r>
          </w:p>
          <w:p w14:paraId="0CA7E1C3" w14:textId="77777777" w:rsidR="0094226F" w:rsidRPr="00A87BC0" w:rsidRDefault="0094226F" w:rsidP="009E07CD">
            <w:pPr>
              <w:rPr>
                <w:rFonts w:ascii="Arial Narrow" w:hAnsi="Arial Narrow"/>
                <w:i/>
                <w:sz w:val="16"/>
              </w:rPr>
            </w:pPr>
            <w:r w:rsidRPr="00A87BC0">
              <w:rPr>
                <w:rFonts w:ascii="Arial Narrow" w:hAnsi="Arial Narrow"/>
                <w:i/>
                <w:sz w:val="16"/>
              </w:rPr>
              <w:t>Choose the relevant response threads</w:t>
            </w:r>
          </w:p>
          <w:p w14:paraId="1F8CAB7E" w14:textId="77777777" w:rsidR="0094226F" w:rsidRPr="00EB3252" w:rsidRDefault="0094226F" w:rsidP="009E07CD">
            <w:pPr>
              <w:rPr>
                <w:rFonts w:ascii="Arial Narrow" w:hAnsi="Arial Narrow"/>
                <w:sz w:val="16"/>
              </w:rPr>
            </w:pPr>
          </w:p>
          <w:p w14:paraId="729BB658" w14:textId="77777777" w:rsidR="0094226F" w:rsidRPr="00EB3252" w:rsidRDefault="0094226F" w:rsidP="009E07CD">
            <w:pPr>
              <w:rPr>
                <w:rFonts w:ascii="Arial Narrow" w:hAnsi="Arial Narrow"/>
                <w:sz w:val="24"/>
              </w:rPr>
            </w:pPr>
          </w:p>
        </w:tc>
      </w:tr>
      <w:tr w:rsidR="0094226F" w:rsidRPr="00EB3252" w14:paraId="370B2A32" w14:textId="77777777" w:rsidTr="009E07CD">
        <w:trPr>
          <w:jc w:val="center"/>
        </w:trPr>
        <w:tc>
          <w:tcPr>
            <w:tcW w:w="5012" w:type="dxa"/>
          </w:tcPr>
          <w:p w14:paraId="119BE837" w14:textId="77777777" w:rsidR="0094226F" w:rsidRPr="00EB3252" w:rsidRDefault="0094226F" w:rsidP="009E07CD">
            <w:pPr>
              <w:rPr>
                <w:rFonts w:ascii="Arial Narrow" w:hAnsi="Arial Narrow"/>
                <w:sz w:val="6"/>
              </w:rPr>
            </w:pPr>
          </w:p>
          <w:p w14:paraId="25284645" w14:textId="77777777" w:rsidR="0094226F" w:rsidRPr="00A87BC0" w:rsidRDefault="0094226F" w:rsidP="009E07CD">
            <w:pPr>
              <w:rPr>
                <w:rFonts w:ascii="Arial Narrow" w:hAnsi="Arial Narrow"/>
                <w:b/>
                <w:sz w:val="20"/>
              </w:rPr>
            </w:pPr>
            <w:r w:rsidRPr="00A87BC0">
              <w:rPr>
                <w:rFonts w:ascii="Arial Narrow" w:hAnsi="Arial Narrow"/>
                <w:b/>
                <w:sz w:val="20"/>
              </w:rPr>
              <w:t>4. ENDURING UNDERSTANDINGS</w:t>
            </w:r>
          </w:p>
          <w:p w14:paraId="151C9910" w14:textId="77777777" w:rsidR="0094226F" w:rsidRPr="00A87BC0" w:rsidRDefault="0094226F" w:rsidP="009E07CD">
            <w:pPr>
              <w:rPr>
                <w:rFonts w:ascii="Arial Narrow" w:hAnsi="Arial Narrow"/>
                <w:i/>
                <w:sz w:val="16"/>
              </w:rPr>
            </w:pPr>
            <w:r w:rsidRPr="00A87BC0">
              <w:rPr>
                <w:rFonts w:ascii="Arial Narrow" w:hAnsi="Arial Narrow"/>
                <w:i/>
                <w:sz w:val="16"/>
              </w:rPr>
              <w:t>Identify the enduring understandings</w:t>
            </w:r>
          </w:p>
          <w:p w14:paraId="0528C60B" w14:textId="77777777" w:rsidR="0094226F" w:rsidRPr="00A87BC0" w:rsidRDefault="0094226F" w:rsidP="009E07CD">
            <w:pPr>
              <w:rPr>
                <w:rFonts w:ascii="Arial Narrow" w:hAnsi="Arial Narrow"/>
                <w:i/>
                <w:sz w:val="16"/>
              </w:rPr>
            </w:pPr>
            <w:r w:rsidRPr="00A87BC0">
              <w:rPr>
                <w:rFonts w:ascii="Arial Narrow" w:hAnsi="Arial Narrow"/>
                <w:i/>
                <w:sz w:val="16"/>
              </w:rPr>
              <w:t>Identify misunderstandings</w:t>
            </w:r>
          </w:p>
          <w:p w14:paraId="08425590" w14:textId="77777777" w:rsidR="0094226F" w:rsidRPr="00EB3252" w:rsidRDefault="0094226F" w:rsidP="009E07CD">
            <w:pPr>
              <w:rPr>
                <w:rFonts w:ascii="Arial Narrow" w:hAnsi="Arial Narrow"/>
                <w:sz w:val="24"/>
              </w:rPr>
            </w:pPr>
          </w:p>
        </w:tc>
        <w:tc>
          <w:tcPr>
            <w:tcW w:w="4770" w:type="dxa"/>
          </w:tcPr>
          <w:p w14:paraId="73D92650" w14:textId="77777777" w:rsidR="0094226F" w:rsidRPr="00EB3252" w:rsidRDefault="0094226F" w:rsidP="009E07CD">
            <w:pPr>
              <w:rPr>
                <w:rFonts w:ascii="Arial Narrow" w:hAnsi="Arial Narrow"/>
                <w:sz w:val="6"/>
              </w:rPr>
            </w:pPr>
          </w:p>
          <w:p w14:paraId="6C9FC352" w14:textId="77777777" w:rsidR="0094226F" w:rsidRPr="00A87BC0" w:rsidRDefault="0094226F" w:rsidP="009E07CD">
            <w:pPr>
              <w:rPr>
                <w:rFonts w:ascii="Arial Narrow" w:hAnsi="Arial Narrow"/>
                <w:b/>
                <w:sz w:val="20"/>
              </w:rPr>
            </w:pPr>
            <w:r w:rsidRPr="00A87BC0">
              <w:rPr>
                <w:rFonts w:ascii="Arial Narrow" w:hAnsi="Arial Narrow"/>
                <w:b/>
                <w:sz w:val="20"/>
              </w:rPr>
              <w:t>5. ESSENTIAL QUESTIONS</w:t>
            </w:r>
          </w:p>
          <w:p w14:paraId="48150F29" w14:textId="77777777" w:rsidR="0094226F" w:rsidRPr="00A87BC0" w:rsidRDefault="0094226F" w:rsidP="009E07CD">
            <w:pPr>
              <w:rPr>
                <w:rFonts w:ascii="Arial Narrow" w:hAnsi="Arial Narrow"/>
                <w:i/>
                <w:sz w:val="16"/>
              </w:rPr>
            </w:pPr>
            <w:r w:rsidRPr="00A87BC0">
              <w:rPr>
                <w:rFonts w:ascii="Arial Narrow" w:hAnsi="Arial Narrow"/>
                <w:i/>
                <w:sz w:val="16"/>
              </w:rPr>
              <w:t>Shape the essential questions</w:t>
            </w:r>
          </w:p>
          <w:p w14:paraId="6AF360CC" w14:textId="77777777" w:rsidR="0094226F" w:rsidRPr="00EB3252" w:rsidRDefault="0094226F" w:rsidP="009E07CD">
            <w:pPr>
              <w:rPr>
                <w:rFonts w:ascii="Arial Narrow" w:hAnsi="Arial Narrow"/>
                <w:sz w:val="16"/>
              </w:rPr>
            </w:pPr>
          </w:p>
          <w:p w14:paraId="15D56833" w14:textId="77777777" w:rsidR="0094226F" w:rsidRPr="00EB3252" w:rsidRDefault="0094226F" w:rsidP="009E07CD">
            <w:pPr>
              <w:rPr>
                <w:rFonts w:ascii="Arial Narrow" w:hAnsi="Arial Narrow"/>
                <w:sz w:val="24"/>
              </w:rPr>
            </w:pPr>
          </w:p>
        </w:tc>
      </w:tr>
      <w:tr w:rsidR="0094226F" w:rsidRPr="00EB3252" w14:paraId="0DBFF74A" w14:textId="77777777" w:rsidTr="009E07CD">
        <w:trPr>
          <w:jc w:val="center"/>
        </w:trPr>
        <w:tc>
          <w:tcPr>
            <w:tcW w:w="5012" w:type="dxa"/>
          </w:tcPr>
          <w:p w14:paraId="425E8672" w14:textId="77777777" w:rsidR="0094226F" w:rsidRPr="00EB3252" w:rsidRDefault="0094226F" w:rsidP="009E07CD">
            <w:pPr>
              <w:rPr>
                <w:rFonts w:ascii="Arial Narrow" w:hAnsi="Arial Narrow"/>
                <w:sz w:val="6"/>
              </w:rPr>
            </w:pPr>
          </w:p>
          <w:p w14:paraId="3F58ABCA" w14:textId="77777777" w:rsidR="0094226F" w:rsidRPr="00A87BC0" w:rsidRDefault="0094226F" w:rsidP="009E07CD">
            <w:pPr>
              <w:rPr>
                <w:rFonts w:ascii="Arial Narrow" w:hAnsi="Arial Narrow"/>
                <w:b/>
                <w:sz w:val="20"/>
              </w:rPr>
            </w:pPr>
            <w:r w:rsidRPr="00A87BC0">
              <w:rPr>
                <w:rFonts w:ascii="Arial Narrow" w:hAnsi="Arial Narrow"/>
                <w:b/>
                <w:sz w:val="20"/>
              </w:rPr>
              <w:t>6A. KNOWLEDGE</w:t>
            </w:r>
          </w:p>
          <w:p w14:paraId="47C33F32" w14:textId="77777777" w:rsidR="0094226F" w:rsidRPr="00A87BC0" w:rsidRDefault="0094226F" w:rsidP="009E07CD">
            <w:pPr>
              <w:rPr>
                <w:rFonts w:ascii="Arial Narrow" w:hAnsi="Arial Narrow"/>
                <w:i/>
                <w:sz w:val="16"/>
              </w:rPr>
            </w:pPr>
            <w:r w:rsidRPr="00A87BC0">
              <w:rPr>
                <w:rFonts w:ascii="Arial Narrow" w:hAnsi="Arial Narrow"/>
                <w:i/>
                <w:sz w:val="16"/>
              </w:rPr>
              <w:t>Note the relevant key knowledge and skills</w:t>
            </w:r>
          </w:p>
          <w:p w14:paraId="285C40B3" w14:textId="77777777" w:rsidR="0094226F" w:rsidRPr="00EB3252" w:rsidRDefault="0094226F" w:rsidP="009E07CD">
            <w:pPr>
              <w:rPr>
                <w:rFonts w:ascii="Arial Narrow" w:hAnsi="Arial Narrow"/>
                <w:sz w:val="16"/>
              </w:rPr>
            </w:pPr>
          </w:p>
          <w:p w14:paraId="762ADD34" w14:textId="77777777" w:rsidR="0094226F" w:rsidRPr="00EB3252" w:rsidRDefault="0094226F" w:rsidP="009E07CD">
            <w:pPr>
              <w:rPr>
                <w:rFonts w:ascii="Arial Narrow" w:hAnsi="Arial Narrow"/>
                <w:sz w:val="24"/>
              </w:rPr>
            </w:pPr>
          </w:p>
        </w:tc>
        <w:tc>
          <w:tcPr>
            <w:tcW w:w="4770" w:type="dxa"/>
          </w:tcPr>
          <w:p w14:paraId="65750D59" w14:textId="77777777" w:rsidR="0094226F" w:rsidRPr="00EB3252" w:rsidRDefault="0094226F" w:rsidP="009E07CD">
            <w:pPr>
              <w:rPr>
                <w:rFonts w:ascii="Arial Narrow" w:hAnsi="Arial Narrow"/>
                <w:sz w:val="6"/>
              </w:rPr>
            </w:pPr>
          </w:p>
          <w:p w14:paraId="568DFA1B" w14:textId="77777777" w:rsidR="0094226F" w:rsidRPr="00A87BC0" w:rsidRDefault="0094226F" w:rsidP="009E07CD">
            <w:pPr>
              <w:rPr>
                <w:rFonts w:ascii="Arial Narrow" w:hAnsi="Arial Narrow"/>
                <w:b/>
                <w:sz w:val="20"/>
              </w:rPr>
            </w:pPr>
            <w:r w:rsidRPr="00A87BC0">
              <w:rPr>
                <w:rFonts w:ascii="Arial Narrow" w:hAnsi="Arial Narrow"/>
                <w:b/>
                <w:sz w:val="20"/>
              </w:rPr>
              <w:t>6B</w:t>
            </w:r>
            <w:r>
              <w:rPr>
                <w:rFonts w:ascii="Arial Narrow" w:hAnsi="Arial Narrow"/>
                <w:b/>
                <w:sz w:val="20"/>
              </w:rPr>
              <w:t>.</w:t>
            </w:r>
            <w:r w:rsidRPr="00A87BC0">
              <w:rPr>
                <w:rFonts w:ascii="Arial Narrow" w:hAnsi="Arial Narrow"/>
                <w:b/>
                <w:sz w:val="20"/>
              </w:rPr>
              <w:t xml:space="preserve"> SKILLS</w:t>
            </w:r>
          </w:p>
          <w:p w14:paraId="1FC0B16E" w14:textId="77777777" w:rsidR="0094226F" w:rsidRPr="00EB3252" w:rsidRDefault="0094226F" w:rsidP="009E07CD">
            <w:pPr>
              <w:rPr>
                <w:rFonts w:ascii="Arial Narrow" w:hAnsi="Arial Narrow"/>
                <w:sz w:val="24"/>
              </w:rPr>
            </w:pPr>
          </w:p>
          <w:p w14:paraId="3E6397B6" w14:textId="77777777" w:rsidR="0094226F" w:rsidRPr="00EB3252" w:rsidRDefault="0094226F" w:rsidP="009E07CD">
            <w:pPr>
              <w:rPr>
                <w:rFonts w:ascii="Arial Narrow" w:hAnsi="Arial Narrow"/>
                <w:sz w:val="24"/>
              </w:rPr>
            </w:pPr>
          </w:p>
        </w:tc>
      </w:tr>
      <w:tr w:rsidR="0094226F" w:rsidRPr="00EB3252" w14:paraId="0DC9D29B" w14:textId="77777777" w:rsidTr="009E07CD">
        <w:trPr>
          <w:jc w:val="center"/>
        </w:trPr>
        <w:tc>
          <w:tcPr>
            <w:tcW w:w="9782" w:type="dxa"/>
            <w:gridSpan w:val="2"/>
          </w:tcPr>
          <w:p w14:paraId="187E8104" w14:textId="77777777" w:rsidR="0094226F" w:rsidRPr="00EB3252" w:rsidRDefault="0094226F" w:rsidP="009E07CD">
            <w:pPr>
              <w:rPr>
                <w:rFonts w:ascii="Arial Narrow" w:hAnsi="Arial Narrow"/>
                <w:sz w:val="6"/>
              </w:rPr>
            </w:pPr>
          </w:p>
          <w:p w14:paraId="48283398" w14:textId="77777777" w:rsidR="0094226F" w:rsidRPr="00A87BC0" w:rsidRDefault="0094226F" w:rsidP="009E07CD">
            <w:pPr>
              <w:rPr>
                <w:rFonts w:ascii="Arial Narrow" w:hAnsi="Arial Narrow"/>
                <w:b/>
                <w:sz w:val="20"/>
              </w:rPr>
            </w:pPr>
            <w:r w:rsidRPr="00A87BC0">
              <w:rPr>
                <w:rFonts w:ascii="Arial Narrow" w:hAnsi="Arial Narrow"/>
                <w:b/>
                <w:sz w:val="20"/>
              </w:rPr>
              <w:t>7. PRESCRIBED CURRICULUM</w:t>
            </w:r>
          </w:p>
          <w:p w14:paraId="49503073" w14:textId="77777777" w:rsidR="0094226F" w:rsidRPr="00A87BC0" w:rsidRDefault="0094226F" w:rsidP="009E07CD">
            <w:pPr>
              <w:rPr>
                <w:rFonts w:ascii="Arial Narrow" w:hAnsi="Arial Narrow"/>
                <w:i/>
                <w:sz w:val="16"/>
              </w:rPr>
            </w:pPr>
            <w:r w:rsidRPr="00A87BC0">
              <w:rPr>
                <w:rFonts w:ascii="Arial Narrow" w:hAnsi="Arial Narrow"/>
                <w:i/>
                <w:sz w:val="16"/>
              </w:rPr>
              <w:t>List the relevant content heading and descriptors</w:t>
            </w:r>
          </w:p>
          <w:p w14:paraId="245F8AA3" w14:textId="77777777" w:rsidR="0094226F" w:rsidRPr="00EB3252" w:rsidRDefault="0094226F" w:rsidP="009E07CD">
            <w:pPr>
              <w:rPr>
                <w:rFonts w:ascii="Arial Narrow" w:hAnsi="Arial Narrow"/>
                <w:sz w:val="16"/>
              </w:rPr>
            </w:pPr>
          </w:p>
          <w:p w14:paraId="00566769" w14:textId="77777777" w:rsidR="0094226F" w:rsidRPr="00EB3252" w:rsidRDefault="0094226F" w:rsidP="009E07CD">
            <w:pPr>
              <w:rPr>
                <w:rFonts w:ascii="Arial Narrow" w:hAnsi="Arial Narrow"/>
                <w:sz w:val="24"/>
              </w:rPr>
            </w:pPr>
          </w:p>
        </w:tc>
      </w:tr>
    </w:tbl>
    <w:bookmarkEnd w:id="1"/>
    <w:p w14:paraId="4FEB62C8" w14:textId="77777777" w:rsidR="0094226F" w:rsidRPr="00B6453E" w:rsidRDefault="0094226F" w:rsidP="0094226F">
      <w:pPr>
        <w:spacing w:before="120" w:after="0" w:line="240" w:lineRule="auto"/>
        <w:rPr>
          <w:rFonts w:ascii="Arial Narrow" w:hAnsi="Arial Narrow"/>
          <w:sz w:val="20"/>
        </w:rPr>
      </w:pPr>
      <w:r w:rsidRPr="00B6453E">
        <w:rPr>
          <w:rFonts w:ascii="Arial Narrow" w:hAnsi="Arial Narrow"/>
          <w:sz w:val="20"/>
        </w:rPr>
        <w:t xml:space="preserve">Both templates based on: National Institute for Christian Education, (2015) </w:t>
      </w:r>
      <w:r w:rsidRPr="00B6453E">
        <w:rPr>
          <w:rFonts w:ascii="Arial Narrow" w:hAnsi="Arial Narrow"/>
          <w:i/>
          <w:sz w:val="20"/>
        </w:rPr>
        <w:t xml:space="preserve">Transformation by Design, </w:t>
      </w:r>
      <w:r w:rsidRPr="00B6453E">
        <w:rPr>
          <w:rFonts w:ascii="Arial Narrow" w:hAnsi="Arial Narrow"/>
          <w:sz w:val="20"/>
        </w:rPr>
        <w:t>p19 The Big Picture Template</w:t>
      </w:r>
    </w:p>
    <w:p w14:paraId="09745DDC" w14:textId="77777777" w:rsidR="008A0FC4" w:rsidRDefault="008A0FC4" w:rsidP="003F6607">
      <w:pPr>
        <w:spacing w:after="0"/>
        <w:rPr>
          <w:rFonts w:ascii="Arial Narrow" w:hAnsi="Arial Narrow"/>
        </w:rPr>
      </w:pPr>
    </w:p>
    <w:p w14:paraId="4E547FE0" w14:textId="77777777" w:rsidR="0094226F" w:rsidRPr="00180DA2" w:rsidRDefault="0094226F" w:rsidP="0094226F">
      <w:pPr>
        <w:jc w:val="center"/>
        <w:rPr>
          <w:rFonts w:ascii="Arial Narrow" w:hAnsi="Arial Narrow"/>
          <w:b/>
          <w:smallCaps/>
          <w:sz w:val="28"/>
        </w:rPr>
      </w:pPr>
      <w:r>
        <w:rPr>
          <w:rFonts w:ascii="Arial Narrow" w:hAnsi="Arial Narrow"/>
          <w:b/>
          <w:smallCaps/>
          <w:sz w:val="28"/>
          <w:szCs w:val="40"/>
        </w:rPr>
        <w:lastRenderedPageBreak/>
        <w:t xml:space="preserve">Sample Unit </w:t>
      </w:r>
      <w:r w:rsidRPr="00EB3252">
        <w:rPr>
          <w:rFonts w:ascii="Arial Narrow" w:hAnsi="Arial Narrow"/>
          <w:szCs w:val="40"/>
        </w:rPr>
        <w:t>using</w:t>
      </w:r>
      <w:r>
        <w:rPr>
          <w:rFonts w:ascii="Arial Narrow" w:hAnsi="Arial Narrow"/>
          <w:b/>
          <w:smallCaps/>
          <w:sz w:val="28"/>
          <w:szCs w:val="40"/>
        </w:rPr>
        <w:t xml:space="preserve"> </w:t>
      </w:r>
      <w:r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tbl>
      <w:tblPr>
        <w:tblStyle w:val="TableGrid"/>
        <w:tblW w:w="9782" w:type="dxa"/>
        <w:jc w:val="center"/>
        <w:tblBorders>
          <w:top w:val="none" w:sz="0" w:space="0" w:color="auto"/>
        </w:tblBorders>
        <w:tblLook w:val="04A0" w:firstRow="1" w:lastRow="0" w:firstColumn="1" w:lastColumn="0" w:noHBand="0" w:noVBand="1"/>
      </w:tblPr>
      <w:tblGrid>
        <w:gridCol w:w="2445"/>
        <w:gridCol w:w="2375"/>
        <w:gridCol w:w="71"/>
        <w:gridCol w:w="2445"/>
        <w:gridCol w:w="2446"/>
      </w:tblGrid>
      <w:tr w:rsidR="00415A77" w:rsidRPr="00EB3252" w14:paraId="2A7600F7" w14:textId="77777777" w:rsidTr="00500F36">
        <w:trPr>
          <w:jc w:val="center"/>
        </w:trPr>
        <w:tc>
          <w:tcPr>
            <w:tcW w:w="9782" w:type="dxa"/>
            <w:gridSpan w:val="5"/>
            <w:tcBorders>
              <w:top w:val="nil"/>
              <w:left w:val="nil"/>
              <w:right w:val="nil"/>
            </w:tcBorders>
          </w:tcPr>
          <w:p w14:paraId="361A4FD9" w14:textId="01F12295" w:rsidR="000D312F" w:rsidRPr="00EB3252" w:rsidRDefault="000D312F" w:rsidP="00500F36">
            <w:pPr>
              <w:spacing w:before="120" w:after="120"/>
              <w:jc w:val="center"/>
              <w:rPr>
                <w:rFonts w:ascii="Arial Narrow" w:hAnsi="Arial Narrow"/>
                <w:b/>
                <w:smallCaps/>
                <w:sz w:val="28"/>
              </w:rPr>
            </w:pPr>
            <w:r>
              <w:rPr>
                <w:rFonts w:ascii="Arial Narrow" w:hAnsi="Arial Narrow"/>
                <w:b/>
                <w:smallCaps/>
                <w:sz w:val="28"/>
              </w:rPr>
              <w:t>Storytelling through the Arts [Year 5/6]</w:t>
            </w:r>
          </w:p>
        </w:tc>
      </w:tr>
      <w:tr w:rsidR="00415A77" w:rsidRPr="00EB3252" w14:paraId="46FF1F99" w14:textId="77777777" w:rsidTr="00500F36">
        <w:trPr>
          <w:jc w:val="center"/>
        </w:trPr>
        <w:tc>
          <w:tcPr>
            <w:tcW w:w="9782" w:type="dxa"/>
            <w:gridSpan w:val="5"/>
          </w:tcPr>
          <w:p w14:paraId="0C0FC200" w14:textId="77777777" w:rsidR="00415A77" w:rsidRPr="00EB3252" w:rsidRDefault="00415A77" w:rsidP="00500F36">
            <w:pPr>
              <w:rPr>
                <w:rFonts w:ascii="Arial Narrow" w:hAnsi="Arial Narrow"/>
                <w:sz w:val="6"/>
              </w:rPr>
            </w:pPr>
          </w:p>
          <w:p w14:paraId="53922B4D" w14:textId="03276184" w:rsidR="00415A77" w:rsidRDefault="00415A77" w:rsidP="00500F36">
            <w:pPr>
              <w:rPr>
                <w:rFonts w:ascii="Arial Narrow" w:hAnsi="Arial Narrow"/>
                <w:b/>
                <w:sz w:val="20"/>
              </w:rPr>
            </w:pPr>
            <w:r w:rsidRPr="00A87BC0">
              <w:rPr>
                <w:rFonts w:ascii="Arial Narrow" w:hAnsi="Arial Narrow"/>
                <w:b/>
                <w:sz w:val="20"/>
              </w:rPr>
              <w:t>1. THE MAIN IDEA</w:t>
            </w:r>
          </w:p>
          <w:p w14:paraId="18D4A912" w14:textId="77777777" w:rsidR="000D312F" w:rsidRPr="0078280A" w:rsidRDefault="000D312F" w:rsidP="00500F36">
            <w:pPr>
              <w:rPr>
                <w:rFonts w:ascii="Arial Narrow" w:hAnsi="Arial Narrow"/>
                <w:b/>
                <w:sz w:val="14"/>
              </w:rPr>
            </w:pPr>
          </w:p>
          <w:p w14:paraId="228C3261" w14:textId="26BE63E5" w:rsidR="000D312F" w:rsidRPr="0078280A" w:rsidRDefault="000D312F" w:rsidP="000D312F">
            <w:pPr>
              <w:rPr>
                <w:rFonts w:ascii="Arial Narrow" w:hAnsi="Arial Narrow"/>
                <w:sz w:val="20"/>
                <w:szCs w:val="20"/>
              </w:rPr>
            </w:pPr>
            <w:r w:rsidRPr="0078280A">
              <w:rPr>
                <w:rFonts w:ascii="Arial Narrow" w:hAnsi="Arial Narrow"/>
                <w:sz w:val="20"/>
                <w:szCs w:val="20"/>
              </w:rPr>
              <w:t xml:space="preserve">God has used stories to share His love and He has used the arts to communicate His love.  </w:t>
            </w:r>
            <w:r w:rsidR="0078280A">
              <w:rPr>
                <w:rFonts w:ascii="Arial Narrow" w:hAnsi="Arial Narrow"/>
                <w:sz w:val="20"/>
                <w:szCs w:val="20"/>
              </w:rPr>
              <w:t>Throug</w:t>
            </w:r>
            <w:r w:rsidR="0078280A" w:rsidRPr="0078280A">
              <w:rPr>
                <w:rFonts w:ascii="Arial Narrow" w:hAnsi="Arial Narrow"/>
                <w:sz w:val="20"/>
                <w:szCs w:val="20"/>
              </w:rPr>
              <w:t>hout</w:t>
            </w:r>
            <w:r w:rsidRPr="0078280A">
              <w:rPr>
                <w:rFonts w:ascii="Arial Narrow" w:hAnsi="Arial Narrow"/>
                <w:sz w:val="20"/>
                <w:szCs w:val="20"/>
              </w:rPr>
              <w:t xml:space="preserve"> this unit we will explore ways of using the Arts to explore His love.</w:t>
            </w:r>
          </w:p>
          <w:p w14:paraId="7F785919" w14:textId="77777777" w:rsidR="00415A77" w:rsidRPr="0078280A" w:rsidRDefault="00415A77" w:rsidP="00500F36">
            <w:pPr>
              <w:rPr>
                <w:rFonts w:ascii="Arial Narrow" w:hAnsi="Arial Narrow"/>
                <w:sz w:val="14"/>
              </w:rPr>
            </w:pPr>
          </w:p>
        </w:tc>
      </w:tr>
      <w:tr w:rsidR="00415A77" w:rsidRPr="00EB3252" w14:paraId="3CE8DC98" w14:textId="77777777" w:rsidTr="00500F36">
        <w:trPr>
          <w:jc w:val="center"/>
        </w:trPr>
        <w:tc>
          <w:tcPr>
            <w:tcW w:w="9782" w:type="dxa"/>
            <w:gridSpan w:val="5"/>
          </w:tcPr>
          <w:p w14:paraId="446C12D0" w14:textId="77777777" w:rsidR="00415A77" w:rsidRPr="00EB3252" w:rsidRDefault="00415A77" w:rsidP="00500F36">
            <w:pPr>
              <w:rPr>
                <w:rFonts w:ascii="Arial Narrow" w:hAnsi="Arial Narrow"/>
                <w:sz w:val="6"/>
              </w:rPr>
            </w:pPr>
          </w:p>
          <w:p w14:paraId="011A946D" w14:textId="77777777" w:rsidR="00415A77" w:rsidRPr="00A87BC0" w:rsidRDefault="00415A77" w:rsidP="00500F36">
            <w:pPr>
              <w:rPr>
                <w:rFonts w:ascii="Arial Narrow" w:hAnsi="Arial Narrow"/>
                <w:b/>
                <w:sz w:val="20"/>
              </w:rPr>
            </w:pPr>
            <w:r w:rsidRPr="00A87BC0">
              <w:rPr>
                <w:rFonts w:ascii="Arial Narrow" w:hAnsi="Arial Narrow"/>
                <w:b/>
                <w:sz w:val="20"/>
              </w:rPr>
              <w:t>2</w:t>
            </w:r>
            <w:r>
              <w:rPr>
                <w:rFonts w:ascii="Arial Narrow" w:hAnsi="Arial Narrow"/>
                <w:b/>
                <w:sz w:val="20"/>
              </w:rPr>
              <w:t>. WINDOW ON THE ADVENTIST WORLD</w:t>
            </w:r>
            <w:r w:rsidRPr="00A87BC0">
              <w:rPr>
                <w:rFonts w:ascii="Arial Narrow" w:hAnsi="Arial Narrow"/>
                <w:b/>
                <w:sz w:val="20"/>
              </w:rPr>
              <w:t>VIEW</w:t>
            </w:r>
          </w:p>
          <w:p w14:paraId="46A67360" w14:textId="77777777" w:rsidR="000D312F" w:rsidRPr="0078280A" w:rsidRDefault="000D312F" w:rsidP="000D312F">
            <w:pPr>
              <w:rPr>
                <w:rFonts w:ascii="Arial Narrow" w:hAnsi="Arial Narrow"/>
                <w:sz w:val="14"/>
                <w:szCs w:val="20"/>
              </w:rPr>
            </w:pPr>
          </w:p>
          <w:p w14:paraId="43EF0CA8" w14:textId="4207F749" w:rsidR="000D312F" w:rsidRPr="00311A3D" w:rsidRDefault="000D312F" w:rsidP="000D312F">
            <w:pPr>
              <w:rPr>
                <w:rFonts w:ascii="Arial Narrow" w:hAnsi="Arial Narrow"/>
                <w:sz w:val="20"/>
                <w:szCs w:val="20"/>
              </w:rPr>
            </w:pPr>
            <w:r w:rsidRPr="00311A3D">
              <w:rPr>
                <w:rFonts w:ascii="Arial Narrow" w:hAnsi="Arial Narrow"/>
                <w:sz w:val="20"/>
                <w:szCs w:val="20"/>
              </w:rPr>
              <w:t>Jesus is the greates</w:t>
            </w:r>
            <w:r>
              <w:rPr>
                <w:rFonts w:ascii="Arial Narrow" w:hAnsi="Arial Narrow"/>
                <w:sz w:val="20"/>
                <w:szCs w:val="20"/>
              </w:rPr>
              <w:t>t story teller and He inspired H</w:t>
            </w:r>
            <w:r w:rsidRPr="00311A3D">
              <w:rPr>
                <w:rFonts w:ascii="Arial Narrow" w:hAnsi="Arial Narrow"/>
                <w:sz w:val="20"/>
                <w:szCs w:val="20"/>
              </w:rPr>
              <w:t xml:space="preserve">is story tellers to use a variety of artistic talents to re-create His message of love in their community. </w:t>
            </w:r>
          </w:p>
          <w:p w14:paraId="7E9889BC" w14:textId="77777777" w:rsidR="00415A77" w:rsidRPr="0078280A" w:rsidRDefault="00415A77" w:rsidP="00500F36">
            <w:pPr>
              <w:rPr>
                <w:rFonts w:ascii="Arial Narrow" w:hAnsi="Arial Narrow"/>
                <w:sz w:val="14"/>
              </w:rPr>
            </w:pPr>
          </w:p>
        </w:tc>
      </w:tr>
      <w:tr w:rsidR="000D312F" w:rsidRPr="00EB3252" w14:paraId="36AD32A7" w14:textId="77777777" w:rsidTr="0078280A">
        <w:trPr>
          <w:trHeight w:val="1473"/>
          <w:jc w:val="center"/>
        </w:trPr>
        <w:tc>
          <w:tcPr>
            <w:tcW w:w="2445" w:type="dxa"/>
            <w:tcBorders>
              <w:right w:val="nil"/>
            </w:tcBorders>
          </w:tcPr>
          <w:p w14:paraId="32481D60" w14:textId="4ADBACAF" w:rsidR="000D312F" w:rsidRPr="000D312F" w:rsidRDefault="000D312F" w:rsidP="000D312F">
            <w:pPr>
              <w:rPr>
                <w:rFonts w:ascii="Arial Narrow" w:hAnsi="Arial Narrow"/>
                <w:b/>
                <w:sz w:val="20"/>
              </w:rPr>
            </w:pPr>
            <w:r>
              <w:rPr>
                <w:rFonts w:ascii="Arial Narrow" w:hAnsi="Arial Narrow"/>
                <w:b/>
                <w:sz w:val="20"/>
              </w:rPr>
              <w:t>3.</w:t>
            </w:r>
            <w:r w:rsidRPr="000D312F">
              <w:rPr>
                <w:rFonts w:ascii="Arial Narrow" w:hAnsi="Arial Narrow"/>
                <w:b/>
                <w:sz w:val="20"/>
              </w:rPr>
              <w:t>THREADS/VALUES</w:t>
            </w:r>
          </w:p>
          <w:p w14:paraId="1F6C6E54" w14:textId="77777777" w:rsidR="000D312F" w:rsidRPr="0078280A" w:rsidRDefault="000D312F" w:rsidP="000D312F">
            <w:pPr>
              <w:rPr>
                <w:rFonts w:ascii="Arial Narrow" w:hAnsi="Arial Narrow"/>
                <w:b/>
                <w:i/>
                <w:caps/>
                <w:sz w:val="20"/>
                <w:szCs w:val="20"/>
              </w:rPr>
            </w:pPr>
            <w:r w:rsidRPr="0078280A">
              <w:rPr>
                <w:rFonts w:ascii="Arial Narrow" w:hAnsi="Arial Narrow"/>
                <w:b/>
                <w:i/>
                <w:caps/>
                <w:sz w:val="20"/>
                <w:szCs w:val="20"/>
              </w:rPr>
              <w:t>Love</w:t>
            </w:r>
          </w:p>
          <w:p w14:paraId="1DD14B62" w14:textId="77777777" w:rsidR="000D312F" w:rsidRPr="00311A3D" w:rsidRDefault="000D312F"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Loving God (1)</w:t>
            </w:r>
          </w:p>
          <w:p w14:paraId="0145B14B" w14:textId="77777777" w:rsidR="000D312F" w:rsidRPr="00311A3D" w:rsidRDefault="000D312F"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Building Community (2)</w:t>
            </w:r>
          </w:p>
          <w:p w14:paraId="69AF30AF" w14:textId="77777777" w:rsidR="000D312F" w:rsidRPr="00311A3D" w:rsidRDefault="000D312F"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Embracing Diversity (7)</w:t>
            </w:r>
          </w:p>
          <w:p w14:paraId="453AB08D" w14:textId="6075A6BA" w:rsidR="000D312F" w:rsidRPr="000D312F" w:rsidRDefault="000D312F"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Showing Mercy (20)</w:t>
            </w:r>
          </w:p>
        </w:tc>
        <w:tc>
          <w:tcPr>
            <w:tcW w:w="2446" w:type="dxa"/>
            <w:gridSpan w:val="2"/>
            <w:tcBorders>
              <w:top w:val="single" w:sz="4" w:space="0" w:color="auto"/>
              <w:left w:val="nil"/>
              <w:right w:val="nil"/>
            </w:tcBorders>
          </w:tcPr>
          <w:p w14:paraId="3DA31810" w14:textId="77777777" w:rsidR="000D312F" w:rsidRPr="0078280A" w:rsidRDefault="000D312F" w:rsidP="000D312F">
            <w:pPr>
              <w:rPr>
                <w:rFonts w:ascii="Arial Narrow" w:hAnsi="Arial Narrow"/>
                <w:b/>
                <w:i/>
                <w:caps/>
                <w:sz w:val="20"/>
                <w:szCs w:val="20"/>
              </w:rPr>
            </w:pPr>
            <w:r w:rsidRPr="0078280A">
              <w:rPr>
                <w:rFonts w:ascii="Arial Narrow" w:hAnsi="Arial Narrow"/>
                <w:b/>
                <w:i/>
                <w:caps/>
                <w:sz w:val="20"/>
                <w:szCs w:val="20"/>
              </w:rPr>
              <w:t>Service</w:t>
            </w:r>
          </w:p>
          <w:p w14:paraId="34DEE538" w14:textId="77777777" w:rsidR="000D312F" w:rsidRPr="00311A3D" w:rsidRDefault="000D312F" w:rsidP="004B3107">
            <w:pPr>
              <w:pStyle w:val="ListParagraph"/>
              <w:numPr>
                <w:ilvl w:val="0"/>
                <w:numId w:val="25"/>
              </w:numPr>
              <w:rPr>
                <w:rFonts w:ascii="Arial Narrow" w:hAnsi="Arial Narrow"/>
                <w:i/>
                <w:sz w:val="20"/>
                <w:szCs w:val="20"/>
              </w:rPr>
            </w:pPr>
            <w:r w:rsidRPr="00311A3D">
              <w:rPr>
                <w:rFonts w:ascii="Arial Narrow" w:hAnsi="Arial Narrow"/>
                <w:i/>
                <w:sz w:val="20"/>
                <w:szCs w:val="20"/>
              </w:rPr>
              <w:t>Building Community (2)</w:t>
            </w:r>
          </w:p>
          <w:p w14:paraId="660C7327" w14:textId="77777777" w:rsidR="000D312F" w:rsidRPr="00311A3D" w:rsidRDefault="000D312F" w:rsidP="004B3107">
            <w:pPr>
              <w:pStyle w:val="ListParagraph"/>
              <w:numPr>
                <w:ilvl w:val="0"/>
                <w:numId w:val="25"/>
              </w:numPr>
              <w:rPr>
                <w:rFonts w:ascii="Arial Narrow" w:hAnsi="Arial Narrow"/>
                <w:i/>
                <w:sz w:val="20"/>
                <w:szCs w:val="20"/>
              </w:rPr>
            </w:pPr>
            <w:proofErr w:type="spellStart"/>
            <w:r w:rsidRPr="00311A3D">
              <w:rPr>
                <w:rFonts w:ascii="Arial Narrow" w:hAnsi="Arial Narrow"/>
                <w:i/>
                <w:sz w:val="20"/>
                <w:szCs w:val="20"/>
              </w:rPr>
              <w:t>Practising</w:t>
            </w:r>
            <w:proofErr w:type="spellEnd"/>
            <w:r w:rsidRPr="00311A3D">
              <w:rPr>
                <w:rFonts w:ascii="Arial Narrow" w:hAnsi="Arial Narrow"/>
                <w:i/>
                <w:sz w:val="20"/>
                <w:szCs w:val="20"/>
              </w:rPr>
              <w:t xml:space="preserve"> (14)</w:t>
            </w:r>
          </w:p>
          <w:p w14:paraId="06AA88E5" w14:textId="77777777" w:rsidR="000D312F" w:rsidRPr="00311A3D" w:rsidRDefault="000D312F" w:rsidP="004B3107">
            <w:pPr>
              <w:pStyle w:val="ListParagraph"/>
              <w:numPr>
                <w:ilvl w:val="0"/>
                <w:numId w:val="25"/>
              </w:numPr>
              <w:rPr>
                <w:rFonts w:ascii="Arial Narrow" w:hAnsi="Arial Narrow"/>
                <w:i/>
                <w:sz w:val="20"/>
                <w:szCs w:val="20"/>
              </w:rPr>
            </w:pPr>
            <w:r w:rsidRPr="00311A3D">
              <w:rPr>
                <w:rFonts w:ascii="Arial Narrow" w:hAnsi="Arial Narrow"/>
                <w:i/>
                <w:sz w:val="20"/>
                <w:szCs w:val="20"/>
              </w:rPr>
              <w:t>Shaping Culture (19)</w:t>
            </w:r>
          </w:p>
          <w:p w14:paraId="4B423010" w14:textId="14121F33" w:rsidR="000D312F" w:rsidRPr="00A87BC0" w:rsidRDefault="000D312F" w:rsidP="00500F36">
            <w:pPr>
              <w:rPr>
                <w:rFonts w:ascii="Arial Narrow" w:hAnsi="Arial Narrow"/>
                <w:b/>
                <w:sz w:val="20"/>
              </w:rPr>
            </w:pPr>
          </w:p>
        </w:tc>
        <w:tc>
          <w:tcPr>
            <w:tcW w:w="2445" w:type="dxa"/>
            <w:tcBorders>
              <w:top w:val="single" w:sz="4" w:space="0" w:color="auto"/>
              <w:left w:val="nil"/>
              <w:right w:val="nil"/>
            </w:tcBorders>
          </w:tcPr>
          <w:p w14:paraId="57ACAAD1" w14:textId="77777777" w:rsidR="000D312F" w:rsidRPr="0078280A" w:rsidRDefault="000D312F" w:rsidP="000D312F">
            <w:pPr>
              <w:rPr>
                <w:rFonts w:ascii="Arial Narrow" w:hAnsi="Arial Narrow"/>
                <w:b/>
                <w:i/>
                <w:caps/>
                <w:sz w:val="20"/>
                <w:szCs w:val="20"/>
              </w:rPr>
            </w:pPr>
            <w:r w:rsidRPr="0078280A">
              <w:rPr>
                <w:rFonts w:ascii="Arial Narrow" w:hAnsi="Arial Narrow"/>
                <w:b/>
                <w:i/>
                <w:caps/>
                <w:sz w:val="20"/>
                <w:szCs w:val="20"/>
              </w:rPr>
              <w:t>Discernment</w:t>
            </w:r>
          </w:p>
          <w:p w14:paraId="1621E66D" w14:textId="77777777" w:rsidR="000D312F" w:rsidRPr="00311A3D" w:rsidRDefault="000D312F" w:rsidP="004B3107">
            <w:pPr>
              <w:pStyle w:val="ListParagraph"/>
              <w:numPr>
                <w:ilvl w:val="0"/>
                <w:numId w:val="26"/>
              </w:numPr>
              <w:rPr>
                <w:rFonts w:ascii="Arial Narrow" w:hAnsi="Arial Narrow"/>
                <w:i/>
                <w:sz w:val="20"/>
                <w:szCs w:val="20"/>
              </w:rPr>
            </w:pPr>
            <w:r w:rsidRPr="00311A3D">
              <w:rPr>
                <w:rFonts w:ascii="Arial Narrow" w:hAnsi="Arial Narrow"/>
                <w:i/>
                <w:sz w:val="20"/>
                <w:szCs w:val="20"/>
              </w:rPr>
              <w:t>Challenging Distortions (5)</w:t>
            </w:r>
          </w:p>
          <w:p w14:paraId="2D91968D" w14:textId="77777777" w:rsidR="000D312F" w:rsidRPr="00311A3D" w:rsidRDefault="000D312F" w:rsidP="004B3107">
            <w:pPr>
              <w:pStyle w:val="ListParagraph"/>
              <w:numPr>
                <w:ilvl w:val="0"/>
                <w:numId w:val="26"/>
              </w:numPr>
              <w:rPr>
                <w:rFonts w:ascii="Arial Narrow" w:hAnsi="Arial Narrow"/>
                <w:i/>
                <w:sz w:val="20"/>
                <w:szCs w:val="20"/>
              </w:rPr>
            </w:pPr>
            <w:r w:rsidRPr="00311A3D">
              <w:rPr>
                <w:rFonts w:ascii="Arial Narrow" w:hAnsi="Arial Narrow"/>
                <w:i/>
                <w:sz w:val="20"/>
                <w:szCs w:val="20"/>
              </w:rPr>
              <w:t>Understanding Vocation (22)</w:t>
            </w:r>
          </w:p>
          <w:p w14:paraId="4549667B" w14:textId="77777777" w:rsidR="000D312F" w:rsidRPr="00311A3D" w:rsidRDefault="000D312F" w:rsidP="004B3107">
            <w:pPr>
              <w:pStyle w:val="ListParagraph"/>
              <w:numPr>
                <w:ilvl w:val="0"/>
                <w:numId w:val="26"/>
              </w:numPr>
              <w:rPr>
                <w:rFonts w:ascii="Arial Narrow" w:hAnsi="Arial Narrow"/>
                <w:i/>
                <w:sz w:val="20"/>
                <w:szCs w:val="20"/>
              </w:rPr>
            </w:pPr>
            <w:r w:rsidRPr="00311A3D">
              <w:rPr>
                <w:rFonts w:ascii="Arial Narrow" w:hAnsi="Arial Narrow"/>
                <w:i/>
                <w:sz w:val="20"/>
                <w:szCs w:val="20"/>
              </w:rPr>
              <w:t>Discovering Patterns (6)</w:t>
            </w:r>
          </w:p>
          <w:p w14:paraId="46B01C5B" w14:textId="6D3CA992" w:rsidR="000D312F" w:rsidRPr="00EB3252" w:rsidRDefault="000D312F" w:rsidP="00500F36">
            <w:pPr>
              <w:rPr>
                <w:rFonts w:ascii="Arial Narrow" w:hAnsi="Arial Narrow"/>
                <w:sz w:val="16"/>
              </w:rPr>
            </w:pPr>
          </w:p>
        </w:tc>
        <w:tc>
          <w:tcPr>
            <w:tcW w:w="2446" w:type="dxa"/>
            <w:tcBorders>
              <w:left w:val="nil"/>
            </w:tcBorders>
          </w:tcPr>
          <w:p w14:paraId="2FF30097" w14:textId="77777777" w:rsidR="000D312F" w:rsidRPr="0078280A" w:rsidRDefault="000D312F" w:rsidP="000D312F">
            <w:pPr>
              <w:rPr>
                <w:rFonts w:ascii="Arial Narrow" w:hAnsi="Arial Narrow"/>
                <w:b/>
                <w:i/>
                <w:caps/>
                <w:sz w:val="20"/>
                <w:szCs w:val="20"/>
              </w:rPr>
            </w:pPr>
            <w:r w:rsidRPr="0078280A">
              <w:rPr>
                <w:rFonts w:ascii="Arial Narrow" w:hAnsi="Arial Narrow"/>
                <w:b/>
                <w:i/>
                <w:caps/>
                <w:sz w:val="20"/>
                <w:szCs w:val="20"/>
              </w:rPr>
              <w:t>Responsibility</w:t>
            </w:r>
          </w:p>
          <w:p w14:paraId="186A7E72" w14:textId="77777777" w:rsidR="000D312F" w:rsidRPr="00311A3D" w:rsidRDefault="000D312F" w:rsidP="004B3107">
            <w:pPr>
              <w:pStyle w:val="ListParagraph"/>
              <w:numPr>
                <w:ilvl w:val="0"/>
                <w:numId w:val="27"/>
              </w:numPr>
              <w:rPr>
                <w:rFonts w:ascii="Arial Narrow" w:hAnsi="Arial Narrow"/>
                <w:i/>
                <w:sz w:val="20"/>
                <w:szCs w:val="20"/>
              </w:rPr>
            </w:pPr>
            <w:r w:rsidRPr="00311A3D">
              <w:rPr>
                <w:rFonts w:ascii="Arial Narrow" w:hAnsi="Arial Narrow"/>
                <w:i/>
                <w:sz w:val="20"/>
                <w:szCs w:val="20"/>
              </w:rPr>
              <w:t>Expressing Words (8)</w:t>
            </w:r>
          </w:p>
          <w:p w14:paraId="488189DF" w14:textId="77777777" w:rsidR="000D312F" w:rsidRPr="00311A3D" w:rsidRDefault="000D312F" w:rsidP="004B3107">
            <w:pPr>
              <w:pStyle w:val="ListParagraph"/>
              <w:numPr>
                <w:ilvl w:val="0"/>
                <w:numId w:val="27"/>
              </w:numPr>
              <w:rPr>
                <w:rFonts w:ascii="Arial Narrow" w:hAnsi="Arial Narrow"/>
                <w:i/>
                <w:sz w:val="20"/>
                <w:szCs w:val="20"/>
              </w:rPr>
            </w:pPr>
            <w:r w:rsidRPr="00311A3D">
              <w:rPr>
                <w:rFonts w:ascii="Arial Narrow" w:hAnsi="Arial Narrow"/>
                <w:i/>
                <w:sz w:val="20"/>
                <w:szCs w:val="20"/>
              </w:rPr>
              <w:t>Reflecting Creativity (16)</w:t>
            </w:r>
          </w:p>
          <w:p w14:paraId="2C92FB2B" w14:textId="77777777" w:rsidR="000D312F" w:rsidRPr="00311A3D" w:rsidRDefault="000D312F" w:rsidP="004B3107">
            <w:pPr>
              <w:pStyle w:val="ListParagraph"/>
              <w:numPr>
                <w:ilvl w:val="0"/>
                <w:numId w:val="27"/>
              </w:numPr>
              <w:rPr>
                <w:rFonts w:ascii="Arial Narrow" w:hAnsi="Arial Narrow"/>
                <w:i/>
                <w:sz w:val="20"/>
                <w:szCs w:val="20"/>
              </w:rPr>
            </w:pPr>
            <w:r w:rsidRPr="00311A3D">
              <w:rPr>
                <w:rFonts w:ascii="Arial Narrow" w:hAnsi="Arial Narrow"/>
                <w:i/>
                <w:sz w:val="20"/>
                <w:szCs w:val="20"/>
              </w:rPr>
              <w:t>Seeking Justice (18)</w:t>
            </w:r>
          </w:p>
          <w:p w14:paraId="0FEA9D9C" w14:textId="6AF73210" w:rsidR="000D312F" w:rsidRPr="000D312F" w:rsidRDefault="000D312F" w:rsidP="004B3107">
            <w:pPr>
              <w:pStyle w:val="ListParagraph"/>
              <w:numPr>
                <w:ilvl w:val="0"/>
                <w:numId w:val="27"/>
              </w:numPr>
              <w:rPr>
                <w:rFonts w:ascii="Arial Narrow" w:hAnsi="Arial Narrow"/>
                <w:i/>
                <w:sz w:val="20"/>
                <w:szCs w:val="20"/>
              </w:rPr>
            </w:pPr>
            <w:r w:rsidRPr="00311A3D">
              <w:rPr>
                <w:rFonts w:ascii="Arial Narrow" w:hAnsi="Arial Narrow"/>
                <w:i/>
                <w:sz w:val="20"/>
                <w:szCs w:val="20"/>
              </w:rPr>
              <w:t>Unwrapping Gifts (23)</w:t>
            </w:r>
          </w:p>
        </w:tc>
      </w:tr>
      <w:tr w:rsidR="00415A77" w:rsidRPr="00EB3252" w14:paraId="72AC45D7" w14:textId="77777777" w:rsidTr="000D312F">
        <w:trPr>
          <w:jc w:val="center"/>
        </w:trPr>
        <w:tc>
          <w:tcPr>
            <w:tcW w:w="4820" w:type="dxa"/>
            <w:gridSpan w:val="2"/>
          </w:tcPr>
          <w:p w14:paraId="2D7D075D" w14:textId="77777777" w:rsidR="00415A77" w:rsidRPr="00EB3252" w:rsidRDefault="00415A77" w:rsidP="00500F36">
            <w:pPr>
              <w:rPr>
                <w:rFonts w:ascii="Arial Narrow" w:hAnsi="Arial Narrow"/>
                <w:sz w:val="6"/>
              </w:rPr>
            </w:pPr>
          </w:p>
          <w:p w14:paraId="30903455" w14:textId="77777777" w:rsidR="00415A77" w:rsidRPr="00A87BC0" w:rsidRDefault="00415A77" w:rsidP="00500F36">
            <w:pPr>
              <w:rPr>
                <w:rFonts w:ascii="Arial Narrow" w:hAnsi="Arial Narrow"/>
                <w:b/>
                <w:sz w:val="20"/>
              </w:rPr>
            </w:pPr>
            <w:r w:rsidRPr="00A87BC0">
              <w:rPr>
                <w:rFonts w:ascii="Arial Narrow" w:hAnsi="Arial Narrow"/>
                <w:b/>
                <w:sz w:val="20"/>
              </w:rPr>
              <w:t>4. ENDURING UNDERSTANDINGS</w:t>
            </w:r>
          </w:p>
          <w:p w14:paraId="3DA49789" w14:textId="77777777" w:rsidR="000D312F" w:rsidRPr="00311A3D" w:rsidRDefault="000D312F" w:rsidP="004B3107">
            <w:pPr>
              <w:pStyle w:val="ListParagraph"/>
              <w:numPr>
                <w:ilvl w:val="0"/>
                <w:numId w:val="24"/>
              </w:numPr>
              <w:rPr>
                <w:rFonts w:ascii="Arial Narrow" w:hAnsi="Arial Narrow"/>
                <w:sz w:val="20"/>
                <w:szCs w:val="20"/>
              </w:rPr>
            </w:pPr>
            <w:r w:rsidRPr="00311A3D">
              <w:rPr>
                <w:rFonts w:ascii="Arial Narrow" w:hAnsi="Arial Narrow"/>
                <w:sz w:val="20"/>
                <w:szCs w:val="20"/>
              </w:rPr>
              <w:t>When Jesus was on earth He used stories with local relevance</w:t>
            </w:r>
            <w:r>
              <w:rPr>
                <w:rFonts w:ascii="Arial Narrow" w:hAnsi="Arial Narrow"/>
                <w:sz w:val="20"/>
                <w:szCs w:val="20"/>
              </w:rPr>
              <w:t>,</w:t>
            </w:r>
            <w:r w:rsidRPr="00311A3D">
              <w:rPr>
                <w:rFonts w:ascii="Arial Narrow" w:hAnsi="Arial Narrow"/>
                <w:sz w:val="20"/>
                <w:szCs w:val="20"/>
              </w:rPr>
              <w:t xml:space="preserve"> that are called parables, to explain spiritual truth. </w:t>
            </w:r>
          </w:p>
          <w:p w14:paraId="6E562BBF" w14:textId="77777777" w:rsidR="000D312F" w:rsidRPr="00311A3D" w:rsidRDefault="000D312F" w:rsidP="004B3107">
            <w:pPr>
              <w:pStyle w:val="ListParagraph"/>
              <w:numPr>
                <w:ilvl w:val="0"/>
                <w:numId w:val="24"/>
              </w:numPr>
              <w:rPr>
                <w:rFonts w:ascii="Arial Narrow" w:hAnsi="Arial Narrow"/>
                <w:sz w:val="20"/>
                <w:szCs w:val="20"/>
              </w:rPr>
            </w:pPr>
            <w:r w:rsidRPr="00311A3D">
              <w:rPr>
                <w:rFonts w:ascii="Arial Narrow" w:hAnsi="Arial Narrow"/>
                <w:sz w:val="20"/>
                <w:szCs w:val="20"/>
              </w:rPr>
              <w:t xml:space="preserve">We can use the variety skills in the Arts to tell stories of God’s love.  </w:t>
            </w:r>
          </w:p>
          <w:p w14:paraId="7AD93B70" w14:textId="77777777" w:rsidR="000D312F" w:rsidRPr="00311A3D" w:rsidRDefault="000D312F" w:rsidP="000D312F">
            <w:pPr>
              <w:rPr>
                <w:rFonts w:ascii="Arial Narrow" w:hAnsi="Arial Narrow"/>
                <w:sz w:val="20"/>
                <w:szCs w:val="20"/>
              </w:rPr>
            </w:pPr>
          </w:p>
          <w:p w14:paraId="7ACA3E08" w14:textId="77777777" w:rsidR="000D312F" w:rsidRPr="00311A3D" w:rsidRDefault="000D312F" w:rsidP="000D312F">
            <w:pPr>
              <w:rPr>
                <w:rFonts w:ascii="Arial Narrow" w:hAnsi="Arial Narrow"/>
                <w:i/>
                <w:sz w:val="20"/>
                <w:szCs w:val="20"/>
              </w:rPr>
            </w:pPr>
            <w:r w:rsidRPr="00311A3D">
              <w:rPr>
                <w:rFonts w:ascii="Arial Narrow" w:hAnsi="Arial Narrow"/>
                <w:i/>
                <w:sz w:val="20"/>
                <w:szCs w:val="20"/>
              </w:rPr>
              <w:t>Identify misunderstandings</w:t>
            </w:r>
          </w:p>
          <w:p w14:paraId="3D80DB55" w14:textId="038A8DE0" w:rsidR="00415A77" w:rsidRPr="000D312F" w:rsidRDefault="000D312F" w:rsidP="004B3107">
            <w:pPr>
              <w:pStyle w:val="ListParagraph"/>
              <w:numPr>
                <w:ilvl w:val="0"/>
                <w:numId w:val="28"/>
              </w:numPr>
              <w:rPr>
                <w:rFonts w:ascii="Arial Narrow" w:hAnsi="Arial Narrow"/>
              </w:rPr>
            </w:pPr>
            <w:r w:rsidRPr="000D312F">
              <w:rPr>
                <w:rFonts w:ascii="Arial Narrow" w:hAnsi="Arial Narrow"/>
                <w:sz w:val="20"/>
                <w:szCs w:val="20"/>
              </w:rPr>
              <w:t>People’s understanding of stories is influenced by preconceptions.</w:t>
            </w:r>
          </w:p>
        </w:tc>
        <w:tc>
          <w:tcPr>
            <w:tcW w:w="4962" w:type="dxa"/>
            <w:gridSpan w:val="3"/>
          </w:tcPr>
          <w:p w14:paraId="136B2D4A" w14:textId="77777777" w:rsidR="00415A77" w:rsidRPr="00EB3252" w:rsidRDefault="00415A77" w:rsidP="00500F36">
            <w:pPr>
              <w:rPr>
                <w:rFonts w:ascii="Arial Narrow" w:hAnsi="Arial Narrow"/>
                <w:sz w:val="6"/>
              </w:rPr>
            </w:pPr>
          </w:p>
          <w:p w14:paraId="11B52875" w14:textId="77777777" w:rsidR="00415A77" w:rsidRPr="00A87BC0" w:rsidRDefault="00415A77" w:rsidP="00500F36">
            <w:pPr>
              <w:rPr>
                <w:rFonts w:ascii="Arial Narrow" w:hAnsi="Arial Narrow"/>
                <w:b/>
                <w:sz w:val="20"/>
              </w:rPr>
            </w:pPr>
            <w:r w:rsidRPr="00A87BC0">
              <w:rPr>
                <w:rFonts w:ascii="Arial Narrow" w:hAnsi="Arial Narrow"/>
                <w:b/>
                <w:sz w:val="20"/>
              </w:rPr>
              <w:t>5. ESSENTIAL QUESTIONS</w:t>
            </w:r>
          </w:p>
          <w:p w14:paraId="7263BB56"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What does God’s love look like in the story you have chosen?</w:t>
            </w:r>
          </w:p>
          <w:p w14:paraId="7716B837"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How does God show mercy/love/justice/grace in this story?</w:t>
            </w:r>
          </w:p>
          <w:p w14:paraId="3DA61E6D"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How can we show these actions in our lives?</w:t>
            </w:r>
          </w:p>
          <w:p w14:paraId="28EA0C99"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 xml:space="preserve">How can we discern what is </w:t>
            </w:r>
            <w:proofErr w:type="spellStart"/>
            <w:r>
              <w:rPr>
                <w:rFonts w:ascii="Arial Narrow" w:hAnsi="Arial Narrow"/>
                <w:i/>
                <w:sz w:val="20"/>
                <w:szCs w:val="20"/>
              </w:rPr>
              <w:t>meritable</w:t>
            </w:r>
            <w:proofErr w:type="spellEnd"/>
            <w:r>
              <w:rPr>
                <w:rFonts w:ascii="Arial Narrow" w:hAnsi="Arial Narrow"/>
                <w:i/>
                <w:sz w:val="20"/>
                <w:szCs w:val="20"/>
              </w:rPr>
              <w:t xml:space="preserve"> and appropriate in the Arts?</w:t>
            </w:r>
          </w:p>
          <w:p w14:paraId="35F20A9F"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What are tones and words in language and how do these affect the meaning of my words?</w:t>
            </w:r>
          </w:p>
          <w:p w14:paraId="218E42B7" w14:textId="77777777" w:rsidR="000D312F"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How can I acknowledge the Creator in my work and reflect His character?</w:t>
            </w:r>
          </w:p>
          <w:p w14:paraId="07701A44" w14:textId="0343666C" w:rsidR="00415A77" w:rsidRPr="0078280A" w:rsidRDefault="000D312F" w:rsidP="004B3107">
            <w:pPr>
              <w:pStyle w:val="ListParagraph"/>
              <w:numPr>
                <w:ilvl w:val="0"/>
                <w:numId w:val="29"/>
              </w:numPr>
              <w:rPr>
                <w:rFonts w:ascii="Arial Narrow" w:hAnsi="Arial Narrow"/>
                <w:i/>
                <w:sz w:val="20"/>
                <w:szCs w:val="20"/>
              </w:rPr>
            </w:pPr>
            <w:r>
              <w:rPr>
                <w:rFonts w:ascii="Arial Narrow" w:hAnsi="Arial Narrow"/>
                <w:i/>
                <w:sz w:val="20"/>
                <w:szCs w:val="20"/>
              </w:rPr>
              <w:t>Is my creative work truly unique?</w:t>
            </w:r>
          </w:p>
        </w:tc>
      </w:tr>
      <w:tr w:rsidR="00415A77" w:rsidRPr="00EB3252" w14:paraId="2A28FAAA" w14:textId="77777777" w:rsidTr="000D312F">
        <w:trPr>
          <w:jc w:val="center"/>
        </w:trPr>
        <w:tc>
          <w:tcPr>
            <w:tcW w:w="4820" w:type="dxa"/>
            <w:gridSpan w:val="2"/>
          </w:tcPr>
          <w:p w14:paraId="56005093" w14:textId="77777777" w:rsidR="00415A77" w:rsidRPr="00EB3252" w:rsidRDefault="00415A77" w:rsidP="00500F36">
            <w:pPr>
              <w:rPr>
                <w:rFonts w:ascii="Arial Narrow" w:hAnsi="Arial Narrow"/>
                <w:sz w:val="6"/>
              </w:rPr>
            </w:pPr>
          </w:p>
          <w:p w14:paraId="652000D3" w14:textId="77777777" w:rsidR="00415A77" w:rsidRPr="00A87BC0" w:rsidRDefault="00415A77" w:rsidP="00500F36">
            <w:pPr>
              <w:rPr>
                <w:rFonts w:ascii="Arial Narrow" w:hAnsi="Arial Narrow"/>
                <w:b/>
                <w:sz w:val="20"/>
              </w:rPr>
            </w:pPr>
            <w:r w:rsidRPr="00A87BC0">
              <w:rPr>
                <w:rFonts w:ascii="Arial Narrow" w:hAnsi="Arial Narrow"/>
                <w:b/>
                <w:sz w:val="20"/>
              </w:rPr>
              <w:t>6A. KNOWLEDGE</w:t>
            </w:r>
          </w:p>
          <w:p w14:paraId="2029B6B3" w14:textId="71921DA6" w:rsidR="0078280A" w:rsidRPr="00311A3D" w:rsidRDefault="0078280A" w:rsidP="0078280A">
            <w:pPr>
              <w:rPr>
                <w:rFonts w:ascii="Arial Narrow" w:hAnsi="Arial Narrow"/>
                <w:i/>
                <w:sz w:val="20"/>
                <w:szCs w:val="20"/>
              </w:rPr>
            </w:pPr>
            <w:r w:rsidRPr="00311A3D">
              <w:rPr>
                <w:rFonts w:ascii="Arial Narrow" w:hAnsi="Arial Narrow"/>
                <w:i/>
                <w:sz w:val="20"/>
                <w:szCs w:val="20"/>
              </w:rPr>
              <w:t>Students will know that …</w:t>
            </w:r>
          </w:p>
          <w:p w14:paraId="7B52C64B" w14:textId="77777777" w:rsidR="0078280A" w:rsidRPr="00311A3D" w:rsidRDefault="0078280A"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Different mediums of arts can combine to tell a Story.</w:t>
            </w:r>
          </w:p>
          <w:p w14:paraId="318E2036" w14:textId="402045D1" w:rsidR="0078280A" w:rsidRPr="00311A3D" w:rsidRDefault="0078280A"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Jesus used parables to share stories of his love</w:t>
            </w:r>
          </w:p>
          <w:p w14:paraId="34767FED" w14:textId="77777777" w:rsidR="0078280A" w:rsidRPr="00311A3D" w:rsidRDefault="0078280A"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 xml:space="preserve">Choice of music/dance/movement can add drama and enhance meaning </w:t>
            </w:r>
          </w:p>
          <w:p w14:paraId="41166570" w14:textId="77777777" w:rsidR="0078280A" w:rsidRDefault="0078280A" w:rsidP="004B3107">
            <w:pPr>
              <w:pStyle w:val="ListParagraph"/>
              <w:numPr>
                <w:ilvl w:val="0"/>
                <w:numId w:val="24"/>
              </w:numPr>
              <w:rPr>
                <w:rFonts w:ascii="Arial Narrow" w:hAnsi="Arial Narrow"/>
                <w:i/>
                <w:sz w:val="20"/>
                <w:szCs w:val="20"/>
              </w:rPr>
            </w:pPr>
            <w:r w:rsidRPr="00311A3D">
              <w:rPr>
                <w:rFonts w:ascii="Arial Narrow" w:hAnsi="Arial Narrow"/>
                <w:i/>
                <w:sz w:val="20"/>
                <w:szCs w:val="20"/>
              </w:rPr>
              <w:t>The message is conveyed using words,</w:t>
            </w:r>
            <w:r>
              <w:rPr>
                <w:rFonts w:ascii="Arial Narrow" w:hAnsi="Arial Narrow"/>
                <w:i/>
                <w:sz w:val="20"/>
                <w:szCs w:val="20"/>
              </w:rPr>
              <w:t xml:space="preserve"> music,</w:t>
            </w:r>
            <w:r w:rsidRPr="00311A3D">
              <w:rPr>
                <w:rFonts w:ascii="Arial Narrow" w:hAnsi="Arial Narrow"/>
                <w:i/>
                <w:sz w:val="20"/>
                <w:szCs w:val="20"/>
              </w:rPr>
              <w:t xml:space="preserve"> actions and props.</w:t>
            </w:r>
          </w:p>
          <w:p w14:paraId="30608BFD" w14:textId="0AC808AD" w:rsidR="00415A77" w:rsidRPr="0078280A" w:rsidRDefault="0078280A" w:rsidP="004B3107">
            <w:pPr>
              <w:pStyle w:val="ListParagraph"/>
              <w:numPr>
                <w:ilvl w:val="0"/>
                <w:numId w:val="24"/>
              </w:numPr>
              <w:rPr>
                <w:rFonts w:ascii="Arial Narrow" w:hAnsi="Arial Narrow"/>
                <w:i/>
                <w:sz w:val="20"/>
                <w:szCs w:val="20"/>
              </w:rPr>
            </w:pPr>
            <w:r>
              <w:rPr>
                <w:rFonts w:ascii="Arial Narrow" w:hAnsi="Arial Narrow"/>
                <w:i/>
                <w:sz w:val="20"/>
                <w:szCs w:val="20"/>
              </w:rPr>
              <w:t>That God can be a part of their own stories.</w:t>
            </w:r>
          </w:p>
        </w:tc>
        <w:tc>
          <w:tcPr>
            <w:tcW w:w="4962" w:type="dxa"/>
            <w:gridSpan w:val="3"/>
          </w:tcPr>
          <w:p w14:paraId="02E73112" w14:textId="77777777" w:rsidR="00415A77" w:rsidRPr="00EB3252" w:rsidRDefault="00415A77" w:rsidP="00500F36">
            <w:pPr>
              <w:rPr>
                <w:rFonts w:ascii="Arial Narrow" w:hAnsi="Arial Narrow"/>
                <w:sz w:val="6"/>
              </w:rPr>
            </w:pPr>
          </w:p>
          <w:p w14:paraId="7A522FF1" w14:textId="77777777" w:rsidR="00415A77" w:rsidRPr="00A87BC0" w:rsidRDefault="00415A77" w:rsidP="00500F36">
            <w:pPr>
              <w:rPr>
                <w:rFonts w:ascii="Arial Narrow" w:hAnsi="Arial Narrow"/>
                <w:b/>
                <w:sz w:val="20"/>
              </w:rPr>
            </w:pPr>
            <w:r w:rsidRPr="00A87BC0">
              <w:rPr>
                <w:rFonts w:ascii="Arial Narrow" w:hAnsi="Arial Narrow"/>
                <w:b/>
                <w:sz w:val="20"/>
              </w:rPr>
              <w:t>6B</w:t>
            </w:r>
            <w:r>
              <w:rPr>
                <w:rFonts w:ascii="Arial Narrow" w:hAnsi="Arial Narrow"/>
                <w:b/>
                <w:sz w:val="20"/>
              </w:rPr>
              <w:t>.</w:t>
            </w:r>
            <w:r w:rsidRPr="00A87BC0">
              <w:rPr>
                <w:rFonts w:ascii="Arial Narrow" w:hAnsi="Arial Narrow"/>
                <w:b/>
                <w:sz w:val="20"/>
              </w:rPr>
              <w:t xml:space="preserve"> SKILLS</w:t>
            </w:r>
          </w:p>
          <w:p w14:paraId="55B1D8C7" w14:textId="77777777" w:rsidR="0078280A" w:rsidRPr="0078280A" w:rsidRDefault="0078280A" w:rsidP="0078280A">
            <w:pPr>
              <w:rPr>
                <w:rFonts w:ascii="Arial Narrow" w:hAnsi="Arial Narrow"/>
                <w:i/>
                <w:sz w:val="20"/>
                <w:szCs w:val="20"/>
              </w:rPr>
            </w:pPr>
            <w:r w:rsidRPr="0078280A">
              <w:rPr>
                <w:rFonts w:ascii="Arial Narrow" w:hAnsi="Arial Narrow"/>
                <w:i/>
                <w:sz w:val="20"/>
                <w:szCs w:val="20"/>
              </w:rPr>
              <w:t>Students will be able to…</w:t>
            </w:r>
          </w:p>
          <w:p w14:paraId="0D968E1F" w14:textId="77777777" w:rsidR="0078280A" w:rsidRPr="00311A3D"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Write a short script</w:t>
            </w:r>
          </w:p>
          <w:p w14:paraId="63D6E61E" w14:textId="77777777" w:rsidR="0078280A" w:rsidRPr="00311A3D"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Choose appropriate setting and backdrops</w:t>
            </w:r>
          </w:p>
          <w:p w14:paraId="46470934" w14:textId="77777777" w:rsidR="0078280A" w:rsidRPr="00311A3D"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Create backdrops and props</w:t>
            </w:r>
          </w:p>
          <w:p w14:paraId="2E38F6D8" w14:textId="77777777" w:rsidR="0078280A" w:rsidRPr="00311A3D"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Know how to film using available devices</w:t>
            </w:r>
          </w:p>
          <w:p w14:paraId="5A6285F9" w14:textId="77777777" w:rsidR="0078280A" w:rsidRPr="00311A3D"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Choose appropriate background music</w:t>
            </w:r>
          </w:p>
          <w:p w14:paraId="10BA8291" w14:textId="77777777" w:rsidR="0078280A" w:rsidRDefault="0078280A" w:rsidP="004B3107">
            <w:pPr>
              <w:pStyle w:val="ListParagraph"/>
              <w:numPr>
                <w:ilvl w:val="0"/>
                <w:numId w:val="24"/>
              </w:numPr>
              <w:ind w:left="357" w:hanging="357"/>
              <w:rPr>
                <w:rFonts w:ascii="Arial Narrow" w:hAnsi="Arial Narrow"/>
                <w:sz w:val="20"/>
                <w:szCs w:val="20"/>
              </w:rPr>
            </w:pPr>
            <w:r w:rsidRPr="00311A3D">
              <w:rPr>
                <w:rFonts w:ascii="Arial Narrow" w:hAnsi="Arial Narrow"/>
                <w:sz w:val="20"/>
                <w:szCs w:val="20"/>
              </w:rPr>
              <w:t>Use drama to convey emotions/ acting</w:t>
            </w:r>
          </w:p>
          <w:p w14:paraId="2049D3FA" w14:textId="77777777" w:rsidR="0078280A" w:rsidRPr="0078280A" w:rsidRDefault="0078280A" w:rsidP="004B3107">
            <w:pPr>
              <w:pStyle w:val="ListParagraph"/>
              <w:numPr>
                <w:ilvl w:val="0"/>
                <w:numId w:val="24"/>
              </w:numPr>
              <w:ind w:left="357" w:hanging="357"/>
              <w:rPr>
                <w:rFonts w:ascii="Arial Narrow" w:hAnsi="Arial Narrow"/>
              </w:rPr>
            </w:pPr>
            <w:r w:rsidRPr="0078280A">
              <w:rPr>
                <w:rFonts w:ascii="Arial Narrow" w:hAnsi="Arial Narrow"/>
                <w:sz w:val="20"/>
                <w:szCs w:val="20"/>
              </w:rPr>
              <w:t>Edit film</w:t>
            </w:r>
          </w:p>
          <w:p w14:paraId="147CAEB2" w14:textId="7DAAE616" w:rsidR="0078280A" w:rsidRPr="0078280A" w:rsidRDefault="0078280A" w:rsidP="004B3107">
            <w:pPr>
              <w:pStyle w:val="ListParagraph"/>
              <w:numPr>
                <w:ilvl w:val="0"/>
                <w:numId w:val="24"/>
              </w:numPr>
              <w:ind w:left="357" w:hanging="357"/>
              <w:rPr>
                <w:rFonts w:ascii="Arial Narrow" w:hAnsi="Arial Narrow"/>
              </w:rPr>
            </w:pPr>
            <w:r w:rsidRPr="0078280A">
              <w:rPr>
                <w:rFonts w:ascii="Arial Narrow" w:hAnsi="Arial Narrow"/>
                <w:sz w:val="20"/>
                <w:szCs w:val="20"/>
              </w:rPr>
              <w:t xml:space="preserve">Optional – create puppetry </w:t>
            </w:r>
          </w:p>
          <w:p w14:paraId="0ABDB081" w14:textId="248338B2" w:rsidR="00415A77" w:rsidRPr="0078280A" w:rsidRDefault="0078280A" w:rsidP="004B3107">
            <w:pPr>
              <w:pStyle w:val="ListParagraph"/>
              <w:numPr>
                <w:ilvl w:val="0"/>
                <w:numId w:val="24"/>
              </w:numPr>
              <w:ind w:left="357" w:hanging="357"/>
              <w:rPr>
                <w:rFonts w:ascii="Arial Narrow" w:hAnsi="Arial Narrow"/>
              </w:rPr>
            </w:pPr>
            <w:r w:rsidRPr="0078280A">
              <w:rPr>
                <w:rFonts w:ascii="Arial Narrow" w:hAnsi="Arial Narrow"/>
                <w:sz w:val="20"/>
                <w:szCs w:val="20"/>
              </w:rPr>
              <w:t>Optional – incorporate dance into film</w:t>
            </w:r>
          </w:p>
        </w:tc>
      </w:tr>
      <w:tr w:rsidR="00415A77" w:rsidRPr="00EB3252" w14:paraId="6CA53B16" w14:textId="77777777" w:rsidTr="00500F36">
        <w:trPr>
          <w:jc w:val="center"/>
        </w:trPr>
        <w:tc>
          <w:tcPr>
            <w:tcW w:w="9782" w:type="dxa"/>
            <w:gridSpan w:val="5"/>
          </w:tcPr>
          <w:p w14:paraId="01250F46" w14:textId="77777777" w:rsidR="00415A77" w:rsidRPr="00EB3252" w:rsidRDefault="00415A77" w:rsidP="00500F36">
            <w:pPr>
              <w:rPr>
                <w:rFonts w:ascii="Arial Narrow" w:hAnsi="Arial Narrow"/>
                <w:sz w:val="6"/>
              </w:rPr>
            </w:pPr>
          </w:p>
          <w:p w14:paraId="4CCFEB31" w14:textId="1DAB126D" w:rsidR="0078280A" w:rsidRPr="006005AA" w:rsidRDefault="00415A77" w:rsidP="0078280A">
            <w:pPr>
              <w:rPr>
                <w:rFonts w:ascii="Arial Narrow" w:hAnsi="Arial Narrow"/>
                <w:i/>
                <w:sz w:val="20"/>
              </w:rPr>
            </w:pPr>
            <w:r w:rsidRPr="00A87BC0">
              <w:rPr>
                <w:rFonts w:ascii="Arial Narrow" w:hAnsi="Arial Narrow"/>
                <w:b/>
                <w:sz w:val="20"/>
              </w:rPr>
              <w:t>7. PRESCRIBED CURRICULUM</w:t>
            </w:r>
            <w:r w:rsidR="0078280A">
              <w:rPr>
                <w:rFonts w:ascii="Arial Narrow" w:hAnsi="Arial Narrow"/>
                <w:b/>
                <w:sz w:val="20"/>
              </w:rPr>
              <w:t xml:space="preserve"> </w:t>
            </w:r>
            <w:r w:rsidR="0078280A" w:rsidRPr="006005AA">
              <w:rPr>
                <w:rFonts w:ascii="Arial Narrow" w:hAnsi="Arial Narrow"/>
                <w:i/>
                <w:sz w:val="20"/>
              </w:rPr>
              <w:t xml:space="preserve">See </w:t>
            </w:r>
            <w:r w:rsidR="0078280A">
              <w:rPr>
                <w:rFonts w:ascii="Arial Narrow" w:hAnsi="Arial Narrow"/>
                <w:i/>
                <w:sz w:val="20"/>
              </w:rPr>
              <w:t>Australian Curriculum</w:t>
            </w:r>
            <w:r w:rsidR="0078280A" w:rsidRPr="006005AA">
              <w:rPr>
                <w:rFonts w:ascii="Arial Narrow" w:hAnsi="Arial Narrow"/>
                <w:i/>
                <w:sz w:val="20"/>
              </w:rPr>
              <w:t xml:space="preserve"> or as per state requirements</w:t>
            </w:r>
          </w:p>
          <w:p w14:paraId="05C796CC" w14:textId="4DE03783" w:rsidR="00415A77" w:rsidRPr="00A87BC0" w:rsidRDefault="00415A77" w:rsidP="00500F36">
            <w:pPr>
              <w:rPr>
                <w:rFonts w:ascii="Arial Narrow" w:hAnsi="Arial Narrow"/>
                <w:b/>
                <w:sz w:val="20"/>
              </w:rPr>
            </w:pPr>
          </w:p>
          <w:p w14:paraId="4836521C" w14:textId="77777777" w:rsidR="0078280A" w:rsidRPr="00A87BC0" w:rsidRDefault="0078280A" w:rsidP="0078280A">
            <w:pPr>
              <w:rPr>
                <w:rFonts w:ascii="Arial Narrow" w:hAnsi="Arial Narrow"/>
                <w:b/>
                <w:sz w:val="20"/>
              </w:rPr>
            </w:pPr>
            <w:r>
              <w:rPr>
                <w:rFonts w:ascii="Arial Narrow" w:hAnsi="Arial Narrow"/>
                <w:b/>
                <w:sz w:val="20"/>
              </w:rPr>
              <w:t>Suggested Sequence of Activities</w:t>
            </w:r>
          </w:p>
          <w:p w14:paraId="750E6D8D" w14:textId="77777777" w:rsidR="0078280A" w:rsidRPr="00311A3D"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Choose student groups</w:t>
            </w:r>
          </w:p>
          <w:p w14:paraId="458DA24C" w14:textId="77777777" w:rsidR="0078280A" w:rsidRPr="00311A3D"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Explain task</w:t>
            </w:r>
            <w:r>
              <w:rPr>
                <w:rFonts w:ascii="Arial Narrow" w:hAnsi="Arial Narrow"/>
                <w:sz w:val="20"/>
                <w:szCs w:val="20"/>
              </w:rPr>
              <w:t xml:space="preserve"> and expected outcome</w:t>
            </w:r>
          </w:p>
          <w:p w14:paraId="659822FC" w14:textId="77777777" w:rsidR="0078280A" w:rsidRPr="00311A3D"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 xml:space="preserve">Organize which parable each group will portray and allocate roles </w:t>
            </w:r>
          </w:p>
          <w:p w14:paraId="18831489" w14:textId="77777777" w:rsidR="0078280A" w:rsidRPr="00311A3D"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Prepare materials towards presentation of chosen parable</w:t>
            </w:r>
          </w:p>
          <w:p w14:paraId="77B79053" w14:textId="77777777" w:rsidR="0078280A"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Perform</w:t>
            </w:r>
            <w:r>
              <w:rPr>
                <w:rFonts w:ascii="Arial Narrow" w:hAnsi="Arial Narrow"/>
                <w:sz w:val="20"/>
                <w:szCs w:val="20"/>
              </w:rPr>
              <w:t xml:space="preserve"> and edit film</w:t>
            </w:r>
          </w:p>
          <w:p w14:paraId="5828C812" w14:textId="77777777" w:rsidR="0078280A" w:rsidRPr="00311A3D" w:rsidRDefault="0078280A" w:rsidP="004B3107">
            <w:pPr>
              <w:pStyle w:val="ListParagraph"/>
              <w:numPr>
                <w:ilvl w:val="1"/>
                <w:numId w:val="30"/>
              </w:numPr>
              <w:rPr>
                <w:rFonts w:ascii="Arial Narrow" w:hAnsi="Arial Narrow"/>
                <w:sz w:val="20"/>
                <w:szCs w:val="20"/>
              </w:rPr>
            </w:pPr>
            <w:r>
              <w:rPr>
                <w:rFonts w:ascii="Arial Narrow" w:hAnsi="Arial Narrow"/>
                <w:sz w:val="20"/>
                <w:szCs w:val="20"/>
              </w:rPr>
              <w:t>D</w:t>
            </w:r>
            <w:r w:rsidRPr="00311A3D">
              <w:rPr>
                <w:rFonts w:ascii="Arial Narrow" w:hAnsi="Arial Narrow"/>
                <w:sz w:val="20"/>
                <w:szCs w:val="20"/>
              </w:rPr>
              <w:t>isplay finished product in a chosen venue/audience</w:t>
            </w:r>
          </w:p>
          <w:p w14:paraId="4D2D47CB" w14:textId="77777777" w:rsidR="00415A77" w:rsidRDefault="0078280A" w:rsidP="004B3107">
            <w:pPr>
              <w:pStyle w:val="ListParagraph"/>
              <w:numPr>
                <w:ilvl w:val="1"/>
                <w:numId w:val="30"/>
              </w:numPr>
              <w:rPr>
                <w:rFonts w:ascii="Arial Narrow" w:hAnsi="Arial Narrow"/>
                <w:sz w:val="20"/>
                <w:szCs w:val="20"/>
              </w:rPr>
            </w:pPr>
            <w:r w:rsidRPr="00311A3D">
              <w:rPr>
                <w:rFonts w:ascii="Arial Narrow" w:hAnsi="Arial Narrow"/>
                <w:sz w:val="20"/>
                <w:szCs w:val="20"/>
              </w:rPr>
              <w:t>Evaluate activity – self/peer and teacher feedback</w:t>
            </w:r>
          </w:p>
          <w:p w14:paraId="23E6E9D4" w14:textId="41F96E32" w:rsidR="0078280A" w:rsidRPr="0078280A" w:rsidRDefault="0078280A" w:rsidP="0078280A">
            <w:pPr>
              <w:rPr>
                <w:rFonts w:ascii="Arial Narrow" w:hAnsi="Arial Narrow"/>
                <w:sz w:val="20"/>
                <w:szCs w:val="20"/>
              </w:rPr>
            </w:pPr>
          </w:p>
        </w:tc>
      </w:tr>
    </w:tbl>
    <w:p w14:paraId="1C374EE7" w14:textId="77777777" w:rsidR="00415A77" w:rsidRDefault="00415A77" w:rsidP="003F6607">
      <w:pPr>
        <w:spacing w:after="0"/>
        <w:rPr>
          <w:rFonts w:ascii="Arial Narrow" w:hAnsi="Arial Narrow"/>
          <w:b/>
          <w:smallCaps/>
          <w:sz w:val="28"/>
          <w:szCs w:val="40"/>
        </w:rPr>
        <w:sectPr w:rsidR="00415A77" w:rsidSect="00A87BC0">
          <w:footerReference w:type="default" r:id="rId19"/>
          <w:pgSz w:w="11906" w:h="16838"/>
          <w:pgMar w:top="1440" w:right="1080" w:bottom="1440" w:left="1080" w:header="708" w:footer="708" w:gutter="0"/>
          <w:cols w:space="708"/>
          <w:docGrid w:linePitch="360"/>
        </w:sectPr>
      </w:pP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407AB9">
        <w:tc>
          <w:tcPr>
            <w:tcW w:w="14034" w:type="dxa"/>
            <w:gridSpan w:val="4"/>
            <w:shd w:val="clear" w:color="auto" w:fill="F2F2F2" w:themeFill="background1" w:themeFillShade="F2"/>
          </w:tcPr>
          <w:p w14:paraId="20BDF2FD" w14:textId="4EB66670" w:rsidR="00B6453E" w:rsidRPr="008A64B4" w:rsidRDefault="00B6453E" w:rsidP="00BB2609">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sidR="00BB2609">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B6453E" w:rsidRPr="008A64B4" w14:paraId="1D4BDF81" w14:textId="77777777" w:rsidTr="00407AB9">
        <w:tc>
          <w:tcPr>
            <w:tcW w:w="3119" w:type="dxa"/>
            <w:vMerge w:val="restart"/>
          </w:tcPr>
          <w:p w14:paraId="7EFB6E3C" w14:textId="77777777" w:rsidR="00B6453E" w:rsidRPr="008A64B4" w:rsidRDefault="00B6453E" w:rsidP="00407AB9">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407AB9">
        <w:trPr>
          <w:trHeight w:val="735"/>
        </w:trPr>
        <w:tc>
          <w:tcPr>
            <w:tcW w:w="3119" w:type="dxa"/>
            <w:vMerge/>
          </w:tcPr>
          <w:p w14:paraId="02CA25F1" w14:textId="77777777" w:rsidR="00B6453E" w:rsidRPr="008A64B4" w:rsidRDefault="00B6453E" w:rsidP="00407AB9">
            <w:pPr>
              <w:rPr>
                <w:rFonts w:ascii="Arial Narrow" w:hAnsi="Arial Narrow"/>
                <w:sz w:val="24"/>
                <w:szCs w:val="24"/>
              </w:rPr>
            </w:pPr>
          </w:p>
        </w:tc>
        <w:tc>
          <w:tcPr>
            <w:tcW w:w="10915" w:type="dxa"/>
            <w:gridSpan w:val="3"/>
          </w:tcPr>
          <w:p w14:paraId="201E4C5E"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407AB9">
            <w:pPr>
              <w:rPr>
                <w:rFonts w:ascii="Arial Narrow" w:hAnsi="Arial Narrow"/>
                <w:sz w:val="24"/>
                <w:szCs w:val="24"/>
              </w:rPr>
            </w:pPr>
          </w:p>
        </w:tc>
      </w:tr>
      <w:tr w:rsidR="00B6453E" w:rsidRPr="008A64B4" w14:paraId="12220687" w14:textId="77777777" w:rsidTr="00407AB9">
        <w:trPr>
          <w:trHeight w:val="378"/>
        </w:trPr>
        <w:tc>
          <w:tcPr>
            <w:tcW w:w="3119" w:type="dxa"/>
            <w:vMerge/>
          </w:tcPr>
          <w:p w14:paraId="24B4B204" w14:textId="77777777" w:rsidR="00B6453E" w:rsidRPr="008A64B4" w:rsidRDefault="00B6453E" w:rsidP="00407AB9">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407AB9">
        <w:trPr>
          <w:trHeight w:val="525"/>
        </w:trPr>
        <w:tc>
          <w:tcPr>
            <w:tcW w:w="3119" w:type="dxa"/>
            <w:vMerge/>
          </w:tcPr>
          <w:p w14:paraId="3E6134CC" w14:textId="77777777" w:rsidR="00B6453E" w:rsidRPr="008A64B4" w:rsidRDefault="00B6453E" w:rsidP="00407AB9">
            <w:pPr>
              <w:rPr>
                <w:rFonts w:ascii="Arial Narrow" w:hAnsi="Arial Narrow"/>
                <w:sz w:val="24"/>
                <w:szCs w:val="24"/>
              </w:rPr>
            </w:pPr>
          </w:p>
        </w:tc>
        <w:tc>
          <w:tcPr>
            <w:tcW w:w="5103" w:type="dxa"/>
            <w:gridSpan w:val="2"/>
          </w:tcPr>
          <w:p w14:paraId="32334216"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407AB9">
            <w:pPr>
              <w:rPr>
                <w:rFonts w:ascii="Arial Narrow" w:hAnsi="Arial Narrow"/>
                <w:i/>
                <w:sz w:val="20"/>
                <w:szCs w:val="20"/>
              </w:rPr>
            </w:pPr>
          </w:p>
        </w:tc>
        <w:tc>
          <w:tcPr>
            <w:tcW w:w="5812" w:type="dxa"/>
          </w:tcPr>
          <w:p w14:paraId="568F33E5"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407AB9">
            <w:pPr>
              <w:rPr>
                <w:rFonts w:ascii="Arial Narrow" w:hAnsi="Arial Narrow"/>
                <w:i/>
                <w:sz w:val="20"/>
                <w:szCs w:val="20"/>
              </w:rPr>
            </w:pPr>
          </w:p>
          <w:p w14:paraId="3707B5D2" w14:textId="77777777" w:rsidR="00B6453E" w:rsidRPr="008A64B4" w:rsidRDefault="00B6453E" w:rsidP="00407AB9">
            <w:pPr>
              <w:rPr>
                <w:rFonts w:ascii="Arial Narrow" w:hAnsi="Arial Narrow"/>
                <w:i/>
                <w:sz w:val="20"/>
                <w:szCs w:val="20"/>
              </w:rPr>
            </w:pPr>
          </w:p>
        </w:tc>
      </w:tr>
      <w:tr w:rsidR="00B6453E" w:rsidRPr="008A64B4" w14:paraId="691E03B9" w14:textId="77777777" w:rsidTr="00407AB9">
        <w:tc>
          <w:tcPr>
            <w:tcW w:w="3119" w:type="dxa"/>
            <w:vMerge/>
          </w:tcPr>
          <w:p w14:paraId="7F0B6A66" w14:textId="77777777" w:rsidR="00B6453E" w:rsidRPr="008A64B4" w:rsidRDefault="00B6453E" w:rsidP="00407AB9">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407AB9">
        <w:tc>
          <w:tcPr>
            <w:tcW w:w="3119" w:type="dxa"/>
            <w:vMerge/>
          </w:tcPr>
          <w:p w14:paraId="3F81C253" w14:textId="77777777" w:rsidR="00B6453E" w:rsidRPr="008A64B4" w:rsidRDefault="00B6453E" w:rsidP="00407AB9">
            <w:pPr>
              <w:rPr>
                <w:rFonts w:ascii="Arial Narrow" w:hAnsi="Arial Narrow"/>
                <w:sz w:val="24"/>
                <w:szCs w:val="24"/>
              </w:rPr>
            </w:pPr>
          </w:p>
        </w:tc>
        <w:tc>
          <w:tcPr>
            <w:tcW w:w="5103" w:type="dxa"/>
            <w:gridSpan w:val="2"/>
          </w:tcPr>
          <w:p w14:paraId="7008B621"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407AB9">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407AB9">
            <w:pPr>
              <w:rPr>
                <w:rFonts w:ascii="Arial Narrow" w:hAnsi="Arial Narrow"/>
                <w:i/>
                <w:sz w:val="20"/>
                <w:szCs w:val="20"/>
              </w:rPr>
            </w:pPr>
          </w:p>
        </w:tc>
      </w:tr>
      <w:tr w:rsidR="00B6453E" w:rsidRPr="008A64B4" w14:paraId="117F16AB" w14:textId="77777777" w:rsidTr="00407AB9">
        <w:tc>
          <w:tcPr>
            <w:tcW w:w="3119" w:type="dxa"/>
            <w:vMerge/>
          </w:tcPr>
          <w:p w14:paraId="0B8766B8" w14:textId="77777777" w:rsidR="00B6453E" w:rsidRPr="008A64B4" w:rsidRDefault="00B6453E" w:rsidP="00407AB9">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407AB9">
        <w:tc>
          <w:tcPr>
            <w:tcW w:w="3119" w:type="dxa"/>
            <w:vMerge/>
          </w:tcPr>
          <w:p w14:paraId="53956BD2" w14:textId="77777777" w:rsidR="00B6453E" w:rsidRPr="008A64B4" w:rsidRDefault="00B6453E" w:rsidP="00407AB9">
            <w:pPr>
              <w:rPr>
                <w:rFonts w:ascii="Arial Narrow" w:hAnsi="Arial Narrow"/>
                <w:sz w:val="24"/>
                <w:szCs w:val="24"/>
              </w:rPr>
            </w:pPr>
          </w:p>
        </w:tc>
        <w:tc>
          <w:tcPr>
            <w:tcW w:w="5103" w:type="dxa"/>
            <w:gridSpan w:val="2"/>
          </w:tcPr>
          <w:p w14:paraId="26563EFE"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407AB9">
            <w:pPr>
              <w:rPr>
                <w:rFonts w:ascii="Arial Narrow" w:hAnsi="Arial Narrow"/>
                <w:sz w:val="24"/>
                <w:szCs w:val="24"/>
              </w:rPr>
            </w:pPr>
          </w:p>
        </w:tc>
        <w:tc>
          <w:tcPr>
            <w:tcW w:w="5812" w:type="dxa"/>
          </w:tcPr>
          <w:p w14:paraId="0F48028F"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407AB9">
            <w:pPr>
              <w:rPr>
                <w:rFonts w:ascii="Arial Narrow" w:hAnsi="Arial Narrow"/>
                <w:sz w:val="24"/>
                <w:szCs w:val="24"/>
              </w:rPr>
            </w:pPr>
          </w:p>
        </w:tc>
      </w:tr>
      <w:tr w:rsidR="00B6453E" w:rsidRPr="008A64B4" w14:paraId="364C810B" w14:textId="77777777" w:rsidTr="00407AB9">
        <w:tc>
          <w:tcPr>
            <w:tcW w:w="14034" w:type="dxa"/>
            <w:gridSpan w:val="4"/>
            <w:shd w:val="clear" w:color="auto" w:fill="F2F2F2" w:themeFill="background1" w:themeFillShade="F2"/>
          </w:tcPr>
          <w:p w14:paraId="3E90063F" w14:textId="6C0D55DC" w:rsidR="00B6453E" w:rsidRPr="008A64B4" w:rsidRDefault="00B6453E" w:rsidP="00BB2609">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 xml:space="preserve">Stage </w:t>
            </w:r>
            <w:r w:rsidR="00BB2609">
              <w:rPr>
                <w:rFonts w:ascii="Arial Narrow" w:hAnsi="Arial Narrow"/>
                <w:b/>
                <w:smallCaps/>
                <w:sz w:val="24"/>
                <w:szCs w:val="24"/>
              </w:rPr>
              <w:t>2</w:t>
            </w:r>
            <w:r w:rsidRPr="008A64B4">
              <w:rPr>
                <w:rFonts w:ascii="Arial Narrow" w:hAnsi="Arial Narrow"/>
                <w:b/>
                <w:smallCaps/>
                <w:sz w:val="24"/>
                <w:szCs w:val="24"/>
              </w:rPr>
              <w:t xml:space="preserve"> - Evidence</w:t>
            </w:r>
          </w:p>
        </w:tc>
      </w:tr>
      <w:tr w:rsidR="00B6453E" w:rsidRPr="008A64B4" w14:paraId="4B61ADBD" w14:textId="77777777" w:rsidTr="00407AB9">
        <w:tc>
          <w:tcPr>
            <w:tcW w:w="3119" w:type="dxa"/>
            <w:shd w:val="clear" w:color="auto" w:fill="F2F2F2" w:themeFill="background1" w:themeFillShade="F2"/>
          </w:tcPr>
          <w:p w14:paraId="2FFF5AE3" w14:textId="77777777" w:rsidR="00B6453E" w:rsidRPr="008A64B4" w:rsidRDefault="00B6453E" w:rsidP="00407AB9">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407AB9">
        <w:tc>
          <w:tcPr>
            <w:tcW w:w="3119" w:type="dxa"/>
          </w:tcPr>
          <w:p w14:paraId="7D531694" w14:textId="77777777" w:rsidR="00B6453E" w:rsidRPr="008A64B4" w:rsidRDefault="00B6453E" w:rsidP="00407AB9">
            <w:pPr>
              <w:rPr>
                <w:rFonts w:ascii="Arial Narrow" w:hAnsi="Arial Narrow"/>
                <w:sz w:val="24"/>
                <w:szCs w:val="24"/>
              </w:rPr>
            </w:pPr>
          </w:p>
        </w:tc>
        <w:tc>
          <w:tcPr>
            <w:tcW w:w="10915" w:type="dxa"/>
            <w:gridSpan w:val="3"/>
          </w:tcPr>
          <w:p w14:paraId="779633AF"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407AB9">
            <w:pPr>
              <w:rPr>
                <w:rFonts w:ascii="Arial Narrow" w:hAnsi="Arial Narrow"/>
                <w:sz w:val="24"/>
                <w:szCs w:val="24"/>
              </w:rPr>
            </w:pPr>
          </w:p>
        </w:tc>
      </w:tr>
      <w:tr w:rsidR="00B6453E" w:rsidRPr="008A64B4" w14:paraId="71D5808D" w14:textId="77777777" w:rsidTr="00407AB9">
        <w:tc>
          <w:tcPr>
            <w:tcW w:w="3119" w:type="dxa"/>
          </w:tcPr>
          <w:p w14:paraId="0C21CFFC" w14:textId="77777777" w:rsidR="00B6453E" w:rsidRPr="008A64B4" w:rsidRDefault="00B6453E" w:rsidP="00407AB9">
            <w:pPr>
              <w:rPr>
                <w:rFonts w:ascii="Arial Narrow" w:hAnsi="Arial Narrow"/>
                <w:sz w:val="24"/>
                <w:szCs w:val="24"/>
              </w:rPr>
            </w:pPr>
          </w:p>
        </w:tc>
        <w:tc>
          <w:tcPr>
            <w:tcW w:w="10915" w:type="dxa"/>
            <w:gridSpan w:val="3"/>
          </w:tcPr>
          <w:p w14:paraId="0834AD79" w14:textId="77777777" w:rsidR="00B6453E" w:rsidRPr="008A64B4" w:rsidRDefault="00B6453E" w:rsidP="00407AB9">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407AB9">
            <w:pPr>
              <w:rPr>
                <w:rFonts w:ascii="Arial Narrow" w:hAnsi="Arial Narrow"/>
                <w:sz w:val="24"/>
                <w:szCs w:val="24"/>
              </w:rPr>
            </w:pPr>
          </w:p>
        </w:tc>
      </w:tr>
      <w:tr w:rsidR="00B6453E" w:rsidRPr="008A64B4" w14:paraId="08623AB9" w14:textId="77777777" w:rsidTr="00407AB9">
        <w:tc>
          <w:tcPr>
            <w:tcW w:w="14034" w:type="dxa"/>
            <w:gridSpan w:val="4"/>
            <w:shd w:val="clear" w:color="auto" w:fill="F2F2F2" w:themeFill="background1" w:themeFillShade="F2"/>
          </w:tcPr>
          <w:p w14:paraId="26B1A70C" w14:textId="62BFC122" w:rsidR="00B6453E" w:rsidRPr="008A64B4" w:rsidRDefault="00B6453E" w:rsidP="00BB2609">
            <w:pPr>
              <w:spacing w:before="60" w:after="60"/>
              <w:jc w:val="center"/>
              <w:rPr>
                <w:rFonts w:ascii="Arial Narrow" w:hAnsi="Arial Narrow"/>
                <w:b/>
                <w:smallCaps/>
                <w:sz w:val="24"/>
                <w:szCs w:val="24"/>
              </w:rPr>
            </w:pPr>
            <w:r>
              <w:rPr>
                <w:rFonts w:ascii="Arial Narrow" w:hAnsi="Arial Narrow"/>
                <w:b/>
                <w:smallCaps/>
                <w:sz w:val="24"/>
                <w:szCs w:val="24"/>
              </w:rPr>
              <w:t xml:space="preserve">Stage </w:t>
            </w:r>
            <w:r w:rsidR="00BB2609">
              <w:rPr>
                <w:rFonts w:ascii="Arial Narrow" w:hAnsi="Arial Narrow"/>
                <w:b/>
                <w:smallCaps/>
                <w:sz w:val="24"/>
                <w:szCs w:val="24"/>
              </w:rPr>
              <w:t>3</w:t>
            </w:r>
            <w:r w:rsidRPr="008A64B4">
              <w:rPr>
                <w:rFonts w:ascii="Arial Narrow" w:hAnsi="Arial Narrow"/>
                <w:b/>
                <w:smallCaps/>
                <w:sz w:val="24"/>
                <w:szCs w:val="24"/>
              </w:rPr>
              <w:t xml:space="preserve"> – Learning Plan</w:t>
            </w:r>
          </w:p>
        </w:tc>
      </w:tr>
      <w:tr w:rsidR="00B6453E" w:rsidRPr="008A64B4" w14:paraId="4323ACC4" w14:textId="77777777" w:rsidTr="00407AB9">
        <w:tc>
          <w:tcPr>
            <w:tcW w:w="14034" w:type="dxa"/>
            <w:gridSpan w:val="4"/>
            <w:tcBorders>
              <w:right w:val="single" w:sz="4" w:space="0" w:color="auto"/>
            </w:tcBorders>
          </w:tcPr>
          <w:p w14:paraId="3B7389FF"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407AB9">
            <w:pPr>
              <w:rPr>
                <w:rFonts w:ascii="Arial Narrow" w:hAnsi="Arial Narrow"/>
                <w:i/>
                <w:sz w:val="20"/>
                <w:szCs w:val="20"/>
              </w:rPr>
            </w:pPr>
          </w:p>
        </w:tc>
      </w:tr>
      <w:tr w:rsidR="00B6453E" w:rsidRPr="008A64B4" w14:paraId="2F30EEA9" w14:textId="77777777" w:rsidTr="00407AB9">
        <w:trPr>
          <w:trHeight w:val="699"/>
        </w:trPr>
        <w:tc>
          <w:tcPr>
            <w:tcW w:w="6805" w:type="dxa"/>
            <w:gridSpan w:val="2"/>
            <w:tcBorders>
              <w:right w:val="single" w:sz="4" w:space="0" w:color="auto"/>
            </w:tcBorders>
          </w:tcPr>
          <w:p w14:paraId="4AA7BBA3" w14:textId="77777777" w:rsidR="00B6453E" w:rsidRPr="008A64B4" w:rsidRDefault="00B6453E" w:rsidP="00407AB9">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407AB9">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407AB9">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w:t>
      </w:r>
      <w:proofErr w:type="spellStart"/>
      <w:r w:rsidRPr="00B6453E">
        <w:rPr>
          <w:rFonts w:ascii="Arial Narrow" w:hAnsi="Arial Narrow"/>
          <w:sz w:val="20"/>
        </w:rPr>
        <w:t>McTighe</w:t>
      </w:r>
      <w:proofErr w:type="spellEnd"/>
      <w:r w:rsidRPr="00B6453E">
        <w:rPr>
          <w:rFonts w:ascii="Arial Narrow" w:hAnsi="Arial Narrow"/>
          <w:sz w:val="20"/>
        </w:rPr>
        <w:t xml:space="preserv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4A98BD99" w14:textId="77777777" w:rsidR="00B6453E" w:rsidRPr="00624BD5" w:rsidRDefault="00B6453E" w:rsidP="00B6453E">
      <w:pPr>
        <w:spacing w:after="0"/>
        <w:jc w:val="center"/>
        <w:rPr>
          <w:rFonts w:ascii="Arial Narrow" w:hAnsi="Arial Narrow"/>
          <w:sz w:val="28"/>
          <w:szCs w:val="28"/>
        </w:rPr>
      </w:pPr>
      <w:bookmarkStart w:id="2" w:name="_Hlk484594974"/>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60AE72D1" w14:textId="30BC193A" w:rsidR="00B6453E" w:rsidRPr="00A170E0" w:rsidRDefault="00415A77" w:rsidP="00B6453E">
      <w:pPr>
        <w:spacing w:after="0"/>
        <w:jc w:val="center"/>
        <w:rPr>
          <w:rFonts w:ascii="Arial Narrow" w:hAnsi="Arial Narrow"/>
          <w:b/>
          <w:sz w:val="28"/>
          <w:szCs w:val="28"/>
        </w:rPr>
      </w:pPr>
      <w:r>
        <w:rPr>
          <w:rFonts w:ascii="Arial Narrow" w:hAnsi="Arial Narrow"/>
          <w:b/>
          <w:sz w:val="28"/>
          <w:szCs w:val="28"/>
        </w:rPr>
        <w:t>Music – Storytelling – Stage 5 [Year 9 or 10]</w:t>
      </w:r>
    </w:p>
    <w:tbl>
      <w:tblPr>
        <w:tblStyle w:val="TableGrid1"/>
        <w:tblW w:w="14034" w:type="dxa"/>
        <w:tblInd w:w="-147" w:type="dxa"/>
        <w:tblLook w:val="04A0" w:firstRow="1" w:lastRow="0" w:firstColumn="1" w:lastColumn="0" w:noHBand="0" w:noVBand="1"/>
      </w:tblPr>
      <w:tblGrid>
        <w:gridCol w:w="3119"/>
        <w:gridCol w:w="5528"/>
        <w:gridCol w:w="5387"/>
      </w:tblGrid>
      <w:tr w:rsidR="00BB2609" w:rsidRPr="008A64B4" w14:paraId="3A392FF4" w14:textId="77777777" w:rsidTr="007E0C64">
        <w:tc>
          <w:tcPr>
            <w:tcW w:w="14034" w:type="dxa"/>
            <w:gridSpan w:val="3"/>
            <w:shd w:val="clear" w:color="auto" w:fill="F2F2F2" w:themeFill="background1" w:themeFillShade="F2"/>
          </w:tcPr>
          <w:bookmarkEnd w:id="2"/>
          <w:p w14:paraId="4752454B" w14:textId="345133CF" w:rsidR="00BB2609" w:rsidRPr="008A64B4" w:rsidRDefault="00BB2609" w:rsidP="00BB2609">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BB2609" w:rsidRPr="008A64B4" w14:paraId="0D0B1953" w14:textId="77777777" w:rsidTr="007E0C64">
        <w:tc>
          <w:tcPr>
            <w:tcW w:w="3119" w:type="dxa"/>
            <w:vMerge w:val="restart"/>
          </w:tcPr>
          <w:p w14:paraId="470E79D7" w14:textId="77777777" w:rsidR="00BB2609" w:rsidRDefault="00BB2609" w:rsidP="007E0C64">
            <w:pPr>
              <w:rPr>
                <w:rFonts w:ascii="Arial Narrow" w:hAnsi="Arial Narrow"/>
                <w:b/>
                <w:sz w:val="24"/>
                <w:szCs w:val="24"/>
              </w:rPr>
            </w:pPr>
            <w:r w:rsidRPr="008A64B4">
              <w:rPr>
                <w:rFonts w:ascii="Arial Narrow" w:hAnsi="Arial Narrow"/>
                <w:b/>
                <w:sz w:val="24"/>
                <w:szCs w:val="24"/>
              </w:rPr>
              <w:t>Established Goals</w:t>
            </w:r>
          </w:p>
          <w:p w14:paraId="12FE0D88" w14:textId="77777777" w:rsidR="00FA2882" w:rsidRPr="00FF71BD" w:rsidRDefault="00FA2882" w:rsidP="008811AA">
            <w:pPr>
              <w:rPr>
                <w:rFonts w:ascii="Arial Narrow" w:hAnsi="Arial Narrow" w:cs="Times New Roman"/>
                <w:sz w:val="18"/>
                <w:szCs w:val="18"/>
                <w:lang w:eastAsia="en-GB"/>
              </w:rPr>
            </w:pPr>
            <w:r w:rsidRPr="00FF71BD">
              <w:rPr>
                <w:rFonts w:ascii="Arial Narrow" w:hAnsi="Arial Narrow" w:cs="Times New Roman"/>
                <w:sz w:val="18"/>
                <w:szCs w:val="18"/>
                <w:lang w:eastAsia="en-GB"/>
              </w:rPr>
              <w:t>Improvise and arrange music, using aural recognition of</w:t>
            </w:r>
            <w:hyperlink r:id="rId20"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texture</w:t>
              </w:r>
            </w:hyperlink>
            <w:r w:rsidRPr="00FF71BD">
              <w:rPr>
                <w:rFonts w:ascii="Arial Narrow" w:hAnsi="Arial Narrow" w:cs="Times New Roman"/>
                <w:sz w:val="18"/>
                <w:szCs w:val="18"/>
                <w:lang w:eastAsia="en-GB"/>
              </w:rPr>
              <w:t>,</w:t>
            </w:r>
            <w:hyperlink r:id="rId21"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dynamics</w:t>
              </w:r>
            </w:hyperlink>
            <w:r w:rsidRPr="00FF71BD">
              <w:rPr>
                <w:rFonts w:ascii="Arial Narrow" w:hAnsi="Arial Narrow" w:cs="Times New Roman"/>
                <w:sz w:val="18"/>
                <w:szCs w:val="18"/>
                <w:lang w:eastAsia="en-GB"/>
              </w:rPr>
              <w:t xml:space="preserve"> and expression to manipulate the</w:t>
            </w:r>
            <w:hyperlink r:id="rId22"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elements of music</w:t>
              </w:r>
            </w:hyperlink>
            <w:r w:rsidRPr="00FF71BD">
              <w:rPr>
                <w:rFonts w:ascii="Arial Narrow" w:hAnsi="Arial Narrow" w:cs="Times New Roman"/>
                <w:sz w:val="18"/>
                <w:szCs w:val="18"/>
                <w:lang w:eastAsia="en-GB"/>
              </w:rPr>
              <w:t xml:space="preserve"> to explore personal</w:t>
            </w:r>
            <w:hyperlink r:id="rId23"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style</w:t>
              </w:r>
            </w:hyperlink>
            <w:r w:rsidRPr="00FF71BD">
              <w:rPr>
                <w:rFonts w:ascii="Arial Narrow" w:hAnsi="Arial Narrow" w:cs="Times New Roman"/>
                <w:sz w:val="18"/>
                <w:szCs w:val="18"/>
                <w:lang w:eastAsia="en-GB"/>
              </w:rPr>
              <w:t xml:space="preserve"> in</w:t>
            </w:r>
            <w:hyperlink r:id="rId24"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composition</w:t>
              </w:r>
            </w:hyperlink>
            <w:r w:rsidRPr="00FF71BD">
              <w:rPr>
                <w:rFonts w:ascii="Arial Narrow" w:hAnsi="Arial Narrow" w:cs="Times New Roman"/>
                <w:sz w:val="18"/>
                <w:szCs w:val="18"/>
                <w:lang w:eastAsia="en-GB"/>
              </w:rPr>
              <w:t xml:space="preserve"> and performance</w:t>
            </w:r>
            <w:hyperlink r:id="rId25"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(ACAMUM099)</w:t>
              </w:r>
            </w:hyperlink>
          </w:p>
          <w:p w14:paraId="3759CABC" w14:textId="77777777" w:rsidR="00FA2882" w:rsidRPr="00FF71BD" w:rsidRDefault="00FA2882" w:rsidP="008811AA">
            <w:pPr>
              <w:ind w:left="75"/>
              <w:rPr>
                <w:rFonts w:ascii="Arial Narrow" w:hAnsi="Arial Narrow" w:cs="Times New Roman"/>
                <w:sz w:val="18"/>
                <w:szCs w:val="18"/>
                <w:lang w:eastAsia="en-GB"/>
              </w:rPr>
            </w:pPr>
            <w:r w:rsidRPr="00FF71BD">
              <w:rPr>
                <w:rFonts w:ascii="Arial Narrow" w:hAnsi="Arial Narrow" w:cs="Times New Roman"/>
                <w:sz w:val="18"/>
                <w:szCs w:val="18"/>
                <w:lang w:eastAsia="en-GB"/>
              </w:rPr>
              <w:t> </w:t>
            </w:r>
          </w:p>
          <w:p w14:paraId="0AC36E35" w14:textId="77777777" w:rsidR="00FA2882" w:rsidRPr="00FF71BD" w:rsidRDefault="00FA2882" w:rsidP="008811AA">
            <w:pPr>
              <w:rPr>
                <w:rFonts w:ascii="Arial Narrow" w:hAnsi="Arial Narrow" w:cs="Times New Roman"/>
                <w:sz w:val="18"/>
                <w:szCs w:val="18"/>
                <w:lang w:eastAsia="en-GB"/>
              </w:rPr>
            </w:pPr>
            <w:r w:rsidRPr="00FF71BD">
              <w:rPr>
                <w:rFonts w:ascii="Arial Narrow" w:hAnsi="Arial Narrow" w:cs="Times New Roman"/>
                <w:sz w:val="18"/>
                <w:szCs w:val="18"/>
                <w:lang w:eastAsia="en-GB"/>
              </w:rPr>
              <w:t>Manipulate combinations of the</w:t>
            </w:r>
            <w:hyperlink r:id="rId26"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elements of music</w:t>
              </w:r>
            </w:hyperlink>
            <w:r w:rsidRPr="00FF71BD">
              <w:rPr>
                <w:rFonts w:ascii="Arial Narrow" w:hAnsi="Arial Narrow" w:cs="Times New Roman"/>
                <w:sz w:val="18"/>
                <w:szCs w:val="18"/>
                <w:lang w:eastAsia="en-GB"/>
              </w:rPr>
              <w:t xml:space="preserve"> in a range of styles, using technology and</w:t>
            </w:r>
            <w:hyperlink r:id="rId27"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notation</w:t>
              </w:r>
            </w:hyperlink>
            <w:hyperlink r:id="rId28"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(ACAMUM100)</w:t>
              </w:r>
            </w:hyperlink>
          </w:p>
          <w:p w14:paraId="0667ADEA" w14:textId="77777777" w:rsidR="00FA2882" w:rsidRPr="00FF71BD" w:rsidRDefault="00FA2882" w:rsidP="008811AA">
            <w:pPr>
              <w:ind w:left="75"/>
              <w:rPr>
                <w:rFonts w:ascii="Arial Narrow" w:hAnsi="Arial Narrow" w:cs="Times New Roman"/>
                <w:sz w:val="18"/>
                <w:szCs w:val="18"/>
                <w:lang w:eastAsia="en-GB"/>
              </w:rPr>
            </w:pPr>
            <w:r w:rsidRPr="00FF71BD">
              <w:rPr>
                <w:rFonts w:ascii="Arial Narrow" w:hAnsi="Arial Narrow" w:cs="Times New Roman"/>
                <w:sz w:val="18"/>
                <w:szCs w:val="18"/>
                <w:lang w:eastAsia="en-GB"/>
              </w:rPr>
              <w:t> </w:t>
            </w:r>
          </w:p>
          <w:p w14:paraId="5287A87F" w14:textId="77777777" w:rsidR="00FA2882" w:rsidRPr="00FF71BD" w:rsidRDefault="00FA2882" w:rsidP="008811AA">
            <w:pPr>
              <w:rPr>
                <w:rFonts w:ascii="Arial Narrow" w:hAnsi="Arial Narrow" w:cs="Times New Roman"/>
                <w:sz w:val="18"/>
                <w:szCs w:val="18"/>
                <w:lang w:eastAsia="en-GB"/>
              </w:rPr>
            </w:pPr>
            <w:r w:rsidRPr="00FF71BD">
              <w:rPr>
                <w:rFonts w:ascii="Arial Narrow" w:hAnsi="Arial Narrow" w:cs="Times New Roman"/>
                <w:sz w:val="18"/>
                <w:szCs w:val="18"/>
                <w:lang w:eastAsia="en-GB"/>
              </w:rPr>
              <w:t>Plan and organise compositions with an understanding of</w:t>
            </w:r>
            <w:hyperlink r:id="rId29"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style</w:t>
              </w:r>
            </w:hyperlink>
            <w:r w:rsidRPr="00FF71BD">
              <w:rPr>
                <w:rFonts w:ascii="Arial Narrow" w:hAnsi="Arial Narrow" w:cs="Times New Roman"/>
                <w:sz w:val="18"/>
                <w:szCs w:val="18"/>
                <w:lang w:eastAsia="en-GB"/>
              </w:rPr>
              <w:t xml:space="preserve"> and convention, including drawing upon Australian music by Aboriginal and Torres Strait Islander</w:t>
            </w:r>
            <w:hyperlink r:id="rId30"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artists</w:t>
              </w:r>
            </w:hyperlink>
            <w:hyperlink r:id="rId31"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(ACAMUM102)</w:t>
              </w:r>
            </w:hyperlink>
          </w:p>
          <w:p w14:paraId="3957FCB5" w14:textId="77777777" w:rsidR="00FA2882" w:rsidRPr="00FF71BD" w:rsidRDefault="00FA2882" w:rsidP="008811AA">
            <w:pPr>
              <w:ind w:left="75"/>
              <w:rPr>
                <w:rFonts w:ascii="Arial Narrow" w:hAnsi="Arial Narrow" w:cs="Times New Roman"/>
                <w:sz w:val="18"/>
                <w:szCs w:val="18"/>
                <w:lang w:eastAsia="en-GB"/>
              </w:rPr>
            </w:pPr>
            <w:r w:rsidRPr="00FF71BD">
              <w:rPr>
                <w:rFonts w:ascii="Arial Narrow" w:hAnsi="Arial Narrow" w:cs="Times New Roman"/>
                <w:sz w:val="18"/>
                <w:szCs w:val="18"/>
                <w:lang w:eastAsia="en-GB"/>
              </w:rPr>
              <w:t> </w:t>
            </w:r>
          </w:p>
          <w:p w14:paraId="7F868D28" w14:textId="4666BAE6" w:rsidR="00FA2882" w:rsidRPr="00FF71BD" w:rsidRDefault="00FA2882" w:rsidP="008811AA">
            <w:pPr>
              <w:rPr>
                <w:rFonts w:ascii="Arial Narrow" w:hAnsi="Arial Narrow" w:cs="Times New Roman"/>
                <w:sz w:val="18"/>
                <w:szCs w:val="18"/>
                <w:u w:val="single"/>
                <w:lang w:eastAsia="en-GB"/>
              </w:rPr>
            </w:pPr>
            <w:r w:rsidRPr="00FF71BD">
              <w:rPr>
                <w:rFonts w:ascii="Arial Narrow" w:hAnsi="Arial Narrow" w:cs="Times New Roman"/>
                <w:sz w:val="18"/>
                <w:szCs w:val="18"/>
                <w:lang w:eastAsia="en-GB"/>
              </w:rPr>
              <w:t>Evaluate a range of music and compositions to inform and refine their own compositions and performances</w:t>
            </w:r>
            <w:hyperlink r:id="rId32"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(ACAMUR104)</w:t>
              </w:r>
            </w:hyperlink>
          </w:p>
          <w:p w14:paraId="6E1CF094" w14:textId="77777777" w:rsidR="008811AA" w:rsidRPr="00FF71BD" w:rsidRDefault="008811AA" w:rsidP="008811AA">
            <w:pPr>
              <w:rPr>
                <w:rFonts w:ascii="Arial Narrow" w:hAnsi="Arial Narrow" w:cs="Times New Roman"/>
                <w:sz w:val="18"/>
                <w:szCs w:val="18"/>
                <w:lang w:eastAsia="en-GB"/>
              </w:rPr>
            </w:pPr>
          </w:p>
          <w:p w14:paraId="3798A034" w14:textId="2A35FD82" w:rsidR="005615D5" w:rsidRPr="00FF71BD" w:rsidRDefault="00FA2882" w:rsidP="008811AA">
            <w:pPr>
              <w:rPr>
                <w:rFonts w:ascii="Arial Narrow" w:hAnsi="Arial Narrow"/>
                <w:b/>
                <w:sz w:val="18"/>
                <w:szCs w:val="18"/>
              </w:rPr>
            </w:pPr>
            <w:r w:rsidRPr="00FF71BD">
              <w:rPr>
                <w:rFonts w:ascii="Arial Narrow" w:hAnsi="Arial Narrow" w:cs="Times New Roman"/>
                <w:sz w:val="18"/>
                <w:szCs w:val="18"/>
                <w:lang w:eastAsia="en-GB"/>
              </w:rPr>
              <w:t>Analyse a range of music from contemporary and past times to explore differing</w:t>
            </w:r>
            <w:hyperlink r:id="rId33"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viewpoints</w:t>
              </w:r>
            </w:hyperlink>
            <w:r w:rsidRPr="00FF71BD">
              <w:rPr>
                <w:rFonts w:ascii="Arial Narrow" w:hAnsi="Arial Narrow" w:cs="Times New Roman"/>
                <w:sz w:val="18"/>
                <w:szCs w:val="18"/>
                <w:lang w:eastAsia="en-GB"/>
              </w:rPr>
              <w:t xml:space="preserve"> and enrich their music making, starting with Australian </w:t>
            </w:r>
            <w:r w:rsidR="0078280A" w:rsidRPr="00FF71BD">
              <w:rPr>
                <w:rFonts w:ascii="Arial Narrow" w:hAnsi="Arial Narrow" w:cs="Times New Roman"/>
                <w:sz w:val="18"/>
                <w:szCs w:val="18"/>
                <w:lang w:eastAsia="en-GB"/>
              </w:rPr>
              <w:t>music, including</w:t>
            </w:r>
            <w:r w:rsidRPr="00FF71BD">
              <w:rPr>
                <w:rFonts w:ascii="Arial Narrow" w:hAnsi="Arial Narrow" w:cs="Times New Roman"/>
                <w:sz w:val="18"/>
                <w:szCs w:val="18"/>
                <w:lang w:eastAsia="en-GB"/>
              </w:rPr>
              <w:t xml:space="preserve"> music of Aboriginal and Torres Strait Islander Peoples, and consider music in international contexts</w:t>
            </w:r>
            <w:hyperlink r:id="rId34" w:history="1">
              <w:r w:rsidRPr="00FF71BD">
                <w:rPr>
                  <w:rFonts w:ascii="Arial Narrow" w:hAnsi="Arial Narrow" w:cs="Times New Roman"/>
                  <w:sz w:val="18"/>
                  <w:szCs w:val="18"/>
                  <w:lang w:eastAsia="en-GB"/>
                </w:rPr>
                <w:t xml:space="preserve"> </w:t>
              </w:r>
              <w:r w:rsidRPr="00FF71BD">
                <w:rPr>
                  <w:rFonts w:ascii="Arial Narrow" w:hAnsi="Arial Narrow" w:cs="Times New Roman"/>
                  <w:sz w:val="18"/>
                  <w:szCs w:val="18"/>
                  <w:u w:val="single"/>
                  <w:lang w:eastAsia="en-GB"/>
                </w:rPr>
                <w:t>(ACAMUR105)</w:t>
              </w:r>
            </w:hyperlink>
          </w:p>
          <w:p w14:paraId="3EF17816" w14:textId="77777777" w:rsidR="00BB2609" w:rsidRPr="008A64B4" w:rsidRDefault="00BB2609" w:rsidP="0094226F">
            <w:pPr>
              <w:pStyle w:val="Normal1"/>
              <w:rPr>
                <w:rFonts w:ascii="Arial Narrow" w:hAnsi="Arial Narrow"/>
                <w:b/>
                <w:sz w:val="24"/>
                <w:szCs w:val="24"/>
              </w:rPr>
            </w:pPr>
          </w:p>
        </w:tc>
        <w:tc>
          <w:tcPr>
            <w:tcW w:w="10915" w:type="dxa"/>
            <w:gridSpan w:val="2"/>
            <w:shd w:val="clear" w:color="auto" w:fill="F2F2F2" w:themeFill="background1" w:themeFillShade="F2"/>
          </w:tcPr>
          <w:p w14:paraId="5098B2AB"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Transfer</w:t>
            </w:r>
          </w:p>
        </w:tc>
      </w:tr>
      <w:tr w:rsidR="00BB2609" w:rsidRPr="008A64B4" w14:paraId="1E700E02" w14:textId="77777777" w:rsidTr="007E0C64">
        <w:trPr>
          <w:trHeight w:val="735"/>
        </w:trPr>
        <w:tc>
          <w:tcPr>
            <w:tcW w:w="3119" w:type="dxa"/>
            <w:vMerge/>
          </w:tcPr>
          <w:p w14:paraId="7DD73866" w14:textId="77777777" w:rsidR="00BB2609" w:rsidRPr="008A64B4" w:rsidRDefault="00BB2609" w:rsidP="007E0C64">
            <w:pPr>
              <w:rPr>
                <w:rFonts w:ascii="Arial Narrow" w:hAnsi="Arial Narrow"/>
                <w:sz w:val="24"/>
                <w:szCs w:val="24"/>
              </w:rPr>
            </w:pPr>
          </w:p>
        </w:tc>
        <w:tc>
          <w:tcPr>
            <w:tcW w:w="10915" w:type="dxa"/>
            <w:gridSpan w:val="2"/>
          </w:tcPr>
          <w:p w14:paraId="449BAA8C" w14:textId="77777777" w:rsidR="00BB2609" w:rsidRPr="00DA780E" w:rsidRDefault="00BB2609" w:rsidP="007E0C64">
            <w:pPr>
              <w:rPr>
                <w:rFonts w:ascii="Arial Narrow" w:hAnsi="Arial Narrow"/>
                <w:i/>
                <w:sz w:val="18"/>
                <w:szCs w:val="18"/>
              </w:rPr>
            </w:pPr>
            <w:r w:rsidRPr="00DA780E">
              <w:rPr>
                <w:rFonts w:ascii="Arial Narrow" w:hAnsi="Arial Narrow"/>
                <w:i/>
                <w:sz w:val="18"/>
                <w:szCs w:val="18"/>
              </w:rPr>
              <w:t>Students will be able to independently use their learning to:</w:t>
            </w:r>
          </w:p>
          <w:p w14:paraId="50C160EE" w14:textId="77777777" w:rsidR="00FA2882" w:rsidRPr="00DA780E" w:rsidRDefault="00FA2882" w:rsidP="004B3107">
            <w:pPr>
              <w:numPr>
                <w:ilvl w:val="0"/>
                <w:numId w:val="5"/>
              </w:numPr>
              <w:textAlignment w:val="baseline"/>
              <w:rPr>
                <w:rFonts w:ascii="Arial Narrow" w:hAnsi="Arial Narrow" w:cs="Times New Roman"/>
                <w:sz w:val="18"/>
                <w:szCs w:val="18"/>
                <w:lang w:eastAsia="en-GB"/>
              </w:rPr>
            </w:pPr>
            <w:r w:rsidRPr="00DA780E">
              <w:rPr>
                <w:rFonts w:ascii="Arial Narrow" w:hAnsi="Arial Narrow" w:cs="Arial"/>
                <w:sz w:val="18"/>
                <w:szCs w:val="18"/>
                <w:lang w:eastAsia="en-GB"/>
              </w:rPr>
              <w:t xml:space="preserve">By the end of Year 10, students </w:t>
            </w:r>
            <w:hyperlink r:id="rId35" w:history="1">
              <w:r w:rsidRPr="00DA780E">
                <w:rPr>
                  <w:rFonts w:ascii="Arial Narrow" w:hAnsi="Arial Narrow" w:cs="Arial"/>
                  <w:sz w:val="18"/>
                  <w:szCs w:val="18"/>
                  <w:lang w:eastAsia="en-GB"/>
                </w:rPr>
                <w:t>analyse</w:t>
              </w:r>
            </w:hyperlink>
            <w:r w:rsidRPr="00DA780E">
              <w:rPr>
                <w:rFonts w:ascii="Arial Narrow" w:hAnsi="Arial Narrow" w:cs="Arial"/>
                <w:sz w:val="18"/>
                <w:szCs w:val="18"/>
                <w:lang w:eastAsia="en-GB"/>
              </w:rPr>
              <w:t xml:space="preserve"> different scores and performances aurally and visually. They </w:t>
            </w:r>
            <w:hyperlink r:id="rId36" w:history="1">
              <w:r w:rsidRPr="00DA780E">
                <w:rPr>
                  <w:rFonts w:ascii="Arial Narrow" w:hAnsi="Arial Narrow" w:cs="Arial"/>
                  <w:sz w:val="18"/>
                  <w:szCs w:val="18"/>
                  <w:lang w:eastAsia="en-GB"/>
                </w:rPr>
                <w:t>evaluate</w:t>
              </w:r>
            </w:hyperlink>
            <w:r w:rsidRPr="00DA780E">
              <w:rPr>
                <w:rFonts w:ascii="Arial Narrow" w:hAnsi="Arial Narrow" w:cs="Arial"/>
                <w:sz w:val="18"/>
                <w:szCs w:val="18"/>
                <w:lang w:eastAsia="en-GB"/>
              </w:rPr>
              <w:t xml:space="preserve"> the use of elements of music and defining characteristics from different musical styles. They use their understanding of music making in different cultures, times and places to inform and shape their interpretations, performances and compositions.</w:t>
            </w:r>
          </w:p>
          <w:p w14:paraId="12563782" w14:textId="77777777" w:rsidR="005615D5" w:rsidRPr="00DA780E" w:rsidRDefault="00FA2882" w:rsidP="004B3107">
            <w:pPr>
              <w:pStyle w:val="Normal1"/>
              <w:numPr>
                <w:ilvl w:val="0"/>
                <w:numId w:val="5"/>
              </w:numPr>
              <w:contextualSpacing/>
              <w:rPr>
                <w:rFonts w:ascii="Arial Narrow" w:eastAsia="Arial Narrow" w:hAnsi="Arial Narrow" w:cs="Arial Narrow"/>
                <w:sz w:val="20"/>
                <w:szCs w:val="20"/>
              </w:rPr>
            </w:pPr>
            <w:r w:rsidRPr="00DA780E">
              <w:rPr>
                <w:rFonts w:ascii="Arial Narrow" w:hAnsi="Arial Narrow" w:cs="Arial"/>
                <w:color w:val="auto"/>
                <w:sz w:val="18"/>
                <w:szCs w:val="18"/>
                <w:lang w:eastAsia="en-GB"/>
              </w:rPr>
              <w:t xml:space="preserve">Students </w:t>
            </w:r>
            <w:hyperlink r:id="rId37" w:history="1">
              <w:r w:rsidRPr="00DA780E">
                <w:rPr>
                  <w:rFonts w:ascii="Arial Narrow" w:hAnsi="Arial Narrow" w:cs="Arial"/>
                  <w:color w:val="auto"/>
                  <w:sz w:val="18"/>
                  <w:szCs w:val="18"/>
                  <w:lang w:eastAsia="en-GB"/>
                </w:rPr>
                <w:t>interpret</w:t>
              </w:r>
            </w:hyperlink>
            <w:r w:rsidRPr="00DA780E">
              <w:rPr>
                <w:rFonts w:ascii="Arial Narrow" w:hAnsi="Arial Narrow" w:cs="Arial"/>
                <w:color w:val="auto"/>
                <w:sz w:val="18"/>
                <w:szCs w:val="18"/>
                <w:lang w:eastAsia="en-GB"/>
              </w:rPr>
              <w:t xml:space="preserve">, rehearse and perform solo and ensemble repertoire in a range of forms and styles. They </w:t>
            </w:r>
            <w:hyperlink r:id="rId38" w:history="1">
              <w:r w:rsidRPr="00DA780E">
                <w:rPr>
                  <w:rFonts w:ascii="Arial Narrow" w:hAnsi="Arial Narrow" w:cs="Arial"/>
                  <w:color w:val="auto"/>
                  <w:sz w:val="18"/>
                  <w:szCs w:val="18"/>
                  <w:lang w:eastAsia="en-GB"/>
                </w:rPr>
                <w:t>interpret</w:t>
              </w:r>
            </w:hyperlink>
            <w:r w:rsidRPr="00DA780E">
              <w:rPr>
                <w:rFonts w:ascii="Arial Narrow" w:hAnsi="Arial Narrow" w:cs="Arial"/>
                <w:color w:val="auto"/>
                <w:sz w:val="18"/>
                <w:szCs w:val="18"/>
                <w:lang w:eastAsia="en-GB"/>
              </w:rPr>
              <w:t xml:space="preserve"> and perform music with technical control, expression and stylistic understanding. They use aural skills to </w:t>
            </w:r>
            <w:hyperlink r:id="rId39" w:history="1">
              <w:r w:rsidRPr="00DA780E">
                <w:rPr>
                  <w:rFonts w:ascii="Arial Narrow" w:hAnsi="Arial Narrow" w:cs="Arial"/>
                  <w:color w:val="auto"/>
                  <w:sz w:val="18"/>
                  <w:szCs w:val="18"/>
                  <w:lang w:eastAsia="en-GB"/>
                </w:rPr>
                <w:t>recognise</w:t>
              </w:r>
            </w:hyperlink>
            <w:r w:rsidRPr="00DA780E">
              <w:rPr>
                <w:rFonts w:ascii="Arial Narrow" w:hAnsi="Arial Narrow" w:cs="Arial"/>
                <w:color w:val="auto"/>
                <w:sz w:val="18"/>
                <w:szCs w:val="18"/>
                <w:lang w:eastAsia="en-GB"/>
              </w:rPr>
              <w:t xml:space="preserve"> elements of music and memorise aspects of music such as pitch and rhythm sequences. They use knowledge of the elements of music, style and notation to compose, document and share their music.</w:t>
            </w:r>
          </w:p>
          <w:p w14:paraId="22EAA2B0" w14:textId="001DCD36" w:rsidR="00DA780E" w:rsidRPr="00BB2609" w:rsidRDefault="00DA780E" w:rsidP="00DA780E">
            <w:pPr>
              <w:pStyle w:val="Normal1"/>
              <w:ind w:left="567"/>
              <w:contextualSpacing/>
              <w:rPr>
                <w:rFonts w:ascii="Arial Narrow" w:eastAsia="Arial Narrow" w:hAnsi="Arial Narrow" w:cs="Arial Narrow"/>
                <w:sz w:val="20"/>
                <w:szCs w:val="20"/>
              </w:rPr>
            </w:pPr>
          </w:p>
        </w:tc>
      </w:tr>
      <w:tr w:rsidR="00BB2609" w:rsidRPr="008A64B4" w14:paraId="17C8BDD4" w14:textId="77777777" w:rsidTr="00FA2882">
        <w:trPr>
          <w:trHeight w:val="378"/>
        </w:trPr>
        <w:tc>
          <w:tcPr>
            <w:tcW w:w="3119" w:type="dxa"/>
            <w:vMerge/>
          </w:tcPr>
          <w:p w14:paraId="4BD634EC" w14:textId="77777777" w:rsidR="00BB2609" w:rsidRPr="008A64B4" w:rsidRDefault="00BB2609" w:rsidP="007E0C64">
            <w:pPr>
              <w:rPr>
                <w:rFonts w:ascii="Arial Narrow" w:hAnsi="Arial Narrow"/>
                <w:sz w:val="24"/>
                <w:szCs w:val="24"/>
              </w:rPr>
            </w:pPr>
          </w:p>
        </w:tc>
        <w:tc>
          <w:tcPr>
            <w:tcW w:w="5528" w:type="dxa"/>
            <w:shd w:val="clear" w:color="auto" w:fill="F2F2F2" w:themeFill="background1" w:themeFillShade="F2"/>
          </w:tcPr>
          <w:p w14:paraId="73B92589"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387" w:type="dxa"/>
            <w:shd w:val="clear" w:color="auto" w:fill="F2F2F2" w:themeFill="background1" w:themeFillShade="F2"/>
          </w:tcPr>
          <w:p w14:paraId="20E1F6E0"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B2609" w:rsidRPr="008A64B4" w14:paraId="1CB1FB9C" w14:textId="77777777" w:rsidTr="00FA2882">
        <w:trPr>
          <w:trHeight w:val="525"/>
        </w:trPr>
        <w:tc>
          <w:tcPr>
            <w:tcW w:w="3119" w:type="dxa"/>
            <w:vMerge/>
          </w:tcPr>
          <w:p w14:paraId="0B272850" w14:textId="77777777" w:rsidR="00BB2609" w:rsidRPr="008A64B4" w:rsidRDefault="00BB2609" w:rsidP="007E0C64">
            <w:pPr>
              <w:rPr>
                <w:rFonts w:ascii="Arial Narrow" w:hAnsi="Arial Narrow"/>
                <w:sz w:val="24"/>
                <w:szCs w:val="24"/>
              </w:rPr>
            </w:pPr>
          </w:p>
        </w:tc>
        <w:tc>
          <w:tcPr>
            <w:tcW w:w="5528" w:type="dxa"/>
          </w:tcPr>
          <w:p w14:paraId="784244AC" w14:textId="77777777" w:rsidR="00BB2609" w:rsidRPr="00DA780E" w:rsidRDefault="00BB2609" w:rsidP="00DA780E">
            <w:pPr>
              <w:rPr>
                <w:rFonts w:ascii="Arial Narrow" w:hAnsi="Arial Narrow"/>
                <w:i/>
                <w:sz w:val="18"/>
                <w:szCs w:val="18"/>
              </w:rPr>
            </w:pPr>
            <w:r w:rsidRPr="00DA780E">
              <w:rPr>
                <w:rFonts w:ascii="Arial Narrow" w:hAnsi="Arial Narrow"/>
                <w:i/>
                <w:sz w:val="18"/>
                <w:szCs w:val="18"/>
              </w:rPr>
              <w:t>Share the way an Adventist world impacts on:</w:t>
            </w:r>
          </w:p>
          <w:p w14:paraId="7AC617E4" w14:textId="77777777" w:rsidR="00FA2882" w:rsidRPr="00DA780E" w:rsidRDefault="00FA2882" w:rsidP="004B3107">
            <w:pPr>
              <w:numPr>
                <w:ilvl w:val="0"/>
                <w:numId w:val="5"/>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Students recognise that God is the provider of all creativity and utilise their God given creative talents.</w:t>
            </w:r>
          </w:p>
          <w:p w14:paraId="1C8F7E64" w14:textId="77777777" w:rsidR="00FA2882" w:rsidRPr="00DA780E" w:rsidRDefault="00FA2882" w:rsidP="004B3107">
            <w:pPr>
              <w:numPr>
                <w:ilvl w:val="0"/>
                <w:numId w:val="5"/>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Students use words to build up, to make choices and to express life.</w:t>
            </w:r>
          </w:p>
          <w:p w14:paraId="215182DB" w14:textId="47F07FD8" w:rsidR="005615D5" w:rsidRPr="00DA780E" w:rsidRDefault="00FA2882" w:rsidP="004B3107">
            <w:pPr>
              <w:pStyle w:val="Normal1"/>
              <w:numPr>
                <w:ilvl w:val="0"/>
                <w:numId w:val="5"/>
              </w:numPr>
              <w:contextualSpacing/>
              <w:rPr>
                <w:rFonts w:ascii="Arial Narrow" w:eastAsia="Arial" w:hAnsi="Arial Narrow" w:cs="Arial"/>
                <w:sz w:val="18"/>
                <w:szCs w:val="18"/>
              </w:rPr>
            </w:pPr>
            <w:r w:rsidRPr="00DA780E">
              <w:rPr>
                <w:rFonts w:ascii="Arial Narrow" w:hAnsi="Arial Narrow" w:cs="Times New Roman"/>
                <w:sz w:val="18"/>
                <w:szCs w:val="18"/>
                <w:lang w:eastAsia="en-GB"/>
              </w:rPr>
              <w:t>Like Jesus, we humbly engage with our culture, while respectfully and graciously showing others an alternate way of life in Christ.</w:t>
            </w:r>
          </w:p>
        </w:tc>
        <w:tc>
          <w:tcPr>
            <w:tcW w:w="5387" w:type="dxa"/>
          </w:tcPr>
          <w:p w14:paraId="4F15D583" w14:textId="77777777" w:rsidR="00BB2609" w:rsidRPr="00DA780E" w:rsidRDefault="00BB2609" w:rsidP="00DA780E">
            <w:pPr>
              <w:rPr>
                <w:rFonts w:ascii="Arial Narrow" w:hAnsi="Arial Narrow"/>
                <w:i/>
                <w:sz w:val="18"/>
                <w:szCs w:val="18"/>
              </w:rPr>
            </w:pPr>
            <w:r w:rsidRPr="00DA780E">
              <w:rPr>
                <w:rFonts w:ascii="Arial Narrow" w:hAnsi="Arial Narrow"/>
                <w:i/>
                <w:sz w:val="18"/>
                <w:szCs w:val="18"/>
              </w:rPr>
              <w:t>Identify the values / desired student response:</w:t>
            </w:r>
          </w:p>
          <w:p w14:paraId="6E857007" w14:textId="77777777" w:rsidR="00FA2882" w:rsidRPr="00DA780E" w:rsidRDefault="00FA2882" w:rsidP="004B3107">
            <w:pPr>
              <w:numPr>
                <w:ilvl w:val="0"/>
                <w:numId w:val="19"/>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Students recognise that God is the provider of all creativity and utilise their God given creative talents.</w:t>
            </w:r>
          </w:p>
          <w:p w14:paraId="0A650D1F" w14:textId="77777777" w:rsidR="00FA2882" w:rsidRPr="00DA780E" w:rsidRDefault="00FA2882" w:rsidP="004B3107">
            <w:pPr>
              <w:numPr>
                <w:ilvl w:val="0"/>
                <w:numId w:val="19"/>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Students use words to build up, to make choices and to express life.</w:t>
            </w:r>
          </w:p>
          <w:p w14:paraId="6B2C4723" w14:textId="59436ACD" w:rsidR="00BB2609" w:rsidRPr="00DA780E" w:rsidRDefault="00FA2882" w:rsidP="004B3107">
            <w:pPr>
              <w:numPr>
                <w:ilvl w:val="0"/>
                <w:numId w:val="19"/>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Like Jesus, we humbly engage with our culture, while respectfully and graciously showing others an alternate way of life in Christ.</w:t>
            </w:r>
          </w:p>
        </w:tc>
      </w:tr>
      <w:tr w:rsidR="00BB2609" w:rsidRPr="008A64B4" w14:paraId="38282E9D" w14:textId="77777777" w:rsidTr="007E0C64">
        <w:tc>
          <w:tcPr>
            <w:tcW w:w="3119" w:type="dxa"/>
            <w:vMerge/>
          </w:tcPr>
          <w:p w14:paraId="730E46BE" w14:textId="77777777" w:rsidR="00BB2609" w:rsidRPr="008A64B4" w:rsidRDefault="00BB2609" w:rsidP="007E0C64">
            <w:pPr>
              <w:rPr>
                <w:rFonts w:ascii="Arial Narrow" w:hAnsi="Arial Narrow"/>
                <w:sz w:val="24"/>
                <w:szCs w:val="24"/>
              </w:rPr>
            </w:pPr>
          </w:p>
        </w:tc>
        <w:tc>
          <w:tcPr>
            <w:tcW w:w="10915" w:type="dxa"/>
            <w:gridSpan w:val="2"/>
            <w:shd w:val="clear" w:color="auto" w:fill="F2F2F2" w:themeFill="background1" w:themeFillShade="F2"/>
          </w:tcPr>
          <w:p w14:paraId="05BCD446"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Meaning</w:t>
            </w:r>
          </w:p>
        </w:tc>
      </w:tr>
      <w:tr w:rsidR="00BB2609" w:rsidRPr="008A64B4" w14:paraId="6258868B" w14:textId="77777777" w:rsidTr="00FA2882">
        <w:tc>
          <w:tcPr>
            <w:tcW w:w="3119" w:type="dxa"/>
            <w:vMerge/>
          </w:tcPr>
          <w:p w14:paraId="789104D0" w14:textId="77777777" w:rsidR="00BB2609" w:rsidRPr="008A64B4" w:rsidRDefault="00BB2609" w:rsidP="007E0C64">
            <w:pPr>
              <w:rPr>
                <w:rFonts w:ascii="Arial Narrow" w:hAnsi="Arial Narrow"/>
                <w:sz w:val="24"/>
                <w:szCs w:val="24"/>
              </w:rPr>
            </w:pPr>
          </w:p>
        </w:tc>
        <w:tc>
          <w:tcPr>
            <w:tcW w:w="5528" w:type="dxa"/>
          </w:tcPr>
          <w:p w14:paraId="6E72A036" w14:textId="77777777" w:rsidR="00BB2609" w:rsidRPr="00644E81" w:rsidRDefault="00BB2609" w:rsidP="007E0C64">
            <w:pPr>
              <w:rPr>
                <w:rFonts w:ascii="Arial Narrow" w:hAnsi="Arial Narrow"/>
                <w:b/>
                <w:sz w:val="20"/>
                <w:szCs w:val="18"/>
              </w:rPr>
            </w:pPr>
            <w:r w:rsidRPr="00644E81">
              <w:rPr>
                <w:rFonts w:ascii="Arial Narrow" w:hAnsi="Arial Narrow"/>
                <w:b/>
                <w:sz w:val="20"/>
                <w:szCs w:val="18"/>
              </w:rPr>
              <w:t xml:space="preserve">Understandings: </w:t>
            </w:r>
          </w:p>
          <w:p w14:paraId="5E6CD776" w14:textId="77777777" w:rsidR="00BB2609" w:rsidRPr="00DA780E" w:rsidRDefault="00BB2609" w:rsidP="007E0C64">
            <w:pPr>
              <w:rPr>
                <w:rFonts w:ascii="Arial Narrow" w:hAnsi="Arial Narrow"/>
                <w:i/>
                <w:sz w:val="18"/>
                <w:szCs w:val="18"/>
              </w:rPr>
            </w:pPr>
            <w:r w:rsidRPr="00DA780E">
              <w:rPr>
                <w:rFonts w:ascii="Arial Narrow" w:hAnsi="Arial Narrow"/>
                <w:i/>
                <w:sz w:val="18"/>
                <w:szCs w:val="18"/>
              </w:rPr>
              <w:t>Students will understand that:</w:t>
            </w:r>
          </w:p>
          <w:p w14:paraId="32089979" w14:textId="77777777" w:rsidR="00FA2882" w:rsidRPr="00DA780E" w:rsidRDefault="00FA2882" w:rsidP="004B3107">
            <w:pPr>
              <w:numPr>
                <w:ilvl w:val="0"/>
                <w:numId w:val="6"/>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The elements of Music have significant influence in the power of storytelling</w:t>
            </w:r>
          </w:p>
          <w:p w14:paraId="3E79332D" w14:textId="0EF48F9A" w:rsidR="001546C1" w:rsidRPr="005615D5" w:rsidRDefault="00FA2882" w:rsidP="004B3107">
            <w:pPr>
              <w:pStyle w:val="ListParagraph"/>
              <w:numPr>
                <w:ilvl w:val="0"/>
                <w:numId w:val="6"/>
              </w:numPr>
              <w:rPr>
                <w:rFonts w:ascii="Arial Narrow" w:hAnsi="Arial Narrow"/>
                <w:i/>
                <w:sz w:val="20"/>
                <w:szCs w:val="20"/>
              </w:rPr>
            </w:pPr>
            <w:r w:rsidRPr="00DA780E">
              <w:rPr>
                <w:rFonts w:ascii="Arial Narrow" w:hAnsi="Arial Narrow" w:cs="Times New Roman"/>
                <w:color w:val="000000"/>
                <w:sz w:val="18"/>
                <w:szCs w:val="18"/>
                <w:lang w:eastAsia="en-GB"/>
              </w:rPr>
              <w:t>Audience’s perspectives and interpretations of character, mood, time and place are informed and influenced by musical choices.</w:t>
            </w:r>
          </w:p>
        </w:tc>
        <w:tc>
          <w:tcPr>
            <w:tcW w:w="5387" w:type="dxa"/>
          </w:tcPr>
          <w:p w14:paraId="4AAD0D0E" w14:textId="0ED3A394" w:rsidR="00BB2609" w:rsidRPr="00644E81" w:rsidRDefault="00BB2609" w:rsidP="007E0C64">
            <w:pPr>
              <w:rPr>
                <w:rFonts w:ascii="Arial Narrow" w:hAnsi="Arial Narrow"/>
                <w:b/>
                <w:sz w:val="20"/>
                <w:szCs w:val="18"/>
              </w:rPr>
            </w:pPr>
            <w:r w:rsidRPr="00644E81">
              <w:rPr>
                <w:rFonts w:ascii="Arial Narrow" w:hAnsi="Arial Narrow"/>
                <w:b/>
                <w:sz w:val="20"/>
                <w:szCs w:val="18"/>
              </w:rPr>
              <w:t>Essential Questions</w:t>
            </w:r>
            <w:r w:rsidR="00DA780E" w:rsidRPr="00644E81">
              <w:rPr>
                <w:rFonts w:ascii="Arial Narrow" w:hAnsi="Arial Narrow"/>
                <w:b/>
                <w:sz w:val="20"/>
                <w:szCs w:val="18"/>
              </w:rPr>
              <w:t>:</w:t>
            </w:r>
          </w:p>
          <w:p w14:paraId="6BDAA567" w14:textId="77777777" w:rsidR="00BB2609" w:rsidRPr="00DA780E" w:rsidRDefault="00BB2609" w:rsidP="007E0C64">
            <w:pPr>
              <w:rPr>
                <w:rFonts w:ascii="Arial Narrow" w:hAnsi="Arial Narrow"/>
                <w:i/>
                <w:sz w:val="18"/>
                <w:szCs w:val="18"/>
              </w:rPr>
            </w:pPr>
            <w:r w:rsidRPr="00DA780E">
              <w:rPr>
                <w:rFonts w:ascii="Arial Narrow" w:hAnsi="Arial Narrow"/>
                <w:i/>
                <w:sz w:val="18"/>
                <w:szCs w:val="18"/>
              </w:rPr>
              <w:t>Students will keep considering:</w:t>
            </w:r>
          </w:p>
          <w:p w14:paraId="51602E72"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How does music affect people’s moods and impressions?</w:t>
            </w:r>
          </w:p>
          <w:p w14:paraId="71E2A88C"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What responsibility do we have to create music well?</w:t>
            </w:r>
          </w:p>
          <w:p w14:paraId="1F68FA99"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Do all artistic gifts enhance society or are some detrimental?</w:t>
            </w:r>
          </w:p>
          <w:p w14:paraId="19627D40"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Why should we serve others with our creative gifts?</w:t>
            </w:r>
          </w:p>
          <w:p w14:paraId="726BC688"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How can we resolve conflict and learn from our activities?</w:t>
            </w:r>
          </w:p>
          <w:p w14:paraId="2BAC37C8"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I am made in God’s image - how can I best use my God-given creativity?</w:t>
            </w:r>
            <w:r w:rsidRPr="00DA780E">
              <w:rPr>
                <w:rFonts w:ascii="Arial Narrow" w:hAnsi="Arial Narrow" w:cs="Times New Roman"/>
                <w:b/>
                <w:bCs/>
                <w:color w:val="000000"/>
                <w:sz w:val="18"/>
                <w:szCs w:val="18"/>
                <w:lang w:eastAsia="en-GB"/>
              </w:rPr>
              <w:t xml:space="preserve"> </w:t>
            </w:r>
          </w:p>
          <w:p w14:paraId="08E4CE8C"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What is the connection between what we think, feel, and say and the works we create?</w:t>
            </w:r>
          </w:p>
          <w:p w14:paraId="4CD490FF"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What impact does my thinking have on others?</w:t>
            </w:r>
          </w:p>
          <w:p w14:paraId="11CB7310"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How do you know when to make comment and when to be silent?</w:t>
            </w:r>
          </w:p>
          <w:p w14:paraId="4509D9EB"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If we promote freedom of speech, does that mean we can say whatever we like?</w:t>
            </w:r>
          </w:p>
          <w:p w14:paraId="25F9F38D" w14:textId="77777777" w:rsidR="00FA2882" w:rsidRPr="00DA780E" w:rsidRDefault="00FA2882" w:rsidP="004B3107">
            <w:pPr>
              <w:numPr>
                <w:ilvl w:val="0"/>
                <w:numId w:val="7"/>
              </w:num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 xml:space="preserve">How can we discern what is </w:t>
            </w:r>
            <w:proofErr w:type="spellStart"/>
            <w:r w:rsidRPr="00DA780E">
              <w:rPr>
                <w:rFonts w:ascii="Arial Narrow" w:hAnsi="Arial Narrow" w:cs="Times New Roman"/>
                <w:color w:val="000000"/>
                <w:sz w:val="18"/>
                <w:szCs w:val="18"/>
                <w:lang w:eastAsia="en-GB"/>
              </w:rPr>
              <w:t>meritable</w:t>
            </w:r>
            <w:proofErr w:type="spellEnd"/>
            <w:r w:rsidRPr="00DA780E">
              <w:rPr>
                <w:rFonts w:ascii="Arial Narrow" w:hAnsi="Arial Narrow" w:cs="Times New Roman"/>
                <w:color w:val="000000"/>
                <w:sz w:val="18"/>
                <w:szCs w:val="18"/>
                <w:lang w:eastAsia="en-GB"/>
              </w:rPr>
              <w:t xml:space="preserve"> and appropriate in the Arts? </w:t>
            </w:r>
          </w:p>
          <w:p w14:paraId="12965EA9" w14:textId="77777777" w:rsidR="00BB2609" w:rsidRPr="00DA780E" w:rsidRDefault="00FA2882" w:rsidP="004B3107">
            <w:pPr>
              <w:pStyle w:val="Normal1"/>
              <w:numPr>
                <w:ilvl w:val="0"/>
                <w:numId w:val="7"/>
              </w:numPr>
              <w:contextualSpacing/>
              <w:rPr>
                <w:rFonts w:ascii="Arial Narrow" w:hAnsi="Arial Narrow"/>
                <w:i/>
                <w:sz w:val="18"/>
                <w:szCs w:val="18"/>
              </w:rPr>
            </w:pPr>
            <w:r w:rsidRPr="00DA780E">
              <w:rPr>
                <w:rFonts w:ascii="Arial Narrow" w:hAnsi="Arial Narrow" w:cs="Times New Roman"/>
                <w:sz w:val="18"/>
                <w:szCs w:val="18"/>
                <w:lang w:eastAsia="en-GB"/>
              </w:rPr>
              <w:t>Why is it important to use our gifts and talents to tell our stories and God’s stories?</w:t>
            </w:r>
          </w:p>
          <w:p w14:paraId="3E086005" w14:textId="23BC8711" w:rsidR="008811AA" w:rsidRPr="008A64B4" w:rsidRDefault="008811AA" w:rsidP="008811AA">
            <w:pPr>
              <w:pStyle w:val="Normal1"/>
              <w:ind w:left="360"/>
              <w:contextualSpacing/>
              <w:rPr>
                <w:rFonts w:ascii="Arial Narrow" w:hAnsi="Arial Narrow"/>
                <w:i/>
                <w:sz w:val="20"/>
                <w:szCs w:val="20"/>
              </w:rPr>
            </w:pPr>
          </w:p>
        </w:tc>
      </w:tr>
    </w:tbl>
    <w:p w14:paraId="25D89BFA" w14:textId="1F409BE8" w:rsidR="005615D5" w:rsidRDefault="005615D5"/>
    <w:p w14:paraId="0CA9DF30" w14:textId="77777777" w:rsidR="00FA2882" w:rsidRDefault="00FA2882"/>
    <w:tbl>
      <w:tblPr>
        <w:tblStyle w:val="TableGrid1"/>
        <w:tblW w:w="14034" w:type="dxa"/>
        <w:tblInd w:w="-147" w:type="dxa"/>
        <w:tblLook w:val="04A0" w:firstRow="1" w:lastRow="0" w:firstColumn="1" w:lastColumn="0" w:noHBand="0" w:noVBand="1"/>
      </w:tblPr>
      <w:tblGrid>
        <w:gridCol w:w="2269"/>
        <w:gridCol w:w="5953"/>
        <w:gridCol w:w="5812"/>
      </w:tblGrid>
      <w:tr w:rsidR="004A5BC1" w:rsidRPr="008A64B4" w14:paraId="3DB0BED5" w14:textId="77777777" w:rsidTr="006147A8">
        <w:tc>
          <w:tcPr>
            <w:tcW w:w="14034" w:type="dxa"/>
            <w:gridSpan w:val="3"/>
            <w:shd w:val="clear" w:color="auto" w:fill="F2F2F2" w:themeFill="background1" w:themeFillShade="F2"/>
          </w:tcPr>
          <w:p w14:paraId="02C43EFA" w14:textId="77777777" w:rsidR="004A5BC1" w:rsidRPr="008A64B4" w:rsidRDefault="004A5BC1" w:rsidP="007E0C64">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FA2882" w:rsidRPr="008A64B4" w14:paraId="2169E3EA" w14:textId="77777777" w:rsidTr="00FA2882">
        <w:tc>
          <w:tcPr>
            <w:tcW w:w="8222" w:type="dxa"/>
            <w:gridSpan w:val="2"/>
            <w:tcBorders>
              <w:top w:val="single" w:sz="8" w:space="0" w:color="000000"/>
              <w:left w:val="single" w:sz="8" w:space="0" w:color="000000"/>
              <w:bottom w:val="single" w:sz="8" w:space="0" w:color="000000"/>
              <w:right w:val="single" w:sz="8" w:space="0" w:color="000000"/>
            </w:tcBorders>
          </w:tcPr>
          <w:p w14:paraId="4301EA77" w14:textId="77777777" w:rsidR="00FA2882" w:rsidRPr="00321AA9" w:rsidRDefault="00FA2882" w:rsidP="00FA2882">
            <w:pPr>
              <w:ind w:left="75"/>
              <w:rPr>
                <w:rFonts w:ascii="Arial Narrow" w:hAnsi="Arial Narrow" w:cs="Times New Roman"/>
                <w:lang w:eastAsia="en-GB"/>
              </w:rPr>
            </w:pPr>
            <w:r w:rsidRPr="00321AA9">
              <w:rPr>
                <w:rFonts w:ascii="Arial Narrow" w:hAnsi="Arial Narrow" w:cs="Times New Roman"/>
                <w:i/>
                <w:iCs/>
                <w:color w:val="000000"/>
                <w:sz w:val="18"/>
                <w:szCs w:val="18"/>
                <w:lang w:eastAsia="en-GB"/>
              </w:rPr>
              <w:t>Students will know:</w:t>
            </w:r>
          </w:p>
          <w:p w14:paraId="3B8CB1D2" w14:textId="77777777" w:rsidR="00FA2882" w:rsidRPr="00FA2882" w:rsidRDefault="00FA2882" w:rsidP="004B3107">
            <w:pPr>
              <w:pStyle w:val="ListParagraph"/>
              <w:numPr>
                <w:ilvl w:val="0"/>
                <w:numId w:val="22"/>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Meter vs. free time, hit points</w:t>
            </w:r>
          </w:p>
          <w:p w14:paraId="1F8E8FEC" w14:textId="77777777" w:rsidR="00FA2882" w:rsidRPr="00FA2882" w:rsidRDefault="00FA2882" w:rsidP="004B3107">
            <w:pPr>
              <w:pStyle w:val="ListParagraph"/>
              <w:numPr>
                <w:ilvl w:val="0"/>
                <w:numId w:val="22"/>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Development of motifs, dissonance vs. consonance</w:t>
            </w:r>
          </w:p>
          <w:p w14:paraId="3B3400EA" w14:textId="77777777" w:rsidR="00FA2882" w:rsidRPr="00FA2882" w:rsidRDefault="00FA2882" w:rsidP="004B3107">
            <w:pPr>
              <w:pStyle w:val="ListParagraph"/>
              <w:numPr>
                <w:ilvl w:val="0"/>
                <w:numId w:val="22"/>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 xml:space="preserve">articulation, pacing of dynamic contrasts and changes to manipulate emotions, expressive techniques idiomatic to </w:t>
            </w:r>
            <w:proofErr w:type="gramStart"/>
            <w:r w:rsidRPr="00FA2882">
              <w:rPr>
                <w:rFonts w:ascii="Arial Narrow" w:hAnsi="Arial Narrow" w:cs="Times New Roman"/>
                <w:color w:val="000000"/>
                <w:sz w:val="18"/>
                <w:szCs w:val="18"/>
                <w:lang w:eastAsia="en-GB"/>
              </w:rPr>
              <w:t>particular instruments</w:t>
            </w:r>
            <w:proofErr w:type="gramEnd"/>
            <w:r w:rsidRPr="00FA2882">
              <w:rPr>
                <w:rFonts w:ascii="Arial Narrow" w:hAnsi="Arial Narrow" w:cs="Times New Roman"/>
                <w:color w:val="000000"/>
                <w:sz w:val="18"/>
                <w:szCs w:val="18"/>
                <w:lang w:eastAsia="en-GB"/>
              </w:rPr>
              <w:t xml:space="preserve"> contributing to their use in particular roles in films</w:t>
            </w:r>
          </w:p>
          <w:p w14:paraId="5513E2FA" w14:textId="77777777" w:rsidR="00FA2882" w:rsidRPr="00FA2882" w:rsidRDefault="00FA2882" w:rsidP="004B3107">
            <w:pPr>
              <w:pStyle w:val="ListParagraph"/>
              <w:numPr>
                <w:ilvl w:val="0"/>
                <w:numId w:val="22"/>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Incidental vs. iconic music, riffs, motifs</w:t>
            </w:r>
            <w:r w:rsidRPr="00FA2882">
              <w:rPr>
                <w:rFonts w:ascii="Arial Narrow" w:hAnsi="Arial Narrow" w:cs="Times New Roman"/>
                <w:color w:val="000000"/>
                <w:sz w:val="18"/>
                <w:szCs w:val="18"/>
                <w:lang w:eastAsia="en-GB"/>
              </w:rPr>
              <w:tab/>
            </w:r>
            <w:r w:rsidRPr="00FA2882">
              <w:rPr>
                <w:rFonts w:ascii="Arial Narrow" w:hAnsi="Arial Narrow" w:cs="Times New Roman"/>
                <w:color w:val="000000"/>
                <w:sz w:val="18"/>
                <w:szCs w:val="18"/>
                <w:lang w:eastAsia="en-GB"/>
              </w:rPr>
              <w:tab/>
            </w:r>
            <w:r w:rsidRPr="00FA2882">
              <w:rPr>
                <w:rFonts w:ascii="Arial Narrow" w:hAnsi="Arial Narrow" w:cs="Times New Roman"/>
                <w:color w:val="000000"/>
                <w:sz w:val="18"/>
                <w:szCs w:val="18"/>
                <w:lang w:eastAsia="en-GB"/>
              </w:rPr>
              <w:tab/>
            </w:r>
            <w:r w:rsidRPr="00FA2882">
              <w:rPr>
                <w:rFonts w:ascii="Arial Narrow" w:hAnsi="Arial Narrow" w:cs="Times New Roman"/>
                <w:color w:val="000000"/>
                <w:sz w:val="18"/>
                <w:szCs w:val="18"/>
                <w:lang w:eastAsia="en-GB"/>
              </w:rPr>
              <w:tab/>
            </w:r>
          </w:p>
          <w:p w14:paraId="76F78614" w14:textId="77777777" w:rsidR="00FA2882" w:rsidRPr="00FA2882" w:rsidRDefault="00FA2882" w:rsidP="004B3107">
            <w:pPr>
              <w:pStyle w:val="ListParagraph"/>
              <w:numPr>
                <w:ilvl w:val="0"/>
                <w:numId w:val="22"/>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Dialogue vs. soundtrack vs. sound effects (Foley), layers of voices vs. instruments, diegetic vs. non-diegetic sounds</w:t>
            </w:r>
          </w:p>
          <w:p w14:paraId="76474CB7" w14:textId="1AD13C85" w:rsidR="00FA2882" w:rsidRPr="00FA2882" w:rsidRDefault="00FA2882" w:rsidP="004B3107">
            <w:pPr>
              <w:pStyle w:val="ListParagraph"/>
              <w:numPr>
                <w:ilvl w:val="0"/>
                <w:numId w:val="22"/>
              </w:numPr>
              <w:ind w:left="357" w:hanging="357"/>
              <w:rPr>
                <w:rFonts w:ascii="Arial Narrow" w:hAnsi="Arial Narrow"/>
              </w:rPr>
            </w:pPr>
            <w:r w:rsidRPr="00FA2882">
              <w:rPr>
                <w:rFonts w:ascii="Arial Narrow" w:hAnsi="Arial Narrow" w:cs="Times New Roman"/>
                <w:color w:val="000000"/>
                <w:sz w:val="18"/>
                <w:szCs w:val="18"/>
                <w:lang w:eastAsia="en-GB"/>
              </w:rPr>
              <w:t>Difference in layering of instruments</w:t>
            </w:r>
          </w:p>
        </w:tc>
        <w:tc>
          <w:tcPr>
            <w:tcW w:w="5812" w:type="dxa"/>
            <w:tcBorders>
              <w:top w:val="single" w:sz="8" w:space="0" w:color="000000"/>
              <w:left w:val="single" w:sz="8" w:space="0" w:color="000000"/>
              <w:bottom w:val="single" w:sz="8" w:space="0" w:color="000000"/>
              <w:right w:val="single" w:sz="8" w:space="0" w:color="000000"/>
            </w:tcBorders>
          </w:tcPr>
          <w:p w14:paraId="00BC031E" w14:textId="77777777" w:rsidR="00FA2882" w:rsidRPr="00321AA9" w:rsidRDefault="00FA2882" w:rsidP="00FA2882">
            <w:pPr>
              <w:ind w:left="90"/>
              <w:rPr>
                <w:rFonts w:ascii="Arial Narrow" w:hAnsi="Arial Narrow" w:cs="Times New Roman"/>
                <w:lang w:eastAsia="en-GB"/>
              </w:rPr>
            </w:pPr>
            <w:r w:rsidRPr="00321AA9">
              <w:rPr>
                <w:rFonts w:ascii="Arial Narrow" w:hAnsi="Arial Narrow" w:cs="Times New Roman"/>
                <w:i/>
                <w:iCs/>
                <w:color w:val="000000"/>
                <w:sz w:val="18"/>
                <w:szCs w:val="18"/>
                <w:lang w:eastAsia="en-GB"/>
              </w:rPr>
              <w:t>Students will be skilled at:</w:t>
            </w:r>
          </w:p>
          <w:p w14:paraId="47D04ADF" w14:textId="77777777" w:rsidR="00FA2882" w:rsidRPr="00FA2882" w:rsidRDefault="00FA2882" w:rsidP="004B3107">
            <w:pPr>
              <w:pStyle w:val="ListParagraph"/>
              <w:numPr>
                <w:ilvl w:val="0"/>
                <w:numId w:val="21"/>
              </w:numPr>
              <w:shd w:val="clear" w:color="auto" w:fill="FFFFFF"/>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shd w:val="clear" w:color="auto" w:fill="FFFFFF"/>
                <w:lang w:eastAsia="en-GB"/>
              </w:rPr>
              <w:t>Combining and manipulating the Elements of Music to enhance storytelling</w:t>
            </w:r>
          </w:p>
          <w:p w14:paraId="1CD536F7" w14:textId="77777777" w:rsidR="00FA2882" w:rsidRPr="00FA2882" w:rsidRDefault="00FA2882" w:rsidP="004B3107">
            <w:pPr>
              <w:pStyle w:val="ListParagraph"/>
              <w:numPr>
                <w:ilvl w:val="0"/>
                <w:numId w:val="21"/>
              </w:numPr>
              <w:shd w:val="clear" w:color="auto" w:fill="FFFFFF"/>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shd w:val="clear" w:color="auto" w:fill="FFFFFF"/>
                <w:lang w:eastAsia="en-GB"/>
              </w:rPr>
              <w:t>Using the Elements of Music to tell stories and enhance storytelling in Performances</w:t>
            </w:r>
          </w:p>
          <w:p w14:paraId="2D11DD77" w14:textId="5D7379EF" w:rsidR="00FA2882" w:rsidRPr="005615D5" w:rsidRDefault="00FA2882" w:rsidP="004B3107">
            <w:pPr>
              <w:pStyle w:val="Normal1"/>
              <w:numPr>
                <w:ilvl w:val="0"/>
                <w:numId w:val="21"/>
              </w:numPr>
              <w:rPr>
                <w:rFonts w:ascii="Arial Narrow" w:eastAsia="Arial Narrow" w:hAnsi="Arial Narrow" w:cs="Arial Narrow"/>
                <w:sz w:val="20"/>
                <w:szCs w:val="20"/>
              </w:rPr>
            </w:pPr>
            <w:r w:rsidRPr="00321AA9">
              <w:rPr>
                <w:rFonts w:ascii="Arial Narrow" w:hAnsi="Arial Narrow" w:cs="Times New Roman"/>
                <w:sz w:val="18"/>
                <w:szCs w:val="18"/>
                <w:shd w:val="clear" w:color="auto" w:fill="FFFFFF"/>
                <w:lang w:eastAsia="en-GB"/>
              </w:rPr>
              <w:t>Identifying and analysing how composers and performers use the Elements of Music to tell stories and enhance storytelling.</w:t>
            </w:r>
          </w:p>
        </w:tc>
      </w:tr>
      <w:tr w:rsidR="00FA2882" w:rsidRPr="008A64B4" w14:paraId="3544A50B" w14:textId="77777777" w:rsidTr="00717B58">
        <w:tc>
          <w:tcPr>
            <w:tcW w:w="14034" w:type="dxa"/>
            <w:gridSpan w:val="3"/>
            <w:tcBorders>
              <w:top w:val="single" w:sz="8" w:space="0" w:color="000000"/>
              <w:left w:val="single" w:sz="8" w:space="0" w:color="000000"/>
              <w:bottom w:val="single" w:sz="8" w:space="0" w:color="000000"/>
              <w:right w:val="single" w:sz="8" w:space="0" w:color="000000"/>
            </w:tcBorders>
          </w:tcPr>
          <w:p w14:paraId="74AEF905" w14:textId="77777777" w:rsidR="00FA2882" w:rsidRPr="00321AA9" w:rsidRDefault="00FA2882" w:rsidP="00FA2882">
            <w:pPr>
              <w:ind w:left="75"/>
              <w:rPr>
                <w:rFonts w:ascii="Arial Narrow" w:hAnsi="Arial Narrow" w:cs="Times New Roman"/>
                <w:lang w:eastAsia="en-GB"/>
              </w:rPr>
            </w:pPr>
            <w:r w:rsidRPr="00321AA9">
              <w:rPr>
                <w:rFonts w:ascii="Arial Narrow" w:hAnsi="Arial Narrow" w:cs="Times New Roman"/>
                <w:i/>
                <w:iCs/>
                <w:color w:val="000000"/>
                <w:sz w:val="18"/>
                <w:szCs w:val="18"/>
                <w:lang w:eastAsia="en-GB"/>
              </w:rPr>
              <w:t>Options to collaborate with other Arts Subjects:</w:t>
            </w:r>
          </w:p>
          <w:p w14:paraId="77942FFF" w14:textId="77777777" w:rsidR="00FA2882" w:rsidRPr="00321AA9" w:rsidRDefault="00FA2882" w:rsidP="00FA2882">
            <w:pPr>
              <w:ind w:left="75"/>
              <w:rPr>
                <w:rFonts w:ascii="Arial Narrow" w:hAnsi="Arial Narrow" w:cs="Times New Roman"/>
                <w:lang w:eastAsia="en-GB"/>
              </w:rPr>
            </w:pPr>
            <w:r w:rsidRPr="00321AA9">
              <w:rPr>
                <w:rFonts w:ascii="Arial Narrow" w:hAnsi="Arial Narrow" w:cs="Times New Roman"/>
                <w:b/>
                <w:bCs/>
                <w:color w:val="000000"/>
                <w:sz w:val="18"/>
                <w:szCs w:val="18"/>
                <w:lang w:eastAsia="en-GB"/>
              </w:rPr>
              <w:t xml:space="preserve">Drama: </w:t>
            </w:r>
            <w:r w:rsidRPr="00321AA9">
              <w:rPr>
                <w:rFonts w:ascii="Arial Narrow" w:hAnsi="Arial Narrow" w:cs="Times New Roman"/>
                <w:color w:val="000000"/>
                <w:sz w:val="18"/>
                <w:szCs w:val="18"/>
                <w:lang w:eastAsia="en-GB"/>
              </w:rPr>
              <w:t>collaborate with drama students to compose and/or perform accompaniment for a live or filmed dramatic performance that communicates narrative.</w:t>
            </w:r>
          </w:p>
          <w:p w14:paraId="0B023B28" w14:textId="77777777" w:rsidR="00FA2882" w:rsidRPr="00321AA9" w:rsidRDefault="00FA2882" w:rsidP="00FA2882">
            <w:pPr>
              <w:ind w:left="75"/>
              <w:rPr>
                <w:rFonts w:ascii="Arial Narrow" w:hAnsi="Arial Narrow" w:cs="Times New Roman"/>
                <w:lang w:eastAsia="en-GB"/>
              </w:rPr>
            </w:pPr>
            <w:r w:rsidRPr="00321AA9">
              <w:rPr>
                <w:rFonts w:ascii="Arial Narrow" w:hAnsi="Arial Narrow" w:cs="Times New Roman"/>
                <w:b/>
                <w:bCs/>
                <w:color w:val="000000"/>
                <w:sz w:val="18"/>
                <w:szCs w:val="18"/>
                <w:lang w:eastAsia="en-GB"/>
              </w:rPr>
              <w:t xml:space="preserve">Media Arts: </w:t>
            </w:r>
            <w:r w:rsidRPr="00321AA9">
              <w:rPr>
                <w:rFonts w:ascii="Arial Narrow" w:hAnsi="Arial Narrow" w:cs="Times New Roman"/>
                <w:color w:val="000000"/>
                <w:sz w:val="18"/>
                <w:szCs w:val="18"/>
                <w:lang w:eastAsia="en-GB"/>
              </w:rPr>
              <w:t>collaborate with</w:t>
            </w:r>
            <w:r w:rsidRPr="00321AA9">
              <w:rPr>
                <w:rFonts w:ascii="Arial Narrow" w:hAnsi="Arial Narrow" w:cs="Times New Roman"/>
                <w:b/>
                <w:bCs/>
                <w:color w:val="000000"/>
                <w:sz w:val="18"/>
                <w:szCs w:val="18"/>
                <w:lang w:eastAsia="en-GB"/>
              </w:rPr>
              <w:t xml:space="preserve"> </w:t>
            </w:r>
            <w:r w:rsidRPr="00321AA9">
              <w:rPr>
                <w:rFonts w:ascii="Arial Narrow" w:hAnsi="Arial Narrow" w:cs="Times New Roman"/>
                <w:color w:val="000000"/>
                <w:sz w:val="18"/>
                <w:szCs w:val="18"/>
                <w:lang w:eastAsia="en-GB"/>
              </w:rPr>
              <w:t>media arts students to score for short film or stop-motion project.</w:t>
            </w:r>
          </w:p>
          <w:p w14:paraId="6FA42833" w14:textId="77777777" w:rsidR="00FA2882" w:rsidRPr="00321AA9" w:rsidRDefault="00FA2882" w:rsidP="00FA2882">
            <w:pPr>
              <w:ind w:left="75"/>
              <w:rPr>
                <w:rFonts w:ascii="Arial Narrow" w:hAnsi="Arial Narrow" w:cs="Times New Roman"/>
                <w:lang w:eastAsia="en-GB"/>
              </w:rPr>
            </w:pPr>
            <w:r w:rsidRPr="00321AA9">
              <w:rPr>
                <w:rFonts w:ascii="Arial Narrow" w:hAnsi="Arial Narrow" w:cs="Times New Roman"/>
                <w:b/>
                <w:bCs/>
                <w:color w:val="000000"/>
                <w:sz w:val="18"/>
                <w:szCs w:val="18"/>
                <w:lang w:eastAsia="en-GB"/>
              </w:rPr>
              <w:t xml:space="preserve">Visual Arts: </w:t>
            </w:r>
            <w:r w:rsidRPr="00321AA9">
              <w:rPr>
                <w:rFonts w:ascii="Arial Narrow" w:hAnsi="Arial Narrow" w:cs="Times New Roman"/>
                <w:color w:val="000000"/>
                <w:sz w:val="18"/>
                <w:szCs w:val="18"/>
                <w:lang w:eastAsia="en-GB"/>
              </w:rPr>
              <w:t>collaborate with visual arts students to compose sound component of multi-media or 4D artworks.</w:t>
            </w:r>
          </w:p>
          <w:p w14:paraId="1D35D54D" w14:textId="07A70EFD" w:rsidR="00FA2882" w:rsidRPr="00321AA9" w:rsidRDefault="00FA2882" w:rsidP="00FA2882">
            <w:pPr>
              <w:ind w:left="90"/>
              <w:rPr>
                <w:rFonts w:ascii="Arial Narrow" w:hAnsi="Arial Narrow" w:cs="Times New Roman"/>
                <w:i/>
                <w:iCs/>
                <w:color w:val="000000"/>
                <w:sz w:val="18"/>
                <w:szCs w:val="18"/>
                <w:lang w:eastAsia="en-GB"/>
              </w:rPr>
            </w:pPr>
            <w:r w:rsidRPr="00321AA9">
              <w:rPr>
                <w:rFonts w:ascii="Arial Narrow" w:hAnsi="Arial Narrow" w:cs="Times New Roman"/>
                <w:b/>
                <w:bCs/>
                <w:color w:val="000000"/>
                <w:sz w:val="18"/>
                <w:szCs w:val="18"/>
                <w:lang w:eastAsia="en-GB"/>
              </w:rPr>
              <w:t xml:space="preserve">Dance: </w:t>
            </w:r>
            <w:r w:rsidRPr="00321AA9">
              <w:rPr>
                <w:rFonts w:ascii="Arial Narrow" w:hAnsi="Arial Narrow" w:cs="Times New Roman"/>
                <w:color w:val="000000"/>
                <w:sz w:val="18"/>
                <w:szCs w:val="18"/>
                <w:lang w:eastAsia="en-GB"/>
              </w:rPr>
              <w:t>collaborate with dance students to compose and or perform accompaniment for a dance performance that communicates narrative.</w:t>
            </w:r>
          </w:p>
        </w:tc>
      </w:tr>
      <w:tr w:rsidR="00BB2609" w:rsidRPr="008A64B4" w14:paraId="5D9E586B" w14:textId="77777777" w:rsidTr="007E0C64">
        <w:tc>
          <w:tcPr>
            <w:tcW w:w="14034" w:type="dxa"/>
            <w:gridSpan w:val="3"/>
            <w:shd w:val="clear" w:color="auto" w:fill="F2F2F2" w:themeFill="background1" w:themeFillShade="F2"/>
          </w:tcPr>
          <w:p w14:paraId="76595EFF" w14:textId="0F4FAD04" w:rsidR="00BB2609" w:rsidRPr="008A64B4" w:rsidRDefault="00BB2609" w:rsidP="00BB2609">
            <w:pPr>
              <w:spacing w:before="60" w:after="60"/>
              <w:jc w:val="center"/>
              <w:rPr>
                <w:rFonts w:ascii="Arial Narrow" w:hAnsi="Arial Narrow"/>
                <w:b/>
                <w:smallCaps/>
                <w:sz w:val="24"/>
                <w:szCs w:val="24"/>
              </w:rPr>
            </w:pPr>
            <w:r w:rsidRPr="008A64B4">
              <w:br w:type="page"/>
            </w:r>
            <w:r>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B2609" w:rsidRPr="008A64B4" w14:paraId="396B87D6" w14:textId="77777777" w:rsidTr="00DA780E">
        <w:tc>
          <w:tcPr>
            <w:tcW w:w="2269" w:type="dxa"/>
            <w:shd w:val="clear" w:color="auto" w:fill="F2F2F2" w:themeFill="background1" w:themeFillShade="F2"/>
          </w:tcPr>
          <w:p w14:paraId="1EB2DD69" w14:textId="77777777" w:rsidR="00BB2609" w:rsidRPr="008A64B4" w:rsidRDefault="00BB2609" w:rsidP="007E0C64">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1765" w:type="dxa"/>
            <w:gridSpan w:val="2"/>
            <w:vAlign w:val="center"/>
          </w:tcPr>
          <w:p w14:paraId="4EE4C522" w14:textId="77777777" w:rsidR="00BB2609" w:rsidRPr="008A64B4" w:rsidRDefault="00BB2609" w:rsidP="005615D5">
            <w:pPr>
              <w:rPr>
                <w:rFonts w:ascii="Arial Narrow" w:hAnsi="Arial Narrow"/>
                <w:i/>
                <w:sz w:val="20"/>
                <w:szCs w:val="20"/>
              </w:rPr>
            </w:pPr>
            <w:r w:rsidRPr="008A64B4">
              <w:rPr>
                <w:rFonts w:ascii="Arial Narrow" w:hAnsi="Arial Narrow"/>
                <w:i/>
                <w:sz w:val="20"/>
                <w:szCs w:val="20"/>
              </w:rPr>
              <w:t>Students will show their learning by:</w:t>
            </w:r>
          </w:p>
        </w:tc>
      </w:tr>
      <w:tr w:rsidR="005615D5" w:rsidRPr="008A64B4" w14:paraId="747A2972" w14:textId="77777777" w:rsidTr="00DA780E">
        <w:tc>
          <w:tcPr>
            <w:tcW w:w="2269" w:type="dxa"/>
          </w:tcPr>
          <w:p w14:paraId="3AFFD453" w14:textId="77777777" w:rsidR="00FA2882" w:rsidRPr="00321AA9" w:rsidRDefault="00FA2882" w:rsidP="00FA2882">
            <w:pPr>
              <w:rPr>
                <w:rFonts w:ascii="Arial Narrow" w:hAnsi="Arial Narrow" w:cs="Times New Roman"/>
                <w:lang w:eastAsia="en-GB"/>
              </w:rPr>
            </w:pPr>
            <w:r w:rsidRPr="00321AA9">
              <w:rPr>
                <w:rFonts w:ascii="Arial Narrow" w:hAnsi="Arial Narrow" w:cs="Times New Roman"/>
                <w:color w:val="000000"/>
                <w:sz w:val="18"/>
                <w:szCs w:val="18"/>
                <w:lang w:eastAsia="en-GB"/>
              </w:rPr>
              <w:t>Analysis</w:t>
            </w:r>
          </w:p>
          <w:p w14:paraId="0381495A" w14:textId="77777777" w:rsidR="00FA2882" w:rsidRPr="00321AA9" w:rsidRDefault="00FA2882" w:rsidP="00FA2882">
            <w:pPr>
              <w:rPr>
                <w:rFonts w:ascii="Arial Narrow" w:hAnsi="Arial Narrow" w:cs="Times New Roman"/>
                <w:lang w:eastAsia="en-GB"/>
              </w:rPr>
            </w:pPr>
            <w:r w:rsidRPr="00321AA9">
              <w:rPr>
                <w:rFonts w:ascii="Arial Narrow" w:hAnsi="Arial Narrow" w:cs="Times New Roman"/>
                <w:color w:val="000000"/>
                <w:sz w:val="18"/>
                <w:szCs w:val="18"/>
                <w:lang w:eastAsia="en-GB"/>
              </w:rPr>
              <w:t>Composition</w:t>
            </w:r>
          </w:p>
          <w:p w14:paraId="11E7A2F7" w14:textId="77777777" w:rsidR="00FA2882" w:rsidRPr="00321AA9" w:rsidRDefault="00FA2882" w:rsidP="00FA2882">
            <w:pPr>
              <w:rPr>
                <w:rFonts w:ascii="Arial Narrow" w:hAnsi="Arial Narrow" w:cs="Times New Roman"/>
                <w:lang w:eastAsia="en-GB"/>
              </w:rPr>
            </w:pPr>
            <w:r w:rsidRPr="00321AA9">
              <w:rPr>
                <w:rFonts w:ascii="Arial Narrow" w:hAnsi="Arial Narrow" w:cs="Times New Roman"/>
                <w:color w:val="000000"/>
                <w:sz w:val="18"/>
                <w:szCs w:val="18"/>
                <w:lang w:eastAsia="en-GB"/>
              </w:rPr>
              <w:t>Evaluation</w:t>
            </w:r>
          </w:p>
          <w:p w14:paraId="7E63AA14" w14:textId="77777777" w:rsidR="00FA2882" w:rsidRPr="00321AA9" w:rsidRDefault="00FA2882" w:rsidP="00FA2882">
            <w:pPr>
              <w:rPr>
                <w:rFonts w:ascii="Arial Narrow" w:hAnsi="Arial Narrow" w:cs="Times New Roman"/>
                <w:lang w:eastAsia="en-GB"/>
              </w:rPr>
            </w:pPr>
            <w:r w:rsidRPr="00321AA9">
              <w:rPr>
                <w:rFonts w:ascii="Arial Narrow" w:hAnsi="Arial Narrow" w:cs="Times New Roman"/>
                <w:color w:val="000000"/>
                <w:sz w:val="18"/>
                <w:szCs w:val="18"/>
                <w:lang w:eastAsia="en-GB"/>
              </w:rPr>
              <w:t>Use of the Elements of Music</w:t>
            </w:r>
          </w:p>
          <w:p w14:paraId="5080C4FD" w14:textId="77777777" w:rsidR="00FA2882" w:rsidRPr="00321AA9" w:rsidRDefault="00FA2882" w:rsidP="00FA2882">
            <w:pPr>
              <w:rPr>
                <w:rFonts w:ascii="Arial Narrow" w:hAnsi="Arial Narrow" w:cs="Times New Roman"/>
                <w:lang w:eastAsia="en-GB"/>
              </w:rPr>
            </w:pPr>
            <w:r w:rsidRPr="00321AA9">
              <w:rPr>
                <w:rFonts w:ascii="Arial Narrow" w:hAnsi="Arial Narrow" w:cs="Times New Roman"/>
                <w:color w:val="000000"/>
                <w:sz w:val="18"/>
                <w:szCs w:val="18"/>
                <w:lang w:eastAsia="en-GB"/>
              </w:rPr>
              <w:t>Interpretation</w:t>
            </w:r>
          </w:p>
          <w:p w14:paraId="6D46F874" w14:textId="77120456" w:rsidR="005615D5" w:rsidRPr="008A64B4" w:rsidRDefault="00FA2882" w:rsidP="00FA2882">
            <w:pPr>
              <w:rPr>
                <w:rFonts w:ascii="Arial Narrow" w:hAnsi="Arial Narrow"/>
                <w:sz w:val="24"/>
                <w:szCs w:val="24"/>
              </w:rPr>
            </w:pPr>
            <w:r w:rsidRPr="00321AA9">
              <w:rPr>
                <w:rFonts w:ascii="Arial Narrow" w:hAnsi="Arial Narrow" w:cs="Times New Roman"/>
                <w:color w:val="000000"/>
                <w:sz w:val="18"/>
                <w:szCs w:val="18"/>
                <w:lang w:eastAsia="en-GB"/>
              </w:rPr>
              <w:t>Performance</w:t>
            </w:r>
          </w:p>
        </w:tc>
        <w:tc>
          <w:tcPr>
            <w:tcW w:w="5953" w:type="dxa"/>
          </w:tcPr>
          <w:p w14:paraId="56B66091" w14:textId="77777777" w:rsidR="005615D5" w:rsidRPr="00644E81" w:rsidRDefault="005615D5" w:rsidP="007E0C64">
            <w:pPr>
              <w:rPr>
                <w:rFonts w:ascii="Arial Narrow" w:hAnsi="Arial Narrow"/>
                <w:b/>
                <w:sz w:val="20"/>
                <w:szCs w:val="24"/>
              </w:rPr>
            </w:pPr>
            <w:r w:rsidRPr="00644E81">
              <w:rPr>
                <w:rFonts w:ascii="Arial Narrow" w:hAnsi="Arial Narrow"/>
                <w:b/>
                <w:sz w:val="20"/>
                <w:szCs w:val="24"/>
              </w:rPr>
              <w:t>Performance Tasks:</w:t>
            </w:r>
          </w:p>
          <w:p w14:paraId="42D16F93" w14:textId="77777777" w:rsidR="00FA2882" w:rsidRPr="00321AA9" w:rsidRDefault="00FA2882" w:rsidP="004B3107">
            <w:pPr>
              <w:numPr>
                <w:ilvl w:val="0"/>
                <w:numId w:val="8"/>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Students compose a piece of music that either tells a story or accompanies a story.</w:t>
            </w:r>
          </w:p>
          <w:p w14:paraId="77B23DC1" w14:textId="77777777" w:rsidR="00FA2882" w:rsidRPr="00321AA9" w:rsidRDefault="00FA2882" w:rsidP="004B3107">
            <w:pPr>
              <w:numPr>
                <w:ilvl w:val="0"/>
                <w:numId w:val="8"/>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Students perform a piece of music that either tells a story or accompanies a story.</w:t>
            </w:r>
          </w:p>
          <w:p w14:paraId="124B7BC4" w14:textId="6680AEA5" w:rsidR="005615D5" w:rsidRPr="005615D5" w:rsidRDefault="00FA2882" w:rsidP="004B3107">
            <w:pPr>
              <w:pStyle w:val="Normal1"/>
              <w:numPr>
                <w:ilvl w:val="0"/>
                <w:numId w:val="8"/>
              </w:numPr>
              <w:contextualSpacing/>
              <w:rPr>
                <w:rFonts w:ascii="Arial Narrow" w:eastAsia="Arial Narrow" w:hAnsi="Arial Narrow" w:cs="Arial Narrow"/>
                <w:sz w:val="20"/>
                <w:szCs w:val="24"/>
              </w:rPr>
            </w:pPr>
            <w:r w:rsidRPr="00321AA9">
              <w:rPr>
                <w:rFonts w:ascii="Arial Narrow" w:hAnsi="Arial Narrow" w:cs="Times New Roman"/>
                <w:sz w:val="18"/>
                <w:szCs w:val="18"/>
                <w:lang w:eastAsia="en-GB"/>
              </w:rPr>
              <w:t xml:space="preserve">Students analyse the use of the Elements of Music </w:t>
            </w:r>
            <w:r w:rsidR="00717B58" w:rsidRPr="00321AA9">
              <w:rPr>
                <w:rFonts w:ascii="Arial Narrow" w:hAnsi="Arial Narrow" w:cs="Times New Roman"/>
                <w:sz w:val="18"/>
                <w:szCs w:val="18"/>
                <w:lang w:eastAsia="en-GB"/>
              </w:rPr>
              <w:t>for</w:t>
            </w:r>
            <w:r w:rsidRPr="00321AA9">
              <w:rPr>
                <w:rFonts w:ascii="Arial Narrow" w:hAnsi="Arial Narrow" w:cs="Times New Roman"/>
                <w:sz w:val="18"/>
                <w:szCs w:val="18"/>
                <w:lang w:eastAsia="en-GB"/>
              </w:rPr>
              <w:t xml:space="preserve"> storytelling in a piece of repertoire.</w:t>
            </w:r>
          </w:p>
        </w:tc>
        <w:tc>
          <w:tcPr>
            <w:tcW w:w="5812" w:type="dxa"/>
          </w:tcPr>
          <w:p w14:paraId="7D82E3C5" w14:textId="77777777" w:rsidR="00FA2882" w:rsidRPr="00644E81" w:rsidRDefault="00FA2882" w:rsidP="00FA2882">
            <w:pPr>
              <w:rPr>
                <w:rFonts w:ascii="Arial Narrow" w:hAnsi="Arial Narrow"/>
                <w:b/>
                <w:sz w:val="20"/>
                <w:szCs w:val="24"/>
              </w:rPr>
            </w:pPr>
            <w:r w:rsidRPr="00644E81">
              <w:rPr>
                <w:rFonts w:ascii="Arial Narrow" w:hAnsi="Arial Narrow"/>
                <w:b/>
                <w:sz w:val="20"/>
                <w:szCs w:val="24"/>
              </w:rPr>
              <w:t>Other evidence:</w:t>
            </w:r>
          </w:p>
          <w:p w14:paraId="484B027C" w14:textId="12024E4F" w:rsidR="00FA2882" w:rsidRPr="00FA2882" w:rsidRDefault="00FA2882" w:rsidP="004B3107">
            <w:pPr>
              <w:pStyle w:val="ListParagraph"/>
              <w:numPr>
                <w:ilvl w:val="0"/>
                <w:numId w:val="23"/>
              </w:numPr>
              <w:rPr>
                <w:rFonts w:ascii="Arial Narrow" w:hAnsi="Arial Narrow"/>
                <w:b/>
              </w:rPr>
            </w:pPr>
            <w:r w:rsidRPr="00FA2882">
              <w:rPr>
                <w:rFonts w:ascii="Arial Narrow" w:hAnsi="Arial Narrow" w:cs="Times New Roman"/>
                <w:color w:val="000000"/>
                <w:sz w:val="18"/>
                <w:szCs w:val="18"/>
                <w:lang w:eastAsia="en-GB"/>
              </w:rPr>
              <w:t>Positive participation in class discussion</w:t>
            </w:r>
          </w:p>
          <w:p w14:paraId="00AB1B2E" w14:textId="77777777" w:rsidR="00FA2882" w:rsidRPr="00FA2882" w:rsidRDefault="00FA2882" w:rsidP="004B3107">
            <w:pPr>
              <w:pStyle w:val="ListParagraph"/>
              <w:numPr>
                <w:ilvl w:val="0"/>
                <w:numId w:val="23"/>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Demonstrating their ability to collaborate with others</w:t>
            </w:r>
          </w:p>
          <w:p w14:paraId="3F3E55CE" w14:textId="77777777" w:rsidR="00FA2882" w:rsidRPr="00FA2882" w:rsidRDefault="00FA2882" w:rsidP="004B3107">
            <w:pPr>
              <w:pStyle w:val="ListParagraph"/>
              <w:numPr>
                <w:ilvl w:val="0"/>
                <w:numId w:val="23"/>
              </w:numPr>
              <w:textAlignment w:val="baseline"/>
              <w:rPr>
                <w:rFonts w:ascii="Arial Narrow" w:hAnsi="Arial Narrow" w:cs="Times New Roman"/>
                <w:color w:val="000000"/>
                <w:sz w:val="18"/>
                <w:szCs w:val="18"/>
                <w:lang w:eastAsia="en-GB"/>
              </w:rPr>
            </w:pPr>
            <w:r w:rsidRPr="00FA2882">
              <w:rPr>
                <w:rFonts w:ascii="Arial Narrow" w:hAnsi="Arial Narrow" w:cs="Times New Roman"/>
                <w:color w:val="000000"/>
                <w:sz w:val="18"/>
                <w:szCs w:val="18"/>
                <w:lang w:eastAsia="en-GB"/>
              </w:rPr>
              <w:t>Application of Expressive Devices in Composition and Performance activities</w:t>
            </w:r>
          </w:p>
          <w:p w14:paraId="2DA38034" w14:textId="556E8C1D" w:rsidR="005615D5" w:rsidRPr="005615D5" w:rsidRDefault="00FA2882" w:rsidP="004B3107">
            <w:pPr>
              <w:pStyle w:val="Normal1"/>
              <w:numPr>
                <w:ilvl w:val="0"/>
                <w:numId w:val="23"/>
              </w:numPr>
              <w:rPr>
                <w:rFonts w:ascii="Arial Narrow" w:eastAsia="Arial Narrow" w:hAnsi="Arial Narrow" w:cs="Arial Narrow"/>
                <w:sz w:val="20"/>
                <w:szCs w:val="24"/>
              </w:rPr>
            </w:pPr>
            <w:r w:rsidRPr="00321AA9">
              <w:rPr>
                <w:rFonts w:ascii="Arial Narrow" w:hAnsi="Arial Narrow" w:cs="Times New Roman"/>
                <w:sz w:val="18"/>
                <w:szCs w:val="18"/>
                <w:lang w:eastAsia="en-GB"/>
              </w:rPr>
              <w:t>Non-aural components of Performance (Gesture, Facial Expressions etc)</w:t>
            </w:r>
          </w:p>
        </w:tc>
      </w:tr>
      <w:tr w:rsidR="00BB2609" w:rsidRPr="008A64B4" w14:paraId="337BAF9C" w14:textId="77777777" w:rsidTr="007E0C64">
        <w:tc>
          <w:tcPr>
            <w:tcW w:w="14034" w:type="dxa"/>
            <w:gridSpan w:val="3"/>
            <w:shd w:val="clear" w:color="auto" w:fill="F2F2F2" w:themeFill="background1" w:themeFillShade="F2"/>
          </w:tcPr>
          <w:p w14:paraId="2BFA1170" w14:textId="73D2FFED" w:rsidR="00BB2609" w:rsidRPr="008A64B4" w:rsidRDefault="0094226F" w:rsidP="00BB2609">
            <w:pPr>
              <w:spacing w:before="60" w:after="60"/>
              <w:jc w:val="center"/>
              <w:rPr>
                <w:rFonts w:ascii="Arial Narrow" w:hAnsi="Arial Narrow"/>
                <w:b/>
                <w:smallCaps/>
                <w:sz w:val="24"/>
                <w:szCs w:val="24"/>
              </w:rPr>
            </w:pPr>
            <w:r>
              <w:br w:type="page"/>
            </w:r>
            <w:r w:rsidR="00BB2609">
              <w:rPr>
                <w:rFonts w:ascii="Arial Narrow" w:hAnsi="Arial Narrow"/>
                <w:b/>
                <w:smallCaps/>
                <w:sz w:val="24"/>
                <w:szCs w:val="24"/>
              </w:rPr>
              <w:t>Stage 3</w:t>
            </w:r>
            <w:r w:rsidR="00BB2609" w:rsidRPr="008A64B4">
              <w:rPr>
                <w:rFonts w:ascii="Arial Narrow" w:hAnsi="Arial Narrow"/>
                <w:b/>
                <w:smallCaps/>
                <w:sz w:val="24"/>
                <w:szCs w:val="24"/>
              </w:rPr>
              <w:t xml:space="preserve"> – Learning Plan</w:t>
            </w:r>
          </w:p>
        </w:tc>
      </w:tr>
      <w:tr w:rsidR="00BB2609" w:rsidRPr="008A64B4" w14:paraId="75014ADB" w14:textId="77777777" w:rsidTr="005615D5">
        <w:tc>
          <w:tcPr>
            <w:tcW w:w="14034" w:type="dxa"/>
            <w:gridSpan w:val="3"/>
            <w:tcBorders>
              <w:right w:val="single" w:sz="4" w:space="0" w:color="auto"/>
            </w:tcBorders>
            <w:vAlign w:val="center"/>
          </w:tcPr>
          <w:p w14:paraId="5F2134C6" w14:textId="77777777" w:rsidR="00BB2609" w:rsidRDefault="00BB2609" w:rsidP="005615D5">
            <w:pPr>
              <w:rPr>
                <w:rFonts w:ascii="Arial Narrow" w:hAnsi="Arial Narrow"/>
                <w:i/>
                <w:sz w:val="20"/>
                <w:szCs w:val="20"/>
              </w:rPr>
            </w:pPr>
            <w:r w:rsidRPr="008A64B4">
              <w:rPr>
                <w:rFonts w:ascii="Arial Narrow" w:hAnsi="Arial Narrow"/>
                <w:i/>
                <w:sz w:val="20"/>
                <w:szCs w:val="20"/>
              </w:rPr>
              <w:t>Summary of Key Learning Events and Instructions</w:t>
            </w:r>
          </w:p>
          <w:p w14:paraId="21CDF373" w14:textId="1DFB8B9F" w:rsidR="000D312F" w:rsidRPr="00DA780E" w:rsidRDefault="000D312F" w:rsidP="005615D5">
            <w:pPr>
              <w:rPr>
                <w:rFonts w:ascii="Arial Narrow" w:hAnsi="Arial Narrow"/>
                <w:b/>
                <w:i/>
                <w:sz w:val="18"/>
                <w:szCs w:val="18"/>
              </w:rPr>
            </w:pPr>
            <w:r w:rsidRPr="00DA780E">
              <w:rPr>
                <w:rFonts w:ascii="Arial Narrow" w:hAnsi="Arial Narrow" w:cs="Times New Roman"/>
                <w:b/>
                <w:color w:val="000000"/>
                <w:sz w:val="18"/>
                <w:szCs w:val="18"/>
                <w:shd w:val="clear" w:color="auto" w:fill="FFFFFF"/>
                <w:lang w:eastAsia="en-GB"/>
              </w:rPr>
              <w:t xml:space="preserve">NB: This unit is written to be used in conjunction with the </w:t>
            </w:r>
            <w:r w:rsidRPr="00DA780E">
              <w:rPr>
                <w:rFonts w:ascii="Arial Narrow" w:hAnsi="Arial Narrow" w:cs="Times New Roman"/>
                <w:b/>
                <w:i/>
                <w:iCs/>
                <w:color w:val="000000"/>
                <w:sz w:val="18"/>
                <w:szCs w:val="18"/>
                <w:shd w:val="clear" w:color="auto" w:fill="FFFFFF"/>
                <w:lang w:eastAsia="en-GB"/>
              </w:rPr>
              <w:t xml:space="preserve">Storytelling </w:t>
            </w:r>
            <w:r w:rsidRPr="00DA780E">
              <w:rPr>
                <w:rFonts w:ascii="Arial Narrow" w:hAnsi="Arial Narrow" w:cs="Times New Roman"/>
                <w:b/>
                <w:color w:val="000000"/>
                <w:sz w:val="18"/>
                <w:szCs w:val="18"/>
                <w:shd w:val="clear" w:color="auto" w:fill="FFFFFF"/>
                <w:lang w:eastAsia="en-GB"/>
              </w:rPr>
              <w:t xml:space="preserve">Visual Arts unit </w:t>
            </w:r>
            <w:r w:rsidR="008A0433">
              <w:rPr>
                <w:rFonts w:ascii="Arial Narrow" w:hAnsi="Arial Narrow" w:cs="Times New Roman"/>
                <w:b/>
                <w:color w:val="000000"/>
                <w:sz w:val="18"/>
                <w:szCs w:val="18"/>
                <w:shd w:val="clear" w:color="auto" w:fill="FFFFFF"/>
                <w:lang w:eastAsia="en-GB"/>
              </w:rPr>
              <w:t xml:space="preserve">that follows </w:t>
            </w:r>
            <w:r w:rsidRPr="00DA780E">
              <w:rPr>
                <w:rFonts w:ascii="Arial Narrow" w:hAnsi="Arial Narrow" w:cs="Times New Roman"/>
                <w:b/>
                <w:color w:val="000000"/>
                <w:sz w:val="18"/>
                <w:szCs w:val="18"/>
                <w:shd w:val="clear" w:color="auto" w:fill="FFFFFF"/>
                <w:lang w:eastAsia="en-GB"/>
              </w:rPr>
              <w:t>or as a stand-alone Music unit.</w:t>
            </w:r>
          </w:p>
        </w:tc>
      </w:tr>
      <w:tr w:rsidR="000D312F" w:rsidRPr="008A64B4" w14:paraId="30D38521" w14:textId="77777777" w:rsidTr="00717B58">
        <w:trPr>
          <w:trHeight w:val="699"/>
        </w:trPr>
        <w:tc>
          <w:tcPr>
            <w:tcW w:w="14034" w:type="dxa"/>
            <w:gridSpan w:val="3"/>
            <w:tcBorders>
              <w:right w:val="single" w:sz="4" w:space="0" w:color="auto"/>
            </w:tcBorders>
          </w:tcPr>
          <w:p w14:paraId="5F34E251"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Pr>
                <w:rFonts w:ascii="Arial Narrow" w:eastAsia="Arial Narrow" w:hAnsi="Arial Narrow" w:cs="Arial Narrow"/>
                <w:sz w:val="20"/>
                <w:szCs w:val="20"/>
              </w:rPr>
              <w:t xml:space="preserve"> </w:t>
            </w:r>
            <w:r w:rsidRPr="00321AA9">
              <w:rPr>
                <w:rFonts w:ascii="Arial Narrow" w:hAnsi="Arial Narrow" w:cs="Times New Roman"/>
                <w:color w:val="000000"/>
                <w:sz w:val="18"/>
                <w:szCs w:val="18"/>
                <w:lang w:eastAsia="en-GB"/>
              </w:rPr>
              <w:t>Introduce the unit</w:t>
            </w:r>
          </w:p>
          <w:p w14:paraId="0ADB1984"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Brainstorm and ascertain current student knowledge</w:t>
            </w:r>
          </w:p>
          <w:p w14:paraId="126E9980" w14:textId="219EE7C2"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Students listen to repertoire and identify plot points and or characters communicated </w:t>
            </w:r>
            <w:r w:rsidR="00717B58" w:rsidRPr="00321AA9">
              <w:rPr>
                <w:rFonts w:ascii="Arial Narrow" w:hAnsi="Arial Narrow" w:cs="Times New Roman"/>
                <w:color w:val="000000"/>
                <w:sz w:val="18"/>
                <w:szCs w:val="18"/>
                <w:lang w:eastAsia="en-GB"/>
              </w:rPr>
              <w:t>using</w:t>
            </w:r>
            <w:r w:rsidRPr="00321AA9">
              <w:rPr>
                <w:rFonts w:ascii="Arial Narrow" w:hAnsi="Arial Narrow" w:cs="Times New Roman"/>
                <w:color w:val="000000"/>
                <w:sz w:val="18"/>
                <w:szCs w:val="18"/>
                <w:lang w:eastAsia="en-GB"/>
              </w:rPr>
              <w:t xml:space="preserve"> the Elements of Music</w:t>
            </w:r>
          </w:p>
          <w:p w14:paraId="38036DFC"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Work in ensembles to create and perform music to accompany a story or short film.</w:t>
            </w:r>
          </w:p>
          <w:p w14:paraId="769F3602" w14:textId="2CB89CDE"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Discussion about the way music has been used to tell stories in our lives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Songs of cultural identity, Indigenous Australian songs, Sabbath School songs</w:t>
            </w:r>
          </w:p>
          <w:p w14:paraId="54E7E648"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Think pair share activity on diegetic; nondiegetic; mickey mousing; leitmotif; incidental music.</w:t>
            </w:r>
          </w:p>
          <w:p w14:paraId="5F7A4639" w14:textId="77777777" w:rsidR="000D312F" w:rsidRPr="00321AA9" w:rsidRDefault="000D312F" w:rsidP="004B3107">
            <w:pPr>
              <w:numPr>
                <w:ilvl w:val="1"/>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Leitmotif: ask a student to read a short story chosen by the expert students who then sings a melodic character theme each time </w:t>
            </w:r>
            <w:proofErr w:type="gramStart"/>
            <w:r w:rsidRPr="00321AA9">
              <w:rPr>
                <w:rFonts w:ascii="Arial Narrow" w:hAnsi="Arial Narrow" w:cs="Times New Roman"/>
                <w:color w:val="000000"/>
                <w:sz w:val="18"/>
                <w:szCs w:val="18"/>
                <w:lang w:eastAsia="en-GB"/>
              </w:rPr>
              <w:t>particular characters</w:t>
            </w:r>
            <w:proofErr w:type="gramEnd"/>
            <w:r w:rsidRPr="00321AA9">
              <w:rPr>
                <w:rFonts w:ascii="Arial Narrow" w:hAnsi="Arial Narrow" w:cs="Times New Roman"/>
                <w:color w:val="000000"/>
                <w:sz w:val="18"/>
                <w:szCs w:val="18"/>
                <w:lang w:eastAsia="en-GB"/>
              </w:rPr>
              <w:t xml:space="preserve"> are mentioned</w:t>
            </w:r>
          </w:p>
          <w:p w14:paraId="70E4F263" w14:textId="77777777" w:rsidR="000D312F" w:rsidRPr="00321AA9" w:rsidRDefault="000D312F" w:rsidP="004B3107">
            <w:pPr>
              <w:numPr>
                <w:ilvl w:val="1"/>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Mickey-mousing: use laptop to film a student moving to music for 30 seconds. Mute the film then create mickey-mousing film music for the video using the piano or a guitar</w:t>
            </w:r>
          </w:p>
          <w:p w14:paraId="1A33BF92" w14:textId="77777777" w:rsidR="000D312F" w:rsidRPr="00321AA9" w:rsidRDefault="000D312F" w:rsidP="004B3107">
            <w:pPr>
              <w:numPr>
                <w:ilvl w:val="1"/>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Diegetic vs. Nondiegetic:  Expert student act as narrator of a (30 -60 second) mime the other students act out (improv). The expert student plays diegetic and nondiegetic music to accompany the mime.</w:t>
            </w:r>
          </w:p>
          <w:p w14:paraId="4E490467" w14:textId="77777777" w:rsidR="000D312F" w:rsidRPr="00321AA9" w:rsidRDefault="000D312F" w:rsidP="004B3107">
            <w:pPr>
              <w:numPr>
                <w:ilvl w:val="1"/>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Incidental: Choose a 30 second piece of silent film, play 3 different regular radio songs as 'incidental music' and discuss how the different repertoire effects the mood, time and place of the film.</w:t>
            </w:r>
          </w:p>
          <w:p w14:paraId="623ABE61"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Students are to view the following clips “Birds” (</w:t>
            </w:r>
            <w:hyperlink r:id="rId40" w:history="1">
              <w:r w:rsidRPr="00321AA9">
                <w:rPr>
                  <w:rFonts w:ascii="Arial Narrow" w:hAnsi="Arial Narrow" w:cs="Times New Roman"/>
                  <w:color w:val="204A87"/>
                  <w:sz w:val="18"/>
                  <w:szCs w:val="18"/>
                  <w:u w:val="single"/>
                  <w:lang w:eastAsia="en-GB"/>
                </w:rPr>
                <w:t>https://www.youtube.com/watch?v=nYTrIcn4rjg</w:t>
              </w:r>
            </w:hyperlink>
            <w:r w:rsidRPr="00321AA9">
              <w:rPr>
                <w:rFonts w:ascii="Arial Narrow" w:hAnsi="Arial Narrow" w:cs="Times New Roman"/>
                <w:color w:val="000000"/>
                <w:sz w:val="18"/>
                <w:szCs w:val="18"/>
                <w:lang w:eastAsia="en-GB"/>
              </w:rPr>
              <w:t>) and (</w:t>
            </w:r>
            <w:hyperlink r:id="rId41" w:history="1">
              <w:r w:rsidRPr="00321AA9">
                <w:rPr>
                  <w:rFonts w:ascii="Arial Narrow" w:hAnsi="Arial Narrow" w:cs="Times New Roman"/>
                  <w:color w:val="204A87"/>
                  <w:sz w:val="18"/>
                  <w:szCs w:val="18"/>
                  <w:u w:val="single"/>
                  <w:lang w:eastAsia="en-GB"/>
                </w:rPr>
                <w:t>https://www.youtube.com/watch?v=0_XX9c90PFQ</w:t>
              </w:r>
            </w:hyperlink>
            <w:r w:rsidRPr="00321AA9">
              <w:rPr>
                <w:rFonts w:ascii="Arial Narrow" w:hAnsi="Arial Narrow" w:cs="Times New Roman"/>
                <w:color w:val="000000"/>
                <w:sz w:val="18"/>
                <w:szCs w:val="18"/>
                <w:lang w:eastAsia="en-GB"/>
              </w:rPr>
              <w:t>) and create a comparative table outlining how the film music techniques and elements of music are employed in each.</w:t>
            </w:r>
          </w:p>
          <w:p w14:paraId="02A67CB6" w14:textId="59E4A11E"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lastRenderedPageBreak/>
              <w:t xml:space="preserve">Discussion of the use of the Elements of Music to create mood in a short clip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w:t>
            </w:r>
            <w:hyperlink r:id="rId42" w:history="1">
              <w:r w:rsidRPr="00321AA9">
                <w:rPr>
                  <w:rFonts w:ascii="Arial Narrow" w:hAnsi="Arial Narrow" w:cs="Times New Roman"/>
                  <w:color w:val="1155CC"/>
                  <w:sz w:val="18"/>
                  <w:szCs w:val="18"/>
                  <w:u w:val="single"/>
                  <w:lang w:eastAsia="en-GB"/>
                </w:rPr>
                <w:t>https://www.youtube.com/watch?v=rn9V0cN4NWs</w:t>
              </w:r>
            </w:hyperlink>
            <w:r w:rsidRPr="00321AA9">
              <w:rPr>
                <w:rFonts w:ascii="Arial Narrow" w:hAnsi="Arial Narrow" w:cs="Times New Roman"/>
                <w:color w:val="000000"/>
                <w:sz w:val="18"/>
                <w:szCs w:val="18"/>
                <w:lang w:eastAsia="en-GB"/>
              </w:rPr>
              <w:t xml:space="preserve"> (Pirates of the Caribbean Introductory scene.)</w:t>
            </w:r>
          </w:p>
          <w:p w14:paraId="480B140E" w14:textId="447BF561"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Discussion on combination of texture and leitmotif to communicate tension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Guys and Dolls: Fugue for Tinhorns</w:t>
            </w:r>
          </w:p>
          <w:p w14:paraId="6C0D30EE" w14:textId="4AA1FA1D"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Study of the use of Timbre to create mood and communicate key features of characters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Lion King: Be Prepared;</w:t>
            </w:r>
          </w:p>
          <w:p w14:paraId="511B151E"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Create short motifs, then melodically vary and develop them</w:t>
            </w:r>
          </w:p>
          <w:p w14:paraId="17060714" w14:textId="1F5B9D05"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Study of the use of Musical </w:t>
            </w:r>
            <w:proofErr w:type="gramStart"/>
            <w:r w:rsidRPr="00321AA9">
              <w:rPr>
                <w:rFonts w:ascii="Arial Narrow" w:hAnsi="Arial Narrow" w:cs="Times New Roman"/>
                <w:color w:val="000000"/>
                <w:sz w:val="18"/>
                <w:szCs w:val="18"/>
                <w:lang w:eastAsia="en-GB"/>
              </w:rPr>
              <w:t>contrast</w:t>
            </w:r>
            <w:proofErr w:type="gramEnd"/>
            <w:r w:rsidRPr="00321AA9">
              <w:rPr>
                <w:rFonts w:ascii="Arial Narrow" w:hAnsi="Arial Narrow" w:cs="Times New Roman"/>
                <w:color w:val="000000"/>
                <w:sz w:val="18"/>
                <w:szCs w:val="18"/>
                <w:lang w:eastAsia="en-GB"/>
              </w:rPr>
              <w:t xml:space="preserve">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melodic contour in Oliver: Food Glorious Food</w:t>
            </w:r>
          </w:p>
          <w:p w14:paraId="5D4A424F" w14:textId="3A901B71"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 xml:space="preserve">Comparative analysis of Recitative and Aria </w:t>
            </w:r>
            <w:r w:rsidR="00350D67" w:rsidRPr="00321AA9">
              <w:rPr>
                <w:rFonts w:ascii="Arial Narrow" w:hAnsi="Arial Narrow" w:cs="Times New Roman"/>
                <w:color w:val="000000"/>
                <w:sz w:val="18"/>
                <w:szCs w:val="18"/>
                <w:lang w:eastAsia="en-GB"/>
              </w:rPr>
              <w:t>E.g.</w:t>
            </w:r>
            <w:r w:rsidRPr="00321AA9">
              <w:rPr>
                <w:rFonts w:ascii="Arial Narrow" w:hAnsi="Arial Narrow" w:cs="Times New Roman"/>
                <w:color w:val="000000"/>
                <w:sz w:val="18"/>
                <w:szCs w:val="18"/>
                <w:lang w:eastAsia="en-GB"/>
              </w:rPr>
              <w:t xml:space="preserve"> The Marriage of Figaro: </w:t>
            </w:r>
            <w:proofErr w:type="spellStart"/>
            <w:r w:rsidRPr="00321AA9">
              <w:rPr>
                <w:rFonts w:ascii="Arial Narrow" w:hAnsi="Arial Narrow" w:cs="Times New Roman"/>
                <w:color w:val="000000"/>
                <w:sz w:val="18"/>
                <w:szCs w:val="18"/>
                <w:lang w:eastAsia="en-GB"/>
              </w:rPr>
              <w:t>Deh</w:t>
            </w:r>
            <w:proofErr w:type="spellEnd"/>
            <w:r w:rsidRPr="00321AA9">
              <w:rPr>
                <w:rFonts w:ascii="Arial Narrow" w:hAnsi="Arial Narrow" w:cs="Times New Roman"/>
                <w:color w:val="000000"/>
                <w:sz w:val="18"/>
                <w:szCs w:val="18"/>
                <w:lang w:eastAsia="en-GB"/>
              </w:rPr>
              <w:t xml:space="preserve"> </w:t>
            </w:r>
            <w:proofErr w:type="spellStart"/>
            <w:r w:rsidRPr="00321AA9">
              <w:rPr>
                <w:rFonts w:ascii="Arial Narrow" w:hAnsi="Arial Narrow" w:cs="Times New Roman"/>
                <w:color w:val="000000"/>
                <w:sz w:val="18"/>
                <w:szCs w:val="18"/>
                <w:lang w:eastAsia="en-GB"/>
              </w:rPr>
              <w:t>Vieni</w:t>
            </w:r>
            <w:proofErr w:type="spellEnd"/>
            <w:r w:rsidRPr="00321AA9">
              <w:rPr>
                <w:rFonts w:ascii="Arial Narrow" w:hAnsi="Arial Narrow" w:cs="Times New Roman"/>
                <w:color w:val="000000"/>
                <w:sz w:val="18"/>
                <w:szCs w:val="18"/>
                <w:lang w:eastAsia="en-GB"/>
              </w:rPr>
              <w:t xml:space="preserve"> Non </w:t>
            </w:r>
            <w:proofErr w:type="spellStart"/>
            <w:r w:rsidRPr="00321AA9">
              <w:rPr>
                <w:rFonts w:ascii="Arial Narrow" w:hAnsi="Arial Narrow" w:cs="Times New Roman"/>
                <w:color w:val="000000"/>
                <w:sz w:val="18"/>
                <w:szCs w:val="18"/>
                <w:lang w:eastAsia="en-GB"/>
              </w:rPr>
              <w:t>Tadar</w:t>
            </w:r>
            <w:proofErr w:type="spellEnd"/>
          </w:p>
          <w:p w14:paraId="04DECBCF" w14:textId="77777777" w:rsidR="000D312F" w:rsidRPr="00321AA9" w:rsidRDefault="000D312F" w:rsidP="004B3107">
            <w:pPr>
              <w:numPr>
                <w:ilvl w:val="0"/>
                <w:numId w:val="20"/>
              </w:numPr>
              <w:textAlignment w:val="baseline"/>
              <w:rPr>
                <w:rFonts w:ascii="Arial Narrow" w:hAnsi="Arial Narrow" w:cs="Times New Roman"/>
                <w:color w:val="000000"/>
                <w:sz w:val="18"/>
                <w:szCs w:val="18"/>
                <w:lang w:eastAsia="en-GB"/>
              </w:rPr>
            </w:pPr>
            <w:r w:rsidRPr="00321AA9">
              <w:rPr>
                <w:rFonts w:ascii="Arial Narrow" w:hAnsi="Arial Narrow" w:cs="Times New Roman"/>
                <w:color w:val="000000"/>
                <w:sz w:val="18"/>
                <w:szCs w:val="18"/>
                <w:lang w:eastAsia="en-GB"/>
              </w:rPr>
              <w:t>Show portions of ‘Music Behind the Scenes’ to indicate specific instrument choice for particular characters and importance of the soundtrack</w:t>
            </w:r>
          </w:p>
          <w:p w14:paraId="2CB76FEC" w14:textId="59B23155" w:rsidR="000D312F" w:rsidRPr="0078280A" w:rsidRDefault="000D312F" w:rsidP="004B3107">
            <w:pPr>
              <w:numPr>
                <w:ilvl w:val="0"/>
                <w:numId w:val="20"/>
              </w:numPr>
              <w:textAlignment w:val="baseline"/>
              <w:rPr>
                <w:rFonts w:ascii="Arial Narrow" w:hAnsi="Arial Narrow"/>
                <w:sz w:val="24"/>
                <w:szCs w:val="24"/>
              </w:rPr>
            </w:pPr>
            <w:r w:rsidRPr="00321AA9">
              <w:rPr>
                <w:rFonts w:ascii="Arial Narrow" w:hAnsi="Arial Narrow" w:cs="Times New Roman"/>
                <w:color w:val="000000"/>
                <w:sz w:val="18"/>
                <w:szCs w:val="18"/>
                <w:lang w:eastAsia="en-GB"/>
              </w:rPr>
              <w:t>Learn to create hit points while experimenting with sound effects and atmospheric music with very short film clips using computer software</w:t>
            </w:r>
          </w:p>
          <w:p w14:paraId="241B7661" w14:textId="77777777" w:rsidR="0078280A" w:rsidRPr="000D312F" w:rsidRDefault="0078280A" w:rsidP="0078280A">
            <w:pPr>
              <w:ind w:left="360"/>
              <w:textAlignment w:val="baseline"/>
              <w:rPr>
                <w:rFonts w:ascii="Arial Narrow" w:hAnsi="Arial Narrow"/>
                <w:sz w:val="24"/>
                <w:szCs w:val="24"/>
              </w:rPr>
            </w:pPr>
          </w:p>
          <w:p w14:paraId="64E836FE" w14:textId="77777777" w:rsidR="000D312F" w:rsidRPr="0078280A" w:rsidRDefault="000D312F" w:rsidP="004B3107">
            <w:pPr>
              <w:numPr>
                <w:ilvl w:val="0"/>
                <w:numId w:val="20"/>
              </w:numPr>
              <w:textAlignment w:val="baseline"/>
              <w:rPr>
                <w:rFonts w:ascii="Arial Narrow" w:hAnsi="Arial Narrow"/>
                <w:sz w:val="24"/>
                <w:szCs w:val="24"/>
              </w:rPr>
            </w:pPr>
            <w:r>
              <w:rPr>
                <w:rFonts w:ascii="Arial Narrow" w:hAnsi="Arial Narrow" w:cs="Times New Roman"/>
                <w:b/>
                <w:smallCaps/>
                <w:color w:val="000000"/>
                <w:sz w:val="18"/>
                <w:szCs w:val="18"/>
                <w:lang w:eastAsia="en-GB"/>
              </w:rPr>
              <w:t>Assessment T</w:t>
            </w:r>
            <w:r w:rsidRPr="000D312F">
              <w:rPr>
                <w:rFonts w:ascii="Arial Narrow" w:hAnsi="Arial Narrow" w:cs="Times New Roman"/>
                <w:b/>
                <w:smallCaps/>
                <w:color w:val="000000"/>
                <w:sz w:val="18"/>
                <w:szCs w:val="18"/>
                <w:lang w:eastAsia="en-GB"/>
              </w:rPr>
              <w:t>ask:</w:t>
            </w:r>
            <w:r w:rsidRPr="00321AA9">
              <w:rPr>
                <w:rFonts w:ascii="Arial Narrow" w:hAnsi="Arial Narrow" w:cs="Times New Roman"/>
                <w:color w:val="000000"/>
                <w:sz w:val="18"/>
                <w:szCs w:val="18"/>
                <w:lang w:eastAsia="en-GB"/>
              </w:rPr>
              <w:t xml:space="preserve"> Students compose a piece of music that either tells a story or accompanies a story, using any combination of notation software and recordings of performance of their composition. Consideration should be given to the use of Foley and creating appropriate mood or atmosphere through the soundtrack. Dialogue is optional.</w:t>
            </w:r>
          </w:p>
          <w:p w14:paraId="60261A80" w14:textId="5E32FB86" w:rsidR="0078280A" w:rsidRPr="008A64B4" w:rsidRDefault="0078280A" w:rsidP="0078280A">
            <w:pPr>
              <w:ind w:left="360"/>
              <w:textAlignment w:val="baseline"/>
              <w:rPr>
                <w:rFonts w:ascii="Arial Narrow" w:hAnsi="Arial Narrow"/>
                <w:sz w:val="24"/>
                <w:szCs w:val="24"/>
              </w:rPr>
            </w:pPr>
          </w:p>
        </w:tc>
      </w:tr>
      <w:tr w:rsidR="000D312F" w:rsidRPr="008A64B4" w14:paraId="6207375D" w14:textId="77777777" w:rsidTr="00717B58">
        <w:trPr>
          <w:trHeight w:val="699"/>
        </w:trPr>
        <w:tc>
          <w:tcPr>
            <w:tcW w:w="14034" w:type="dxa"/>
            <w:gridSpan w:val="3"/>
            <w:tcBorders>
              <w:right w:val="single" w:sz="4" w:space="0" w:color="auto"/>
            </w:tcBorders>
          </w:tcPr>
          <w:p w14:paraId="5BE2A11E" w14:textId="77777777" w:rsidR="0078280A" w:rsidRPr="00DA780E" w:rsidRDefault="000D312F" w:rsidP="00DA780E">
            <w:pPr>
              <w:rPr>
                <w:rFonts w:ascii="Arial Narrow" w:hAnsi="Arial Narrow" w:cs="Times New Roman"/>
                <w:color w:val="000000"/>
                <w:sz w:val="18"/>
                <w:szCs w:val="18"/>
                <w:lang w:eastAsia="en-GB"/>
              </w:rPr>
            </w:pPr>
            <w:r w:rsidRPr="00644E81">
              <w:rPr>
                <w:rFonts w:ascii="Arial Narrow" w:hAnsi="Arial Narrow" w:cs="Times New Roman"/>
                <w:b/>
                <w:bCs/>
                <w:color w:val="000000"/>
                <w:sz w:val="20"/>
                <w:szCs w:val="18"/>
                <w:lang w:eastAsia="en-GB"/>
              </w:rPr>
              <w:lastRenderedPageBreak/>
              <w:t>Suggested Repertoire:</w:t>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37BE8619" w14:textId="7EF6C4A3"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232B3B4F"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Film music</w:t>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4C8F1174" w14:textId="1CC40B59"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 xml:space="preserve">Star Wars VII: </w:t>
            </w:r>
            <w:r w:rsidRPr="00236195">
              <w:rPr>
                <w:rFonts w:ascii="Arial Narrow" w:hAnsi="Arial Narrow" w:cs="Times New Roman"/>
                <w:i/>
                <w:color w:val="000000"/>
                <w:sz w:val="18"/>
                <w:szCs w:val="18"/>
                <w:lang w:eastAsia="en-GB"/>
              </w:rPr>
              <w:t>Theme;</w:t>
            </w:r>
            <w:r w:rsidRPr="00DA780E">
              <w:rPr>
                <w:rFonts w:ascii="Arial Narrow" w:hAnsi="Arial Narrow" w:cs="Times New Roman"/>
                <w:color w:val="000000"/>
                <w:sz w:val="18"/>
                <w:szCs w:val="18"/>
                <w:lang w:eastAsia="en-GB"/>
              </w:rPr>
              <w:t xml:space="preserve"> The Imitation Game: </w:t>
            </w:r>
            <w:r w:rsidRPr="00236195">
              <w:rPr>
                <w:rFonts w:ascii="Arial Narrow" w:hAnsi="Arial Narrow" w:cs="Times New Roman"/>
                <w:i/>
                <w:color w:val="000000"/>
                <w:sz w:val="18"/>
                <w:szCs w:val="18"/>
                <w:lang w:eastAsia="en-GB"/>
              </w:rPr>
              <w:t>Theme;</w:t>
            </w:r>
            <w:r w:rsidRPr="00DA780E">
              <w:rPr>
                <w:rFonts w:ascii="Arial Narrow" w:hAnsi="Arial Narrow" w:cs="Times New Roman"/>
                <w:color w:val="000000"/>
                <w:sz w:val="18"/>
                <w:szCs w:val="18"/>
                <w:lang w:eastAsia="en-GB"/>
              </w:rPr>
              <w:t xml:space="preserve"> WALL.E: </w:t>
            </w:r>
            <w:r w:rsidRPr="00236195">
              <w:rPr>
                <w:rFonts w:ascii="Arial Narrow" w:hAnsi="Arial Narrow" w:cs="Times New Roman"/>
                <w:i/>
                <w:color w:val="000000"/>
                <w:sz w:val="18"/>
                <w:szCs w:val="18"/>
                <w:lang w:eastAsia="en-GB"/>
              </w:rPr>
              <w:t>Define Dancing;</w:t>
            </w:r>
            <w:r w:rsidRPr="00DA780E">
              <w:rPr>
                <w:rFonts w:ascii="Arial Narrow" w:hAnsi="Arial Narrow" w:cs="Times New Roman"/>
                <w:color w:val="000000"/>
                <w:sz w:val="18"/>
                <w:szCs w:val="18"/>
                <w:lang w:eastAsia="en-GB"/>
              </w:rPr>
              <w:t xml:space="preserve"> Memoirs of a Geisha: </w:t>
            </w:r>
            <w:r w:rsidRPr="00DA780E">
              <w:rPr>
                <w:rFonts w:ascii="Arial Narrow" w:hAnsi="Arial Narrow" w:cs="Times New Roman"/>
                <w:i/>
                <w:iCs/>
                <w:color w:val="000000"/>
                <w:sz w:val="18"/>
                <w:szCs w:val="18"/>
                <w:lang w:eastAsia="en-GB"/>
              </w:rPr>
              <w:t>Sayuri’s Theme</w:t>
            </w:r>
            <w:r w:rsidRPr="00DA780E">
              <w:rPr>
                <w:rFonts w:ascii="Arial Narrow" w:hAnsi="Arial Narrow" w:cs="Times New Roman"/>
                <w:color w:val="000000"/>
                <w:sz w:val="18"/>
                <w:szCs w:val="18"/>
                <w:lang w:eastAsia="en-GB"/>
              </w:rPr>
              <w:t xml:space="preserve">; Pride and Prejudice: </w:t>
            </w:r>
            <w:r w:rsidRPr="00DA780E">
              <w:rPr>
                <w:rFonts w:ascii="Arial Narrow" w:hAnsi="Arial Narrow" w:cs="Times New Roman"/>
                <w:i/>
                <w:iCs/>
                <w:color w:val="000000"/>
                <w:sz w:val="18"/>
                <w:szCs w:val="18"/>
                <w:lang w:eastAsia="en-GB"/>
              </w:rPr>
              <w:t>Darcy’s Letter</w:t>
            </w:r>
            <w:r w:rsidR="00236195">
              <w:rPr>
                <w:rFonts w:ascii="Arial Narrow" w:hAnsi="Arial Narrow" w:cs="Times New Roman"/>
                <w:color w:val="000000"/>
                <w:sz w:val="18"/>
                <w:szCs w:val="18"/>
                <w:lang w:eastAsia="en-GB"/>
              </w:rPr>
              <w:t>;</w:t>
            </w:r>
            <w:r w:rsidRPr="00DA780E">
              <w:rPr>
                <w:rFonts w:ascii="Arial Narrow" w:hAnsi="Arial Narrow" w:cs="Times New Roman"/>
                <w:color w:val="000000"/>
                <w:sz w:val="18"/>
                <w:szCs w:val="18"/>
                <w:lang w:eastAsia="en-GB"/>
              </w:rPr>
              <w:t xml:space="preserve"> The Hours: </w:t>
            </w:r>
            <w:r w:rsidRPr="00236195">
              <w:rPr>
                <w:rFonts w:ascii="Arial Narrow" w:hAnsi="Arial Narrow" w:cs="Times New Roman"/>
                <w:i/>
                <w:color w:val="000000"/>
                <w:sz w:val="18"/>
                <w:szCs w:val="18"/>
                <w:lang w:eastAsia="en-GB"/>
              </w:rPr>
              <w:t>Poets Act;</w:t>
            </w:r>
            <w:r w:rsidRPr="00DA780E">
              <w:rPr>
                <w:rFonts w:ascii="Arial Narrow" w:hAnsi="Arial Narrow" w:cs="Times New Roman"/>
                <w:color w:val="000000"/>
                <w:sz w:val="18"/>
                <w:szCs w:val="18"/>
                <w:lang w:eastAsia="en-GB"/>
              </w:rPr>
              <w:t xml:space="preserve"> The Rabbit-Proof Fence:</w:t>
            </w:r>
            <w:r w:rsidRPr="00236195">
              <w:rPr>
                <w:rFonts w:ascii="Arial Narrow" w:hAnsi="Arial Narrow" w:cs="Times New Roman"/>
                <w:i/>
                <w:color w:val="000000"/>
                <w:sz w:val="18"/>
                <w:szCs w:val="18"/>
                <w:lang w:eastAsia="en-GB"/>
              </w:rPr>
              <w:t xml:space="preserve"> The</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Rabbit-Proof Fence</w:t>
            </w:r>
            <w:r w:rsidRPr="00DA780E">
              <w:rPr>
                <w:rFonts w:ascii="Arial Narrow" w:hAnsi="Arial Narrow" w:cs="Times New Roman"/>
                <w:color w:val="000000"/>
                <w:sz w:val="18"/>
                <w:szCs w:val="18"/>
                <w:lang w:eastAsia="en-GB"/>
              </w:rPr>
              <w:t xml:space="preserve">; Amelie: </w:t>
            </w:r>
            <w:r w:rsidRPr="00236195">
              <w:rPr>
                <w:rFonts w:ascii="Arial Narrow" w:hAnsi="Arial Narrow" w:cs="Times New Roman"/>
                <w:i/>
                <w:color w:val="000000"/>
                <w:sz w:val="18"/>
                <w:szCs w:val="18"/>
                <w:lang w:eastAsia="en-GB"/>
              </w:rPr>
              <w:t xml:space="preserve">La Valse </w:t>
            </w:r>
            <w:proofErr w:type="spellStart"/>
            <w:r w:rsidRPr="00236195">
              <w:rPr>
                <w:rFonts w:ascii="Arial Narrow" w:hAnsi="Arial Narrow" w:cs="Times New Roman"/>
                <w:i/>
                <w:color w:val="000000"/>
                <w:sz w:val="18"/>
                <w:szCs w:val="18"/>
                <w:lang w:eastAsia="en-GB"/>
              </w:rPr>
              <w:t>d'Amélie</w:t>
            </w:r>
            <w:proofErr w:type="spellEnd"/>
            <w:r w:rsidRPr="00236195">
              <w:rPr>
                <w:rFonts w:ascii="Arial Narrow" w:hAnsi="Arial Narrow" w:cs="Times New Roman"/>
                <w:i/>
                <w:color w:val="000000"/>
                <w:sz w:val="18"/>
                <w:szCs w:val="18"/>
                <w:lang w:eastAsia="en-GB"/>
              </w:rPr>
              <w:t>;</w:t>
            </w:r>
            <w:r w:rsidRPr="00DA780E">
              <w:rPr>
                <w:rFonts w:ascii="Arial Narrow" w:hAnsi="Arial Narrow" w:cs="Times New Roman"/>
                <w:color w:val="000000"/>
                <w:sz w:val="18"/>
                <w:szCs w:val="18"/>
                <w:lang w:eastAsia="en-GB"/>
              </w:rPr>
              <w:t xml:space="preserve"> Lord of the Rings: </w:t>
            </w:r>
            <w:r w:rsidRPr="00236195">
              <w:rPr>
                <w:rFonts w:ascii="Arial Narrow" w:hAnsi="Arial Narrow" w:cs="Times New Roman"/>
                <w:i/>
                <w:color w:val="000000"/>
                <w:sz w:val="18"/>
                <w:szCs w:val="18"/>
                <w:lang w:eastAsia="en-GB"/>
              </w:rPr>
              <w:t>Evenstar, Concerning Hobbits, A Storm is Coming;</w:t>
            </w:r>
            <w:r w:rsidRPr="00DA780E">
              <w:rPr>
                <w:rFonts w:ascii="Arial Narrow" w:hAnsi="Arial Narrow" w:cs="Times New Roman"/>
                <w:color w:val="000000"/>
                <w:sz w:val="18"/>
                <w:szCs w:val="18"/>
                <w:lang w:eastAsia="en-GB"/>
              </w:rPr>
              <w:t xml:space="preserve"> Gladiator: </w:t>
            </w:r>
            <w:r w:rsidRPr="00236195">
              <w:rPr>
                <w:rFonts w:ascii="Arial Narrow" w:hAnsi="Arial Narrow" w:cs="Times New Roman"/>
                <w:i/>
                <w:color w:val="000000"/>
                <w:sz w:val="18"/>
                <w:szCs w:val="18"/>
                <w:lang w:eastAsia="en-GB"/>
              </w:rPr>
              <w:t>Elysium;</w:t>
            </w:r>
            <w:r w:rsidRPr="00DA780E">
              <w:rPr>
                <w:rFonts w:ascii="Arial Narrow" w:hAnsi="Arial Narrow" w:cs="Times New Roman"/>
                <w:color w:val="000000"/>
                <w:sz w:val="18"/>
                <w:szCs w:val="18"/>
                <w:lang w:eastAsia="en-GB"/>
              </w:rPr>
              <w:t xml:space="preserve"> Thin Red Line: </w:t>
            </w:r>
            <w:r w:rsidRPr="00236195">
              <w:rPr>
                <w:rFonts w:ascii="Arial Narrow" w:hAnsi="Arial Narrow" w:cs="Times New Roman"/>
                <w:i/>
                <w:color w:val="000000"/>
                <w:sz w:val="18"/>
                <w:szCs w:val="18"/>
                <w:lang w:eastAsia="en-GB"/>
              </w:rPr>
              <w:t>Journey to the Line;</w:t>
            </w:r>
            <w:r w:rsidRPr="00DA780E">
              <w:rPr>
                <w:rFonts w:ascii="Arial Narrow" w:hAnsi="Arial Narrow" w:cs="Times New Roman"/>
                <w:color w:val="000000"/>
                <w:sz w:val="18"/>
                <w:szCs w:val="18"/>
                <w:lang w:eastAsia="en-GB"/>
              </w:rPr>
              <w:t xml:space="preserve"> Gattaca: </w:t>
            </w:r>
            <w:r w:rsidRPr="00DA780E">
              <w:rPr>
                <w:rFonts w:ascii="Arial Narrow" w:hAnsi="Arial Narrow" w:cs="Times New Roman"/>
                <w:i/>
                <w:iCs/>
                <w:color w:val="000000"/>
                <w:sz w:val="18"/>
                <w:szCs w:val="18"/>
                <w:lang w:eastAsia="en-GB"/>
              </w:rPr>
              <w:t>God’s Hands</w:t>
            </w:r>
            <w:r w:rsidRPr="00DA780E">
              <w:rPr>
                <w:rFonts w:ascii="Arial Narrow" w:hAnsi="Arial Narrow" w:cs="Times New Roman"/>
                <w:color w:val="000000"/>
                <w:sz w:val="18"/>
                <w:szCs w:val="18"/>
                <w:lang w:eastAsia="en-GB"/>
              </w:rPr>
              <w:t xml:space="preserve">; The Piano: </w:t>
            </w:r>
            <w:r w:rsidRPr="00236195">
              <w:rPr>
                <w:rFonts w:ascii="Arial Narrow" w:hAnsi="Arial Narrow" w:cs="Times New Roman"/>
                <w:i/>
                <w:color w:val="000000"/>
                <w:sz w:val="18"/>
                <w:szCs w:val="18"/>
                <w:lang w:eastAsia="en-GB"/>
              </w:rPr>
              <w:t>The Heart Asks Pleasure First;</w:t>
            </w:r>
            <w:r w:rsidRPr="00DA780E">
              <w:rPr>
                <w:rFonts w:ascii="Arial Narrow" w:hAnsi="Arial Narrow" w:cs="Times New Roman"/>
                <w:color w:val="000000"/>
                <w:sz w:val="18"/>
                <w:szCs w:val="18"/>
                <w:lang w:eastAsia="en-GB"/>
              </w:rPr>
              <w:t xml:space="preserve"> Jurassic Park: </w:t>
            </w:r>
            <w:r w:rsidRPr="00236195">
              <w:rPr>
                <w:rFonts w:ascii="Arial Narrow" w:hAnsi="Arial Narrow" w:cs="Times New Roman"/>
                <w:i/>
                <w:color w:val="000000"/>
                <w:sz w:val="18"/>
                <w:szCs w:val="18"/>
                <w:lang w:eastAsia="en-GB"/>
              </w:rPr>
              <w:t>Welcome to Jurassic Park;</w:t>
            </w:r>
            <w:r w:rsidRPr="00DA780E">
              <w:rPr>
                <w:rFonts w:ascii="Arial Narrow" w:hAnsi="Arial Narrow" w:cs="Times New Roman"/>
                <w:color w:val="000000"/>
                <w:sz w:val="18"/>
                <w:szCs w:val="18"/>
                <w:lang w:eastAsia="en-GB"/>
              </w:rPr>
              <w:t xml:space="preserve"> The Untouchables: </w:t>
            </w:r>
            <w:r w:rsidRPr="00236195">
              <w:rPr>
                <w:rFonts w:ascii="Arial Narrow" w:hAnsi="Arial Narrow" w:cs="Times New Roman"/>
                <w:i/>
                <w:color w:val="000000"/>
                <w:sz w:val="18"/>
                <w:szCs w:val="18"/>
                <w:lang w:eastAsia="en-GB"/>
              </w:rPr>
              <w:t>The Stairway Shootout;</w:t>
            </w:r>
            <w:r w:rsidRPr="00DA780E">
              <w:rPr>
                <w:rFonts w:ascii="Arial Narrow" w:hAnsi="Arial Narrow" w:cs="Times New Roman"/>
                <w:color w:val="000000"/>
                <w:sz w:val="18"/>
                <w:szCs w:val="18"/>
                <w:lang w:eastAsia="en-GB"/>
              </w:rPr>
              <w:t xml:space="preserve"> Schindler‘s List: </w:t>
            </w:r>
            <w:r w:rsidRPr="00236195">
              <w:rPr>
                <w:rFonts w:ascii="Arial Narrow" w:hAnsi="Arial Narrow" w:cs="Times New Roman"/>
                <w:i/>
                <w:color w:val="000000"/>
                <w:sz w:val="18"/>
                <w:szCs w:val="18"/>
                <w:lang w:eastAsia="en-GB"/>
              </w:rPr>
              <w:t>Theme;</w:t>
            </w:r>
            <w:r w:rsidRPr="00DA780E">
              <w:rPr>
                <w:rFonts w:ascii="Arial Narrow" w:hAnsi="Arial Narrow" w:cs="Times New Roman"/>
                <w:color w:val="000000"/>
                <w:sz w:val="18"/>
                <w:szCs w:val="18"/>
                <w:lang w:eastAsia="en-GB"/>
              </w:rPr>
              <w:t xml:space="preserve"> Indiana Jones: </w:t>
            </w:r>
            <w:r w:rsidRPr="00236195">
              <w:rPr>
                <w:rFonts w:ascii="Arial Narrow" w:hAnsi="Arial Narrow" w:cs="Times New Roman"/>
                <w:i/>
                <w:color w:val="000000"/>
                <w:sz w:val="18"/>
                <w:szCs w:val="18"/>
                <w:lang w:eastAsia="en-GB"/>
              </w:rPr>
              <w:t>Scherzo for Motorcycle and Orchestra;</w:t>
            </w:r>
            <w:r w:rsidRPr="00DA780E">
              <w:rPr>
                <w:rFonts w:ascii="Arial Narrow" w:hAnsi="Arial Narrow" w:cs="Times New Roman"/>
                <w:color w:val="000000"/>
                <w:sz w:val="18"/>
                <w:szCs w:val="18"/>
                <w:lang w:eastAsia="en-GB"/>
              </w:rPr>
              <w:t xml:space="preserve"> </w:t>
            </w:r>
            <w:proofErr w:type="spellStart"/>
            <w:r w:rsidRPr="00236195">
              <w:rPr>
                <w:rFonts w:ascii="Arial Narrow" w:hAnsi="Arial Narrow" w:cs="Times New Roman"/>
                <w:color w:val="000000"/>
                <w:sz w:val="18"/>
                <w:szCs w:val="18"/>
                <w:lang w:eastAsia="en-GB"/>
              </w:rPr>
              <w:t>Koyaanisqatsi</w:t>
            </w:r>
            <w:proofErr w:type="spellEnd"/>
            <w:r w:rsidRPr="00236195">
              <w:rPr>
                <w:rFonts w:ascii="Arial Narrow" w:hAnsi="Arial Narrow" w:cs="Times New Roman"/>
                <w:i/>
                <w:color w:val="000000"/>
                <w:sz w:val="18"/>
                <w:szCs w:val="18"/>
                <w:lang w:eastAsia="en-GB"/>
              </w:rPr>
              <w:t>:</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The Grid;</w:t>
            </w:r>
            <w:r w:rsidRPr="00DA780E">
              <w:rPr>
                <w:rFonts w:ascii="Arial Narrow" w:hAnsi="Arial Narrow" w:cs="Times New Roman"/>
                <w:color w:val="000000"/>
                <w:sz w:val="18"/>
                <w:szCs w:val="18"/>
                <w:lang w:eastAsia="en-GB"/>
              </w:rPr>
              <w:t xml:space="preserve"> Psycho: </w:t>
            </w:r>
            <w:r w:rsidRPr="00236195">
              <w:rPr>
                <w:rFonts w:ascii="Arial Narrow" w:hAnsi="Arial Narrow" w:cs="Times New Roman"/>
                <w:i/>
                <w:color w:val="000000"/>
                <w:sz w:val="18"/>
                <w:szCs w:val="18"/>
                <w:lang w:eastAsia="en-GB"/>
              </w:rPr>
              <w:t>Theme;</w:t>
            </w:r>
            <w:r w:rsidRPr="00DA780E">
              <w:rPr>
                <w:rFonts w:ascii="Arial Narrow" w:hAnsi="Arial Narrow" w:cs="Times New Roman"/>
                <w:color w:val="000000"/>
                <w:sz w:val="18"/>
                <w:szCs w:val="18"/>
                <w:lang w:eastAsia="en-GB"/>
              </w:rPr>
              <w:t xml:space="preserve"> Platoon: </w:t>
            </w:r>
            <w:r w:rsidRPr="00236195">
              <w:rPr>
                <w:rFonts w:ascii="Arial Narrow" w:hAnsi="Arial Narrow" w:cs="Times New Roman"/>
                <w:i/>
                <w:color w:val="000000"/>
                <w:sz w:val="18"/>
                <w:szCs w:val="18"/>
                <w:lang w:eastAsia="en-GB"/>
              </w:rPr>
              <w:t>Adagio for Strings;</w:t>
            </w:r>
            <w:r w:rsidRPr="00DA780E">
              <w:rPr>
                <w:rFonts w:ascii="Arial Narrow" w:hAnsi="Arial Narrow" w:cs="Times New Roman"/>
                <w:color w:val="000000"/>
                <w:sz w:val="18"/>
                <w:szCs w:val="18"/>
                <w:lang w:eastAsia="en-GB"/>
              </w:rPr>
              <w:t xml:space="preserve"> Dust Echoes (ABC) series</w:t>
            </w:r>
          </w:p>
          <w:p w14:paraId="279D5B1F" w14:textId="77777777" w:rsidR="000D312F" w:rsidRPr="00DA780E" w:rsidRDefault="000D312F" w:rsidP="000D312F">
            <w:pPr>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5ABD6EC8"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Television music</w:t>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304FC32D"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 xml:space="preserve">The Simpsons; Miami Vice; The A-Team; </w:t>
            </w:r>
            <w:proofErr w:type="spellStart"/>
            <w:r w:rsidRPr="00DA780E">
              <w:rPr>
                <w:rFonts w:ascii="Arial Narrow" w:hAnsi="Arial Narrow" w:cs="Times New Roman"/>
                <w:color w:val="000000"/>
                <w:sz w:val="18"/>
                <w:szCs w:val="18"/>
                <w:lang w:eastAsia="en-GB"/>
              </w:rPr>
              <w:t>Starsky</w:t>
            </w:r>
            <w:proofErr w:type="spellEnd"/>
            <w:r w:rsidRPr="00DA780E">
              <w:rPr>
                <w:rFonts w:ascii="Arial Narrow" w:hAnsi="Arial Narrow" w:cs="Times New Roman"/>
                <w:color w:val="000000"/>
                <w:sz w:val="18"/>
                <w:szCs w:val="18"/>
                <w:lang w:eastAsia="en-GB"/>
              </w:rPr>
              <w:t xml:space="preserve"> and Hutch; The Muppet Show; The Tomorrow People; Perry Mason; Doctor Who; Get Smart; The Andy Griffith Show; Peter Gunn; Smash</w:t>
            </w:r>
          </w:p>
          <w:p w14:paraId="7EFF6AFD" w14:textId="77777777" w:rsidR="000D312F" w:rsidRPr="00DA780E" w:rsidRDefault="000D312F" w:rsidP="000D312F">
            <w:pPr>
              <w:ind w:left="75"/>
              <w:rPr>
                <w:rFonts w:ascii="Arial Narrow" w:hAnsi="Arial Narrow" w:cs="Times New Roman"/>
                <w:sz w:val="14"/>
                <w:szCs w:val="18"/>
                <w:lang w:eastAsia="en-GB"/>
              </w:rPr>
            </w:pPr>
            <w:r w:rsidRPr="00DA780E">
              <w:rPr>
                <w:rFonts w:ascii="Arial Narrow" w:hAnsi="Arial Narrow" w:cs="Times New Roman"/>
                <w:sz w:val="18"/>
                <w:szCs w:val="18"/>
                <w:lang w:eastAsia="en-GB"/>
              </w:rPr>
              <w:t> </w:t>
            </w:r>
          </w:p>
          <w:p w14:paraId="27B85D5A"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Cultural and Adventist Identity Songs</w:t>
            </w:r>
          </w:p>
          <w:p w14:paraId="66E21FD5" w14:textId="77777777" w:rsidR="000D312F" w:rsidRPr="00236195" w:rsidRDefault="000D312F" w:rsidP="000D312F">
            <w:pPr>
              <w:ind w:left="75"/>
              <w:rPr>
                <w:rFonts w:ascii="Arial Narrow" w:hAnsi="Arial Narrow" w:cs="Times New Roman"/>
                <w:i/>
                <w:sz w:val="18"/>
                <w:szCs w:val="18"/>
                <w:lang w:eastAsia="en-GB"/>
              </w:rPr>
            </w:pPr>
            <w:r w:rsidRPr="00236195">
              <w:rPr>
                <w:rFonts w:ascii="Arial Narrow" w:hAnsi="Arial Narrow" w:cs="Times New Roman"/>
                <w:i/>
                <w:color w:val="000000"/>
                <w:sz w:val="18"/>
                <w:szCs w:val="18"/>
                <w:lang w:eastAsia="en-GB"/>
              </w:rPr>
              <w:t xml:space="preserve">Father Abraham; When Zacchaeus was a Wee Little Man; Don’t Build Your House on the Sandy Land; Let My People Go; Pro </w:t>
            </w:r>
            <w:proofErr w:type="spellStart"/>
            <w:r w:rsidRPr="00236195">
              <w:rPr>
                <w:rFonts w:ascii="Arial Narrow" w:hAnsi="Arial Narrow" w:cs="Times New Roman"/>
                <w:i/>
                <w:color w:val="000000"/>
                <w:sz w:val="18"/>
                <w:szCs w:val="18"/>
                <w:lang w:eastAsia="en-GB"/>
              </w:rPr>
              <w:t>Kare</w:t>
            </w:r>
            <w:proofErr w:type="spellEnd"/>
            <w:r w:rsidRPr="00236195">
              <w:rPr>
                <w:rFonts w:ascii="Arial Narrow" w:hAnsi="Arial Narrow" w:cs="Times New Roman"/>
                <w:i/>
                <w:color w:val="000000"/>
                <w:sz w:val="18"/>
                <w:szCs w:val="18"/>
                <w:lang w:eastAsia="en-GB"/>
              </w:rPr>
              <w:t xml:space="preserve"> </w:t>
            </w:r>
            <w:proofErr w:type="spellStart"/>
            <w:r w:rsidRPr="00236195">
              <w:rPr>
                <w:rFonts w:ascii="Arial Narrow" w:hAnsi="Arial Narrow" w:cs="Times New Roman"/>
                <w:i/>
                <w:color w:val="000000"/>
                <w:sz w:val="18"/>
                <w:szCs w:val="18"/>
                <w:lang w:eastAsia="en-GB"/>
              </w:rPr>
              <w:t>Kare</w:t>
            </w:r>
            <w:proofErr w:type="spellEnd"/>
            <w:r w:rsidRPr="00236195">
              <w:rPr>
                <w:rFonts w:ascii="Arial Narrow" w:hAnsi="Arial Narrow" w:cs="Times New Roman"/>
                <w:i/>
                <w:color w:val="000000"/>
                <w:sz w:val="18"/>
                <w:szCs w:val="18"/>
                <w:lang w:eastAsia="en-GB"/>
              </w:rPr>
              <w:t xml:space="preserve"> Ana; </w:t>
            </w:r>
            <w:proofErr w:type="spellStart"/>
            <w:r w:rsidRPr="00236195">
              <w:rPr>
                <w:rFonts w:ascii="Arial Narrow" w:hAnsi="Arial Narrow" w:cs="Times New Roman"/>
                <w:i/>
                <w:color w:val="000000"/>
                <w:sz w:val="18"/>
                <w:szCs w:val="18"/>
                <w:lang w:eastAsia="en-GB"/>
              </w:rPr>
              <w:t>Pobre</w:t>
            </w:r>
            <w:proofErr w:type="spellEnd"/>
            <w:r w:rsidRPr="00236195">
              <w:rPr>
                <w:rFonts w:ascii="Arial Narrow" w:hAnsi="Arial Narrow" w:cs="Times New Roman"/>
                <w:i/>
                <w:color w:val="000000"/>
                <w:sz w:val="18"/>
                <w:szCs w:val="18"/>
                <w:lang w:eastAsia="en-GB"/>
              </w:rPr>
              <w:t xml:space="preserve"> Corazon; Erin Shore; Treaty.</w:t>
            </w:r>
          </w:p>
          <w:p w14:paraId="0BEC1BED"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7BF81C00"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Musical theatre</w:t>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78572215" w14:textId="2ED836CC"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 xml:space="preserve">The Hunchback of Notre Dame: </w:t>
            </w:r>
            <w:r w:rsidRPr="00236195">
              <w:rPr>
                <w:rFonts w:ascii="Arial Narrow" w:hAnsi="Arial Narrow" w:cs="Times New Roman"/>
                <w:i/>
                <w:color w:val="000000"/>
                <w:sz w:val="18"/>
                <w:szCs w:val="18"/>
                <w:lang w:eastAsia="en-GB"/>
              </w:rPr>
              <w:t>Out There</w:t>
            </w:r>
            <w:r w:rsidRPr="00DA780E">
              <w:rPr>
                <w:rFonts w:ascii="Arial Narrow" w:hAnsi="Arial Narrow" w:cs="Times New Roman"/>
                <w:color w:val="000000"/>
                <w:sz w:val="18"/>
                <w:szCs w:val="18"/>
                <w:lang w:eastAsia="en-GB"/>
              </w:rPr>
              <w:t xml:space="preserve">; Matilda: </w:t>
            </w:r>
            <w:r w:rsidRPr="00236195">
              <w:rPr>
                <w:rFonts w:ascii="Arial Narrow" w:hAnsi="Arial Narrow" w:cs="Times New Roman"/>
                <w:i/>
                <w:color w:val="000000"/>
                <w:sz w:val="18"/>
                <w:szCs w:val="18"/>
                <w:lang w:eastAsia="en-GB"/>
              </w:rPr>
              <w:t>Quiet</w:t>
            </w:r>
            <w:r w:rsidRPr="00DA780E">
              <w:rPr>
                <w:rFonts w:ascii="Arial Narrow" w:hAnsi="Arial Narrow" w:cs="Times New Roman"/>
                <w:color w:val="000000"/>
                <w:sz w:val="18"/>
                <w:szCs w:val="18"/>
                <w:lang w:eastAsia="en-GB"/>
              </w:rPr>
              <w:t xml:space="preserve">; Smash: </w:t>
            </w:r>
            <w:r w:rsidRPr="00236195">
              <w:rPr>
                <w:rFonts w:ascii="Arial Narrow" w:hAnsi="Arial Narrow" w:cs="Times New Roman"/>
                <w:i/>
                <w:color w:val="000000"/>
                <w:sz w:val="18"/>
                <w:szCs w:val="18"/>
                <w:lang w:eastAsia="en-GB"/>
              </w:rPr>
              <w:t>Let Me Be Your Star</w:t>
            </w:r>
            <w:r w:rsidRPr="00DA780E">
              <w:rPr>
                <w:rFonts w:ascii="Arial Narrow" w:hAnsi="Arial Narrow" w:cs="Times New Roman"/>
                <w:color w:val="000000"/>
                <w:sz w:val="18"/>
                <w:szCs w:val="18"/>
                <w:lang w:eastAsia="en-GB"/>
              </w:rPr>
              <w:t xml:space="preserve">; Billy Elliot: </w:t>
            </w:r>
            <w:r w:rsidRPr="00236195">
              <w:rPr>
                <w:rFonts w:ascii="Arial Narrow" w:hAnsi="Arial Narrow" w:cs="Times New Roman"/>
                <w:i/>
                <w:color w:val="000000"/>
                <w:sz w:val="18"/>
                <w:szCs w:val="18"/>
                <w:lang w:eastAsia="en-GB"/>
              </w:rPr>
              <w:t>Electricity</w:t>
            </w:r>
            <w:r w:rsidRPr="00DA780E">
              <w:rPr>
                <w:rFonts w:ascii="Arial Narrow" w:hAnsi="Arial Narrow" w:cs="Times New Roman"/>
                <w:color w:val="000000"/>
                <w:sz w:val="18"/>
                <w:szCs w:val="18"/>
                <w:lang w:eastAsia="en-GB"/>
              </w:rPr>
              <w:t xml:space="preserve">; Ragtime: </w:t>
            </w:r>
            <w:r w:rsidRPr="00DA780E">
              <w:rPr>
                <w:rFonts w:ascii="Arial Narrow" w:hAnsi="Arial Narrow" w:cs="Times New Roman"/>
                <w:i/>
                <w:iCs/>
                <w:color w:val="000000"/>
                <w:sz w:val="18"/>
                <w:szCs w:val="18"/>
                <w:lang w:eastAsia="en-GB"/>
              </w:rPr>
              <w:t>Your Daddy’s Son</w:t>
            </w:r>
            <w:r w:rsidRPr="00DA780E">
              <w:rPr>
                <w:rFonts w:ascii="Arial Narrow" w:hAnsi="Arial Narrow" w:cs="Times New Roman"/>
                <w:color w:val="000000"/>
                <w:sz w:val="18"/>
                <w:szCs w:val="18"/>
                <w:lang w:eastAsia="en-GB"/>
              </w:rPr>
              <w:t xml:space="preserve">; Rent: </w:t>
            </w:r>
            <w:r w:rsidRPr="00236195">
              <w:rPr>
                <w:rFonts w:ascii="Arial Narrow" w:hAnsi="Arial Narrow" w:cs="Times New Roman"/>
                <w:i/>
                <w:color w:val="000000"/>
                <w:sz w:val="18"/>
                <w:szCs w:val="18"/>
                <w:lang w:eastAsia="en-GB"/>
              </w:rPr>
              <w:t>Seasons of Love</w:t>
            </w:r>
            <w:r w:rsidRPr="00DA780E">
              <w:rPr>
                <w:rFonts w:ascii="Arial Narrow" w:hAnsi="Arial Narrow" w:cs="Times New Roman"/>
                <w:color w:val="000000"/>
                <w:sz w:val="18"/>
                <w:szCs w:val="18"/>
                <w:lang w:eastAsia="en-GB"/>
              </w:rPr>
              <w:t xml:space="preserve">; Beauty and the Beast: </w:t>
            </w:r>
            <w:r w:rsidRPr="00236195">
              <w:rPr>
                <w:rFonts w:ascii="Arial Narrow" w:hAnsi="Arial Narrow" w:cs="Times New Roman"/>
                <w:i/>
                <w:color w:val="000000"/>
                <w:sz w:val="18"/>
                <w:szCs w:val="18"/>
                <w:lang w:eastAsia="en-GB"/>
              </w:rPr>
              <w:t>Home</w:t>
            </w:r>
            <w:r w:rsidRPr="00DA780E">
              <w:rPr>
                <w:rFonts w:ascii="Arial Narrow" w:hAnsi="Arial Narrow" w:cs="Times New Roman"/>
                <w:color w:val="000000"/>
                <w:sz w:val="18"/>
                <w:szCs w:val="18"/>
                <w:lang w:eastAsia="en-GB"/>
              </w:rPr>
              <w:t xml:space="preserve">; The Secret Garden: </w:t>
            </w:r>
            <w:r w:rsidRPr="00236195">
              <w:rPr>
                <w:rFonts w:ascii="Arial Narrow" w:hAnsi="Arial Narrow" w:cs="Times New Roman"/>
                <w:i/>
                <w:color w:val="000000"/>
                <w:sz w:val="18"/>
                <w:szCs w:val="18"/>
                <w:lang w:eastAsia="en-GB"/>
              </w:rPr>
              <w:t>Race You to the Top of the Morning</w:t>
            </w:r>
            <w:r w:rsidRPr="00DA780E">
              <w:rPr>
                <w:rFonts w:ascii="Arial Narrow" w:hAnsi="Arial Narrow" w:cs="Times New Roman"/>
                <w:color w:val="000000"/>
                <w:sz w:val="18"/>
                <w:szCs w:val="18"/>
                <w:lang w:eastAsia="en-GB"/>
              </w:rPr>
              <w:t xml:space="preserve">; Miss Saigon: </w:t>
            </w:r>
            <w:r w:rsidRPr="00DA780E">
              <w:rPr>
                <w:rFonts w:ascii="Arial Narrow" w:hAnsi="Arial Narrow" w:cs="Times New Roman"/>
                <w:i/>
                <w:iCs/>
                <w:color w:val="000000"/>
                <w:sz w:val="18"/>
                <w:szCs w:val="18"/>
                <w:lang w:eastAsia="en-GB"/>
              </w:rPr>
              <w:t xml:space="preserve">I’d Give My Life For </w:t>
            </w:r>
            <w:r w:rsidRPr="00DA780E">
              <w:rPr>
                <w:rFonts w:ascii="Arial Narrow" w:hAnsi="Arial Narrow" w:cs="Times New Roman"/>
                <w:color w:val="000000"/>
                <w:sz w:val="18"/>
                <w:szCs w:val="18"/>
                <w:lang w:eastAsia="en-GB"/>
              </w:rPr>
              <w:t xml:space="preserve">You; Into the Woods: </w:t>
            </w:r>
            <w:r w:rsidRPr="00236195">
              <w:rPr>
                <w:rFonts w:ascii="Arial Narrow" w:hAnsi="Arial Narrow" w:cs="Times New Roman"/>
                <w:i/>
                <w:color w:val="000000"/>
                <w:sz w:val="18"/>
                <w:szCs w:val="18"/>
                <w:lang w:eastAsia="en-GB"/>
              </w:rPr>
              <w:t>Opening</w:t>
            </w:r>
            <w:r w:rsidRPr="00DA780E">
              <w:rPr>
                <w:rFonts w:ascii="Arial Narrow" w:hAnsi="Arial Narrow" w:cs="Times New Roman"/>
                <w:color w:val="000000"/>
                <w:sz w:val="18"/>
                <w:szCs w:val="18"/>
                <w:lang w:eastAsia="en-GB"/>
              </w:rPr>
              <w:t>;</w:t>
            </w:r>
            <w:r w:rsidRPr="00236195">
              <w:rPr>
                <w:rFonts w:ascii="Arial Narrow" w:hAnsi="Arial Narrow" w:cs="Times New Roman"/>
                <w:i/>
                <w:color w:val="000000"/>
                <w:sz w:val="18"/>
                <w:szCs w:val="18"/>
                <w:lang w:eastAsia="en-GB"/>
              </w:rPr>
              <w:t xml:space="preserve"> Agony</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Giants in the Sky</w:t>
            </w:r>
            <w:r w:rsidRPr="00DA780E">
              <w:rPr>
                <w:rFonts w:ascii="Arial Narrow" w:hAnsi="Arial Narrow" w:cs="Times New Roman"/>
                <w:color w:val="000000"/>
                <w:sz w:val="18"/>
                <w:szCs w:val="18"/>
                <w:lang w:eastAsia="en-GB"/>
              </w:rPr>
              <w:t xml:space="preserve">; Diamonds: </w:t>
            </w:r>
            <w:r w:rsidR="00236195">
              <w:rPr>
                <w:rFonts w:ascii="Arial Narrow" w:hAnsi="Arial Narrow" w:cs="Times New Roman"/>
                <w:i/>
                <w:iCs/>
                <w:color w:val="000000"/>
                <w:sz w:val="18"/>
                <w:szCs w:val="18"/>
                <w:lang w:eastAsia="en-GB"/>
              </w:rPr>
              <w:t>What You’d Call a</w:t>
            </w:r>
            <w:r w:rsidRPr="00DA780E">
              <w:rPr>
                <w:rFonts w:ascii="Arial Narrow" w:hAnsi="Arial Narrow" w:cs="Times New Roman"/>
                <w:i/>
                <w:iCs/>
                <w:color w:val="000000"/>
                <w:sz w:val="18"/>
                <w:szCs w:val="18"/>
                <w:lang w:eastAsia="en-GB"/>
              </w:rPr>
              <w:t xml:space="preserve"> Dream</w:t>
            </w:r>
            <w:r w:rsidRPr="00DA780E">
              <w:rPr>
                <w:rFonts w:ascii="Arial Narrow" w:hAnsi="Arial Narrow" w:cs="Times New Roman"/>
                <w:color w:val="000000"/>
                <w:sz w:val="18"/>
                <w:szCs w:val="18"/>
                <w:lang w:eastAsia="en-GB"/>
              </w:rPr>
              <w:t xml:space="preserve">; Les </w:t>
            </w:r>
            <w:proofErr w:type="spellStart"/>
            <w:r w:rsidRPr="00DA780E">
              <w:rPr>
                <w:rFonts w:ascii="Arial Narrow" w:hAnsi="Arial Narrow" w:cs="Times New Roman"/>
                <w:color w:val="000000"/>
                <w:sz w:val="18"/>
                <w:szCs w:val="18"/>
                <w:lang w:eastAsia="en-GB"/>
              </w:rPr>
              <w:t>Miserables</w:t>
            </w:r>
            <w:proofErr w:type="spellEnd"/>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 xml:space="preserve">I Dreamed </w:t>
            </w:r>
            <w:r w:rsidR="00236195">
              <w:rPr>
                <w:rFonts w:ascii="Arial Narrow" w:hAnsi="Arial Narrow" w:cs="Times New Roman"/>
                <w:i/>
                <w:color w:val="000000"/>
                <w:sz w:val="18"/>
                <w:szCs w:val="18"/>
                <w:lang w:eastAsia="en-GB"/>
              </w:rPr>
              <w:t>a</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Dream</w:t>
            </w:r>
            <w:r w:rsidRPr="00DA780E">
              <w:rPr>
                <w:rFonts w:ascii="Arial Narrow" w:hAnsi="Arial Narrow" w:cs="Times New Roman"/>
                <w:color w:val="000000"/>
                <w:sz w:val="18"/>
                <w:szCs w:val="18"/>
                <w:lang w:eastAsia="en-GB"/>
              </w:rPr>
              <w:t xml:space="preserve">; Sweeney Todd: </w:t>
            </w:r>
            <w:r w:rsidRPr="00236195">
              <w:rPr>
                <w:rFonts w:ascii="Arial Narrow" w:hAnsi="Arial Narrow" w:cs="Times New Roman"/>
                <w:i/>
                <w:color w:val="000000"/>
                <w:sz w:val="18"/>
                <w:szCs w:val="18"/>
                <w:lang w:eastAsia="en-GB"/>
              </w:rPr>
              <w:t>A Little Priest</w:t>
            </w:r>
            <w:r w:rsidRPr="00DA780E">
              <w:rPr>
                <w:rFonts w:ascii="Arial Narrow" w:hAnsi="Arial Narrow" w:cs="Times New Roman"/>
                <w:color w:val="000000"/>
                <w:sz w:val="18"/>
                <w:szCs w:val="18"/>
                <w:lang w:eastAsia="en-GB"/>
              </w:rPr>
              <w:t xml:space="preserve">; </w:t>
            </w:r>
            <w:proofErr w:type="spellStart"/>
            <w:r w:rsidRPr="00DA780E">
              <w:rPr>
                <w:rFonts w:ascii="Arial Narrow" w:hAnsi="Arial Narrow" w:cs="Times New Roman"/>
                <w:color w:val="000000"/>
                <w:sz w:val="18"/>
                <w:szCs w:val="18"/>
                <w:lang w:eastAsia="en-GB"/>
              </w:rPr>
              <w:t>Godspell</w:t>
            </w:r>
            <w:proofErr w:type="spellEnd"/>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Beautiful City</w:t>
            </w:r>
            <w:r w:rsidRPr="00DA780E">
              <w:rPr>
                <w:rFonts w:ascii="Arial Narrow" w:hAnsi="Arial Narrow" w:cs="Times New Roman"/>
                <w:color w:val="000000"/>
                <w:sz w:val="18"/>
                <w:szCs w:val="18"/>
                <w:lang w:eastAsia="en-GB"/>
              </w:rPr>
              <w:t>; Jesus Christ Superstar:</w:t>
            </w:r>
            <w:r w:rsidRPr="00236195">
              <w:rPr>
                <w:rFonts w:ascii="Arial Narrow" w:hAnsi="Arial Narrow" w:cs="Times New Roman"/>
                <w:i/>
                <w:color w:val="000000"/>
                <w:sz w:val="18"/>
                <w:szCs w:val="18"/>
                <w:lang w:eastAsia="en-GB"/>
              </w:rPr>
              <w:t xml:space="preserve"> Gethsemane</w:t>
            </w:r>
            <w:r w:rsidRPr="00DA780E">
              <w:rPr>
                <w:rFonts w:ascii="Arial Narrow" w:hAnsi="Arial Narrow" w:cs="Times New Roman"/>
                <w:color w:val="000000"/>
                <w:sz w:val="18"/>
                <w:szCs w:val="18"/>
                <w:lang w:eastAsia="en-GB"/>
              </w:rPr>
              <w:t>; West Side Story:</w:t>
            </w:r>
            <w:r w:rsidRPr="00236195">
              <w:rPr>
                <w:rFonts w:ascii="Arial Narrow" w:hAnsi="Arial Narrow" w:cs="Times New Roman"/>
                <w:i/>
                <w:color w:val="000000"/>
                <w:sz w:val="18"/>
                <w:szCs w:val="18"/>
                <w:lang w:eastAsia="en-GB"/>
              </w:rPr>
              <w:t xml:space="preserve"> Maria</w:t>
            </w:r>
            <w:r w:rsidRPr="00DA780E">
              <w:rPr>
                <w:rFonts w:ascii="Arial Narrow" w:hAnsi="Arial Narrow" w:cs="Times New Roman"/>
                <w:color w:val="000000"/>
                <w:sz w:val="18"/>
                <w:szCs w:val="18"/>
                <w:lang w:eastAsia="en-GB"/>
              </w:rPr>
              <w:t xml:space="preserve">; Oklahoma: </w:t>
            </w:r>
            <w:r w:rsidR="00236195">
              <w:rPr>
                <w:rFonts w:ascii="Arial Narrow" w:hAnsi="Arial Narrow" w:cs="Times New Roman"/>
                <w:i/>
                <w:color w:val="000000"/>
                <w:sz w:val="18"/>
                <w:szCs w:val="18"/>
                <w:lang w:eastAsia="en-GB"/>
              </w:rPr>
              <w:t>Oh What a</w:t>
            </w:r>
            <w:r w:rsidRPr="00236195">
              <w:rPr>
                <w:rFonts w:ascii="Arial Narrow" w:hAnsi="Arial Narrow" w:cs="Times New Roman"/>
                <w:i/>
                <w:color w:val="000000"/>
                <w:sz w:val="18"/>
                <w:szCs w:val="18"/>
                <w:lang w:eastAsia="en-GB"/>
              </w:rPr>
              <w:t xml:space="preserve"> Beautiful Morning.</w:t>
            </w:r>
          </w:p>
          <w:p w14:paraId="41C38A06"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r w:rsidRPr="00DA780E">
              <w:rPr>
                <w:rFonts w:ascii="Arial Narrow" w:hAnsi="Arial Narrow" w:cs="Times New Roman"/>
                <w:color w:val="000000"/>
                <w:sz w:val="18"/>
                <w:szCs w:val="18"/>
                <w:lang w:eastAsia="en-GB"/>
              </w:rPr>
              <w:tab/>
            </w:r>
          </w:p>
          <w:p w14:paraId="0592CE8B"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Opera and Oratorio</w:t>
            </w:r>
          </w:p>
          <w:p w14:paraId="6C0A4D1C" w14:textId="7A66755F"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 xml:space="preserve">Deborah </w:t>
            </w:r>
            <w:proofErr w:type="spellStart"/>
            <w:r w:rsidRPr="00DA780E">
              <w:rPr>
                <w:rFonts w:ascii="Arial Narrow" w:hAnsi="Arial Narrow" w:cs="Times New Roman"/>
                <w:color w:val="000000"/>
                <w:sz w:val="18"/>
                <w:szCs w:val="18"/>
                <w:lang w:eastAsia="en-GB"/>
              </w:rPr>
              <w:t>Cheetham</w:t>
            </w:r>
            <w:proofErr w:type="spellEnd"/>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Pecan Summer</w:t>
            </w:r>
            <w:r w:rsidRPr="00DA780E">
              <w:rPr>
                <w:rFonts w:ascii="Arial Narrow" w:hAnsi="Arial Narrow" w:cs="Times New Roman"/>
                <w:color w:val="000000"/>
                <w:sz w:val="18"/>
                <w:szCs w:val="18"/>
                <w:lang w:eastAsia="en-GB"/>
              </w:rPr>
              <w:t xml:space="preserve">; Philip Glass: </w:t>
            </w:r>
            <w:r w:rsidRPr="00236195">
              <w:rPr>
                <w:rFonts w:ascii="Arial Narrow" w:hAnsi="Arial Narrow" w:cs="Times New Roman"/>
                <w:i/>
                <w:color w:val="000000"/>
                <w:sz w:val="18"/>
                <w:szCs w:val="18"/>
                <w:lang w:eastAsia="en-GB"/>
              </w:rPr>
              <w:t>Einstein on the Beach</w:t>
            </w:r>
            <w:r w:rsidRPr="00DA780E">
              <w:rPr>
                <w:rFonts w:ascii="Arial Narrow" w:hAnsi="Arial Narrow" w:cs="Times New Roman"/>
                <w:color w:val="000000"/>
                <w:sz w:val="18"/>
                <w:szCs w:val="18"/>
                <w:lang w:eastAsia="en-GB"/>
              </w:rPr>
              <w:t xml:space="preserve">; Peter Sculthorpe: </w:t>
            </w:r>
            <w:r w:rsidRPr="00236195">
              <w:rPr>
                <w:rFonts w:ascii="Arial Narrow" w:hAnsi="Arial Narrow" w:cs="Times New Roman"/>
                <w:i/>
                <w:color w:val="000000"/>
                <w:sz w:val="18"/>
                <w:szCs w:val="18"/>
                <w:lang w:eastAsia="en-GB"/>
              </w:rPr>
              <w:t>Rites of Passage</w:t>
            </w:r>
            <w:r w:rsidRPr="00DA780E">
              <w:rPr>
                <w:rFonts w:ascii="Arial Narrow" w:hAnsi="Arial Narrow" w:cs="Times New Roman"/>
                <w:color w:val="000000"/>
                <w:sz w:val="18"/>
                <w:szCs w:val="18"/>
                <w:lang w:eastAsia="en-GB"/>
              </w:rPr>
              <w:t xml:space="preserve">; La </w:t>
            </w:r>
            <w:proofErr w:type="spellStart"/>
            <w:r w:rsidRPr="00DA780E">
              <w:rPr>
                <w:rFonts w:ascii="Arial Narrow" w:hAnsi="Arial Narrow" w:cs="Times New Roman"/>
                <w:color w:val="000000"/>
                <w:sz w:val="18"/>
                <w:szCs w:val="18"/>
                <w:lang w:eastAsia="en-GB"/>
              </w:rPr>
              <w:t>Bohème</w:t>
            </w:r>
            <w:proofErr w:type="spellEnd"/>
            <w:r w:rsidRPr="00DA780E">
              <w:rPr>
                <w:rFonts w:ascii="Arial Narrow" w:hAnsi="Arial Narrow" w:cs="Times New Roman"/>
                <w:color w:val="000000"/>
                <w:sz w:val="18"/>
                <w:szCs w:val="18"/>
                <w:lang w:eastAsia="en-GB"/>
              </w:rPr>
              <w:t xml:space="preserve">: </w:t>
            </w:r>
            <w:proofErr w:type="spellStart"/>
            <w:r w:rsidRPr="00236195">
              <w:rPr>
                <w:rFonts w:ascii="Arial Narrow" w:hAnsi="Arial Narrow" w:cs="Times New Roman"/>
                <w:i/>
                <w:color w:val="000000"/>
                <w:sz w:val="18"/>
                <w:szCs w:val="18"/>
                <w:lang w:eastAsia="en-GB"/>
              </w:rPr>
              <w:t>Quando</w:t>
            </w:r>
            <w:proofErr w:type="spellEnd"/>
            <w:r w:rsidRPr="00236195">
              <w:rPr>
                <w:rFonts w:ascii="Arial Narrow" w:hAnsi="Arial Narrow" w:cs="Times New Roman"/>
                <w:i/>
                <w:color w:val="000000"/>
                <w:sz w:val="18"/>
                <w:szCs w:val="18"/>
                <w:lang w:eastAsia="en-GB"/>
              </w:rPr>
              <w:t xml:space="preserve"> </w:t>
            </w:r>
            <w:proofErr w:type="spellStart"/>
            <w:r w:rsidRPr="00236195">
              <w:rPr>
                <w:rFonts w:ascii="Arial Narrow" w:hAnsi="Arial Narrow" w:cs="Times New Roman"/>
                <w:i/>
                <w:color w:val="000000"/>
                <w:sz w:val="18"/>
                <w:szCs w:val="18"/>
                <w:lang w:eastAsia="en-GB"/>
              </w:rPr>
              <w:t>m'en</w:t>
            </w:r>
            <w:proofErr w:type="spellEnd"/>
            <w:r w:rsidRPr="00236195">
              <w:rPr>
                <w:rFonts w:ascii="Arial Narrow" w:hAnsi="Arial Narrow" w:cs="Times New Roman"/>
                <w:i/>
                <w:color w:val="000000"/>
                <w:sz w:val="18"/>
                <w:szCs w:val="18"/>
                <w:lang w:eastAsia="en-GB"/>
              </w:rPr>
              <w:t xml:space="preserve"> </w:t>
            </w:r>
            <w:proofErr w:type="spellStart"/>
            <w:r w:rsidRPr="00236195">
              <w:rPr>
                <w:rFonts w:ascii="Arial Narrow" w:hAnsi="Arial Narrow" w:cs="Times New Roman"/>
                <w:i/>
                <w:color w:val="000000"/>
                <w:sz w:val="18"/>
                <w:szCs w:val="18"/>
                <w:lang w:eastAsia="en-GB"/>
              </w:rPr>
              <w:t>vo</w:t>
            </w:r>
            <w:proofErr w:type="spellEnd"/>
            <w:r w:rsidRPr="00236195">
              <w:rPr>
                <w:rFonts w:ascii="Arial Narrow" w:hAnsi="Arial Narrow" w:cs="Times New Roman"/>
                <w:i/>
                <w:color w:val="000000"/>
                <w:sz w:val="18"/>
                <w:szCs w:val="18"/>
                <w:lang w:eastAsia="en-GB"/>
              </w:rPr>
              <w:t xml:space="preserve">' </w:t>
            </w:r>
            <w:proofErr w:type="spellStart"/>
            <w:r w:rsidRPr="00236195">
              <w:rPr>
                <w:rFonts w:ascii="Arial Narrow" w:hAnsi="Arial Narrow" w:cs="Times New Roman"/>
                <w:i/>
                <w:color w:val="000000"/>
                <w:sz w:val="18"/>
                <w:szCs w:val="18"/>
                <w:lang w:eastAsia="en-GB"/>
              </w:rPr>
              <w:t>soletta</w:t>
            </w:r>
            <w:proofErr w:type="spellEnd"/>
            <w:r w:rsidRPr="00DA780E">
              <w:rPr>
                <w:rFonts w:ascii="Arial Narrow" w:hAnsi="Arial Narrow" w:cs="Times New Roman"/>
                <w:color w:val="000000"/>
                <w:sz w:val="18"/>
                <w:szCs w:val="18"/>
                <w:lang w:eastAsia="en-GB"/>
              </w:rPr>
              <w:t xml:space="preserve">; Carmen Don Giovanni: </w:t>
            </w:r>
            <w:r w:rsidRPr="00236195">
              <w:rPr>
                <w:rFonts w:ascii="Arial Narrow" w:hAnsi="Arial Narrow" w:cs="Times New Roman"/>
                <w:i/>
                <w:color w:val="000000"/>
                <w:sz w:val="18"/>
                <w:szCs w:val="18"/>
                <w:lang w:eastAsia="en-GB"/>
              </w:rPr>
              <w:t>Dido and Aeneas</w:t>
            </w:r>
            <w:r w:rsidRPr="00DA780E">
              <w:rPr>
                <w:rFonts w:ascii="Arial Narrow" w:hAnsi="Arial Narrow" w:cs="Times New Roman"/>
                <w:color w:val="000000"/>
                <w:sz w:val="18"/>
                <w:szCs w:val="18"/>
                <w:lang w:eastAsia="en-GB"/>
              </w:rPr>
              <w:t xml:space="preserve">; Turandot: </w:t>
            </w:r>
            <w:proofErr w:type="spellStart"/>
            <w:r w:rsidRPr="00236195">
              <w:rPr>
                <w:rFonts w:ascii="Arial Narrow" w:hAnsi="Arial Narrow" w:cs="Times New Roman"/>
                <w:i/>
                <w:color w:val="000000"/>
                <w:sz w:val="18"/>
                <w:szCs w:val="18"/>
                <w:lang w:eastAsia="en-GB"/>
              </w:rPr>
              <w:t>Nessun</w:t>
            </w:r>
            <w:proofErr w:type="spellEnd"/>
            <w:r w:rsidRPr="00236195">
              <w:rPr>
                <w:rFonts w:ascii="Arial Narrow" w:hAnsi="Arial Narrow" w:cs="Times New Roman"/>
                <w:i/>
                <w:color w:val="000000"/>
                <w:sz w:val="18"/>
                <w:szCs w:val="18"/>
                <w:lang w:eastAsia="en-GB"/>
              </w:rPr>
              <w:t xml:space="preserve"> Dorma;</w:t>
            </w:r>
            <w:r w:rsidRPr="00DA780E">
              <w:rPr>
                <w:rFonts w:ascii="Arial Narrow" w:hAnsi="Arial Narrow" w:cs="Times New Roman"/>
                <w:color w:val="000000"/>
                <w:sz w:val="18"/>
                <w:szCs w:val="18"/>
                <w:lang w:eastAsia="en-GB"/>
              </w:rPr>
              <w:t xml:space="preserve"> Die </w:t>
            </w:r>
            <w:proofErr w:type="spellStart"/>
            <w:r w:rsidRPr="00DA780E">
              <w:rPr>
                <w:rFonts w:ascii="Arial Narrow" w:hAnsi="Arial Narrow" w:cs="Times New Roman"/>
                <w:color w:val="000000"/>
                <w:sz w:val="18"/>
                <w:szCs w:val="18"/>
                <w:lang w:eastAsia="en-GB"/>
              </w:rPr>
              <w:t>Walkure</w:t>
            </w:r>
            <w:proofErr w:type="spellEnd"/>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Ride of the Valkyries;</w:t>
            </w:r>
            <w:r w:rsidRPr="00DA780E">
              <w:rPr>
                <w:rFonts w:ascii="Arial Narrow" w:hAnsi="Arial Narrow" w:cs="Times New Roman"/>
                <w:color w:val="000000"/>
                <w:sz w:val="18"/>
                <w:szCs w:val="18"/>
                <w:lang w:eastAsia="en-GB"/>
              </w:rPr>
              <w:t xml:space="preserve"> Don Giovanni: </w:t>
            </w:r>
            <w:r w:rsidRPr="00236195">
              <w:rPr>
                <w:rFonts w:ascii="Arial Narrow" w:hAnsi="Arial Narrow" w:cs="Times New Roman"/>
                <w:i/>
                <w:color w:val="000000"/>
                <w:sz w:val="18"/>
                <w:szCs w:val="18"/>
                <w:lang w:eastAsia="en-GB"/>
              </w:rPr>
              <w:t>Dido and Aeneas</w:t>
            </w:r>
            <w:r w:rsidRPr="00DA780E">
              <w:rPr>
                <w:rFonts w:ascii="Arial Narrow" w:hAnsi="Arial Narrow" w:cs="Times New Roman"/>
                <w:color w:val="000000"/>
                <w:sz w:val="18"/>
                <w:szCs w:val="18"/>
                <w:lang w:eastAsia="en-GB"/>
              </w:rPr>
              <w:t xml:space="preserve">; Israel in Egypt: </w:t>
            </w:r>
            <w:r w:rsidRPr="00236195">
              <w:rPr>
                <w:rFonts w:ascii="Arial Narrow" w:hAnsi="Arial Narrow" w:cs="Times New Roman"/>
                <w:i/>
                <w:color w:val="000000"/>
                <w:sz w:val="18"/>
                <w:szCs w:val="18"/>
                <w:lang w:eastAsia="en-GB"/>
              </w:rPr>
              <w:t>Then Sent He Moses His Servant,</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 xml:space="preserve">They Loathed </w:t>
            </w:r>
            <w:r w:rsidR="00236195" w:rsidRPr="00236195">
              <w:rPr>
                <w:rFonts w:ascii="Arial Narrow" w:hAnsi="Arial Narrow" w:cs="Times New Roman"/>
                <w:i/>
                <w:color w:val="000000"/>
                <w:sz w:val="18"/>
                <w:szCs w:val="18"/>
                <w:lang w:eastAsia="en-GB"/>
              </w:rPr>
              <w:t>to</w:t>
            </w:r>
            <w:r w:rsidRPr="00236195">
              <w:rPr>
                <w:rFonts w:ascii="Arial Narrow" w:hAnsi="Arial Narrow" w:cs="Times New Roman"/>
                <w:i/>
                <w:color w:val="000000"/>
                <w:sz w:val="18"/>
                <w:szCs w:val="18"/>
                <w:lang w:eastAsia="en-GB"/>
              </w:rPr>
              <w:t xml:space="preserve"> Drink of the River</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Their Land Brought Forth Frogs,</w:t>
            </w:r>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 xml:space="preserve">He </w:t>
            </w:r>
            <w:proofErr w:type="spellStart"/>
            <w:r w:rsidRPr="00236195">
              <w:rPr>
                <w:rFonts w:ascii="Arial Narrow" w:hAnsi="Arial Narrow" w:cs="Times New Roman"/>
                <w:i/>
                <w:color w:val="000000"/>
                <w:sz w:val="18"/>
                <w:szCs w:val="18"/>
                <w:lang w:eastAsia="en-GB"/>
              </w:rPr>
              <w:t>Spake</w:t>
            </w:r>
            <w:proofErr w:type="spellEnd"/>
            <w:r w:rsidRPr="00DA780E">
              <w:rPr>
                <w:rFonts w:ascii="Arial Narrow" w:hAnsi="Arial Narrow" w:cs="Times New Roman"/>
                <w:color w:val="000000"/>
                <w:sz w:val="18"/>
                <w:szCs w:val="18"/>
                <w:lang w:eastAsia="en-GB"/>
              </w:rPr>
              <w:t xml:space="preserve"> </w:t>
            </w:r>
            <w:r w:rsidRPr="00236195">
              <w:rPr>
                <w:rFonts w:ascii="Arial Narrow" w:hAnsi="Arial Narrow" w:cs="Times New Roman"/>
                <w:i/>
                <w:color w:val="000000"/>
                <w:sz w:val="18"/>
                <w:szCs w:val="18"/>
                <w:lang w:eastAsia="en-GB"/>
              </w:rPr>
              <w:t>the Word, He Gave Them Hailstones for Rain;</w:t>
            </w:r>
            <w:r w:rsidRPr="00DA780E">
              <w:rPr>
                <w:rFonts w:ascii="Arial Narrow" w:hAnsi="Arial Narrow" w:cs="Times New Roman"/>
                <w:color w:val="000000"/>
                <w:sz w:val="18"/>
                <w:szCs w:val="18"/>
                <w:lang w:eastAsia="en-GB"/>
              </w:rPr>
              <w:t xml:space="preserve"> </w:t>
            </w:r>
          </w:p>
          <w:p w14:paraId="623D283A"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sz w:val="18"/>
                <w:szCs w:val="18"/>
                <w:lang w:eastAsia="en-GB"/>
              </w:rPr>
              <w:t> </w:t>
            </w:r>
          </w:p>
          <w:p w14:paraId="5F3D190D" w14:textId="77777777" w:rsidR="000D312F" w:rsidRPr="00DA780E" w:rsidRDefault="000D312F" w:rsidP="00DA780E">
            <w:pPr>
              <w:rPr>
                <w:rFonts w:ascii="Arial Narrow" w:hAnsi="Arial Narrow" w:cs="Times New Roman"/>
                <w:sz w:val="18"/>
                <w:szCs w:val="18"/>
                <w:lang w:eastAsia="en-GB"/>
              </w:rPr>
            </w:pPr>
            <w:r w:rsidRPr="00DA780E">
              <w:rPr>
                <w:rFonts w:ascii="Arial Narrow" w:hAnsi="Arial Narrow" w:cs="Times New Roman"/>
                <w:b/>
                <w:bCs/>
                <w:color w:val="000000"/>
                <w:sz w:val="18"/>
                <w:szCs w:val="18"/>
                <w:lang w:eastAsia="en-GB"/>
              </w:rPr>
              <w:t>Program Music</w:t>
            </w:r>
          </w:p>
          <w:p w14:paraId="45F6FBB6"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color w:val="000000"/>
                <w:sz w:val="18"/>
                <w:szCs w:val="18"/>
                <w:lang w:eastAsia="en-GB"/>
              </w:rPr>
              <w:t xml:space="preserve">Greig: </w:t>
            </w:r>
            <w:r w:rsidRPr="00236195">
              <w:rPr>
                <w:rFonts w:ascii="Arial Narrow" w:hAnsi="Arial Narrow" w:cs="Times New Roman"/>
                <w:i/>
                <w:color w:val="000000"/>
                <w:sz w:val="18"/>
                <w:szCs w:val="18"/>
                <w:lang w:eastAsia="en-GB"/>
              </w:rPr>
              <w:t>In the Hall of the Mountain King;</w:t>
            </w:r>
            <w:r w:rsidRPr="00DA780E">
              <w:rPr>
                <w:rFonts w:ascii="Arial Narrow" w:hAnsi="Arial Narrow" w:cs="Times New Roman"/>
                <w:color w:val="000000"/>
                <w:sz w:val="18"/>
                <w:szCs w:val="18"/>
                <w:lang w:eastAsia="en-GB"/>
              </w:rPr>
              <w:t xml:space="preserve"> Schubert: </w:t>
            </w:r>
            <w:r w:rsidRPr="00236195">
              <w:rPr>
                <w:rFonts w:ascii="Arial Narrow" w:hAnsi="Arial Narrow" w:cs="Times New Roman"/>
                <w:i/>
                <w:color w:val="000000"/>
                <w:sz w:val="18"/>
                <w:szCs w:val="18"/>
                <w:lang w:eastAsia="en-GB"/>
              </w:rPr>
              <w:t>The Erlking;</w:t>
            </w:r>
            <w:r w:rsidRPr="00DA780E">
              <w:rPr>
                <w:rFonts w:ascii="Arial Narrow" w:hAnsi="Arial Narrow" w:cs="Times New Roman"/>
                <w:color w:val="000000"/>
                <w:sz w:val="18"/>
                <w:szCs w:val="18"/>
                <w:lang w:eastAsia="en-GB"/>
              </w:rPr>
              <w:t xml:space="preserve"> Prokofiev: </w:t>
            </w:r>
            <w:r w:rsidRPr="00236195">
              <w:rPr>
                <w:rFonts w:ascii="Arial Narrow" w:hAnsi="Arial Narrow" w:cs="Times New Roman"/>
                <w:i/>
                <w:color w:val="000000"/>
                <w:sz w:val="18"/>
                <w:szCs w:val="18"/>
                <w:lang w:eastAsia="en-GB"/>
              </w:rPr>
              <w:t>Peter and the Wolf</w:t>
            </w:r>
            <w:r w:rsidRPr="00DA780E">
              <w:rPr>
                <w:rFonts w:ascii="Arial Narrow" w:hAnsi="Arial Narrow" w:cs="Times New Roman"/>
                <w:color w:val="000000"/>
                <w:sz w:val="18"/>
                <w:szCs w:val="18"/>
                <w:lang w:eastAsia="en-GB"/>
              </w:rPr>
              <w:t xml:space="preserve">; Schubert: </w:t>
            </w:r>
            <w:r w:rsidRPr="00236195">
              <w:rPr>
                <w:rFonts w:ascii="Arial Narrow" w:hAnsi="Arial Narrow" w:cs="Times New Roman"/>
                <w:i/>
                <w:color w:val="000000"/>
                <w:sz w:val="18"/>
                <w:szCs w:val="18"/>
                <w:lang w:eastAsia="en-GB"/>
              </w:rPr>
              <w:t xml:space="preserve">Gretchen Am </w:t>
            </w:r>
            <w:proofErr w:type="spellStart"/>
            <w:r w:rsidRPr="00236195">
              <w:rPr>
                <w:rFonts w:ascii="Arial Narrow" w:hAnsi="Arial Narrow" w:cs="Times New Roman"/>
                <w:i/>
                <w:color w:val="000000"/>
                <w:sz w:val="18"/>
                <w:szCs w:val="18"/>
                <w:lang w:eastAsia="en-GB"/>
              </w:rPr>
              <w:t>Spinnrade</w:t>
            </w:r>
            <w:proofErr w:type="spellEnd"/>
          </w:p>
          <w:p w14:paraId="2F2355DA" w14:textId="77777777" w:rsidR="000D312F" w:rsidRPr="00DA780E" w:rsidRDefault="000D312F" w:rsidP="000D312F">
            <w:pPr>
              <w:ind w:left="75"/>
              <w:rPr>
                <w:rFonts w:ascii="Arial Narrow" w:hAnsi="Arial Narrow" w:cs="Times New Roman"/>
                <w:sz w:val="18"/>
                <w:szCs w:val="18"/>
                <w:lang w:eastAsia="en-GB"/>
              </w:rPr>
            </w:pPr>
            <w:r w:rsidRPr="00DA780E">
              <w:rPr>
                <w:rFonts w:ascii="Arial Narrow" w:hAnsi="Arial Narrow" w:cs="Times New Roman"/>
                <w:sz w:val="18"/>
                <w:szCs w:val="18"/>
                <w:lang w:eastAsia="en-GB"/>
              </w:rPr>
              <w:t> </w:t>
            </w:r>
          </w:p>
          <w:p w14:paraId="0E6A127F" w14:textId="77777777" w:rsidR="000D312F" w:rsidRPr="00DA780E" w:rsidRDefault="000D312F" w:rsidP="000D312F">
            <w:pPr>
              <w:textAlignment w:val="baseline"/>
              <w:rPr>
                <w:rFonts w:ascii="Arial Narrow" w:hAnsi="Arial Narrow" w:cs="Times New Roman"/>
                <w:color w:val="000000"/>
                <w:sz w:val="18"/>
                <w:szCs w:val="18"/>
                <w:lang w:eastAsia="en-GB"/>
              </w:rPr>
            </w:pPr>
            <w:r w:rsidRPr="00DA780E">
              <w:rPr>
                <w:rFonts w:ascii="Arial Narrow" w:hAnsi="Arial Narrow" w:cs="Times New Roman"/>
                <w:color w:val="000000"/>
                <w:sz w:val="18"/>
                <w:szCs w:val="18"/>
                <w:lang w:eastAsia="en-GB"/>
              </w:rPr>
              <w:t>Repertoire inspired by Repertoire from Sample Unit 4, Draft 3 Senior Music, Queensland Curriculum and Assessment Authority (2016)</w:t>
            </w:r>
          </w:p>
          <w:p w14:paraId="30810E1D" w14:textId="4D609CBE" w:rsidR="0078280A" w:rsidRDefault="0078280A" w:rsidP="000D312F">
            <w:pPr>
              <w:textAlignment w:val="baseline"/>
              <w:rPr>
                <w:rFonts w:ascii="Arial Narrow" w:eastAsia="Arial Narrow" w:hAnsi="Arial Narrow" w:cs="Arial Narrow"/>
                <w:sz w:val="20"/>
                <w:szCs w:val="20"/>
              </w:rPr>
            </w:pPr>
          </w:p>
        </w:tc>
      </w:tr>
    </w:tbl>
    <w:p w14:paraId="13E42D40" w14:textId="77777777" w:rsidR="006147A8" w:rsidRDefault="006147A8" w:rsidP="006147A8">
      <w:pPr>
        <w:pStyle w:val="Normal1"/>
        <w:spacing w:after="0"/>
        <w:rPr>
          <w:rFonts w:ascii="Arial Narrow" w:eastAsia="Arial Narrow" w:hAnsi="Arial Narrow" w:cs="Arial Narrow"/>
        </w:rPr>
      </w:pPr>
      <w:r>
        <w:rPr>
          <w:rFonts w:ascii="Arial Narrow" w:eastAsia="Arial Narrow" w:hAnsi="Arial Narrow" w:cs="Arial Narrow"/>
          <w:sz w:val="20"/>
          <w:szCs w:val="20"/>
        </w:rPr>
        <w:t xml:space="preserve">Based on: Wiggins, G. P., &amp; </w:t>
      </w:r>
      <w:proofErr w:type="spellStart"/>
      <w:r>
        <w:rPr>
          <w:rFonts w:ascii="Arial Narrow" w:eastAsia="Arial Narrow" w:hAnsi="Arial Narrow" w:cs="Arial Narrow"/>
          <w:sz w:val="20"/>
          <w:szCs w:val="20"/>
        </w:rPr>
        <w:t>McTighe</w:t>
      </w:r>
      <w:proofErr w:type="spellEnd"/>
      <w:r>
        <w:rPr>
          <w:rFonts w:ascii="Arial Narrow" w:eastAsia="Arial Narrow" w:hAnsi="Arial Narrow" w:cs="Arial Narrow"/>
          <w:sz w:val="20"/>
          <w:szCs w:val="20"/>
        </w:rPr>
        <w:t xml:space="preserve">, J, (2011) </w:t>
      </w:r>
      <w:r>
        <w:rPr>
          <w:rFonts w:ascii="Arial Narrow" w:eastAsia="Arial Narrow" w:hAnsi="Arial Narrow" w:cs="Arial Narrow"/>
          <w:i/>
          <w:sz w:val="20"/>
          <w:szCs w:val="20"/>
        </w:rPr>
        <w:t>The Understanding by Design Guide to Creating High Quality Units</w:t>
      </w:r>
      <w:r>
        <w:rPr>
          <w:rFonts w:ascii="Arial Narrow" w:eastAsia="Arial Narrow" w:hAnsi="Arial Narrow" w:cs="Arial Narrow"/>
          <w:sz w:val="20"/>
          <w:szCs w:val="20"/>
        </w:rPr>
        <w:t>, Moorabbin, Victoria: Hawker Brownlow Education</w:t>
      </w:r>
      <w:r>
        <w:rPr>
          <w:rFonts w:ascii="Arial Narrow" w:eastAsia="Arial Narrow" w:hAnsi="Arial Narrow" w:cs="Arial Narrow"/>
        </w:rPr>
        <w:t>.</w:t>
      </w:r>
    </w:p>
    <w:p w14:paraId="0E118825" w14:textId="77777777" w:rsidR="00180BE3" w:rsidRDefault="00180BE3" w:rsidP="008A0433">
      <w:pPr>
        <w:spacing w:after="0"/>
        <w:jc w:val="center"/>
        <w:rPr>
          <w:rFonts w:ascii="Arial Narrow" w:hAnsi="Arial Narrow"/>
          <w:b/>
          <w:smallCaps/>
          <w:sz w:val="28"/>
          <w:szCs w:val="28"/>
        </w:rPr>
      </w:pPr>
    </w:p>
    <w:p w14:paraId="60708ACA" w14:textId="7EC2B11C" w:rsidR="008A0433" w:rsidRPr="00624BD5" w:rsidRDefault="008A0433" w:rsidP="008A0433">
      <w:pPr>
        <w:spacing w:after="0"/>
        <w:jc w:val="center"/>
        <w:rPr>
          <w:rFonts w:ascii="Arial Narrow" w:hAnsi="Arial Narrow"/>
          <w:sz w:val="28"/>
          <w:szCs w:val="28"/>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p>
    <w:p w14:paraId="588945CB" w14:textId="411BAD34" w:rsidR="008A0433" w:rsidRPr="00A170E0" w:rsidRDefault="008A0433" w:rsidP="008A0433">
      <w:pPr>
        <w:spacing w:after="0"/>
        <w:jc w:val="center"/>
        <w:rPr>
          <w:rFonts w:ascii="Arial Narrow" w:hAnsi="Arial Narrow"/>
          <w:b/>
          <w:sz w:val="28"/>
          <w:szCs w:val="28"/>
        </w:rPr>
      </w:pPr>
      <w:r>
        <w:rPr>
          <w:rFonts w:ascii="Arial Narrow" w:hAnsi="Arial Narrow"/>
          <w:b/>
          <w:sz w:val="28"/>
          <w:szCs w:val="28"/>
        </w:rPr>
        <w:t>Visual Arts – Storytelling – Stage 5 [Year 9 or 10]</w:t>
      </w:r>
    </w:p>
    <w:tbl>
      <w:tblPr>
        <w:tblStyle w:val="TableGrid1"/>
        <w:tblW w:w="14034" w:type="dxa"/>
        <w:tblInd w:w="-147" w:type="dxa"/>
        <w:tblLook w:val="04A0" w:firstRow="1" w:lastRow="0" w:firstColumn="1" w:lastColumn="0" w:noHBand="0" w:noVBand="1"/>
      </w:tblPr>
      <w:tblGrid>
        <w:gridCol w:w="2694"/>
        <w:gridCol w:w="6520"/>
        <w:gridCol w:w="4820"/>
      </w:tblGrid>
      <w:tr w:rsidR="008A0433" w:rsidRPr="008A64B4" w14:paraId="630E5036" w14:textId="77777777" w:rsidTr="008A0433">
        <w:tc>
          <w:tcPr>
            <w:tcW w:w="14034" w:type="dxa"/>
            <w:gridSpan w:val="3"/>
            <w:shd w:val="clear" w:color="auto" w:fill="F2F2F2" w:themeFill="background1" w:themeFillShade="F2"/>
          </w:tcPr>
          <w:p w14:paraId="06E03999" w14:textId="77777777" w:rsidR="008A0433" w:rsidRPr="008A64B4" w:rsidRDefault="008A0433" w:rsidP="008A0433">
            <w:pPr>
              <w:spacing w:before="60" w:after="60"/>
              <w:jc w:val="center"/>
              <w:rPr>
                <w:rFonts w:ascii="Arial Narrow" w:hAnsi="Arial Narrow"/>
                <w:b/>
                <w:smallCaps/>
                <w:sz w:val="24"/>
                <w:szCs w:val="24"/>
              </w:rPr>
            </w:pPr>
            <w:r w:rsidRPr="008A64B4">
              <w:rPr>
                <w:rFonts w:ascii="Arial Narrow" w:hAnsi="Arial Narrow"/>
                <w:b/>
                <w:smallCaps/>
                <w:sz w:val="24"/>
                <w:szCs w:val="24"/>
              </w:rPr>
              <w:t xml:space="preserve">Stage </w:t>
            </w:r>
            <w:r>
              <w:rPr>
                <w:rFonts w:ascii="Arial Narrow" w:hAnsi="Arial Narrow"/>
                <w:b/>
                <w:smallCaps/>
                <w:sz w:val="24"/>
                <w:szCs w:val="24"/>
              </w:rPr>
              <w:t>1</w:t>
            </w:r>
            <w:r w:rsidRPr="008A64B4">
              <w:rPr>
                <w:rFonts w:ascii="Arial Narrow" w:hAnsi="Arial Narrow"/>
                <w:b/>
                <w:smallCaps/>
                <w:sz w:val="24"/>
                <w:szCs w:val="24"/>
              </w:rPr>
              <w:t xml:space="preserve"> – Desired Result</w:t>
            </w:r>
          </w:p>
        </w:tc>
      </w:tr>
      <w:tr w:rsidR="008A0433" w:rsidRPr="008A64B4" w14:paraId="19CD3214" w14:textId="77777777" w:rsidTr="00644E81">
        <w:tc>
          <w:tcPr>
            <w:tcW w:w="2694" w:type="dxa"/>
            <w:vMerge w:val="restart"/>
          </w:tcPr>
          <w:p w14:paraId="09148F6F" w14:textId="77777777" w:rsidR="008A0433" w:rsidRPr="00FF71BD" w:rsidRDefault="008A0433" w:rsidP="008A0433">
            <w:pPr>
              <w:pStyle w:val="NormalWeb"/>
              <w:spacing w:before="0" w:beforeAutospacing="0" w:after="0" w:afterAutospacing="0"/>
              <w:rPr>
                <w:rFonts w:ascii="Arial Narrow" w:hAnsi="Arial Narrow"/>
              </w:rPr>
            </w:pPr>
            <w:r w:rsidRPr="00FF71BD">
              <w:rPr>
                <w:rFonts w:ascii="Arial Narrow" w:hAnsi="Arial Narrow"/>
                <w:b/>
              </w:rPr>
              <w:t>Established Goals</w:t>
            </w:r>
            <w:r w:rsidRPr="00FF71BD">
              <w:rPr>
                <w:rFonts w:ascii="Arial Narrow" w:hAnsi="Arial Narrow"/>
              </w:rPr>
              <w:t xml:space="preserve"> </w:t>
            </w:r>
          </w:p>
          <w:p w14:paraId="3096571F" w14:textId="77777777" w:rsidR="00FF71BD" w:rsidRDefault="00FF71BD" w:rsidP="008A0433">
            <w:pPr>
              <w:pStyle w:val="NormalWeb"/>
              <w:spacing w:before="0" w:beforeAutospacing="0" w:after="0" w:afterAutospacing="0"/>
              <w:rPr>
                <w:rFonts w:ascii="Arial Narrow" w:hAnsi="Arial Narrow"/>
                <w:sz w:val="16"/>
              </w:rPr>
            </w:pPr>
          </w:p>
          <w:p w14:paraId="4908F654" w14:textId="69B3C4EB"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xml:space="preserve">Conceptualise and develop representations of themes, concepts or subject matter to experiment with their developing personal style, reflecting on the styles of artists, including Aboriginal and Torres Strait </w:t>
            </w:r>
            <w:r w:rsidR="00FF71BD" w:rsidRPr="00FF71BD">
              <w:rPr>
                <w:rFonts w:ascii="Arial Narrow" w:hAnsi="Arial Narrow"/>
                <w:sz w:val="18"/>
              </w:rPr>
              <w:t>Islander artists.</w:t>
            </w:r>
          </w:p>
          <w:p w14:paraId="77DEDE3D" w14:textId="77777777"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w:t>
            </w:r>
          </w:p>
          <w:p w14:paraId="25DE6A1F" w14:textId="7BC89DC4"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xml:space="preserve">Manipulate materials, techniques, technologies and processes to develop and represent their own artistic in Develop and refine techniques and processes to represent ideas and subject matter (ACAVAM127) </w:t>
            </w:r>
          </w:p>
          <w:p w14:paraId="6099F94E" w14:textId="77777777"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w:t>
            </w:r>
          </w:p>
          <w:p w14:paraId="695A97A8" w14:textId="4F3CF513"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xml:space="preserve">Plan and design artworks that represent artistic </w:t>
            </w:r>
          </w:p>
          <w:p w14:paraId="5378FC05" w14:textId="3AF24118"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xml:space="preserve">intention (ACAVAM128) </w:t>
            </w:r>
          </w:p>
          <w:p w14:paraId="7AB7FEC5" w14:textId="77777777" w:rsidR="00FF71BD" w:rsidRPr="00FF71BD" w:rsidRDefault="00FF71BD" w:rsidP="008A0433">
            <w:pPr>
              <w:pStyle w:val="NormalWeb"/>
              <w:spacing w:before="0" w:beforeAutospacing="0" w:after="0" w:afterAutospacing="0"/>
              <w:rPr>
                <w:rFonts w:ascii="Arial Narrow" w:hAnsi="Arial Narrow"/>
                <w:sz w:val="18"/>
              </w:rPr>
            </w:pPr>
          </w:p>
          <w:p w14:paraId="4B691AD7" w14:textId="41433797" w:rsidR="008A0433" w:rsidRPr="00FF71BD" w:rsidRDefault="008A0433" w:rsidP="008A0433">
            <w:pPr>
              <w:pStyle w:val="NormalWeb"/>
              <w:spacing w:before="0" w:beforeAutospacing="0" w:after="0" w:afterAutospacing="0"/>
              <w:rPr>
                <w:rFonts w:ascii="Arial Narrow" w:hAnsi="Arial Narrow"/>
                <w:sz w:val="18"/>
              </w:rPr>
            </w:pPr>
            <w:r w:rsidRPr="00FF71BD">
              <w:rPr>
                <w:rFonts w:ascii="Arial Narrow" w:hAnsi="Arial Narrow"/>
                <w:sz w:val="18"/>
              </w:rPr>
              <w:t xml:space="preserve">Present ideas for displaying artworks and evaluate displays of artworks (ACAVAM129) </w:t>
            </w:r>
          </w:p>
          <w:p w14:paraId="37281936" w14:textId="77777777" w:rsidR="008A0433" w:rsidRPr="008A0433" w:rsidRDefault="008A0433" w:rsidP="008A0433">
            <w:pPr>
              <w:rPr>
                <w:rFonts w:ascii="Arial Narrow" w:hAnsi="Arial Narrow"/>
                <w:b/>
                <w:sz w:val="16"/>
                <w:szCs w:val="24"/>
              </w:rPr>
            </w:pPr>
          </w:p>
        </w:tc>
        <w:tc>
          <w:tcPr>
            <w:tcW w:w="11340" w:type="dxa"/>
            <w:gridSpan w:val="2"/>
            <w:shd w:val="clear" w:color="auto" w:fill="F2F2F2" w:themeFill="background1" w:themeFillShade="F2"/>
          </w:tcPr>
          <w:p w14:paraId="185BEE2F"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Transfer</w:t>
            </w:r>
          </w:p>
        </w:tc>
      </w:tr>
      <w:tr w:rsidR="008A0433" w:rsidRPr="008A64B4" w14:paraId="76652DA2" w14:textId="77777777" w:rsidTr="00644E81">
        <w:trPr>
          <w:trHeight w:val="735"/>
        </w:trPr>
        <w:tc>
          <w:tcPr>
            <w:tcW w:w="2694" w:type="dxa"/>
            <w:vMerge/>
          </w:tcPr>
          <w:p w14:paraId="7006FB29" w14:textId="77777777" w:rsidR="008A0433" w:rsidRPr="008A64B4" w:rsidRDefault="008A0433" w:rsidP="008A0433">
            <w:pPr>
              <w:rPr>
                <w:rFonts w:ascii="Arial Narrow" w:hAnsi="Arial Narrow"/>
                <w:sz w:val="24"/>
                <w:szCs w:val="24"/>
              </w:rPr>
            </w:pPr>
          </w:p>
        </w:tc>
        <w:tc>
          <w:tcPr>
            <w:tcW w:w="11340" w:type="dxa"/>
            <w:gridSpan w:val="2"/>
          </w:tcPr>
          <w:p w14:paraId="56DE4230" w14:textId="76C6F675" w:rsidR="008A0433" w:rsidRDefault="008A0433" w:rsidP="00644E81">
            <w:pPr>
              <w:spacing w:after="120"/>
              <w:rPr>
                <w:rFonts w:ascii="Arial Narrow" w:hAnsi="Arial Narrow"/>
                <w:i/>
                <w:sz w:val="20"/>
                <w:szCs w:val="20"/>
              </w:rPr>
            </w:pPr>
            <w:r w:rsidRPr="008A64B4">
              <w:rPr>
                <w:rFonts w:ascii="Arial Narrow" w:hAnsi="Arial Narrow"/>
                <w:i/>
                <w:sz w:val="20"/>
                <w:szCs w:val="20"/>
              </w:rPr>
              <w:t>Students will be able to independently use their learning to:</w:t>
            </w:r>
          </w:p>
          <w:p w14:paraId="1E18BAAE" w14:textId="77777777" w:rsidR="008A0433" w:rsidRDefault="008A0433" w:rsidP="008A0433">
            <w:pPr>
              <w:pStyle w:val="NormalWeb"/>
              <w:spacing w:before="0" w:beforeAutospacing="0" w:after="0" w:afterAutospacing="0"/>
              <w:rPr>
                <w:rFonts w:ascii="Arial Narrow" w:hAnsi="Arial Narrow"/>
                <w:sz w:val="18"/>
              </w:rPr>
            </w:pPr>
            <w:r w:rsidRPr="008A0433">
              <w:rPr>
                <w:rFonts w:ascii="Arial Narrow" w:hAnsi="Arial Narrow"/>
                <w:sz w:val="18"/>
              </w:rPr>
              <w:t xml:space="preserve">By the end of Year 10, students evaluate how representations communicate artistic intentions in artworks they make and view. They evaluate artworks and displays from different cultures, times and places. They analyse connections between visual conventions, practices and viewpoints that represent their own and others’ ideas. They identify influences of other artists on their own artworks. </w:t>
            </w:r>
          </w:p>
          <w:p w14:paraId="279E13AA" w14:textId="69B9A119" w:rsidR="008A0433" w:rsidRPr="008A0433" w:rsidRDefault="008A0433" w:rsidP="008A0433">
            <w:pPr>
              <w:pStyle w:val="NormalWeb"/>
              <w:spacing w:before="0" w:beforeAutospacing="0" w:after="0" w:afterAutospacing="0"/>
              <w:rPr>
                <w:rFonts w:ascii="Arial Narrow" w:hAnsi="Arial Narrow"/>
                <w:sz w:val="18"/>
              </w:rPr>
            </w:pPr>
            <w:r w:rsidRPr="008A0433">
              <w:rPr>
                <w:rFonts w:ascii="Arial Narrow" w:hAnsi="Arial Narrow"/>
                <w:sz w:val="18"/>
              </w:rPr>
              <w:t xml:space="preserve">Students manipulate materials, techniques and processes to develop and refine techniques and processes to represent ideas and subject matter in their artworks. </w:t>
            </w:r>
          </w:p>
        </w:tc>
      </w:tr>
      <w:tr w:rsidR="008A0433" w:rsidRPr="008A64B4" w14:paraId="6EC193A9" w14:textId="77777777" w:rsidTr="00644E81">
        <w:trPr>
          <w:trHeight w:val="378"/>
        </w:trPr>
        <w:tc>
          <w:tcPr>
            <w:tcW w:w="2694" w:type="dxa"/>
            <w:vMerge/>
          </w:tcPr>
          <w:p w14:paraId="229487A1" w14:textId="77777777" w:rsidR="008A0433" w:rsidRPr="008A64B4" w:rsidRDefault="008A0433" w:rsidP="008A0433">
            <w:pPr>
              <w:rPr>
                <w:rFonts w:ascii="Arial Narrow" w:hAnsi="Arial Narrow"/>
                <w:sz w:val="24"/>
                <w:szCs w:val="24"/>
              </w:rPr>
            </w:pPr>
          </w:p>
        </w:tc>
        <w:tc>
          <w:tcPr>
            <w:tcW w:w="6520" w:type="dxa"/>
            <w:shd w:val="clear" w:color="auto" w:fill="F2F2F2" w:themeFill="background1" w:themeFillShade="F2"/>
          </w:tcPr>
          <w:p w14:paraId="3723F4FE"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4820" w:type="dxa"/>
            <w:shd w:val="clear" w:color="auto" w:fill="F2F2F2" w:themeFill="background1" w:themeFillShade="F2"/>
          </w:tcPr>
          <w:p w14:paraId="797A9561"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8A0433" w:rsidRPr="008A64B4" w14:paraId="25C9B21D" w14:textId="77777777" w:rsidTr="00644E81">
        <w:trPr>
          <w:trHeight w:val="525"/>
        </w:trPr>
        <w:tc>
          <w:tcPr>
            <w:tcW w:w="2694" w:type="dxa"/>
            <w:vMerge/>
          </w:tcPr>
          <w:p w14:paraId="134AAA1E" w14:textId="77777777" w:rsidR="008A0433" w:rsidRPr="008A64B4" w:rsidRDefault="008A0433" w:rsidP="008A0433">
            <w:pPr>
              <w:rPr>
                <w:rFonts w:ascii="Arial Narrow" w:hAnsi="Arial Narrow"/>
                <w:sz w:val="24"/>
                <w:szCs w:val="24"/>
              </w:rPr>
            </w:pPr>
          </w:p>
        </w:tc>
        <w:tc>
          <w:tcPr>
            <w:tcW w:w="6520" w:type="dxa"/>
          </w:tcPr>
          <w:p w14:paraId="326CEDC8" w14:textId="77777777" w:rsidR="008A0433" w:rsidRPr="008A64B4" w:rsidRDefault="008A0433" w:rsidP="00644E81">
            <w:pPr>
              <w:spacing w:after="120"/>
              <w:rPr>
                <w:rFonts w:ascii="Arial Narrow" w:hAnsi="Arial Narrow"/>
                <w:i/>
                <w:sz w:val="20"/>
                <w:szCs w:val="20"/>
              </w:rPr>
            </w:pPr>
            <w:r w:rsidRPr="008A64B4">
              <w:rPr>
                <w:rFonts w:ascii="Arial Narrow" w:hAnsi="Arial Narrow"/>
                <w:i/>
                <w:sz w:val="20"/>
                <w:szCs w:val="20"/>
              </w:rPr>
              <w:t>Share the way an Adventist world impacts on:</w:t>
            </w:r>
          </w:p>
          <w:p w14:paraId="5190F1B1" w14:textId="77777777" w:rsidR="00644E81" w:rsidRDefault="00FF71BD" w:rsidP="00644E81">
            <w:pPr>
              <w:pStyle w:val="NormalWeb"/>
              <w:spacing w:before="0" w:beforeAutospacing="0" w:after="0" w:afterAutospacing="0"/>
              <w:rPr>
                <w:rFonts w:ascii="Arial Narrow" w:hAnsi="Arial Narrow"/>
                <w:sz w:val="18"/>
                <w:szCs w:val="18"/>
              </w:rPr>
            </w:pPr>
            <w:r w:rsidRPr="00FF71BD">
              <w:rPr>
                <w:rFonts w:ascii="Arial Narrow" w:hAnsi="Arial Narrow"/>
                <w:sz w:val="18"/>
                <w:szCs w:val="18"/>
              </w:rPr>
              <w:t>A distinguishing feature of humans is our God-given ability to communicate in the abstract through speech, symbols, and the written word.  Nowhere is this capacity more uniquely expressed than in the domain of faith.  Communication concerning religious beliefs is central to our ability to explore meaning and purpose in life, discuss the values that guide our actions, and to share experiences as we search</w:t>
            </w:r>
            <w:r w:rsidR="00644E81">
              <w:rPr>
                <w:rFonts w:ascii="Arial Narrow" w:hAnsi="Arial Narrow"/>
                <w:sz w:val="18"/>
                <w:szCs w:val="18"/>
              </w:rPr>
              <w:t xml:space="preserve"> for a closer knowledge of God.</w:t>
            </w:r>
          </w:p>
          <w:p w14:paraId="17EAE3EE" w14:textId="0384E6F7" w:rsidR="008A0433" w:rsidRPr="00FF71BD" w:rsidRDefault="00FF71BD" w:rsidP="00644E81">
            <w:pPr>
              <w:pStyle w:val="NormalWeb"/>
              <w:spacing w:before="0" w:beforeAutospacing="0" w:after="0" w:afterAutospacing="0"/>
            </w:pPr>
            <w:r w:rsidRPr="00644E81">
              <w:rPr>
                <w:rFonts w:ascii="Arial Narrow" w:hAnsi="Arial Narrow"/>
                <w:sz w:val="16"/>
              </w:rPr>
              <w:t xml:space="preserve"> </w:t>
            </w:r>
            <w:r w:rsidR="00644E81" w:rsidRPr="00644E81">
              <w:rPr>
                <w:rFonts w:ascii="Arial Narrow" w:hAnsi="Arial Narrow"/>
                <w:sz w:val="14"/>
              </w:rPr>
              <w:t xml:space="preserve">https://www.adventist.org/en/information/official-statements/statements/article/go/-/freedom-of-speech-and-defamation-of-religion/ </w:t>
            </w:r>
          </w:p>
        </w:tc>
        <w:tc>
          <w:tcPr>
            <w:tcW w:w="4820" w:type="dxa"/>
          </w:tcPr>
          <w:p w14:paraId="2936E5DF" w14:textId="77777777" w:rsidR="008A0433" w:rsidRPr="008A64B4" w:rsidRDefault="008A0433" w:rsidP="008A0433">
            <w:pPr>
              <w:rPr>
                <w:rFonts w:ascii="Arial Narrow" w:hAnsi="Arial Narrow"/>
                <w:i/>
                <w:sz w:val="20"/>
                <w:szCs w:val="20"/>
              </w:rPr>
            </w:pPr>
            <w:r w:rsidRPr="008A64B4">
              <w:rPr>
                <w:rFonts w:ascii="Arial Narrow" w:hAnsi="Arial Narrow"/>
                <w:i/>
                <w:sz w:val="20"/>
                <w:szCs w:val="20"/>
              </w:rPr>
              <w:t>Identify the values / desired student response:</w:t>
            </w:r>
          </w:p>
          <w:p w14:paraId="3A1D6FA2" w14:textId="77777777" w:rsidR="008A0433" w:rsidRPr="008A64B4" w:rsidRDefault="008A0433" w:rsidP="008A0433">
            <w:pPr>
              <w:rPr>
                <w:rFonts w:ascii="Arial Narrow" w:hAnsi="Arial Narrow"/>
                <w:i/>
                <w:sz w:val="20"/>
                <w:szCs w:val="20"/>
              </w:rPr>
            </w:pPr>
          </w:p>
          <w:p w14:paraId="4C47C263" w14:textId="77777777" w:rsidR="00FF71BD" w:rsidRDefault="00FF71BD" w:rsidP="00FF71BD">
            <w:pPr>
              <w:pStyle w:val="NormalWeb"/>
              <w:spacing w:before="0" w:beforeAutospacing="0" w:after="0" w:afterAutospacing="0"/>
              <w:rPr>
                <w:rFonts w:ascii="Arial Narrow" w:hAnsi="Arial Narrow"/>
                <w:sz w:val="18"/>
                <w:szCs w:val="18"/>
              </w:rPr>
            </w:pPr>
            <w:r w:rsidRPr="00FF71BD">
              <w:rPr>
                <w:rFonts w:ascii="Arial Narrow" w:hAnsi="Arial Narrow"/>
                <w:sz w:val="18"/>
                <w:szCs w:val="18"/>
              </w:rPr>
              <w:t xml:space="preserve">· Love · Excellence · Respect </w:t>
            </w:r>
          </w:p>
          <w:p w14:paraId="305946F0" w14:textId="77777777" w:rsidR="00FF71BD" w:rsidRDefault="00FF71BD" w:rsidP="00FF71BD">
            <w:pPr>
              <w:pStyle w:val="NormalWeb"/>
              <w:spacing w:before="0" w:beforeAutospacing="0" w:after="0" w:afterAutospacing="0"/>
              <w:rPr>
                <w:rFonts w:ascii="Arial Narrow" w:hAnsi="Arial Narrow"/>
                <w:sz w:val="18"/>
                <w:szCs w:val="18"/>
              </w:rPr>
            </w:pPr>
            <w:r w:rsidRPr="00FF71BD">
              <w:rPr>
                <w:rFonts w:ascii="Arial Narrow" w:hAnsi="Arial Narrow"/>
                <w:sz w:val="18"/>
                <w:szCs w:val="18"/>
              </w:rPr>
              <w:t xml:space="preserve">· Integrity · Justice · Discernment </w:t>
            </w:r>
          </w:p>
          <w:p w14:paraId="01520A65" w14:textId="4373B924" w:rsidR="00FF71BD" w:rsidRPr="00FF71BD" w:rsidRDefault="00FF71BD" w:rsidP="00FF71BD">
            <w:pPr>
              <w:pStyle w:val="NormalWeb"/>
              <w:spacing w:before="0" w:beforeAutospacing="0" w:after="0" w:afterAutospacing="0"/>
              <w:rPr>
                <w:rFonts w:ascii="Arial Narrow" w:hAnsi="Arial Narrow"/>
                <w:sz w:val="18"/>
                <w:szCs w:val="18"/>
              </w:rPr>
            </w:pPr>
            <w:r w:rsidRPr="00FF71BD">
              <w:rPr>
                <w:rFonts w:ascii="Arial Narrow" w:hAnsi="Arial Narrow"/>
                <w:sz w:val="18"/>
                <w:szCs w:val="18"/>
              </w:rPr>
              <w:t xml:space="preserve">· Responsibility · Hope · Service </w:t>
            </w:r>
          </w:p>
          <w:p w14:paraId="1650689B" w14:textId="77777777" w:rsidR="008A0433" w:rsidRPr="008A64B4" w:rsidRDefault="008A0433" w:rsidP="008A0433">
            <w:pPr>
              <w:rPr>
                <w:rFonts w:ascii="Arial Narrow" w:hAnsi="Arial Narrow"/>
                <w:i/>
                <w:sz w:val="20"/>
                <w:szCs w:val="20"/>
              </w:rPr>
            </w:pPr>
          </w:p>
        </w:tc>
      </w:tr>
      <w:tr w:rsidR="008A0433" w:rsidRPr="008A64B4" w14:paraId="48327697" w14:textId="77777777" w:rsidTr="00644E81">
        <w:tc>
          <w:tcPr>
            <w:tcW w:w="2694" w:type="dxa"/>
            <w:vMerge/>
          </w:tcPr>
          <w:p w14:paraId="45C2D807" w14:textId="77777777" w:rsidR="008A0433" w:rsidRPr="008A64B4" w:rsidRDefault="008A0433" w:rsidP="008A0433">
            <w:pPr>
              <w:rPr>
                <w:rFonts w:ascii="Arial Narrow" w:hAnsi="Arial Narrow"/>
                <w:sz w:val="24"/>
                <w:szCs w:val="24"/>
              </w:rPr>
            </w:pPr>
          </w:p>
        </w:tc>
        <w:tc>
          <w:tcPr>
            <w:tcW w:w="11340" w:type="dxa"/>
            <w:gridSpan w:val="2"/>
            <w:shd w:val="clear" w:color="auto" w:fill="F2F2F2" w:themeFill="background1" w:themeFillShade="F2"/>
          </w:tcPr>
          <w:p w14:paraId="5EE6680C"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Meaning</w:t>
            </w:r>
          </w:p>
        </w:tc>
      </w:tr>
      <w:tr w:rsidR="008A0433" w:rsidRPr="008A64B4" w14:paraId="71709BF9" w14:textId="77777777" w:rsidTr="00644E81">
        <w:tc>
          <w:tcPr>
            <w:tcW w:w="2694" w:type="dxa"/>
            <w:vMerge/>
          </w:tcPr>
          <w:p w14:paraId="52FC5DB7" w14:textId="77777777" w:rsidR="008A0433" w:rsidRPr="008A64B4" w:rsidRDefault="008A0433" w:rsidP="008A0433">
            <w:pPr>
              <w:rPr>
                <w:rFonts w:ascii="Arial Narrow" w:hAnsi="Arial Narrow"/>
                <w:sz w:val="24"/>
                <w:szCs w:val="24"/>
              </w:rPr>
            </w:pPr>
          </w:p>
        </w:tc>
        <w:tc>
          <w:tcPr>
            <w:tcW w:w="6520" w:type="dxa"/>
          </w:tcPr>
          <w:p w14:paraId="36A40DAC" w14:textId="77777777" w:rsidR="008A0433" w:rsidRPr="00644E81" w:rsidRDefault="008A0433" w:rsidP="008A0433">
            <w:pPr>
              <w:rPr>
                <w:rFonts w:ascii="Arial Narrow" w:hAnsi="Arial Narrow"/>
                <w:b/>
                <w:sz w:val="20"/>
                <w:szCs w:val="24"/>
              </w:rPr>
            </w:pPr>
            <w:r w:rsidRPr="00644E81">
              <w:rPr>
                <w:rFonts w:ascii="Arial Narrow" w:hAnsi="Arial Narrow"/>
                <w:b/>
                <w:sz w:val="20"/>
                <w:szCs w:val="24"/>
              </w:rPr>
              <w:t xml:space="preserve">Understandings: </w:t>
            </w:r>
          </w:p>
          <w:p w14:paraId="50A1D040" w14:textId="77777777" w:rsidR="008A0433" w:rsidRDefault="008A0433" w:rsidP="00644E81">
            <w:pPr>
              <w:spacing w:after="120"/>
              <w:rPr>
                <w:rFonts w:ascii="Arial Narrow" w:hAnsi="Arial Narrow"/>
                <w:i/>
                <w:sz w:val="20"/>
                <w:szCs w:val="20"/>
              </w:rPr>
            </w:pPr>
            <w:r w:rsidRPr="008A64B4">
              <w:rPr>
                <w:rFonts w:ascii="Arial Narrow" w:hAnsi="Arial Narrow"/>
                <w:i/>
                <w:sz w:val="20"/>
                <w:szCs w:val="20"/>
              </w:rPr>
              <w:t>Students will understand that:</w:t>
            </w:r>
          </w:p>
          <w:p w14:paraId="2FB7D302" w14:textId="57944C0D" w:rsidR="00FF71BD" w:rsidRDefault="00FF71BD" w:rsidP="004B3107">
            <w:pPr>
              <w:pStyle w:val="NormalWeb"/>
              <w:numPr>
                <w:ilvl w:val="0"/>
                <w:numId w:val="32"/>
              </w:numPr>
              <w:spacing w:before="0" w:beforeAutospacing="0" w:after="0" w:afterAutospacing="0"/>
              <w:rPr>
                <w:rFonts w:ascii="Arial Narrow" w:hAnsi="Arial Narrow"/>
                <w:sz w:val="18"/>
              </w:rPr>
            </w:pPr>
            <w:r w:rsidRPr="00FF71BD">
              <w:rPr>
                <w:rFonts w:ascii="Arial Narrow" w:hAnsi="Arial Narrow"/>
                <w:sz w:val="18"/>
              </w:rPr>
              <w:t>Art is a powerful method of presenting ideas and affecting emotions and, therefore, must be used responsibly.</w:t>
            </w:r>
          </w:p>
          <w:p w14:paraId="4EAD514E" w14:textId="1A185808" w:rsidR="00FF71BD" w:rsidRPr="00FF71BD" w:rsidRDefault="00FF71BD" w:rsidP="004B3107">
            <w:pPr>
              <w:pStyle w:val="NormalWeb"/>
              <w:numPr>
                <w:ilvl w:val="0"/>
                <w:numId w:val="32"/>
              </w:numPr>
              <w:spacing w:before="0" w:beforeAutospacing="0" w:after="0" w:afterAutospacing="0"/>
            </w:pPr>
            <w:r w:rsidRPr="00FF71BD">
              <w:rPr>
                <w:rFonts w:ascii="Arial Narrow" w:hAnsi="Arial Narrow"/>
                <w:sz w:val="18"/>
              </w:rPr>
              <w:t>Art can help students become agents of change.</w:t>
            </w:r>
            <w:r w:rsidRPr="00FF71BD">
              <w:rPr>
                <w:sz w:val="18"/>
              </w:rPr>
              <w:t> </w:t>
            </w:r>
          </w:p>
        </w:tc>
        <w:tc>
          <w:tcPr>
            <w:tcW w:w="4820" w:type="dxa"/>
          </w:tcPr>
          <w:p w14:paraId="6A1504A9" w14:textId="0C413DB0" w:rsidR="008A0433" w:rsidRPr="00644E81" w:rsidRDefault="008A0433" w:rsidP="008A0433">
            <w:pPr>
              <w:rPr>
                <w:rFonts w:ascii="Arial Narrow" w:hAnsi="Arial Narrow"/>
                <w:b/>
                <w:sz w:val="20"/>
                <w:szCs w:val="24"/>
              </w:rPr>
            </w:pPr>
            <w:r w:rsidRPr="00644E81">
              <w:rPr>
                <w:rFonts w:ascii="Arial Narrow" w:hAnsi="Arial Narrow"/>
                <w:b/>
                <w:sz w:val="20"/>
                <w:szCs w:val="24"/>
              </w:rPr>
              <w:t>Essential Questions</w:t>
            </w:r>
            <w:r w:rsidR="00644E81">
              <w:rPr>
                <w:rFonts w:ascii="Arial Narrow" w:hAnsi="Arial Narrow"/>
                <w:b/>
                <w:sz w:val="20"/>
                <w:szCs w:val="24"/>
              </w:rPr>
              <w:t>:</w:t>
            </w:r>
          </w:p>
          <w:p w14:paraId="4360B3BE" w14:textId="77777777" w:rsidR="008A0433" w:rsidRPr="008A64B4" w:rsidRDefault="008A0433" w:rsidP="00644E81">
            <w:pPr>
              <w:spacing w:after="120"/>
              <w:rPr>
                <w:rFonts w:ascii="Arial Narrow" w:hAnsi="Arial Narrow"/>
                <w:i/>
                <w:sz w:val="20"/>
                <w:szCs w:val="20"/>
              </w:rPr>
            </w:pPr>
            <w:r w:rsidRPr="008A64B4">
              <w:rPr>
                <w:rFonts w:ascii="Arial Narrow" w:hAnsi="Arial Narrow"/>
                <w:i/>
                <w:sz w:val="20"/>
                <w:szCs w:val="20"/>
              </w:rPr>
              <w:t>Students will keep considering:</w:t>
            </w:r>
          </w:p>
          <w:p w14:paraId="22B5E66D" w14:textId="77777777" w:rsidR="00FF71BD" w:rsidRPr="00FF71BD" w:rsidRDefault="00FF71BD" w:rsidP="00FF71BD">
            <w:pPr>
              <w:pStyle w:val="NormalWeb"/>
              <w:spacing w:before="0" w:beforeAutospacing="0" w:after="0" w:afterAutospacing="0"/>
              <w:rPr>
                <w:rFonts w:ascii="Arial Narrow" w:hAnsi="Arial Narrow"/>
                <w:sz w:val="18"/>
              </w:rPr>
            </w:pPr>
            <w:r w:rsidRPr="00FF71BD">
              <w:rPr>
                <w:rFonts w:ascii="Arial Narrow" w:hAnsi="Arial Narrow"/>
                <w:sz w:val="18"/>
              </w:rPr>
              <w:t xml:space="preserve">What are the functions of short films? Which persuasive techniques are employed in short film advertising? What does the director/auteur do to guide your response? </w:t>
            </w:r>
          </w:p>
          <w:p w14:paraId="6FDC4C86" w14:textId="77777777" w:rsidR="008A0433" w:rsidRPr="008A64B4" w:rsidRDefault="008A0433" w:rsidP="008A0433">
            <w:pPr>
              <w:rPr>
                <w:rFonts w:ascii="Arial Narrow" w:hAnsi="Arial Narrow"/>
                <w:i/>
                <w:sz w:val="20"/>
                <w:szCs w:val="20"/>
              </w:rPr>
            </w:pPr>
          </w:p>
        </w:tc>
      </w:tr>
      <w:tr w:rsidR="008A0433" w:rsidRPr="008A64B4" w14:paraId="61AEB750" w14:textId="77777777" w:rsidTr="00644E81">
        <w:tc>
          <w:tcPr>
            <w:tcW w:w="2694" w:type="dxa"/>
            <w:vMerge/>
          </w:tcPr>
          <w:p w14:paraId="081CA3DC" w14:textId="77777777" w:rsidR="008A0433" w:rsidRPr="008A64B4" w:rsidRDefault="008A0433" w:rsidP="008A0433">
            <w:pPr>
              <w:rPr>
                <w:rFonts w:ascii="Arial Narrow" w:hAnsi="Arial Narrow"/>
                <w:sz w:val="24"/>
                <w:szCs w:val="24"/>
              </w:rPr>
            </w:pPr>
          </w:p>
        </w:tc>
        <w:tc>
          <w:tcPr>
            <w:tcW w:w="11340" w:type="dxa"/>
            <w:gridSpan w:val="2"/>
            <w:shd w:val="clear" w:color="auto" w:fill="F2F2F2" w:themeFill="background1" w:themeFillShade="F2"/>
          </w:tcPr>
          <w:p w14:paraId="4DC6E0E6"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8A0433" w:rsidRPr="008A64B4" w14:paraId="46E4B750" w14:textId="77777777" w:rsidTr="00644E81">
        <w:tc>
          <w:tcPr>
            <w:tcW w:w="2694" w:type="dxa"/>
            <w:vMerge/>
          </w:tcPr>
          <w:p w14:paraId="06BB5726" w14:textId="77777777" w:rsidR="008A0433" w:rsidRPr="008A64B4" w:rsidRDefault="008A0433" w:rsidP="008A0433">
            <w:pPr>
              <w:rPr>
                <w:rFonts w:ascii="Arial Narrow" w:hAnsi="Arial Narrow"/>
                <w:sz w:val="24"/>
                <w:szCs w:val="24"/>
              </w:rPr>
            </w:pPr>
          </w:p>
        </w:tc>
        <w:tc>
          <w:tcPr>
            <w:tcW w:w="6520" w:type="dxa"/>
          </w:tcPr>
          <w:p w14:paraId="39304B66" w14:textId="77777777" w:rsidR="00644E81" w:rsidRDefault="008A0433" w:rsidP="00644E81">
            <w:pPr>
              <w:spacing w:after="120"/>
              <w:rPr>
                <w:rFonts w:ascii="Arial Narrow" w:hAnsi="Arial Narrow"/>
                <w:i/>
                <w:sz w:val="20"/>
                <w:szCs w:val="20"/>
              </w:rPr>
            </w:pPr>
            <w:r w:rsidRPr="00FF71BD">
              <w:rPr>
                <w:rFonts w:ascii="Arial Narrow" w:hAnsi="Arial Narrow"/>
                <w:i/>
                <w:sz w:val="20"/>
                <w:szCs w:val="20"/>
              </w:rPr>
              <w:t>Students will know:</w:t>
            </w:r>
          </w:p>
          <w:p w14:paraId="31579514" w14:textId="41D99AC7" w:rsidR="00FF71BD" w:rsidRPr="00644E81" w:rsidRDefault="00FF71BD" w:rsidP="004B3107">
            <w:pPr>
              <w:pStyle w:val="ListParagraph"/>
              <w:numPr>
                <w:ilvl w:val="0"/>
                <w:numId w:val="33"/>
              </w:numPr>
              <w:rPr>
                <w:rFonts w:ascii="Arial Narrow" w:hAnsi="Arial Narrow"/>
                <w:i/>
                <w:sz w:val="20"/>
                <w:szCs w:val="20"/>
              </w:rPr>
            </w:pPr>
            <w:r w:rsidRPr="00644E81">
              <w:rPr>
                <w:rFonts w:ascii="Arial Narrow" w:hAnsi="Arial Narrow"/>
                <w:sz w:val="18"/>
              </w:rPr>
              <w:t xml:space="preserve">How to experiment with digital and virtual technologies in their artworks to enhance intended meaning. </w:t>
            </w:r>
          </w:p>
          <w:p w14:paraId="59440CB5" w14:textId="28DC7E79" w:rsidR="00FF71BD" w:rsidRPr="00FF71BD" w:rsidRDefault="00FF71BD" w:rsidP="004B3107">
            <w:pPr>
              <w:pStyle w:val="NormalWeb"/>
              <w:numPr>
                <w:ilvl w:val="0"/>
                <w:numId w:val="33"/>
              </w:numPr>
              <w:spacing w:before="0" w:beforeAutospacing="0" w:after="0" w:afterAutospacing="0"/>
              <w:rPr>
                <w:rFonts w:ascii="Arial Narrow" w:hAnsi="Arial Narrow"/>
                <w:sz w:val="18"/>
              </w:rPr>
            </w:pPr>
            <w:r w:rsidRPr="00FF71BD">
              <w:rPr>
                <w:rFonts w:ascii="Arial Narrow" w:hAnsi="Arial Narrow"/>
                <w:sz w:val="18"/>
              </w:rPr>
              <w:t xml:space="preserve">How to employ innovative thinking as they explore the capabilities of digital and virtual technologies to resolve design and planning problems  </w:t>
            </w:r>
          </w:p>
          <w:p w14:paraId="306F684E" w14:textId="2CB32336" w:rsidR="00FF71BD" w:rsidRPr="00FF71BD" w:rsidRDefault="00FF71BD" w:rsidP="004B3107">
            <w:pPr>
              <w:pStyle w:val="NormalWeb"/>
              <w:numPr>
                <w:ilvl w:val="0"/>
                <w:numId w:val="33"/>
              </w:numPr>
              <w:spacing w:before="0" w:beforeAutospacing="0" w:after="0" w:afterAutospacing="0"/>
              <w:rPr>
                <w:rFonts w:ascii="Arial Narrow" w:hAnsi="Arial Narrow"/>
                <w:sz w:val="18"/>
              </w:rPr>
            </w:pPr>
            <w:r w:rsidRPr="00FF71BD">
              <w:rPr>
                <w:rFonts w:ascii="Arial Narrow" w:hAnsi="Arial Narrow"/>
                <w:sz w:val="18"/>
              </w:rPr>
              <w:t xml:space="preserve">The importance of considering viewpoints – meanings and interpretations: explore ways to use Visual Metaphors, and embed values. </w:t>
            </w:r>
          </w:p>
          <w:p w14:paraId="2FF95A98" w14:textId="77777777" w:rsidR="008A0433" w:rsidRPr="00FF71BD" w:rsidRDefault="008A0433" w:rsidP="00FF71BD">
            <w:pPr>
              <w:rPr>
                <w:rFonts w:ascii="Arial Narrow" w:hAnsi="Arial Narrow"/>
                <w:sz w:val="14"/>
                <w:szCs w:val="24"/>
              </w:rPr>
            </w:pPr>
          </w:p>
        </w:tc>
        <w:tc>
          <w:tcPr>
            <w:tcW w:w="4820" w:type="dxa"/>
          </w:tcPr>
          <w:p w14:paraId="126810AB" w14:textId="77777777" w:rsidR="00644E81" w:rsidRDefault="00644E81" w:rsidP="00644E81">
            <w:pPr>
              <w:spacing w:after="120"/>
              <w:rPr>
                <w:rFonts w:ascii="Arial Narrow" w:hAnsi="Arial Narrow"/>
                <w:i/>
                <w:sz w:val="20"/>
                <w:szCs w:val="20"/>
              </w:rPr>
            </w:pPr>
            <w:r>
              <w:rPr>
                <w:rFonts w:ascii="Arial Narrow" w:hAnsi="Arial Narrow"/>
                <w:i/>
                <w:sz w:val="20"/>
                <w:szCs w:val="20"/>
              </w:rPr>
              <w:t>Students will be skilled at:</w:t>
            </w:r>
          </w:p>
          <w:p w14:paraId="25DFCD3D" w14:textId="77777777" w:rsidR="00644E81" w:rsidRPr="00644E81" w:rsidRDefault="00FF71BD" w:rsidP="004B3107">
            <w:pPr>
              <w:pStyle w:val="ListParagraph"/>
              <w:numPr>
                <w:ilvl w:val="0"/>
                <w:numId w:val="34"/>
              </w:numPr>
              <w:rPr>
                <w:rFonts w:ascii="Arial Narrow" w:hAnsi="Arial Narrow"/>
                <w:sz w:val="18"/>
              </w:rPr>
            </w:pPr>
            <w:r w:rsidRPr="00644E81">
              <w:rPr>
                <w:rFonts w:ascii="Arial Narrow" w:hAnsi="Arial Narrow"/>
                <w:sz w:val="18"/>
              </w:rPr>
              <w:t xml:space="preserve">Building on their awareness of how and why artists, craftspeople and designers </w:t>
            </w:r>
            <w:proofErr w:type="spellStart"/>
            <w:r w:rsidRPr="00644E81">
              <w:rPr>
                <w:rFonts w:ascii="Arial Narrow" w:hAnsi="Arial Narrow"/>
                <w:sz w:val="18"/>
              </w:rPr>
              <w:t>realise</w:t>
            </w:r>
            <w:proofErr w:type="spellEnd"/>
            <w:r w:rsidRPr="00644E81">
              <w:rPr>
                <w:rFonts w:ascii="Arial Narrow" w:hAnsi="Arial Narrow"/>
                <w:sz w:val="18"/>
              </w:rPr>
              <w:t xml:space="preserve"> their ideas through different visual representations, practic</w:t>
            </w:r>
            <w:r w:rsidR="00644E81" w:rsidRPr="00644E81">
              <w:rPr>
                <w:rFonts w:ascii="Arial Narrow" w:hAnsi="Arial Narrow"/>
                <w:sz w:val="18"/>
              </w:rPr>
              <w:t xml:space="preserve">es, processes and viewpoints. </w:t>
            </w:r>
          </w:p>
          <w:p w14:paraId="2D13630B" w14:textId="42DCA62C" w:rsidR="00FF71BD" w:rsidRPr="00644E81" w:rsidRDefault="00FF71BD" w:rsidP="004B3107">
            <w:pPr>
              <w:pStyle w:val="ListParagraph"/>
              <w:numPr>
                <w:ilvl w:val="0"/>
                <w:numId w:val="34"/>
              </w:numPr>
              <w:rPr>
                <w:rFonts w:ascii="Arial Narrow" w:hAnsi="Arial Narrow"/>
                <w:i/>
                <w:sz w:val="20"/>
                <w:szCs w:val="20"/>
              </w:rPr>
            </w:pPr>
            <w:r w:rsidRPr="00644E81">
              <w:rPr>
                <w:rFonts w:ascii="Arial Narrow" w:hAnsi="Arial Narrow"/>
                <w:sz w:val="18"/>
              </w:rPr>
              <w:t xml:space="preserve">Manipulating materials, techniques, technologies and processes to develop and represent their own story · Plan and design artworks that represent a narrative. </w:t>
            </w:r>
          </w:p>
          <w:p w14:paraId="2591011F" w14:textId="77777777" w:rsidR="008A0433" w:rsidRPr="00FF71BD" w:rsidRDefault="008A0433" w:rsidP="00FF71BD">
            <w:pPr>
              <w:rPr>
                <w:rFonts w:ascii="Arial Narrow" w:hAnsi="Arial Narrow"/>
                <w:sz w:val="14"/>
                <w:szCs w:val="24"/>
              </w:rPr>
            </w:pPr>
          </w:p>
        </w:tc>
      </w:tr>
    </w:tbl>
    <w:p w14:paraId="2A34F995" w14:textId="70463484" w:rsidR="00644E81" w:rsidRDefault="00644E81"/>
    <w:p w14:paraId="5059A3B0" w14:textId="77777777" w:rsidR="00644E81" w:rsidRDefault="00644E81">
      <w:r>
        <w:br w:type="page"/>
      </w:r>
    </w:p>
    <w:tbl>
      <w:tblPr>
        <w:tblStyle w:val="TableGrid1"/>
        <w:tblW w:w="14034" w:type="dxa"/>
        <w:tblInd w:w="-147" w:type="dxa"/>
        <w:tblLook w:val="04A0" w:firstRow="1" w:lastRow="0" w:firstColumn="1" w:lastColumn="0" w:noHBand="0" w:noVBand="1"/>
      </w:tblPr>
      <w:tblGrid>
        <w:gridCol w:w="3119"/>
        <w:gridCol w:w="5457"/>
        <w:gridCol w:w="5458"/>
      </w:tblGrid>
      <w:tr w:rsidR="008A0433" w:rsidRPr="008A64B4" w14:paraId="2E5D76F9" w14:textId="77777777" w:rsidTr="008A0433">
        <w:tc>
          <w:tcPr>
            <w:tcW w:w="14034" w:type="dxa"/>
            <w:gridSpan w:val="3"/>
            <w:shd w:val="clear" w:color="auto" w:fill="F2F2F2" w:themeFill="background1" w:themeFillShade="F2"/>
          </w:tcPr>
          <w:p w14:paraId="4F59429E" w14:textId="77777777" w:rsidR="008A0433" w:rsidRPr="008A64B4" w:rsidRDefault="008A0433" w:rsidP="008A0433">
            <w:pPr>
              <w:spacing w:before="60" w:after="60"/>
              <w:jc w:val="center"/>
              <w:rPr>
                <w:rFonts w:ascii="Arial Narrow" w:hAnsi="Arial Narrow"/>
                <w:b/>
                <w:smallCaps/>
                <w:sz w:val="24"/>
                <w:szCs w:val="24"/>
              </w:rPr>
            </w:pPr>
            <w:r w:rsidRPr="008A64B4">
              <w:lastRenderedPageBreak/>
              <w:br w:type="page"/>
            </w:r>
            <w:r>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8A0433" w:rsidRPr="008A64B4" w14:paraId="68687E03" w14:textId="77777777" w:rsidTr="00180BE3">
        <w:tc>
          <w:tcPr>
            <w:tcW w:w="3119" w:type="dxa"/>
            <w:shd w:val="clear" w:color="auto" w:fill="F2F2F2" w:themeFill="background1" w:themeFillShade="F2"/>
          </w:tcPr>
          <w:p w14:paraId="52AA048C" w14:textId="77777777" w:rsidR="008A0433" w:rsidRPr="008A64B4" w:rsidRDefault="008A0433" w:rsidP="008A0433">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2"/>
            <w:vAlign w:val="center"/>
          </w:tcPr>
          <w:p w14:paraId="5F7D63BF" w14:textId="77777777" w:rsidR="008A0433" w:rsidRPr="008A64B4" w:rsidRDefault="008A0433" w:rsidP="00180BE3">
            <w:pPr>
              <w:rPr>
                <w:rFonts w:ascii="Arial Narrow" w:hAnsi="Arial Narrow"/>
                <w:i/>
                <w:sz w:val="20"/>
                <w:szCs w:val="20"/>
              </w:rPr>
            </w:pPr>
            <w:r w:rsidRPr="008A64B4">
              <w:rPr>
                <w:rFonts w:ascii="Arial Narrow" w:hAnsi="Arial Narrow"/>
                <w:i/>
                <w:sz w:val="20"/>
                <w:szCs w:val="20"/>
              </w:rPr>
              <w:t>Students will show their learning by:</w:t>
            </w:r>
          </w:p>
        </w:tc>
      </w:tr>
      <w:tr w:rsidR="00644E81" w:rsidRPr="008A64B4" w14:paraId="3A9A0FF2" w14:textId="77777777" w:rsidTr="00CB014E">
        <w:tc>
          <w:tcPr>
            <w:tcW w:w="3119" w:type="dxa"/>
          </w:tcPr>
          <w:p w14:paraId="0BB71AF3" w14:textId="77777777" w:rsidR="00644E81" w:rsidRPr="008A64B4" w:rsidRDefault="00644E81" w:rsidP="008A0433">
            <w:pPr>
              <w:rPr>
                <w:rFonts w:ascii="Arial Narrow" w:hAnsi="Arial Narrow"/>
                <w:sz w:val="24"/>
                <w:szCs w:val="24"/>
              </w:rPr>
            </w:pPr>
          </w:p>
        </w:tc>
        <w:tc>
          <w:tcPr>
            <w:tcW w:w="5457" w:type="dxa"/>
          </w:tcPr>
          <w:p w14:paraId="14B4309A" w14:textId="77777777" w:rsidR="00644E81" w:rsidRDefault="00644E81" w:rsidP="00644E81">
            <w:pPr>
              <w:rPr>
                <w:rFonts w:ascii="Arial Narrow" w:hAnsi="Arial Narrow"/>
                <w:b/>
                <w:sz w:val="20"/>
                <w:szCs w:val="24"/>
              </w:rPr>
            </w:pPr>
            <w:r w:rsidRPr="00644E81">
              <w:rPr>
                <w:rFonts w:ascii="Arial Narrow" w:hAnsi="Arial Narrow"/>
                <w:b/>
                <w:sz w:val="20"/>
                <w:szCs w:val="24"/>
              </w:rPr>
              <w:t>Performance Tasks:</w:t>
            </w:r>
          </w:p>
          <w:p w14:paraId="1A4D58D1" w14:textId="77777777" w:rsidR="00180BE3" w:rsidRPr="00180BE3" w:rsidRDefault="00644E81" w:rsidP="004B3107">
            <w:pPr>
              <w:pStyle w:val="ListParagraph"/>
              <w:numPr>
                <w:ilvl w:val="0"/>
                <w:numId w:val="35"/>
              </w:numPr>
              <w:rPr>
                <w:rFonts w:ascii="Arial Narrow" w:hAnsi="Arial Narrow"/>
                <w:sz w:val="18"/>
                <w:szCs w:val="18"/>
              </w:rPr>
            </w:pPr>
            <w:r w:rsidRPr="00180BE3">
              <w:rPr>
                <w:rFonts w:ascii="Arial Narrow" w:hAnsi="Arial Narrow"/>
                <w:sz w:val="18"/>
                <w:szCs w:val="18"/>
              </w:rPr>
              <w:t xml:space="preserve">Create a short film to tell a narrative </w:t>
            </w:r>
            <w:r w:rsidR="00180BE3" w:rsidRPr="00180BE3">
              <w:rPr>
                <w:rFonts w:ascii="Arial Narrow" w:hAnsi="Arial Narrow"/>
                <w:sz w:val="18"/>
                <w:szCs w:val="18"/>
              </w:rPr>
              <w:t xml:space="preserve">(dialogue optional) based on: </w:t>
            </w:r>
          </w:p>
          <w:p w14:paraId="1DD4F1B2" w14:textId="77777777" w:rsidR="00180BE3" w:rsidRPr="00180BE3" w:rsidRDefault="00180BE3" w:rsidP="004B3107">
            <w:pPr>
              <w:pStyle w:val="ListParagraph"/>
              <w:numPr>
                <w:ilvl w:val="1"/>
                <w:numId w:val="35"/>
              </w:numPr>
              <w:rPr>
                <w:rFonts w:ascii="Arial Narrow" w:hAnsi="Arial Narrow"/>
                <w:sz w:val="18"/>
                <w:szCs w:val="18"/>
              </w:rPr>
            </w:pPr>
            <w:r w:rsidRPr="00180BE3">
              <w:rPr>
                <w:rFonts w:ascii="Arial Narrow" w:hAnsi="Arial Narrow"/>
                <w:sz w:val="18"/>
                <w:szCs w:val="18"/>
              </w:rPr>
              <w:t xml:space="preserve">Heartstrings </w:t>
            </w:r>
          </w:p>
          <w:p w14:paraId="183E4E62" w14:textId="77777777" w:rsidR="00180BE3" w:rsidRPr="00180BE3" w:rsidRDefault="00180BE3" w:rsidP="004B3107">
            <w:pPr>
              <w:pStyle w:val="ListParagraph"/>
              <w:numPr>
                <w:ilvl w:val="1"/>
                <w:numId w:val="35"/>
              </w:numPr>
              <w:rPr>
                <w:rFonts w:ascii="Arial Narrow" w:hAnsi="Arial Narrow"/>
                <w:sz w:val="18"/>
                <w:szCs w:val="18"/>
              </w:rPr>
            </w:pPr>
            <w:r w:rsidRPr="00180BE3">
              <w:rPr>
                <w:rFonts w:ascii="Arial Narrow" w:hAnsi="Arial Narrow"/>
                <w:sz w:val="18"/>
                <w:szCs w:val="18"/>
              </w:rPr>
              <w:t xml:space="preserve">Comedy </w:t>
            </w:r>
          </w:p>
          <w:p w14:paraId="6612CFC2" w14:textId="77777777" w:rsidR="00180BE3" w:rsidRPr="00180BE3" w:rsidRDefault="00644E81" w:rsidP="004B3107">
            <w:pPr>
              <w:pStyle w:val="ListParagraph"/>
              <w:numPr>
                <w:ilvl w:val="1"/>
                <w:numId w:val="35"/>
              </w:numPr>
              <w:rPr>
                <w:rFonts w:ascii="Arial Narrow" w:hAnsi="Arial Narrow"/>
                <w:sz w:val="18"/>
                <w:szCs w:val="18"/>
              </w:rPr>
            </w:pPr>
            <w:r w:rsidRPr="00180BE3">
              <w:rPr>
                <w:rFonts w:ascii="Arial Narrow" w:hAnsi="Arial Narrow"/>
                <w:sz w:val="18"/>
                <w:szCs w:val="18"/>
              </w:rPr>
              <w:t xml:space="preserve">Topical issue </w:t>
            </w:r>
          </w:p>
          <w:p w14:paraId="331DB30E" w14:textId="77777777" w:rsidR="00180BE3" w:rsidRPr="00180BE3" w:rsidRDefault="00180BE3" w:rsidP="00180BE3">
            <w:pPr>
              <w:ind w:left="360"/>
              <w:rPr>
                <w:rFonts w:ascii="Arial Narrow" w:hAnsi="Arial Narrow"/>
                <w:i/>
                <w:sz w:val="18"/>
                <w:szCs w:val="18"/>
              </w:rPr>
            </w:pPr>
            <w:r w:rsidRPr="00180BE3">
              <w:rPr>
                <w:rFonts w:ascii="Arial Narrow" w:hAnsi="Arial Narrow"/>
                <w:i/>
                <w:sz w:val="18"/>
                <w:szCs w:val="18"/>
              </w:rPr>
              <w:t xml:space="preserve">See resources </w:t>
            </w:r>
          </w:p>
          <w:p w14:paraId="1327E9FC" w14:textId="52E8E86A" w:rsidR="00644E81" w:rsidRPr="00180BE3" w:rsidRDefault="00644E81" w:rsidP="004B3107">
            <w:pPr>
              <w:pStyle w:val="ListParagraph"/>
              <w:numPr>
                <w:ilvl w:val="0"/>
                <w:numId w:val="35"/>
              </w:numPr>
              <w:spacing w:after="120"/>
              <w:ind w:left="714" w:hanging="357"/>
              <w:rPr>
                <w:rFonts w:ascii="Arial Narrow" w:hAnsi="Arial Narrow"/>
                <w:b/>
                <w:sz w:val="20"/>
              </w:rPr>
            </w:pPr>
            <w:r w:rsidRPr="00180BE3">
              <w:rPr>
                <w:rFonts w:ascii="Arial Narrow" w:hAnsi="Arial Narrow"/>
                <w:sz w:val="18"/>
                <w:szCs w:val="18"/>
              </w:rPr>
              <w:t>Optional task:  Create a poster to advertise film night/film festival where all short films, created for this unit, are shown</w:t>
            </w:r>
            <w:r w:rsidRPr="00180BE3">
              <w:rPr>
                <w:rFonts w:ascii="Arial Narrow" w:hAnsi="Arial Narrow"/>
              </w:rPr>
              <w:t xml:space="preserve"> </w:t>
            </w:r>
          </w:p>
        </w:tc>
        <w:tc>
          <w:tcPr>
            <w:tcW w:w="5458" w:type="dxa"/>
          </w:tcPr>
          <w:p w14:paraId="0C7AB03D" w14:textId="77777777" w:rsidR="00644E81" w:rsidRPr="00644E81" w:rsidRDefault="00644E81" w:rsidP="00AC090D">
            <w:pPr>
              <w:spacing w:after="120"/>
              <w:rPr>
                <w:rFonts w:ascii="Arial Narrow" w:hAnsi="Arial Narrow"/>
                <w:b/>
                <w:sz w:val="20"/>
                <w:szCs w:val="24"/>
              </w:rPr>
            </w:pPr>
            <w:r w:rsidRPr="00644E81">
              <w:rPr>
                <w:rFonts w:ascii="Arial Narrow" w:hAnsi="Arial Narrow"/>
                <w:b/>
                <w:sz w:val="20"/>
                <w:szCs w:val="24"/>
              </w:rPr>
              <w:t>Other evidence:</w:t>
            </w:r>
          </w:p>
          <w:p w14:paraId="76BC473D" w14:textId="77777777" w:rsidR="00180BE3" w:rsidRDefault="00644E81" w:rsidP="00180BE3">
            <w:pPr>
              <w:pStyle w:val="NormalWeb"/>
              <w:spacing w:before="0" w:beforeAutospacing="0" w:after="0" w:afterAutospacing="0"/>
              <w:rPr>
                <w:rFonts w:ascii="Arial Narrow" w:hAnsi="Arial Narrow"/>
                <w:sz w:val="18"/>
              </w:rPr>
            </w:pPr>
            <w:r w:rsidRPr="00644E81">
              <w:rPr>
                <w:rFonts w:ascii="Arial Narrow" w:hAnsi="Arial Narrow"/>
                <w:sz w:val="18"/>
              </w:rPr>
              <w:t>Vis</w:t>
            </w:r>
            <w:r w:rsidR="00180BE3">
              <w:rPr>
                <w:rFonts w:ascii="Arial Narrow" w:hAnsi="Arial Narrow"/>
                <w:sz w:val="18"/>
              </w:rPr>
              <w:t xml:space="preserve">ual Arts Process Diary – VAPD </w:t>
            </w:r>
          </w:p>
          <w:p w14:paraId="68549122" w14:textId="77777777" w:rsidR="00180BE3" w:rsidRDefault="00180BE3" w:rsidP="00180BE3">
            <w:pPr>
              <w:pStyle w:val="NormalWeb"/>
              <w:spacing w:before="0" w:beforeAutospacing="0" w:after="0" w:afterAutospacing="0"/>
              <w:rPr>
                <w:rFonts w:ascii="Arial Narrow" w:hAnsi="Arial Narrow"/>
                <w:sz w:val="18"/>
              </w:rPr>
            </w:pPr>
            <w:r>
              <w:rPr>
                <w:rFonts w:ascii="Arial Narrow" w:hAnsi="Arial Narrow"/>
                <w:sz w:val="18"/>
              </w:rPr>
              <w:t xml:space="preserve">Storyboard of film </w:t>
            </w:r>
          </w:p>
          <w:p w14:paraId="38422BF8" w14:textId="77777777" w:rsidR="00180BE3" w:rsidRDefault="00644E81" w:rsidP="00180BE3">
            <w:pPr>
              <w:pStyle w:val="NormalWeb"/>
              <w:spacing w:before="0" w:beforeAutospacing="0" w:after="0" w:afterAutospacing="0"/>
              <w:rPr>
                <w:rFonts w:ascii="Arial Narrow" w:hAnsi="Arial Narrow"/>
                <w:sz w:val="18"/>
              </w:rPr>
            </w:pPr>
            <w:r w:rsidRPr="00644E81">
              <w:rPr>
                <w:rFonts w:ascii="Arial Narrow" w:hAnsi="Arial Narrow"/>
                <w:sz w:val="18"/>
              </w:rPr>
              <w:t>Planning notes</w:t>
            </w:r>
            <w:r w:rsidR="00180BE3">
              <w:rPr>
                <w:rFonts w:ascii="Arial Narrow" w:hAnsi="Arial Narrow"/>
                <w:sz w:val="18"/>
              </w:rPr>
              <w:t xml:space="preserve"> for film and dialogue script </w:t>
            </w:r>
          </w:p>
          <w:p w14:paraId="3AD9ABAA" w14:textId="77777777" w:rsidR="00180BE3" w:rsidRDefault="00644E81" w:rsidP="00180BE3">
            <w:pPr>
              <w:pStyle w:val="NormalWeb"/>
              <w:spacing w:before="0" w:beforeAutospacing="0" w:after="0" w:afterAutospacing="0"/>
              <w:rPr>
                <w:rFonts w:ascii="Arial Narrow" w:hAnsi="Arial Narrow"/>
                <w:sz w:val="18"/>
              </w:rPr>
            </w:pPr>
            <w:r w:rsidRPr="00644E81">
              <w:rPr>
                <w:rFonts w:ascii="Arial Narrow" w:hAnsi="Arial Narrow"/>
                <w:sz w:val="18"/>
              </w:rPr>
              <w:t>Script for dialogue and/</w:t>
            </w:r>
            <w:r w:rsidR="00180BE3">
              <w:rPr>
                <w:rFonts w:ascii="Arial Narrow" w:hAnsi="Arial Narrow"/>
                <w:sz w:val="18"/>
              </w:rPr>
              <w:t xml:space="preserve">or acting/blocking directions </w:t>
            </w:r>
          </w:p>
          <w:p w14:paraId="652A6A19" w14:textId="087CE7EA" w:rsidR="00644E81" w:rsidRPr="00644E81" w:rsidRDefault="00644E81" w:rsidP="00180BE3">
            <w:pPr>
              <w:pStyle w:val="NormalWeb"/>
              <w:spacing w:before="0" w:beforeAutospacing="0" w:after="0" w:afterAutospacing="0"/>
              <w:rPr>
                <w:rFonts w:ascii="Arial Narrow" w:hAnsi="Arial Narrow"/>
              </w:rPr>
            </w:pPr>
            <w:r w:rsidRPr="00644E81">
              <w:rPr>
                <w:rFonts w:ascii="Arial Narrow" w:hAnsi="Arial Narrow"/>
                <w:sz w:val="18"/>
              </w:rPr>
              <w:t xml:space="preserve">Written reflection of performance </w:t>
            </w:r>
          </w:p>
          <w:p w14:paraId="0E8C620C" w14:textId="340DDEC5" w:rsidR="00644E81" w:rsidRPr="00644E81" w:rsidRDefault="00644E81" w:rsidP="008A0433">
            <w:pPr>
              <w:rPr>
                <w:rFonts w:ascii="Arial Narrow" w:hAnsi="Arial Narrow"/>
                <w:sz w:val="24"/>
                <w:szCs w:val="24"/>
              </w:rPr>
            </w:pPr>
          </w:p>
        </w:tc>
      </w:tr>
      <w:tr w:rsidR="008A0433" w:rsidRPr="008A64B4" w14:paraId="175B39A1" w14:textId="77777777" w:rsidTr="008A0433">
        <w:tc>
          <w:tcPr>
            <w:tcW w:w="14034" w:type="dxa"/>
            <w:gridSpan w:val="3"/>
            <w:shd w:val="clear" w:color="auto" w:fill="F2F2F2" w:themeFill="background1" w:themeFillShade="F2"/>
          </w:tcPr>
          <w:p w14:paraId="59B8888C" w14:textId="77777777" w:rsidR="008A0433" w:rsidRPr="008A64B4" w:rsidRDefault="008A0433" w:rsidP="008A0433">
            <w:pPr>
              <w:spacing w:before="60" w:after="60"/>
              <w:jc w:val="center"/>
              <w:rPr>
                <w:rFonts w:ascii="Arial Narrow" w:hAnsi="Arial Narrow"/>
                <w:b/>
                <w:smallCaps/>
                <w:sz w:val="24"/>
                <w:szCs w:val="24"/>
              </w:rPr>
            </w:pPr>
            <w:r>
              <w:rPr>
                <w:rFonts w:ascii="Arial Narrow" w:hAnsi="Arial Narrow"/>
                <w:b/>
                <w:smallCaps/>
                <w:sz w:val="24"/>
                <w:szCs w:val="24"/>
              </w:rPr>
              <w:t>Stage 3</w:t>
            </w:r>
            <w:r w:rsidRPr="008A64B4">
              <w:rPr>
                <w:rFonts w:ascii="Arial Narrow" w:hAnsi="Arial Narrow"/>
                <w:b/>
                <w:smallCaps/>
                <w:sz w:val="24"/>
                <w:szCs w:val="24"/>
              </w:rPr>
              <w:t xml:space="preserve"> – Learning Plan</w:t>
            </w:r>
          </w:p>
        </w:tc>
      </w:tr>
      <w:tr w:rsidR="00644E81" w:rsidRPr="008A64B4" w14:paraId="4A864F6C" w14:textId="77777777" w:rsidTr="008A0433">
        <w:tc>
          <w:tcPr>
            <w:tcW w:w="14034" w:type="dxa"/>
            <w:gridSpan w:val="3"/>
            <w:tcBorders>
              <w:right w:val="single" w:sz="4" w:space="0" w:color="auto"/>
            </w:tcBorders>
          </w:tcPr>
          <w:p w14:paraId="69F07A85" w14:textId="4E4518E8" w:rsidR="00180BE3" w:rsidRDefault="00180BE3" w:rsidP="00AC090D">
            <w:pPr>
              <w:pStyle w:val="NormalWeb"/>
              <w:spacing w:before="120" w:beforeAutospacing="0" w:after="0" w:afterAutospacing="0"/>
              <w:rPr>
                <w:rFonts w:ascii="Arial Narrow" w:hAnsi="Arial Narrow"/>
                <w:b/>
                <w:sz w:val="20"/>
                <w:szCs w:val="18"/>
              </w:rPr>
            </w:pPr>
            <w:r>
              <w:rPr>
                <w:rFonts w:ascii="Arial Narrow" w:hAnsi="Arial Narrow"/>
                <w:b/>
                <w:sz w:val="20"/>
                <w:szCs w:val="18"/>
              </w:rPr>
              <w:t xml:space="preserve">NB: This unit is written to be used in conjunction with the </w:t>
            </w:r>
            <w:r w:rsidRPr="00180BE3">
              <w:rPr>
                <w:rFonts w:ascii="Arial Narrow" w:hAnsi="Arial Narrow"/>
                <w:b/>
                <w:i/>
                <w:sz w:val="20"/>
                <w:szCs w:val="18"/>
              </w:rPr>
              <w:t xml:space="preserve">Storytelling </w:t>
            </w:r>
            <w:r>
              <w:rPr>
                <w:rFonts w:ascii="Arial Narrow" w:hAnsi="Arial Narrow"/>
                <w:b/>
                <w:sz w:val="20"/>
                <w:szCs w:val="18"/>
              </w:rPr>
              <w:t>Music Unit above.</w:t>
            </w:r>
          </w:p>
          <w:p w14:paraId="62D329A6" w14:textId="77777777" w:rsidR="00180BE3" w:rsidRDefault="00180BE3" w:rsidP="00644E81">
            <w:pPr>
              <w:pStyle w:val="NormalWeb"/>
              <w:spacing w:before="0" w:beforeAutospacing="0" w:after="0" w:afterAutospacing="0"/>
              <w:rPr>
                <w:rFonts w:ascii="Arial Narrow" w:hAnsi="Arial Narrow"/>
                <w:b/>
                <w:sz w:val="20"/>
                <w:szCs w:val="18"/>
              </w:rPr>
            </w:pPr>
          </w:p>
          <w:p w14:paraId="68A4D82E" w14:textId="67271EBD" w:rsidR="00644E81" w:rsidRPr="00644E81" w:rsidRDefault="00644E81" w:rsidP="00644E81">
            <w:pPr>
              <w:pStyle w:val="NormalWeb"/>
              <w:spacing w:before="0" w:beforeAutospacing="0" w:after="0" w:afterAutospacing="0"/>
              <w:rPr>
                <w:rFonts w:ascii="Arial Narrow" w:hAnsi="Arial Narrow"/>
                <w:b/>
                <w:sz w:val="20"/>
                <w:szCs w:val="18"/>
              </w:rPr>
            </w:pPr>
            <w:r w:rsidRPr="00644E81">
              <w:rPr>
                <w:rFonts w:ascii="Arial Narrow" w:hAnsi="Arial Narrow"/>
                <w:b/>
                <w:sz w:val="20"/>
                <w:szCs w:val="18"/>
              </w:rPr>
              <w:t xml:space="preserve">Options to collaborate with other Arts Subjects: </w:t>
            </w:r>
          </w:p>
          <w:p w14:paraId="17065832" w14:textId="77777777" w:rsidR="00644E81" w:rsidRPr="00AC090D" w:rsidRDefault="00644E81" w:rsidP="00644E81">
            <w:pPr>
              <w:pStyle w:val="NormalWeb"/>
              <w:spacing w:before="0" w:beforeAutospacing="0" w:after="0" w:afterAutospacing="0"/>
              <w:rPr>
                <w:rFonts w:ascii="Arial Narrow" w:hAnsi="Arial Narrow"/>
                <w:sz w:val="20"/>
                <w:szCs w:val="18"/>
              </w:rPr>
            </w:pPr>
            <w:r w:rsidRPr="00AC090D">
              <w:rPr>
                <w:rFonts w:ascii="Arial Narrow" w:hAnsi="Arial Narrow"/>
                <w:b/>
                <w:sz w:val="20"/>
                <w:szCs w:val="18"/>
              </w:rPr>
              <w:t>Drama:</w:t>
            </w:r>
            <w:r w:rsidRPr="00AC090D">
              <w:rPr>
                <w:rFonts w:ascii="Arial Narrow" w:hAnsi="Arial Narrow"/>
                <w:sz w:val="20"/>
                <w:szCs w:val="18"/>
              </w:rPr>
              <w:t xml:space="preserve"> collaborate with drama students to act and/or direct in a short film that communicates narrative. </w:t>
            </w:r>
          </w:p>
          <w:p w14:paraId="697236D3" w14:textId="77777777" w:rsidR="00644E81" w:rsidRPr="00AC090D" w:rsidRDefault="00644E81" w:rsidP="00644E81">
            <w:pPr>
              <w:pStyle w:val="NormalWeb"/>
              <w:spacing w:before="0" w:beforeAutospacing="0" w:after="0" w:afterAutospacing="0"/>
              <w:rPr>
                <w:rFonts w:ascii="Arial Narrow" w:hAnsi="Arial Narrow"/>
                <w:sz w:val="20"/>
                <w:szCs w:val="18"/>
              </w:rPr>
            </w:pPr>
            <w:r w:rsidRPr="00AC090D">
              <w:rPr>
                <w:rFonts w:ascii="Arial Narrow" w:hAnsi="Arial Narrow"/>
                <w:b/>
                <w:sz w:val="20"/>
                <w:szCs w:val="18"/>
              </w:rPr>
              <w:t>Media Arts:</w:t>
            </w:r>
            <w:r w:rsidRPr="00AC090D">
              <w:rPr>
                <w:rFonts w:ascii="Arial Narrow" w:hAnsi="Arial Narrow"/>
                <w:sz w:val="20"/>
                <w:szCs w:val="18"/>
              </w:rPr>
              <w:t xml:space="preserve"> collaborate with media arts students to create a short film or stop-motion project. </w:t>
            </w:r>
          </w:p>
          <w:p w14:paraId="5DAE337D" w14:textId="77777777" w:rsidR="00644E81" w:rsidRPr="00AC090D" w:rsidRDefault="00644E81" w:rsidP="00644E81">
            <w:pPr>
              <w:pStyle w:val="NormalWeb"/>
              <w:spacing w:before="0" w:beforeAutospacing="0" w:after="0" w:afterAutospacing="0"/>
              <w:rPr>
                <w:rFonts w:ascii="Arial Narrow" w:hAnsi="Arial Narrow"/>
                <w:sz w:val="20"/>
                <w:szCs w:val="18"/>
              </w:rPr>
            </w:pPr>
            <w:r w:rsidRPr="00AC090D">
              <w:rPr>
                <w:rFonts w:ascii="Arial Narrow" w:hAnsi="Arial Narrow"/>
                <w:b/>
                <w:sz w:val="20"/>
                <w:szCs w:val="18"/>
              </w:rPr>
              <w:t>Music:</w:t>
            </w:r>
            <w:r w:rsidRPr="00AC090D">
              <w:rPr>
                <w:rFonts w:ascii="Arial Narrow" w:hAnsi="Arial Narrow"/>
                <w:sz w:val="20"/>
                <w:szCs w:val="18"/>
              </w:rPr>
              <w:t xml:space="preserve"> collaborate with music students to score the short film project and create meaningful soundscape design. </w:t>
            </w:r>
          </w:p>
          <w:p w14:paraId="2D44FC0D" w14:textId="7EFA1F65" w:rsidR="00644E81" w:rsidRPr="008A64B4" w:rsidRDefault="00644E81" w:rsidP="00180BE3">
            <w:pPr>
              <w:spacing w:after="120"/>
              <w:rPr>
                <w:rFonts w:ascii="Arial Narrow" w:hAnsi="Arial Narrow"/>
                <w:i/>
                <w:sz w:val="20"/>
                <w:szCs w:val="20"/>
              </w:rPr>
            </w:pPr>
            <w:r w:rsidRPr="00AC090D">
              <w:rPr>
                <w:rFonts w:ascii="Arial Narrow" w:hAnsi="Arial Narrow"/>
                <w:b/>
                <w:sz w:val="20"/>
                <w:szCs w:val="18"/>
              </w:rPr>
              <w:t>Dance:</w:t>
            </w:r>
            <w:r w:rsidRPr="00AC090D">
              <w:rPr>
                <w:rFonts w:ascii="Arial Narrow" w:hAnsi="Arial Narrow"/>
                <w:sz w:val="20"/>
                <w:szCs w:val="18"/>
              </w:rPr>
              <w:t xml:space="preserve"> collaborate with dance students to incorporate choreography and performance in short film.</w:t>
            </w:r>
          </w:p>
        </w:tc>
      </w:tr>
    </w:tbl>
    <w:p w14:paraId="5CE43858" w14:textId="77777777" w:rsidR="00AC090D" w:rsidRDefault="00AC090D">
      <w:r>
        <w:br w:type="page"/>
      </w:r>
    </w:p>
    <w:tbl>
      <w:tblPr>
        <w:tblStyle w:val="TableGrid1"/>
        <w:tblW w:w="14034" w:type="dxa"/>
        <w:tblInd w:w="-147" w:type="dxa"/>
        <w:tblLook w:val="04A0" w:firstRow="1" w:lastRow="0" w:firstColumn="1" w:lastColumn="0" w:noHBand="0" w:noVBand="1"/>
      </w:tblPr>
      <w:tblGrid>
        <w:gridCol w:w="6805"/>
        <w:gridCol w:w="7229"/>
      </w:tblGrid>
      <w:tr w:rsidR="00AC090D" w:rsidRPr="008A64B4" w14:paraId="60E78351" w14:textId="77777777" w:rsidTr="00AC090D">
        <w:tc>
          <w:tcPr>
            <w:tcW w:w="14034" w:type="dxa"/>
            <w:gridSpan w:val="2"/>
            <w:tcBorders>
              <w:right w:val="single" w:sz="4" w:space="0" w:color="auto"/>
            </w:tcBorders>
            <w:shd w:val="clear" w:color="auto" w:fill="F2F2F2" w:themeFill="background1" w:themeFillShade="F2"/>
            <w:vAlign w:val="center"/>
          </w:tcPr>
          <w:p w14:paraId="7A60714D" w14:textId="78A43C8D" w:rsidR="00AC090D" w:rsidRPr="008A64B4" w:rsidRDefault="00AC090D" w:rsidP="00AC090D">
            <w:pPr>
              <w:spacing w:before="120" w:after="120"/>
              <w:jc w:val="center"/>
              <w:rPr>
                <w:rFonts w:ascii="Arial Narrow" w:hAnsi="Arial Narrow"/>
                <w:i/>
                <w:sz w:val="20"/>
                <w:szCs w:val="20"/>
              </w:rPr>
            </w:pPr>
            <w:r>
              <w:rPr>
                <w:rFonts w:ascii="Arial Narrow" w:hAnsi="Arial Narrow"/>
                <w:b/>
                <w:smallCaps/>
                <w:sz w:val="24"/>
                <w:szCs w:val="24"/>
              </w:rPr>
              <w:lastRenderedPageBreak/>
              <w:t>Stage 3</w:t>
            </w:r>
            <w:r w:rsidRPr="008A64B4">
              <w:rPr>
                <w:rFonts w:ascii="Arial Narrow" w:hAnsi="Arial Narrow"/>
                <w:b/>
                <w:smallCaps/>
                <w:sz w:val="24"/>
                <w:szCs w:val="24"/>
              </w:rPr>
              <w:t xml:space="preserve"> – Learning Plan</w:t>
            </w:r>
            <w:r>
              <w:rPr>
                <w:rFonts w:ascii="Arial Narrow" w:hAnsi="Arial Narrow"/>
                <w:b/>
                <w:smallCaps/>
                <w:sz w:val="24"/>
                <w:szCs w:val="24"/>
              </w:rPr>
              <w:t xml:space="preserve"> [</w:t>
            </w:r>
            <w:proofErr w:type="spellStart"/>
            <w:r>
              <w:rPr>
                <w:rFonts w:ascii="Arial Narrow" w:hAnsi="Arial Narrow"/>
                <w:b/>
                <w:smallCaps/>
                <w:sz w:val="24"/>
                <w:szCs w:val="24"/>
              </w:rPr>
              <w:t>cont</w:t>
            </w:r>
            <w:proofErr w:type="spellEnd"/>
            <w:r>
              <w:rPr>
                <w:rFonts w:ascii="Arial Narrow" w:hAnsi="Arial Narrow"/>
                <w:b/>
                <w:smallCaps/>
                <w:sz w:val="24"/>
                <w:szCs w:val="24"/>
              </w:rPr>
              <w:t>]</w:t>
            </w:r>
          </w:p>
        </w:tc>
      </w:tr>
      <w:tr w:rsidR="008A0433" w:rsidRPr="008A64B4" w14:paraId="76B16AC8" w14:textId="77777777" w:rsidTr="00180BE3">
        <w:tc>
          <w:tcPr>
            <w:tcW w:w="14034" w:type="dxa"/>
            <w:gridSpan w:val="2"/>
            <w:tcBorders>
              <w:right w:val="single" w:sz="4" w:space="0" w:color="auto"/>
            </w:tcBorders>
            <w:vAlign w:val="center"/>
          </w:tcPr>
          <w:p w14:paraId="278D66E7" w14:textId="0311CCA3" w:rsidR="008A0433" w:rsidRPr="008A64B4" w:rsidRDefault="008A0433" w:rsidP="00180BE3">
            <w:pPr>
              <w:spacing w:before="120" w:after="120"/>
              <w:rPr>
                <w:rFonts w:ascii="Arial Narrow" w:hAnsi="Arial Narrow"/>
                <w:i/>
                <w:sz w:val="20"/>
                <w:szCs w:val="20"/>
              </w:rPr>
            </w:pPr>
            <w:r w:rsidRPr="008A64B4">
              <w:rPr>
                <w:rFonts w:ascii="Arial Narrow" w:hAnsi="Arial Narrow"/>
                <w:i/>
                <w:sz w:val="20"/>
                <w:szCs w:val="20"/>
              </w:rPr>
              <w:t>Summary of Key Learning Events and Instructions</w:t>
            </w:r>
          </w:p>
        </w:tc>
      </w:tr>
      <w:tr w:rsidR="008A0433" w:rsidRPr="008A64B4" w14:paraId="47B18706" w14:textId="77777777" w:rsidTr="008A0433">
        <w:trPr>
          <w:trHeight w:val="699"/>
        </w:trPr>
        <w:tc>
          <w:tcPr>
            <w:tcW w:w="6805" w:type="dxa"/>
            <w:tcBorders>
              <w:right w:val="single" w:sz="4" w:space="0" w:color="auto"/>
            </w:tcBorders>
          </w:tcPr>
          <w:p w14:paraId="7DE69B8A" w14:textId="745EEDCF"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Introduce the unit </w:t>
            </w:r>
          </w:p>
          <w:p w14:paraId="12E9EA02" w14:textId="0B844DED"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Brainstorm and ascertain current student knowledge </w:t>
            </w:r>
          </w:p>
          <w:p w14:paraId="32C2FF5B" w14:textId="6982612A"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Students observe example short films and advertisements to identify how narrative </w:t>
            </w:r>
          </w:p>
          <w:p w14:paraId="7DCB1B79" w14:textId="77777777"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is used in short film. </w:t>
            </w:r>
          </w:p>
          <w:p w14:paraId="73E9F3DB" w14:textId="07A847C5"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Students brainstorm ideas for a short narrative film. </w:t>
            </w:r>
          </w:p>
          <w:p w14:paraId="4C0EEF13" w14:textId="46E4E1D3"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Students complete a critical and historical study of Gary Hill </w:t>
            </w:r>
            <w:r w:rsidRPr="00180BE3">
              <w:rPr>
                <w:rFonts w:ascii="Arial Narrow" w:hAnsi="Arial Narrow"/>
                <w:i/>
                <w:sz w:val="18"/>
                <w:szCs w:val="18"/>
              </w:rPr>
              <w:t>‘Tall Ships’,</w:t>
            </w:r>
            <w:r w:rsidRPr="00180BE3">
              <w:rPr>
                <w:rFonts w:ascii="Arial Narrow" w:hAnsi="Arial Narrow"/>
                <w:sz w:val="18"/>
                <w:szCs w:val="18"/>
              </w:rPr>
              <w:t xml:space="preserve"> 1992 and </w:t>
            </w:r>
            <w:r w:rsidRPr="00180BE3">
              <w:rPr>
                <w:rFonts w:ascii="Arial Narrow" w:hAnsi="Arial Narrow"/>
                <w:i/>
                <w:sz w:val="18"/>
                <w:szCs w:val="18"/>
              </w:rPr>
              <w:t xml:space="preserve">Beacon </w:t>
            </w:r>
            <w:r w:rsidRPr="00180BE3">
              <w:rPr>
                <w:rFonts w:ascii="Arial Narrow" w:hAnsi="Arial Narrow"/>
                <w:sz w:val="18"/>
                <w:szCs w:val="18"/>
              </w:rPr>
              <w:t xml:space="preserve">(Two Versions of the Imaginary) 1990 (see </w:t>
            </w:r>
            <w:proofErr w:type="spellStart"/>
            <w:r w:rsidRPr="00180BE3">
              <w:rPr>
                <w:rFonts w:ascii="Arial Narrow" w:hAnsi="Arial Narrow"/>
                <w:sz w:val="18"/>
                <w:szCs w:val="18"/>
              </w:rPr>
              <w:t>Artwise</w:t>
            </w:r>
            <w:proofErr w:type="spellEnd"/>
            <w:r w:rsidRPr="00180BE3">
              <w:rPr>
                <w:rFonts w:ascii="Arial Narrow" w:hAnsi="Arial Narrow"/>
                <w:sz w:val="18"/>
                <w:szCs w:val="18"/>
              </w:rPr>
              <w:t xml:space="preserve"> Two pp 20). </w:t>
            </w:r>
          </w:p>
          <w:p w14:paraId="795871A3" w14:textId="1847AAFD" w:rsidR="00180BE3" w:rsidRPr="00AC090D" w:rsidRDefault="00180BE3" w:rsidP="004B3107">
            <w:pPr>
              <w:pStyle w:val="NormalWeb"/>
              <w:numPr>
                <w:ilvl w:val="0"/>
                <w:numId w:val="36"/>
              </w:numPr>
              <w:spacing w:before="0" w:beforeAutospacing="0" w:after="0" w:afterAutospacing="0"/>
              <w:rPr>
                <w:rFonts w:ascii="Arial Narrow" w:hAnsi="Arial Narrow"/>
                <w:sz w:val="18"/>
                <w:szCs w:val="18"/>
              </w:rPr>
            </w:pPr>
            <w:r w:rsidRPr="00AC090D">
              <w:rPr>
                <w:rFonts w:ascii="Arial Narrow" w:hAnsi="Arial Narrow"/>
                <w:sz w:val="18"/>
                <w:szCs w:val="18"/>
              </w:rPr>
              <w:t>In groups, students role-play the figures and movement in</w:t>
            </w:r>
            <w:r w:rsidRPr="00AC090D">
              <w:rPr>
                <w:rFonts w:ascii="Arial Narrow" w:hAnsi="Arial Narrow"/>
                <w:i/>
                <w:sz w:val="18"/>
                <w:szCs w:val="18"/>
              </w:rPr>
              <w:t xml:space="preserve"> ‘Tall Ships’,</w:t>
            </w:r>
            <w:r w:rsidRPr="00AC090D">
              <w:rPr>
                <w:rFonts w:ascii="Arial Narrow" w:hAnsi="Arial Narrow"/>
                <w:sz w:val="18"/>
                <w:szCs w:val="18"/>
              </w:rPr>
              <w:t xml:space="preserve"> 1992. One person stands then one by one the others rise from their seats and come close to the person standing, pause, look but do not speak then return to their seats. Teacher instigates a discussion about what has occurred, how they felt, did they wish to speak, smile and so </w:t>
            </w:r>
            <w:r w:rsidR="00AC090D" w:rsidRPr="00AC090D">
              <w:rPr>
                <w:rFonts w:ascii="Arial Narrow" w:hAnsi="Arial Narrow"/>
                <w:sz w:val="18"/>
                <w:szCs w:val="18"/>
              </w:rPr>
              <w:t>on. Did they turn and walk away? Did they continue to look? D</w:t>
            </w:r>
            <w:r w:rsidRPr="00AC090D">
              <w:rPr>
                <w:rFonts w:ascii="Arial Narrow" w:hAnsi="Arial Narrow"/>
                <w:sz w:val="18"/>
                <w:szCs w:val="18"/>
              </w:rPr>
              <w:t>id they find it hard to keep looking a</w:t>
            </w:r>
            <w:r w:rsidR="00AC090D" w:rsidRPr="00AC090D">
              <w:rPr>
                <w:rFonts w:ascii="Arial Narrow" w:hAnsi="Arial Narrow"/>
                <w:sz w:val="18"/>
                <w:szCs w:val="18"/>
              </w:rPr>
              <w:t>t the standing person’s eyes?</w:t>
            </w:r>
          </w:p>
          <w:p w14:paraId="20197A06" w14:textId="510DA837"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Teacher instigates class discussion. ‘Video art, more than other art forms, needs to be experienced </w:t>
            </w:r>
            <w:r w:rsidR="00AC090D" w:rsidRPr="00180BE3">
              <w:rPr>
                <w:rFonts w:ascii="Arial Narrow" w:hAnsi="Arial Narrow"/>
                <w:sz w:val="18"/>
                <w:szCs w:val="18"/>
              </w:rPr>
              <w:t>firsthand</w:t>
            </w:r>
            <w:r w:rsidRPr="00180BE3">
              <w:rPr>
                <w:rFonts w:ascii="Arial Narrow" w:hAnsi="Arial Narrow"/>
                <w:sz w:val="18"/>
                <w:szCs w:val="18"/>
              </w:rPr>
              <w:t>. You cannot gain a good impression of the work by looking at a still photograph in a book.’ What other ways can video artists ‘exhibit’ or show their work? Consider the traditional role of an artwork as a saleable item and precious object. Consider also the problems of copyright in relation to the changing notion of the art object. For example, what is the effect of the</w:t>
            </w:r>
            <w:r>
              <w:rPr>
                <w:rFonts w:ascii="Arial Narrow" w:hAnsi="Arial Narrow"/>
                <w:sz w:val="18"/>
                <w:szCs w:val="18"/>
              </w:rPr>
              <w:t xml:space="preserve"> availability of DVD versions </w:t>
            </w:r>
          </w:p>
          <w:p w14:paraId="661627B5" w14:textId="77777777"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Students investigate why artists often choose to comment on certain aspects of the society in which they live. For example, Albert Tuck</w:t>
            </w:r>
            <w:r>
              <w:rPr>
                <w:rFonts w:ascii="Arial Narrow" w:hAnsi="Arial Narrow"/>
                <w:sz w:val="18"/>
                <w:szCs w:val="18"/>
              </w:rPr>
              <w:t xml:space="preserve">er and ‘Victory Girls’, 1943. </w:t>
            </w:r>
          </w:p>
          <w:p w14:paraId="6B71194A" w14:textId="77777777"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Teacher explains film and the process involved in film-making: planning, scripting for dialogue, filming, editin</w:t>
            </w:r>
            <w:r>
              <w:rPr>
                <w:rFonts w:ascii="Arial Narrow" w:hAnsi="Arial Narrow"/>
                <w:sz w:val="18"/>
                <w:szCs w:val="18"/>
              </w:rPr>
              <w:t xml:space="preserve">g and sound. </w:t>
            </w:r>
          </w:p>
          <w:p w14:paraId="2A5056DE" w14:textId="43AF38EF"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Students view examples of storyboards, create "</w:t>
            </w:r>
            <w:r w:rsidR="00AC090D" w:rsidRPr="00180BE3">
              <w:rPr>
                <w:rFonts w:ascii="Arial Narrow" w:hAnsi="Arial Narrow"/>
                <w:sz w:val="18"/>
                <w:szCs w:val="18"/>
              </w:rPr>
              <w:t>cheat sheet</w:t>
            </w:r>
            <w:r w:rsidRPr="00180BE3">
              <w:rPr>
                <w:rFonts w:ascii="Arial Narrow" w:hAnsi="Arial Narrow"/>
                <w:sz w:val="18"/>
                <w:szCs w:val="18"/>
              </w:rPr>
              <w:t>" on film tec</w:t>
            </w:r>
            <w:r>
              <w:rPr>
                <w:rFonts w:ascii="Arial Narrow" w:hAnsi="Arial Narrow"/>
                <w:sz w:val="18"/>
                <w:szCs w:val="18"/>
              </w:rPr>
              <w:t>hniques and directorial terms.</w:t>
            </w:r>
            <w:r w:rsidRPr="00180BE3">
              <w:rPr>
                <w:rFonts w:ascii="Arial Narrow" w:hAnsi="Arial Narrow"/>
                <w:sz w:val="18"/>
                <w:szCs w:val="18"/>
              </w:rPr>
              <w:t xml:space="preserve"> </w:t>
            </w:r>
          </w:p>
          <w:p w14:paraId="555ABCF5" w14:textId="77777777"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In groups, students design a simple storyboard for their short film showing the ways in which thei</w:t>
            </w:r>
            <w:r>
              <w:rPr>
                <w:rFonts w:ascii="Arial Narrow" w:hAnsi="Arial Narrow"/>
                <w:sz w:val="18"/>
                <w:szCs w:val="18"/>
              </w:rPr>
              <w:t xml:space="preserve">r film depicts their emotion. </w:t>
            </w:r>
          </w:p>
          <w:p w14:paraId="5E9C855E" w14:textId="77777777" w:rsid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Students film their shots and keep track of their storyboard completion. Students follow the process they have learnt about, planning, filming, editing and soun</w:t>
            </w:r>
            <w:r>
              <w:rPr>
                <w:rFonts w:ascii="Arial Narrow" w:hAnsi="Arial Narrow"/>
                <w:sz w:val="18"/>
                <w:szCs w:val="18"/>
              </w:rPr>
              <w:t xml:space="preserve">d, to create their short film. </w:t>
            </w:r>
          </w:p>
          <w:p w14:paraId="286A62DE" w14:textId="77777777" w:rsidR="00AC090D" w:rsidRDefault="00180BE3" w:rsidP="004B3107">
            <w:pPr>
              <w:pStyle w:val="NormalWeb"/>
              <w:numPr>
                <w:ilvl w:val="0"/>
                <w:numId w:val="36"/>
              </w:numPr>
              <w:spacing w:before="0" w:beforeAutospacing="0" w:after="0" w:afterAutospacing="0"/>
              <w:rPr>
                <w:rFonts w:ascii="Arial Narrow" w:hAnsi="Arial Narrow"/>
                <w:sz w:val="18"/>
                <w:szCs w:val="18"/>
              </w:rPr>
            </w:pPr>
            <w:r>
              <w:rPr>
                <w:rFonts w:ascii="Arial Narrow" w:hAnsi="Arial Narrow"/>
                <w:sz w:val="18"/>
                <w:szCs w:val="18"/>
              </w:rPr>
              <w:t xml:space="preserve"> </w:t>
            </w:r>
            <w:r w:rsidRPr="00180BE3">
              <w:rPr>
                <w:rFonts w:ascii="Arial Narrow" w:hAnsi="Arial Narrow"/>
                <w:b/>
                <w:i/>
                <w:sz w:val="18"/>
                <w:szCs w:val="18"/>
              </w:rPr>
              <w:t>Optional activity:</w:t>
            </w:r>
            <w:r w:rsidRPr="00180BE3">
              <w:rPr>
                <w:rFonts w:ascii="Arial Narrow" w:hAnsi="Arial Narrow"/>
                <w:sz w:val="18"/>
                <w:szCs w:val="18"/>
              </w:rPr>
              <w:t xml:space="preserve"> Students may complete an advertising poster/flyer for their film. Following the design </w:t>
            </w:r>
            <w:r w:rsidR="00AC090D">
              <w:rPr>
                <w:rFonts w:ascii="Arial Narrow" w:hAnsi="Arial Narrow"/>
                <w:sz w:val="18"/>
                <w:szCs w:val="18"/>
              </w:rPr>
              <w:t xml:space="preserve">tropes in film poster design. </w:t>
            </w:r>
          </w:p>
          <w:p w14:paraId="36A3C548" w14:textId="701295F7" w:rsidR="00AC090D"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Teacher demonstrates how to use movie editing software (</w:t>
            </w:r>
            <w:r w:rsidR="00AC090D" w:rsidRPr="00180BE3">
              <w:rPr>
                <w:rFonts w:ascii="Arial Narrow" w:hAnsi="Arial Narrow"/>
                <w:sz w:val="18"/>
                <w:szCs w:val="18"/>
              </w:rPr>
              <w:t>iMovie</w:t>
            </w:r>
            <w:r w:rsidRPr="00180BE3">
              <w:rPr>
                <w:rFonts w:ascii="Arial Narrow" w:hAnsi="Arial Narrow"/>
                <w:sz w:val="18"/>
                <w:szCs w:val="18"/>
              </w:rPr>
              <w:t xml:space="preserve">, Moviemaker) including: starting a new project, importing video, selecting video, building the movie, adding titles and text, </w:t>
            </w:r>
            <w:r w:rsidR="00AC090D" w:rsidRPr="00180BE3">
              <w:rPr>
                <w:rFonts w:ascii="Arial Narrow" w:hAnsi="Arial Narrow"/>
                <w:sz w:val="18"/>
                <w:szCs w:val="18"/>
              </w:rPr>
              <w:t>adjusting</w:t>
            </w:r>
            <w:r w:rsidRPr="00180BE3">
              <w:rPr>
                <w:rFonts w:ascii="Arial Narrow" w:hAnsi="Arial Narrow"/>
                <w:sz w:val="18"/>
                <w:szCs w:val="18"/>
              </w:rPr>
              <w:t>, adding transi</w:t>
            </w:r>
            <w:r w:rsidR="00AC090D">
              <w:rPr>
                <w:rFonts w:ascii="Arial Narrow" w:hAnsi="Arial Narrow"/>
                <w:sz w:val="18"/>
                <w:szCs w:val="18"/>
              </w:rPr>
              <w:t xml:space="preserve">tions and adding a soundtrack </w:t>
            </w:r>
          </w:p>
          <w:p w14:paraId="067F86F5" w14:textId="6229AA9F" w:rsidR="00AC090D"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Students complete a </w:t>
            </w:r>
            <w:r w:rsidR="00AC090D" w:rsidRPr="00180BE3">
              <w:rPr>
                <w:rFonts w:ascii="Arial Narrow" w:hAnsi="Arial Narrow"/>
                <w:sz w:val="18"/>
                <w:szCs w:val="18"/>
              </w:rPr>
              <w:t>self-ev</w:t>
            </w:r>
            <w:r w:rsidR="00AC090D">
              <w:rPr>
                <w:rFonts w:ascii="Arial Narrow" w:hAnsi="Arial Narrow"/>
                <w:sz w:val="18"/>
                <w:szCs w:val="18"/>
              </w:rPr>
              <w:t xml:space="preserve">aluation of their short film. </w:t>
            </w:r>
          </w:p>
          <w:p w14:paraId="73F68A89" w14:textId="595E01FF" w:rsidR="00180BE3" w:rsidRPr="00180BE3" w:rsidRDefault="00180BE3" w:rsidP="004B3107">
            <w:pPr>
              <w:pStyle w:val="NormalWeb"/>
              <w:numPr>
                <w:ilvl w:val="0"/>
                <w:numId w:val="36"/>
              </w:numPr>
              <w:spacing w:before="0" w:beforeAutospacing="0" w:after="0" w:afterAutospacing="0"/>
              <w:rPr>
                <w:rFonts w:ascii="Arial Narrow" w:hAnsi="Arial Narrow"/>
                <w:sz w:val="18"/>
                <w:szCs w:val="18"/>
              </w:rPr>
            </w:pPr>
            <w:r w:rsidRPr="00180BE3">
              <w:rPr>
                <w:rFonts w:ascii="Arial Narrow" w:hAnsi="Arial Narrow"/>
                <w:sz w:val="18"/>
                <w:szCs w:val="18"/>
              </w:rPr>
              <w:t xml:space="preserve">Students present their film at a "film festival" event. </w:t>
            </w:r>
          </w:p>
          <w:p w14:paraId="0F5A63B6" w14:textId="77777777" w:rsidR="008A0433" w:rsidRPr="00180BE3" w:rsidRDefault="008A0433" w:rsidP="008A0433">
            <w:pPr>
              <w:rPr>
                <w:rFonts w:ascii="Arial Narrow" w:hAnsi="Arial Narrow"/>
                <w:sz w:val="18"/>
                <w:szCs w:val="18"/>
              </w:rPr>
            </w:pPr>
          </w:p>
        </w:tc>
        <w:tc>
          <w:tcPr>
            <w:tcW w:w="7229" w:type="dxa"/>
            <w:tcBorders>
              <w:right w:val="single" w:sz="4" w:space="0" w:color="auto"/>
            </w:tcBorders>
          </w:tcPr>
          <w:p w14:paraId="19AFE3B5" w14:textId="77777777" w:rsidR="008A0433" w:rsidRPr="008A64B4" w:rsidRDefault="008A0433" w:rsidP="00AC090D">
            <w:pPr>
              <w:spacing w:after="120"/>
              <w:rPr>
                <w:rFonts w:ascii="Arial Narrow" w:hAnsi="Arial Narrow"/>
                <w:i/>
                <w:sz w:val="20"/>
                <w:szCs w:val="20"/>
              </w:rPr>
            </w:pPr>
            <w:r w:rsidRPr="008A64B4">
              <w:rPr>
                <w:rFonts w:ascii="Arial Narrow" w:hAnsi="Arial Narrow"/>
                <w:i/>
                <w:sz w:val="20"/>
                <w:szCs w:val="20"/>
              </w:rPr>
              <w:t>Progress Monitoring</w:t>
            </w:r>
          </w:p>
          <w:p w14:paraId="345D9BEA" w14:textId="77777777" w:rsidR="00AC090D" w:rsidRPr="00AC090D" w:rsidRDefault="00180BE3" w:rsidP="004B3107">
            <w:pPr>
              <w:pStyle w:val="ListParagraph"/>
              <w:numPr>
                <w:ilvl w:val="0"/>
                <w:numId w:val="37"/>
              </w:numPr>
              <w:rPr>
                <w:rFonts w:ascii="Arial Narrow" w:hAnsi="Arial Narrow"/>
                <w:sz w:val="18"/>
                <w:szCs w:val="18"/>
              </w:rPr>
            </w:pPr>
            <w:r w:rsidRPr="00AC090D">
              <w:rPr>
                <w:rFonts w:ascii="Arial Narrow" w:hAnsi="Arial Narrow"/>
                <w:sz w:val="18"/>
                <w:szCs w:val="18"/>
              </w:rPr>
              <w:t xml:space="preserve">Interview students about the focus of their film </w:t>
            </w:r>
          </w:p>
          <w:p w14:paraId="65141DF8" w14:textId="77777777" w:rsidR="00AC090D" w:rsidRPr="00AC090D" w:rsidRDefault="00180BE3" w:rsidP="004B3107">
            <w:pPr>
              <w:pStyle w:val="ListParagraph"/>
              <w:numPr>
                <w:ilvl w:val="0"/>
                <w:numId w:val="37"/>
              </w:numPr>
              <w:rPr>
                <w:rFonts w:ascii="Arial Narrow" w:hAnsi="Arial Narrow"/>
                <w:sz w:val="18"/>
                <w:szCs w:val="18"/>
              </w:rPr>
            </w:pPr>
            <w:r w:rsidRPr="00AC090D">
              <w:rPr>
                <w:rFonts w:ascii="Arial Narrow" w:hAnsi="Arial Narrow"/>
                <w:sz w:val="18"/>
                <w:szCs w:val="18"/>
              </w:rPr>
              <w:t xml:space="preserve">Story board draft </w:t>
            </w:r>
          </w:p>
          <w:p w14:paraId="2704BBA9" w14:textId="77777777" w:rsidR="00AC090D" w:rsidRPr="00AC090D" w:rsidRDefault="00180BE3" w:rsidP="004B3107">
            <w:pPr>
              <w:pStyle w:val="ListParagraph"/>
              <w:numPr>
                <w:ilvl w:val="0"/>
                <w:numId w:val="37"/>
              </w:numPr>
              <w:rPr>
                <w:rFonts w:ascii="Arial Narrow" w:hAnsi="Arial Narrow"/>
                <w:sz w:val="18"/>
                <w:szCs w:val="18"/>
              </w:rPr>
            </w:pPr>
            <w:r w:rsidRPr="00AC090D">
              <w:rPr>
                <w:rFonts w:ascii="Arial Narrow" w:hAnsi="Arial Narrow"/>
                <w:sz w:val="18"/>
                <w:szCs w:val="18"/>
              </w:rPr>
              <w:t xml:space="preserve">Script draft </w:t>
            </w:r>
          </w:p>
          <w:p w14:paraId="2E264D35" w14:textId="77777777" w:rsidR="00AC090D" w:rsidRPr="00AC090D" w:rsidRDefault="00180BE3" w:rsidP="004B3107">
            <w:pPr>
              <w:pStyle w:val="ListParagraph"/>
              <w:numPr>
                <w:ilvl w:val="0"/>
                <w:numId w:val="37"/>
              </w:numPr>
              <w:rPr>
                <w:rFonts w:ascii="Arial Narrow" w:hAnsi="Arial Narrow"/>
                <w:sz w:val="18"/>
                <w:szCs w:val="18"/>
              </w:rPr>
            </w:pPr>
            <w:r w:rsidRPr="00AC090D">
              <w:rPr>
                <w:rFonts w:ascii="Arial Narrow" w:hAnsi="Arial Narrow"/>
                <w:sz w:val="18"/>
                <w:szCs w:val="18"/>
              </w:rPr>
              <w:t xml:space="preserve">Final film submission </w:t>
            </w:r>
          </w:p>
          <w:p w14:paraId="60C63E7A" w14:textId="0BF41716" w:rsidR="00AC090D" w:rsidRPr="00AC090D" w:rsidRDefault="00180BE3" w:rsidP="004B3107">
            <w:pPr>
              <w:pStyle w:val="ListParagraph"/>
              <w:numPr>
                <w:ilvl w:val="0"/>
                <w:numId w:val="37"/>
              </w:numPr>
              <w:rPr>
                <w:rFonts w:ascii="Arial Narrow" w:hAnsi="Arial Narrow"/>
                <w:sz w:val="18"/>
                <w:szCs w:val="18"/>
              </w:rPr>
            </w:pPr>
            <w:r w:rsidRPr="00AC090D">
              <w:rPr>
                <w:rFonts w:ascii="Arial Narrow" w:hAnsi="Arial Narrow"/>
                <w:sz w:val="18"/>
                <w:szCs w:val="18"/>
              </w:rPr>
              <w:t xml:space="preserve">Written reflection of final product  </w:t>
            </w:r>
          </w:p>
          <w:p w14:paraId="5CC07640" w14:textId="77777777" w:rsidR="00AC090D" w:rsidRDefault="00AC090D" w:rsidP="008A0433">
            <w:pPr>
              <w:rPr>
                <w:rFonts w:ascii="Arial Narrow" w:hAnsi="Arial Narrow"/>
                <w:sz w:val="18"/>
                <w:szCs w:val="18"/>
              </w:rPr>
            </w:pPr>
          </w:p>
          <w:p w14:paraId="5E36AEE0" w14:textId="77777777" w:rsidR="008A0433" w:rsidRDefault="00180BE3" w:rsidP="00AC090D">
            <w:pPr>
              <w:spacing w:after="120"/>
              <w:rPr>
                <w:rFonts w:ascii="Arial Narrow" w:hAnsi="Arial Narrow"/>
                <w:i/>
                <w:sz w:val="20"/>
                <w:szCs w:val="18"/>
              </w:rPr>
            </w:pPr>
            <w:r w:rsidRPr="00AC090D">
              <w:rPr>
                <w:rFonts w:ascii="Arial Narrow" w:hAnsi="Arial Narrow"/>
                <w:i/>
                <w:sz w:val="20"/>
                <w:szCs w:val="18"/>
              </w:rPr>
              <w:t>Resources: </w:t>
            </w:r>
          </w:p>
          <w:p w14:paraId="6E5A8803" w14:textId="77777777"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Textbooks (</w:t>
            </w:r>
            <w:proofErr w:type="spellStart"/>
            <w:r w:rsidRPr="00AC090D">
              <w:rPr>
                <w:rFonts w:ascii="Arial Narrow" w:hAnsi="Arial Narrow"/>
                <w:sz w:val="18"/>
              </w:rPr>
              <w:t>Artwise</w:t>
            </w:r>
            <w:proofErr w:type="spellEnd"/>
            <w:r w:rsidRPr="00AC090D">
              <w:rPr>
                <w:rFonts w:ascii="Arial Narrow" w:hAnsi="Arial Narrow"/>
                <w:sz w:val="18"/>
              </w:rPr>
              <w:t xml:space="preserve"> One and </w:t>
            </w:r>
            <w:proofErr w:type="spellStart"/>
            <w:r w:rsidRPr="00AC090D">
              <w:rPr>
                <w:rFonts w:ascii="Arial Narrow" w:hAnsi="Arial Narrow"/>
                <w:sz w:val="18"/>
              </w:rPr>
              <w:t>Artwise</w:t>
            </w:r>
            <w:proofErr w:type="spellEnd"/>
            <w:r w:rsidRPr="00AC090D">
              <w:rPr>
                <w:rFonts w:ascii="Arial Narrow" w:hAnsi="Arial Narrow"/>
                <w:sz w:val="18"/>
              </w:rPr>
              <w:t xml:space="preserve"> Two, G. Israel)  </w:t>
            </w:r>
          </w:p>
          <w:p w14:paraId="765ECB4D" w14:textId="77777777"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 xml:space="preserve">Celtx.com -  Basic Script Writing (free)   </w:t>
            </w:r>
          </w:p>
          <w:p w14:paraId="3F5A86EB" w14:textId="77777777"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Storyboard examples:</w:t>
            </w:r>
          </w:p>
          <w:p w14:paraId="2DCACC1F" w14:textId="17989A6F"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 xml:space="preserve"> </w:t>
            </w:r>
            <w:hyperlink r:id="rId43" w:history="1">
              <w:r w:rsidRPr="00CC3546">
                <w:rPr>
                  <w:rStyle w:val="Hyperlink"/>
                  <w:rFonts w:ascii="Arial Narrow" w:hAnsi="Arial Narrow"/>
                  <w:sz w:val="18"/>
                </w:rPr>
                <w:t>http://flavorwire.com/349534/awesome-storyboards-from-15-of-your-favorite-films/8</w:t>
              </w:r>
            </w:hyperlink>
          </w:p>
          <w:p w14:paraId="1B5B619A" w14:textId="3CE4BA45"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 xml:space="preserve">  </w:t>
            </w:r>
          </w:p>
          <w:p w14:paraId="2DAB0169" w14:textId="77777777" w:rsidR="00AC090D" w:rsidRDefault="00AC090D" w:rsidP="00AC090D">
            <w:pPr>
              <w:pStyle w:val="NormalWeb"/>
              <w:spacing w:before="0" w:beforeAutospacing="0" w:after="0" w:afterAutospacing="0"/>
              <w:rPr>
                <w:rFonts w:ascii="Arial Narrow" w:hAnsi="Arial Narrow"/>
                <w:sz w:val="18"/>
              </w:rPr>
            </w:pPr>
            <w:r w:rsidRPr="00AC090D">
              <w:rPr>
                <w:rFonts w:ascii="Arial Narrow" w:hAnsi="Arial Narrow"/>
                <w:sz w:val="18"/>
              </w:rPr>
              <w:t xml:space="preserve">YouTube clips: </w:t>
            </w:r>
          </w:p>
          <w:p w14:paraId="382A8E2E" w14:textId="1EC51EBA" w:rsidR="00AC090D" w:rsidRDefault="00AC090D" w:rsidP="004B3107">
            <w:pPr>
              <w:pStyle w:val="NormalWeb"/>
              <w:numPr>
                <w:ilvl w:val="0"/>
                <w:numId w:val="38"/>
              </w:numPr>
              <w:spacing w:before="0" w:beforeAutospacing="0" w:after="0" w:afterAutospacing="0"/>
              <w:rPr>
                <w:rFonts w:ascii="Arial Narrow" w:hAnsi="Arial Narrow"/>
                <w:sz w:val="18"/>
              </w:rPr>
            </w:pPr>
            <w:r w:rsidRPr="00AC090D">
              <w:rPr>
                <w:rFonts w:ascii="Arial Narrow" w:hAnsi="Arial Narrow"/>
                <w:sz w:val="18"/>
              </w:rPr>
              <w:t xml:space="preserve">The elevator </w:t>
            </w:r>
            <w:hyperlink r:id="rId44" w:history="1">
              <w:r w:rsidRPr="00CC3546">
                <w:rPr>
                  <w:rStyle w:val="Hyperlink"/>
                  <w:rFonts w:ascii="Arial Narrow" w:hAnsi="Arial Narrow"/>
                  <w:sz w:val="18"/>
                </w:rPr>
                <w:t>https://youtu.be/Q-TQQE1y68c</w:t>
              </w:r>
            </w:hyperlink>
            <w:r w:rsidRPr="00AC090D">
              <w:rPr>
                <w:rFonts w:ascii="Arial Narrow" w:hAnsi="Arial Narrow"/>
                <w:sz w:val="18"/>
              </w:rPr>
              <w:t xml:space="preserve"> </w:t>
            </w:r>
          </w:p>
          <w:p w14:paraId="68E515B9" w14:textId="3A89984F" w:rsidR="00AC090D" w:rsidRDefault="00AC090D" w:rsidP="004B3107">
            <w:pPr>
              <w:pStyle w:val="NormalWeb"/>
              <w:numPr>
                <w:ilvl w:val="0"/>
                <w:numId w:val="38"/>
              </w:numPr>
              <w:spacing w:before="0" w:beforeAutospacing="0" w:after="0" w:afterAutospacing="0"/>
              <w:rPr>
                <w:rFonts w:ascii="Arial Narrow" w:hAnsi="Arial Narrow"/>
                <w:sz w:val="18"/>
              </w:rPr>
            </w:pPr>
            <w:r w:rsidRPr="00AC090D">
              <w:rPr>
                <w:rFonts w:ascii="Arial Narrow" w:hAnsi="Arial Narrow"/>
                <w:sz w:val="18"/>
              </w:rPr>
              <w:t xml:space="preserve">Memories </w:t>
            </w:r>
            <w:hyperlink r:id="rId45" w:history="1">
              <w:r w:rsidRPr="00CC3546">
                <w:rPr>
                  <w:rStyle w:val="Hyperlink"/>
                  <w:rFonts w:ascii="Arial Narrow" w:hAnsi="Arial Narrow"/>
                  <w:sz w:val="18"/>
                </w:rPr>
                <w:t>https://youtu.be/85HDu87TGy0</w:t>
              </w:r>
            </w:hyperlink>
            <w:r w:rsidRPr="00AC090D">
              <w:rPr>
                <w:rFonts w:ascii="Arial Narrow" w:hAnsi="Arial Narrow"/>
                <w:sz w:val="18"/>
              </w:rPr>
              <w:t xml:space="preserve"> </w:t>
            </w:r>
          </w:p>
          <w:p w14:paraId="61749BC5" w14:textId="373165EB" w:rsidR="00AC090D" w:rsidRDefault="00AC090D" w:rsidP="004B3107">
            <w:pPr>
              <w:pStyle w:val="NormalWeb"/>
              <w:numPr>
                <w:ilvl w:val="0"/>
                <w:numId w:val="38"/>
              </w:numPr>
              <w:spacing w:before="0" w:beforeAutospacing="0" w:after="0" w:afterAutospacing="0"/>
              <w:rPr>
                <w:rFonts w:ascii="Arial Narrow" w:hAnsi="Arial Narrow"/>
                <w:sz w:val="18"/>
              </w:rPr>
            </w:pPr>
            <w:r w:rsidRPr="00AC090D">
              <w:rPr>
                <w:rFonts w:ascii="Arial Narrow" w:hAnsi="Arial Narrow"/>
                <w:sz w:val="18"/>
              </w:rPr>
              <w:t xml:space="preserve">Toilet Paper </w:t>
            </w:r>
            <w:hyperlink r:id="rId46" w:history="1">
              <w:r w:rsidRPr="00CC3546">
                <w:rPr>
                  <w:rStyle w:val="Hyperlink"/>
                  <w:rFonts w:ascii="Arial Narrow" w:hAnsi="Arial Narrow"/>
                  <w:sz w:val="18"/>
                </w:rPr>
                <w:t>https://youtu.be/ksO35s3Bffc</w:t>
              </w:r>
            </w:hyperlink>
            <w:r w:rsidRPr="00AC090D">
              <w:rPr>
                <w:rFonts w:ascii="Arial Narrow" w:hAnsi="Arial Narrow"/>
                <w:sz w:val="18"/>
              </w:rPr>
              <w:t xml:space="preserve"> </w:t>
            </w:r>
          </w:p>
          <w:p w14:paraId="074C122A" w14:textId="77777777" w:rsidR="00AC090D" w:rsidRPr="00AC090D" w:rsidRDefault="00AC090D" w:rsidP="00AC090D">
            <w:pPr>
              <w:pStyle w:val="NormalWeb"/>
              <w:rPr>
                <w:rFonts w:ascii="Arial Narrow" w:hAnsi="Arial Narrow"/>
                <w:sz w:val="18"/>
              </w:rPr>
            </w:pPr>
          </w:p>
          <w:p w14:paraId="0BBF5F23" w14:textId="6CC1B481" w:rsidR="00AC090D" w:rsidRPr="00AC090D" w:rsidRDefault="00AC090D" w:rsidP="008A0433">
            <w:pPr>
              <w:rPr>
                <w:rFonts w:ascii="Arial Narrow" w:hAnsi="Arial Narrow"/>
                <w:i/>
                <w:sz w:val="24"/>
                <w:szCs w:val="24"/>
              </w:rPr>
            </w:pPr>
          </w:p>
        </w:tc>
      </w:tr>
    </w:tbl>
    <w:p w14:paraId="25794596" w14:textId="375DD1BB" w:rsidR="00350D67" w:rsidRDefault="00350D67">
      <w:pPr>
        <w:rPr>
          <w:rFonts w:ascii="Arial Narrow" w:eastAsia="Calibri" w:hAnsi="Arial Narrow" w:cs="Times New Roman"/>
        </w:rPr>
      </w:pPr>
      <w:r>
        <w:rPr>
          <w:rFonts w:ascii="Arial Narrow" w:eastAsia="Calibri" w:hAnsi="Arial Narrow" w:cs="Times New Roman"/>
        </w:rPr>
        <w:br w:type="page"/>
      </w:r>
    </w:p>
    <w:p w14:paraId="4C907095" w14:textId="3E16CF0D" w:rsidR="003F6607" w:rsidRDefault="00350D67" w:rsidP="00AC090D">
      <w:pPr>
        <w:rPr>
          <w:rFonts w:ascii="Arial Narrow" w:eastAsia="Calibri" w:hAnsi="Arial Narrow" w:cs="Times New Roman"/>
        </w:rPr>
        <w:sectPr w:rsidR="003F6607" w:rsidSect="00B6453E">
          <w:footerReference w:type="default" r:id="rId47"/>
          <w:pgSz w:w="16838" w:h="11906" w:orient="landscape"/>
          <w:pgMar w:top="1077" w:right="1440" w:bottom="1077" w:left="1440" w:header="708" w:footer="708" w:gutter="0"/>
          <w:cols w:space="708"/>
          <w:docGrid w:linePitch="360"/>
        </w:sectPr>
      </w:pPr>
      <w:r>
        <w:rPr>
          <w:rFonts w:ascii="Arial Narrow" w:eastAsia="Calibri" w:hAnsi="Arial Narrow" w:cs="Times New Roman"/>
        </w:rPr>
        <w:lastRenderedPageBreak/>
        <w:br w:type="page"/>
      </w:r>
    </w:p>
    <w:p w14:paraId="5FA8FBDB" w14:textId="5746E66C" w:rsidR="00CC4158" w:rsidRDefault="00CC4158">
      <w:pPr>
        <w:rPr>
          <w:rFonts w:ascii="Arial Narrow" w:hAnsi="Arial Narrow"/>
          <w:b/>
          <w:smallCaps/>
          <w:sz w:val="24"/>
          <w:lang w:val="en-US"/>
        </w:rPr>
      </w:pPr>
    </w:p>
    <w:p w14:paraId="0917075A" w14:textId="529600C9" w:rsidR="00B6453E" w:rsidRPr="007619BA" w:rsidRDefault="00585552" w:rsidP="00B6453E">
      <w:pPr>
        <w:rPr>
          <w:rFonts w:ascii="Arial Narrow" w:hAnsi="Arial Narrow"/>
          <w:b/>
          <w:smallCaps/>
          <w:sz w:val="24"/>
          <w:lang w:val="en-US"/>
        </w:rPr>
      </w:pPr>
      <w:r>
        <w:rPr>
          <w:rFonts w:ascii="Arial Narrow" w:hAnsi="Arial Narrow"/>
          <w:b/>
          <w:smallCaps/>
          <w:sz w:val="24"/>
          <w:lang w:val="en-US"/>
        </w:rPr>
        <w:t>A</w:t>
      </w:r>
      <w:r w:rsidR="00B6453E" w:rsidRPr="007619BA">
        <w:rPr>
          <w:rFonts w:ascii="Arial Narrow" w:hAnsi="Arial Narrow"/>
          <w:b/>
          <w:smallCaps/>
          <w:sz w:val="24"/>
          <w:lang w:val="en-US"/>
        </w:rPr>
        <w:t>cknowledgements</w:t>
      </w:r>
    </w:p>
    <w:p w14:paraId="42B4D276" w14:textId="7A2EB271" w:rsidR="003F6607" w:rsidRDefault="003F6607" w:rsidP="003F6607">
      <w:pPr>
        <w:rPr>
          <w:rFonts w:ascii="Arial Narrow" w:hAnsi="Arial Narrow"/>
          <w:lang w:val="en-US"/>
        </w:rPr>
      </w:pPr>
      <w:proofErr w:type="gramStart"/>
      <w:r w:rsidRPr="00D56C44">
        <w:rPr>
          <w:rFonts w:ascii="Arial Narrow" w:hAnsi="Arial Narrow"/>
          <w:lang w:val="en-US"/>
        </w:rPr>
        <w:t>Thanks</w:t>
      </w:r>
      <w:proofErr w:type="gramEnd"/>
      <w:r w:rsidRPr="00D56C44">
        <w:rPr>
          <w:rFonts w:ascii="Arial Narrow" w:hAnsi="Arial Narrow"/>
          <w:lang w:val="en-US"/>
        </w:rPr>
        <w:t xml:space="preserve"> are extended to the team who worked so well together s</w:t>
      </w:r>
      <w:r w:rsidR="007E0C64">
        <w:rPr>
          <w:rFonts w:ascii="Arial Narrow" w:hAnsi="Arial Narrow"/>
          <w:lang w:val="en-US"/>
        </w:rPr>
        <w:t>haring their expertise, efforts and</w:t>
      </w:r>
      <w:r w:rsidRPr="00D56C44">
        <w:rPr>
          <w:rFonts w:ascii="Arial Narrow" w:hAnsi="Arial Narrow"/>
          <w:lang w:val="en-US"/>
        </w:rPr>
        <w:t xml:space="preserve"> great questions to help focus the project and </w:t>
      </w:r>
      <w:r w:rsidR="007E0C64">
        <w:rPr>
          <w:rFonts w:ascii="Arial Narrow" w:hAnsi="Arial Narrow"/>
          <w:lang w:val="en-US"/>
        </w:rPr>
        <w:t xml:space="preserve">produce </w:t>
      </w:r>
      <w:r w:rsidRPr="00D56C44">
        <w:rPr>
          <w:rFonts w:ascii="Arial Narrow" w:hAnsi="Arial Narrow"/>
          <w:lang w:val="en-US"/>
        </w:rPr>
        <w:t xml:space="preserve">documentation to support the clarification of an Adventist Worldview in the learning area of </w:t>
      </w:r>
      <w:r w:rsidR="00B15407">
        <w:rPr>
          <w:rFonts w:ascii="Arial Narrow" w:hAnsi="Arial Narrow"/>
          <w:smallCaps/>
          <w:lang w:val="en-US"/>
        </w:rPr>
        <w:t>The Arts</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234B3B15" w14:textId="0101184E" w:rsidR="00F360F3" w:rsidRDefault="00F360F3" w:rsidP="00F360F3">
      <w:pPr>
        <w:spacing w:after="0"/>
        <w:ind w:firstLine="720"/>
        <w:rPr>
          <w:rFonts w:ascii="Arial Narrow" w:hAnsi="Arial Narrow"/>
          <w:lang w:val="en-US"/>
        </w:rPr>
      </w:pPr>
      <w:r>
        <w:rPr>
          <w:rFonts w:ascii="Arial Narrow" w:hAnsi="Arial Narrow"/>
          <w:lang w:val="en-US"/>
        </w:rPr>
        <w:t xml:space="preserve">Daniel Williams – </w:t>
      </w:r>
      <w:r w:rsidR="00A33353">
        <w:rPr>
          <w:rFonts w:ascii="Arial Narrow" w:hAnsi="Arial Narrow"/>
          <w:lang w:val="en-US"/>
        </w:rPr>
        <w:t>Mountain View Adventist College</w:t>
      </w:r>
    </w:p>
    <w:p w14:paraId="220F0D70" w14:textId="48AA5C7E" w:rsidR="003F6607" w:rsidRDefault="00F360F3" w:rsidP="003F6607">
      <w:pPr>
        <w:spacing w:after="0"/>
        <w:ind w:firstLine="720"/>
        <w:rPr>
          <w:rFonts w:ascii="Arial Narrow" w:hAnsi="Arial Narrow"/>
          <w:lang w:val="en-US"/>
        </w:rPr>
      </w:pPr>
      <w:r>
        <w:rPr>
          <w:rFonts w:ascii="Arial Narrow" w:hAnsi="Arial Narrow"/>
          <w:lang w:val="en-US"/>
        </w:rPr>
        <w:t>Debra Rinsma – Darling Down</w:t>
      </w:r>
      <w:r w:rsidR="000D312F">
        <w:rPr>
          <w:rFonts w:ascii="Arial Narrow" w:hAnsi="Arial Narrow"/>
          <w:lang w:val="en-US"/>
        </w:rPr>
        <w:t>s</w:t>
      </w:r>
      <w:r>
        <w:rPr>
          <w:rFonts w:ascii="Arial Narrow" w:hAnsi="Arial Narrow"/>
          <w:lang w:val="en-US"/>
        </w:rPr>
        <w:t xml:space="preserve"> Christian </w:t>
      </w:r>
      <w:r w:rsidR="000D312F">
        <w:rPr>
          <w:rFonts w:ascii="Arial Narrow" w:hAnsi="Arial Narrow"/>
          <w:lang w:val="en-US"/>
        </w:rPr>
        <w:t>School</w:t>
      </w:r>
    </w:p>
    <w:p w14:paraId="5E045E34" w14:textId="3EF38F2E" w:rsidR="00F360F3" w:rsidRDefault="000D312F" w:rsidP="00F360F3">
      <w:pPr>
        <w:spacing w:after="0"/>
        <w:ind w:firstLine="720"/>
        <w:rPr>
          <w:rFonts w:ascii="Arial Narrow" w:hAnsi="Arial Narrow"/>
          <w:lang w:val="en-US"/>
        </w:rPr>
      </w:pPr>
      <w:r>
        <w:rPr>
          <w:rFonts w:ascii="Arial Narrow" w:hAnsi="Arial Narrow"/>
          <w:lang w:val="en-US"/>
        </w:rPr>
        <w:t>Julia</w:t>
      </w:r>
      <w:r w:rsidR="00F360F3">
        <w:rPr>
          <w:rFonts w:ascii="Arial Narrow" w:hAnsi="Arial Narrow"/>
          <w:lang w:val="en-US"/>
        </w:rPr>
        <w:t xml:space="preserve"> Black – Gold Coast Christian College </w:t>
      </w:r>
    </w:p>
    <w:p w14:paraId="54A093E0" w14:textId="7F9BD465" w:rsidR="00F360F3" w:rsidRDefault="00F01D6E" w:rsidP="003F6607">
      <w:pPr>
        <w:spacing w:after="0"/>
        <w:ind w:firstLine="720"/>
        <w:rPr>
          <w:rFonts w:ascii="Arial Narrow" w:hAnsi="Arial Narrow"/>
          <w:lang w:val="en-US"/>
        </w:rPr>
      </w:pPr>
      <w:r>
        <w:rPr>
          <w:rFonts w:ascii="Arial Narrow" w:hAnsi="Arial Narrow"/>
          <w:lang w:val="en-US"/>
        </w:rPr>
        <w:t>Kryste</w:t>
      </w:r>
      <w:r w:rsidR="00F360F3">
        <w:rPr>
          <w:rFonts w:ascii="Arial Narrow" w:hAnsi="Arial Narrow"/>
          <w:lang w:val="en-US"/>
        </w:rPr>
        <w:t>n Rowe – Brisbane Adventist College</w:t>
      </w:r>
    </w:p>
    <w:p w14:paraId="13765B42" w14:textId="77777777" w:rsidR="00F360F3" w:rsidRDefault="00F360F3" w:rsidP="00F360F3">
      <w:pPr>
        <w:spacing w:after="0"/>
        <w:ind w:firstLine="720"/>
        <w:rPr>
          <w:rFonts w:ascii="Arial Narrow" w:hAnsi="Arial Narrow"/>
          <w:lang w:val="en-US"/>
        </w:rPr>
      </w:pPr>
      <w:r>
        <w:rPr>
          <w:rFonts w:ascii="Arial Narrow" w:hAnsi="Arial Narrow"/>
          <w:lang w:val="en-US"/>
        </w:rPr>
        <w:t>Natasha White – Avondale School</w:t>
      </w:r>
    </w:p>
    <w:p w14:paraId="62E65248" w14:textId="33DD5AA5" w:rsidR="00F360F3" w:rsidRDefault="00F360F3" w:rsidP="00F360F3">
      <w:pPr>
        <w:spacing w:after="0"/>
        <w:ind w:firstLine="720"/>
        <w:rPr>
          <w:rFonts w:ascii="Arial Narrow" w:hAnsi="Arial Narrow"/>
          <w:lang w:val="en-US"/>
        </w:rPr>
      </w:pPr>
      <w:r>
        <w:rPr>
          <w:rFonts w:ascii="Arial Narrow" w:hAnsi="Arial Narrow"/>
          <w:lang w:val="en-US"/>
        </w:rPr>
        <w:t>Wendy Hinze –</w:t>
      </w:r>
      <w:r w:rsidR="00CC4395">
        <w:rPr>
          <w:rFonts w:ascii="Arial Narrow" w:hAnsi="Arial Narrow"/>
          <w:lang w:val="en-US"/>
        </w:rPr>
        <w:t xml:space="preserve"> </w:t>
      </w:r>
      <w:r>
        <w:rPr>
          <w:rFonts w:ascii="Arial Narrow" w:hAnsi="Arial Narrow"/>
          <w:lang w:val="en-US"/>
        </w:rPr>
        <w:t>Hills Adventist College</w:t>
      </w:r>
    </w:p>
    <w:p w14:paraId="5DAC8B28" w14:textId="57894865" w:rsidR="00F360F3" w:rsidRDefault="00F360F3" w:rsidP="003F6607">
      <w:pPr>
        <w:spacing w:after="0"/>
        <w:ind w:firstLine="720"/>
        <w:rPr>
          <w:rFonts w:ascii="Arial Narrow" w:hAnsi="Arial Narrow"/>
          <w:lang w:val="en-US"/>
        </w:rPr>
      </w:pPr>
      <w:r>
        <w:rPr>
          <w:rFonts w:ascii="Arial Narrow" w:hAnsi="Arial Narrow"/>
          <w:lang w:val="en-US"/>
        </w:rPr>
        <w:t xml:space="preserve">Dorcas Kuma </w:t>
      </w:r>
      <w:r w:rsidR="0094226F">
        <w:rPr>
          <w:rFonts w:ascii="Arial Narrow" w:hAnsi="Arial Narrow"/>
          <w:lang w:val="en-US"/>
        </w:rPr>
        <w:t>–</w:t>
      </w:r>
      <w:r>
        <w:rPr>
          <w:rFonts w:ascii="Arial Narrow" w:hAnsi="Arial Narrow"/>
          <w:lang w:val="en-US"/>
        </w:rPr>
        <w:t xml:space="preserve"> </w:t>
      </w:r>
      <w:r w:rsidR="000D312F">
        <w:rPr>
          <w:rFonts w:ascii="Arial Narrow" w:hAnsi="Arial Narrow"/>
          <w:lang w:val="en-US"/>
        </w:rPr>
        <w:t>Associate Education Director, Central Papua Conference</w:t>
      </w:r>
      <w:r w:rsidR="0094226F">
        <w:rPr>
          <w:rFonts w:ascii="Arial Narrow" w:hAnsi="Arial Narrow"/>
          <w:lang w:val="en-US"/>
        </w:rPr>
        <w:t xml:space="preserve"> </w:t>
      </w:r>
    </w:p>
    <w:p w14:paraId="7D309318" w14:textId="699F28EC"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 xml:space="preserve">David McClintock – </w:t>
      </w:r>
      <w:r w:rsidR="00C672C3">
        <w:rPr>
          <w:rFonts w:ascii="Arial Narrow" w:hAnsi="Arial Narrow"/>
          <w:lang w:val="en-US"/>
        </w:rPr>
        <w:t>Principal, Avondale Schools</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5BC41D27"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B15407">
        <w:rPr>
          <w:rFonts w:ascii="Arial Narrow" w:hAnsi="Arial Narrow"/>
          <w:lang w:val="en-US"/>
        </w:rPr>
        <w:t>23 – 24 May</w:t>
      </w:r>
      <w:r w:rsidR="00585552">
        <w:rPr>
          <w:rFonts w:ascii="Arial Narrow" w:hAnsi="Arial Narrow"/>
          <w:lang w:val="en-US"/>
        </w:rPr>
        <w:t>, 2017</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420548C4"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B15407">
        <w:rPr>
          <w:rFonts w:ascii="Arial Narrow" w:hAnsi="Arial Narrow"/>
          <w:lang w:val="en-US"/>
        </w:rPr>
        <w:t>Gold Coast Christian College</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885FE58" w14:textId="77777777" w:rsidR="003F6607" w:rsidRDefault="003F6607" w:rsidP="003F6607">
      <w:pPr>
        <w:rPr>
          <w:rFonts w:ascii="Arial Narrow" w:hAnsi="Arial Narrow"/>
          <w:lang w:val="en-US"/>
        </w:rPr>
      </w:pPr>
    </w:p>
    <w:p w14:paraId="3B7957CE" w14:textId="77777777" w:rsidR="0050156A" w:rsidRDefault="0050156A" w:rsidP="003F6607">
      <w:pPr>
        <w:rPr>
          <w:rFonts w:ascii="Arial Narrow" w:hAnsi="Arial Narrow"/>
          <w:lang w:val="en-US"/>
        </w:rPr>
      </w:pPr>
    </w:p>
    <w:p w14:paraId="392A4703" w14:textId="77777777" w:rsidR="0050156A" w:rsidRDefault="0050156A"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1A084BF2" w:rsidR="007A44A7" w:rsidRPr="00180DA2" w:rsidRDefault="003F6607" w:rsidP="0050156A">
      <w:pPr>
        <w:jc w:val="center"/>
        <w:rPr>
          <w:rFonts w:ascii="Arial Narrow" w:eastAsia="Calibri" w:hAnsi="Arial Narrow" w:cs="Times New Roman"/>
        </w:rPr>
      </w:pPr>
      <w:r>
        <w:rPr>
          <w:rFonts w:ascii="Arial Narrow" w:hAnsi="Arial Narrow"/>
          <w:lang w:val="en-US"/>
        </w:rPr>
        <w:t>The material contained in thi</w:t>
      </w:r>
      <w:r w:rsidR="00B15407">
        <w:rPr>
          <w:rFonts w:ascii="Arial Narrow" w:hAnsi="Arial Narrow"/>
          <w:lang w:val="en-US"/>
        </w:rPr>
        <w:t xml:space="preserve">s document was developed by </w:t>
      </w:r>
      <w:r>
        <w:rPr>
          <w:rFonts w:ascii="Arial Narrow" w:hAnsi="Arial Narrow"/>
          <w:lang w:val="en-US"/>
        </w:rPr>
        <w:br/>
      </w:r>
      <w:r w:rsidR="00B15407">
        <w:rPr>
          <w:rFonts w:ascii="Arial Narrow" w:hAnsi="Arial Narrow"/>
          <w:lang w:val="en-US"/>
        </w:rPr>
        <w:t>The Arts</w:t>
      </w:r>
      <w:r w:rsidR="00C672C3">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B15407">
        <w:rPr>
          <w:rFonts w:ascii="Arial Narrow" w:hAnsi="Arial Narrow"/>
          <w:lang w:val="en-US"/>
        </w:rPr>
        <w:t>May</w:t>
      </w:r>
      <w:r w:rsidR="006147A8">
        <w:rPr>
          <w:rFonts w:ascii="Arial Narrow" w:hAnsi="Arial Narrow"/>
          <w:lang w:val="en-US"/>
        </w:rPr>
        <w:t xml:space="preserve"> 2017</w:t>
      </w:r>
    </w:p>
    <w:sectPr w:rsidR="007A44A7" w:rsidRPr="00180DA2" w:rsidSect="00AF5BC7">
      <w:footerReference w:type="default" r:id="rId49"/>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AC76" w14:textId="77777777" w:rsidR="008A0433" w:rsidRDefault="008A0433" w:rsidP="00564446">
      <w:pPr>
        <w:spacing w:after="0" w:line="240" w:lineRule="auto"/>
      </w:pPr>
      <w:r>
        <w:separator/>
      </w:r>
    </w:p>
  </w:endnote>
  <w:endnote w:type="continuationSeparator" w:id="0">
    <w:p w14:paraId="5B10C28A" w14:textId="77777777" w:rsidR="008A0433" w:rsidRDefault="008A0433"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altName w:val="Courier New"/>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2027" w14:textId="77777777" w:rsidR="00DD723C" w:rsidRDefault="00DD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797F1AFD" w:rsidR="008A0433" w:rsidRPr="006867C9" w:rsidRDefault="008A0433" w:rsidP="006867C9">
    <w:pPr>
      <w:tabs>
        <w:tab w:val="center" w:pos="4550"/>
        <w:tab w:val="left" w:pos="5818"/>
      </w:tabs>
      <w:ind w:right="260"/>
      <w:rPr>
        <w:rFonts w:ascii="Arial Narrow" w:hAnsi="Arial Narrow"/>
        <w:color w:val="808080" w:themeColor="background1" w:themeShade="80"/>
        <w:sz w:val="20"/>
        <w:szCs w:val="24"/>
      </w:rPr>
    </w:pPr>
    <w:r>
      <w:rPr>
        <w:rFonts w:ascii="Arial Narrow" w:hAnsi="Arial Narrow"/>
        <w:color w:val="808080" w:themeColor="background1" w:themeShade="80"/>
      </w:rPr>
      <w:t>T</w:t>
    </w:r>
    <w:r w:rsidRPr="002C4804">
      <w:rPr>
        <w:rFonts w:ascii="Arial Narrow" w:hAnsi="Arial Narrow"/>
        <w:color w:val="808080" w:themeColor="background1" w:themeShade="80"/>
      </w:rPr>
      <w:t>ransformational Teaching: An Adventist Worldview</w:t>
    </w:r>
    <w:r>
      <w:rPr>
        <w:rFonts w:ascii="Arial Narrow" w:hAnsi="Arial Narrow"/>
        <w:color w:val="808080" w:themeColor="background1" w:themeShade="80"/>
      </w:rPr>
      <w:t>: The Arts_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D723C">
      <w:rPr>
        <w:rFonts w:ascii="Arial Narrow" w:hAnsi="Arial Narrow"/>
        <w:noProof/>
        <w:color w:val="808080" w:themeColor="background1" w:themeShade="80"/>
      </w:rPr>
      <w:t>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7E9E" w14:textId="77777777" w:rsidR="00DD723C" w:rsidRDefault="00DD723C">
    <w:pPr>
      <w:pStyle w:val="Footer"/>
    </w:pP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272CFCE5" w:rsidR="008A0433" w:rsidRPr="006867C9" w:rsidRDefault="008A0433"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The Arts_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D723C">
      <w:rPr>
        <w:rFonts w:ascii="Arial Narrow" w:hAnsi="Arial Narrow"/>
        <w:noProof/>
        <w:color w:val="808080" w:themeColor="background1" w:themeShade="80"/>
      </w:rPr>
      <w:t>13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0CE1DE2C" w:rsidR="008A0433" w:rsidRPr="006867C9" w:rsidRDefault="008A0433"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The Arts_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D723C">
      <w:rPr>
        <w:rFonts w:ascii="Arial Narrow" w:hAnsi="Arial Narrow"/>
        <w:noProof/>
        <w:color w:val="808080" w:themeColor="background1" w:themeShade="80"/>
      </w:rPr>
      <w:t>15</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2FA4F57F" w:rsidR="008A0433" w:rsidRPr="006867C9" w:rsidRDefault="008A0433"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The Arts_</w:t>
    </w:r>
    <w:r>
      <w:rPr>
        <w:rFonts w:ascii="Arial Narrow" w:hAnsi="Arial Narrow"/>
        <w:color w:val="808080" w:themeColor="background1" w:themeShade="80"/>
        <w:spacing w:val="60"/>
        <w:sz w:val="20"/>
        <w:szCs w:val="24"/>
      </w:rPr>
      <w:t xml:space="preserve">V1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DD723C">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Pr>
        <w:rFonts w:ascii="Arial Narrow" w:hAnsi="Arial Narrow"/>
        <w:color w:val="808080" w:themeColor="background1" w:themeShade="80"/>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74D02" w14:textId="51A21081" w:rsidR="008A0433" w:rsidRPr="006867C9" w:rsidRDefault="008A0433" w:rsidP="00AF5BC7">
    <w:pPr>
      <w:tabs>
        <w:tab w:val="center" w:pos="4550"/>
        <w:tab w:val="left" w:pos="5818"/>
      </w:tabs>
      <w:ind w:right="260"/>
      <w:rPr>
        <w:rFonts w:ascii="Arial Narrow" w:hAnsi="Arial Narrow"/>
        <w:color w:val="808080" w:themeColor="background1" w:themeShade="8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8FBE" w14:textId="77777777" w:rsidR="008A0433" w:rsidRDefault="008A0433" w:rsidP="00564446">
      <w:pPr>
        <w:spacing w:after="0" w:line="240" w:lineRule="auto"/>
      </w:pPr>
      <w:r>
        <w:separator/>
      </w:r>
    </w:p>
  </w:footnote>
  <w:footnote w:type="continuationSeparator" w:id="0">
    <w:p w14:paraId="56AAE506" w14:textId="77777777" w:rsidR="008A0433" w:rsidRDefault="008A0433" w:rsidP="0056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96AC8" w14:textId="77777777" w:rsidR="00DD723C" w:rsidRDefault="00DD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6819" w14:textId="77777777" w:rsidR="00DD723C" w:rsidRDefault="00DD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9450" w14:textId="77777777" w:rsidR="00DD723C" w:rsidRDefault="00DD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E00395"/>
    <w:multiLevelType w:val="hybridMultilevel"/>
    <w:tmpl w:val="4C26A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28322E"/>
    <w:multiLevelType w:val="hybridMultilevel"/>
    <w:tmpl w:val="09484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FC2858"/>
    <w:multiLevelType w:val="hybridMultilevel"/>
    <w:tmpl w:val="DE668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F5E7B"/>
    <w:multiLevelType w:val="hybridMultilevel"/>
    <w:tmpl w:val="C05C4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76226A"/>
    <w:multiLevelType w:val="hybridMultilevel"/>
    <w:tmpl w:val="0CCE7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97449"/>
    <w:multiLevelType w:val="hybridMultilevel"/>
    <w:tmpl w:val="DF5E9D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DC7B1C"/>
    <w:multiLevelType w:val="hybridMultilevel"/>
    <w:tmpl w:val="5D5C1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B734F5"/>
    <w:multiLevelType w:val="hybridMultilevel"/>
    <w:tmpl w:val="A3349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FC091E"/>
    <w:multiLevelType w:val="hybridMultilevel"/>
    <w:tmpl w:val="D0A4D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E14A95"/>
    <w:multiLevelType w:val="hybridMultilevel"/>
    <w:tmpl w:val="10165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E615B2"/>
    <w:multiLevelType w:val="hybridMultilevel"/>
    <w:tmpl w:val="F9FE3CC6"/>
    <w:lvl w:ilvl="0" w:tplc="AA527FDE">
      <w:start w:val="1"/>
      <w:numFmt w:val="bullet"/>
      <w:lvlText w:val=""/>
      <w:lvlJc w:val="left"/>
      <w:pPr>
        <w:ind w:left="360" w:hanging="360"/>
      </w:pPr>
      <w:rPr>
        <w:rFonts w:ascii="Symbol" w:hAnsi="Symbol" w:hint="default"/>
      </w:rPr>
    </w:lvl>
    <w:lvl w:ilvl="1" w:tplc="E3FCF60C">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CF4747"/>
    <w:multiLevelType w:val="hybridMultilevel"/>
    <w:tmpl w:val="615A4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977BF7"/>
    <w:multiLevelType w:val="multilevel"/>
    <w:tmpl w:val="96AE01FC"/>
    <w:lvl w:ilvl="0">
      <w:start w:val="1"/>
      <w:numFmt w:val="bullet"/>
      <w:lvlText w:val=""/>
      <w:lvlJc w:val="left"/>
      <w:pPr>
        <w:ind w:left="567" w:hanging="567"/>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5" w15:restartNumberingAfterBreak="0">
    <w:nsid w:val="438214FD"/>
    <w:multiLevelType w:val="multilevel"/>
    <w:tmpl w:val="96AE01FC"/>
    <w:lvl w:ilvl="0">
      <w:start w:val="1"/>
      <w:numFmt w:val="bullet"/>
      <w:lvlText w:val=""/>
      <w:lvlJc w:val="left"/>
      <w:pPr>
        <w:ind w:left="567" w:hanging="567"/>
      </w:pPr>
      <w:rPr>
        <w:rFonts w:ascii="Symbol" w:hAnsi="Symbol"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6" w15:restartNumberingAfterBreak="0">
    <w:nsid w:val="43C51DF2"/>
    <w:multiLevelType w:val="hybridMultilevel"/>
    <w:tmpl w:val="263AF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AD4BA6"/>
    <w:multiLevelType w:val="hybridMultilevel"/>
    <w:tmpl w:val="B7DE4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443C77"/>
    <w:multiLevelType w:val="hybridMultilevel"/>
    <w:tmpl w:val="9FC02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585B76"/>
    <w:multiLevelType w:val="hybridMultilevel"/>
    <w:tmpl w:val="F20C6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C429D7"/>
    <w:multiLevelType w:val="hybridMultilevel"/>
    <w:tmpl w:val="0D468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81C04"/>
    <w:multiLevelType w:val="hybridMultilevel"/>
    <w:tmpl w:val="0B9A9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B120B31"/>
    <w:multiLevelType w:val="hybridMultilevel"/>
    <w:tmpl w:val="F6582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4D070D"/>
    <w:multiLevelType w:val="hybridMultilevel"/>
    <w:tmpl w:val="0F0E1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EDE3720"/>
    <w:multiLevelType w:val="hybridMultilevel"/>
    <w:tmpl w:val="020497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BD13AB"/>
    <w:multiLevelType w:val="hybridMultilevel"/>
    <w:tmpl w:val="7324A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055687C"/>
    <w:multiLevelType w:val="hybridMultilevel"/>
    <w:tmpl w:val="6CA2E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974E83"/>
    <w:multiLevelType w:val="multilevel"/>
    <w:tmpl w:val="8EC6A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C8434D"/>
    <w:multiLevelType w:val="hybridMultilevel"/>
    <w:tmpl w:val="54662DEE"/>
    <w:lvl w:ilvl="0" w:tplc="AA527F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80F52AF"/>
    <w:multiLevelType w:val="hybridMultilevel"/>
    <w:tmpl w:val="A4EA1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670A27"/>
    <w:multiLevelType w:val="hybridMultilevel"/>
    <w:tmpl w:val="30BC1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BB33FF"/>
    <w:multiLevelType w:val="hybridMultilevel"/>
    <w:tmpl w:val="063CA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EE0465"/>
    <w:multiLevelType w:val="hybridMultilevel"/>
    <w:tmpl w:val="91141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D46EC6"/>
    <w:multiLevelType w:val="multilevel"/>
    <w:tmpl w:val="FB962F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FE24D6E"/>
    <w:multiLevelType w:val="hybridMultilevel"/>
    <w:tmpl w:val="91FE3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
  </w:num>
  <w:num w:numId="4">
    <w:abstractNumId w:val="0"/>
  </w:num>
  <w:num w:numId="5">
    <w:abstractNumId w:val="15"/>
  </w:num>
  <w:num w:numId="6">
    <w:abstractNumId w:val="14"/>
  </w:num>
  <w:num w:numId="7">
    <w:abstractNumId w:val="29"/>
  </w:num>
  <w:num w:numId="8">
    <w:abstractNumId w:val="12"/>
  </w:num>
  <w:num w:numId="9">
    <w:abstractNumId w:val="16"/>
  </w:num>
  <w:num w:numId="10">
    <w:abstractNumId w:val="25"/>
  </w:num>
  <w:num w:numId="11">
    <w:abstractNumId w:val="9"/>
  </w:num>
  <w:num w:numId="12">
    <w:abstractNumId w:val="18"/>
  </w:num>
  <w:num w:numId="13">
    <w:abstractNumId w:val="13"/>
  </w:num>
  <w:num w:numId="14">
    <w:abstractNumId w:val="31"/>
  </w:num>
  <w:num w:numId="15">
    <w:abstractNumId w:val="24"/>
  </w:num>
  <w:num w:numId="16">
    <w:abstractNumId w:val="1"/>
  </w:num>
  <w:num w:numId="17">
    <w:abstractNumId w:val="34"/>
  </w:num>
  <w:num w:numId="18">
    <w:abstractNumId w:val="10"/>
  </w:num>
  <w:num w:numId="19">
    <w:abstractNumId w:val="28"/>
  </w:num>
  <w:num w:numId="20">
    <w:abstractNumId w:val="35"/>
  </w:num>
  <w:num w:numId="21">
    <w:abstractNumId w:val="27"/>
  </w:num>
  <w:num w:numId="22">
    <w:abstractNumId w:val="21"/>
  </w:num>
  <w:num w:numId="23">
    <w:abstractNumId w:val="3"/>
  </w:num>
  <w:num w:numId="24">
    <w:abstractNumId w:val="2"/>
  </w:num>
  <w:num w:numId="25">
    <w:abstractNumId w:val="8"/>
  </w:num>
  <w:num w:numId="26">
    <w:abstractNumId w:val="23"/>
  </w:num>
  <w:num w:numId="27">
    <w:abstractNumId w:val="19"/>
  </w:num>
  <w:num w:numId="28">
    <w:abstractNumId w:val="33"/>
  </w:num>
  <w:num w:numId="29">
    <w:abstractNumId w:val="20"/>
  </w:num>
  <w:num w:numId="30">
    <w:abstractNumId w:val="22"/>
  </w:num>
  <w:num w:numId="31">
    <w:abstractNumId w:val="11"/>
  </w:num>
  <w:num w:numId="32">
    <w:abstractNumId w:val="36"/>
  </w:num>
  <w:num w:numId="33">
    <w:abstractNumId w:val="17"/>
  </w:num>
  <w:num w:numId="34">
    <w:abstractNumId w:val="7"/>
  </w:num>
  <w:num w:numId="35">
    <w:abstractNumId w:val="6"/>
  </w:num>
  <w:num w:numId="36">
    <w:abstractNumId w:val="5"/>
  </w:num>
  <w:num w:numId="37">
    <w:abstractNumId w:val="26"/>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34309"/>
    <w:rsid w:val="0004499C"/>
    <w:rsid w:val="0008101C"/>
    <w:rsid w:val="00094804"/>
    <w:rsid w:val="000C765F"/>
    <w:rsid w:val="000D312F"/>
    <w:rsid w:val="00117475"/>
    <w:rsid w:val="001546C1"/>
    <w:rsid w:val="001726FA"/>
    <w:rsid w:val="00173919"/>
    <w:rsid w:val="00180BE3"/>
    <w:rsid w:val="00180DA2"/>
    <w:rsid w:val="001B5A85"/>
    <w:rsid w:val="001D4B46"/>
    <w:rsid w:val="0021082A"/>
    <w:rsid w:val="00236195"/>
    <w:rsid w:val="00251CFD"/>
    <w:rsid w:val="002C4804"/>
    <w:rsid w:val="0033591A"/>
    <w:rsid w:val="00350D67"/>
    <w:rsid w:val="00354619"/>
    <w:rsid w:val="0039195D"/>
    <w:rsid w:val="003D3BDC"/>
    <w:rsid w:val="003F5464"/>
    <w:rsid w:val="003F6607"/>
    <w:rsid w:val="00407AB9"/>
    <w:rsid w:val="00414559"/>
    <w:rsid w:val="00415A77"/>
    <w:rsid w:val="00470024"/>
    <w:rsid w:val="00477ABF"/>
    <w:rsid w:val="00477F29"/>
    <w:rsid w:val="004A5BC1"/>
    <w:rsid w:val="004B3107"/>
    <w:rsid w:val="00500F36"/>
    <w:rsid w:val="0050156A"/>
    <w:rsid w:val="00522F41"/>
    <w:rsid w:val="005615D5"/>
    <w:rsid w:val="0056332E"/>
    <w:rsid w:val="00564446"/>
    <w:rsid w:val="00585552"/>
    <w:rsid w:val="005A3894"/>
    <w:rsid w:val="005B7CB4"/>
    <w:rsid w:val="005C07BA"/>
    <w:rsid w:val="005E4FCC"/>
    <w:rsid w:val="0060127F"/>
    <w:rsid w:val="006146CC"/>
    <w:rsid w:val="006147A8"/>
    <w:rsid w:val="00644E81"/>
    <w:rsid w:val="00644EF9"/>
    <w:rsid w:val="00680816"/>
    <w:rsid w:val="006867C9"/>
    <w:rsid w:val="006A7B4F"/>
    <w:rsid w:val="006B66FC"/>
    <w:rsid w:val="006C5158"/>
    <w:rsid w:val="006E7822"/>
    <w:rsid w:val="006F2FF3"/>
    <w:rsid w:val="00712B28"/>
    <w:rsid w:val="00717B58"/>
    <w:rsid w:val="00765C03"/>
    <w:rsid w:val="0078280A"/>
    <w:rsid w:val="007A10C5"/>
    <w:rsid w:val="007A442E"/>
    <w:rsid w:val="007A44A7"/>
    <w:rsid w:val="007A72E5"/>
    <w:rsid w:val="007E0C64"/>
    <w:rsid w:val="007F2A63"/>
    <w:rsid w:val="00814136"/>
    <w:rsid w:val="00815EE3"/>
    <w:rsid w:val="008178E8"/>
    <w:rsid w:val="00841D64"/>
    <w:rsid w:val="008811AA"/>
    <w:rsid w:val="008A0433"/>
    <w:rsid w:val="008A0FC4"/>
    <w:rsid w:val="008C2F09"/>
    <w:rsid w:val="008D5531"/>
    <w:rsid w:val="008E7986"/>
    <w:rsid w:val="0094226F"/>
    <w:rsid w:val="00966691"/>
    <w:rsid w:val="009A75E1"/>
    <w:rsid w:val="009B25E0"/>
    <w:rsid w:val="009E07CD"/>
    <w:rsid w:val="00A00247"/>
    <w:rsid w:val="00A33353"/>
    <w:rsid w:val="00A43D77"/>
    <w:rsid w:val="00A67C7B"/>
    <w:rsid w:val="00A87BC0"/>
    <w:rsid w:val="00AC090D"/>
    <w:rsid w:val="00AE055E"/>
    <w:rsid w:val="00AE2697"/>
    <w:rsid w:val="00AF5BC7"/>
    <w:rsid w:val="00B15407"/>
    <w:rsid w:val="00B16465"/>
    <w:rsid w:val="00B355F5"/>
    <w:rsid w:val="00B54841"/>
    <w:rsid w:val="00B6453E"/>
    <w:rsid w:val="00BB2609"/>
    <w:rsid w:val="00BC4E8A"/>
    <w:rsid w:val="00BE1FFE"/>
    <w:rsid w:val="00BF6E59"/>
    <w:rsid w:val="00C01811"/>
    <w:rsid w:val="00C14D50"/>
    <w:rsid w:val="00C21FE8"/>
    <w:rsid w:val="00C359A0"/>
    <w:rsid w:val="00C36088"/>
    <w:rsid w:val="00C52238"/>
    <w:rsid w:val="00C55C2E"/>
    <w:rsid w:val="00C672C3"/>
    <w:rsid w:val="00CC24B8"/>
    <w:rsid w:val="00CC4158"/>
    <w:rsid w:val="00CC4395"/>
    <w:rsid w:val="00CE66F1"/>
    <w:rsid w:val="00D26283"/>
    <w:rsid w:val="00DA780E"/>
    <w:rsid w:val="00DB353E"/>
    <w:rsid w:val="00DD723C"/>
    <w:rsid w:val="00E1140D"/>
    <w:rsid w:val="00E21EA4"/>
    <w:rsid w:val="00E83BFA"/>
    <w:rsid w:val="00EA4A13"/>
    <w:rsid w:val="00EA6E74"/>
    <w:rsid w:val="00EB3252"/>
    <w:rsid w:val="00EC32FD"/>
    <w:rsid w:val="00EC50C7"/>
    <w:rsid w:val="00ED7802"/>
    <w:rsid w:val="00EE4DE5"/>
    <w:rsid w:val="00EF7442"/>
    <w:rsid w:val="00F01D6E"/>
    <w:rsid w:val="00F33BB3"/>
    <w:rsid w:val="00F360F3"/>
    <w:rsid w:val="00F42330"/>
    <w:rsid w:val="00F62303"/>
    <w:rsid w:val="00F743D5"/>
    <w:rsid w:val="00FA2882"/>
    <w:rsid w:val="00FD1885"/>
    <w:rsid w:val="00FD687B"/>
    <w:rsid w:val="00FF7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F2FF3"/>
    <w:pPr>
      <w:widowControl w:val="0"/>
    </w:pPr>
    <w:rPr>
      <w:rFonts w:ascii="Calibri" w:eastAsia="Calibri" w:hAnsi="Calibri" w:cs="Calibri"/>
      <w:color w:val="000000"/>
    </w:rPr>
  </w:style>
  <w:style w:type="paragraph" w:styleId="NormalWeb">
    <w:name w:val="Normal (Web)"/>
    <w:basedOn w:val="Normal"/>
    <w:uiPriority w:val="99"/>
    <w:unhideWhenUsed/>
    <w:rsid w:val="008A043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semiHidden/>
    <w:unhideWhenUsed/>
    <w:rsid w:val="00AC09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398">
      <w:bodyDiv w:val="1"/>
      <w:marLeft w:val="0"/>
      <w:marRight w:val="0"/>
      <w:marTop w:val="0"/>
      <w:marBottom w:val="0"/>
      <w:divBdr>
        <w:top w:val="none" w:sz="0" w:space="0" w:color="auto"/>
        <w:left w:val="none" w:sz="0" w:space="0" w:color="auto"/>
        <w:bottom w:val="none" w:sz="0" w:space="0" w:color="auto"/>
        <w:right w:val="none" w:sz="0" w:space="0" w:color="auto"/>
      </w:divBdr>
    </w:div>
    <w:div w:id="281037717">
      <w:bodyDiv w:val="1"/>
      <w:marLeft w:val="0"/>
      <w:marRight w:val="0"/>
      <w:marTop w:val="0"/>
      <w:marBottom w:val="0"/>
      <w:divBdr>
        <w:top w:val="none" w:sz="0" w:space="0" w:color="auto"/>
        <w:left w:val="none" w:sz="0" w:space="0" w:color="auto"/>
        <w:bottom w:val="none" w:sz="0" w:space="0" w:color="auto"/>
        <w:right w:val="none" w:sz="0" w:space="0" w:color="auto"/>
      </w:divBdr>
    </w:div>
    <w:div w:id="485822247">
      <w:bodyDiv w:val="1"/>
      <w:marLeft w:val="0"/>
      <w:marRight w:val="0"/>
      <w:marTop w:val="0"/>
      <w:marBottom w:val="0"/>
      <w:divBdr>
        <w:top w:val="none" w:sz="0" w:space="0" w:color="auto"/>
        <w:left w:val="none" w:sz="0" w:space="0" w:color="auto"/>
        <w:bottom w:val="none" w:sz="0" w:space="0" w:color="auto"/>
        <w:right w:val="none" w:sz="0" w:space="0" w:color="auto"/>
      </w:divBdr>
    </w:div>
    <w:div w:id="511142635">
      <w:bodyDiv w:val="1"/>
      <w:marLeft w:val="0"/>
      <w:marRight w:val="0"/>
      <w:marTop w:val="0"/>
      <w:marBottom w:val="0"/>
      <w:divBdr>
        <w:top w:val="none" w:sz="0" w:space="0" w:color="auto"/>
        <w:left w:val="none" w:sz="0" w:space="0" w:color="auto"/>
        <w:bottom w:val="none" w:sz="0" w:space="0" w:color="auto"/>
        <w:right w:val="none" w:sz="0" w:space="0" w:color="auto"/>
      </w:divBdr>
    </w:div>
    <w:div w:id="583302017">
      <w:bodyDiv w:val="1"/>
      <w:marLeft w:val="0"/>
      <w:marRight w:val="0"/>
      <w:marTop w:val="0"/>
      <w:marBottom w:val="0"/>
      <w:divBdr>
        <w:top w:val="none" w:sz="0" w:space="0" w:color="auto"/>
        <w:left w:val="none" w:sz="0" w:space="0" w:color="auto"/>
        <w:bottom w:val="none" w:sz="0" w:space="0" w:color="auto"/>
        <w:right w:val="none" w:sz="0" w:space="0" w:color="auto"/>
      </w:divBdr>
    </w:div>
    <w:div w:id="651720156">
      <w:bodyDiv w:val="1"/>
      <w:marLeft w:val="0"/>
      <w:marRight w:val="0"/>
      <w:marTop w:val="0"/>
      <w:marBottom w:val="0"/>
      <w:divBdr>
        <w:top w:val="none" w:sz="0" w:space="0" w:color="auto"/>
        <w:left w:val="none" w:sz="0" w:space="0" w:color="auto"/>
        <w:bottom w:val="none" w:sz="0" w:space="0" w:color="auto"/>
        <w:right w:val="none" w:sz="0" w:space="0" w:color="auto"/>
      </w:divBdr>
    </w:div>
    <w:div w:id="699091308">
      <w:bodyDiv w:val="1"/>
      <w:marLeft w:val="0"/>
      <w:marRight w:val="0"/>
      <w:marTop w:val="0"/>
      <w:marBottom w:val="0"/>
      <w:divBdr>
        <w:top w:val="none" w:sz="0" w:space="0" w:color="auto"/>
        <w:left w:val="none" w:sz="0" w:space="0" w:color="auto"/>
        <w:bottom w:val="none" w:sz="0" w:space="0" w:color="auto"/>
        <w:right w:val="none" w:sz="0" w:space="0" w:color="auto"/>
      </w:divBdr>
    </w:div>
    <w:div w:id="717970717">
      <w:bodyDiv w:val="1"/>
      <w:marLeft w:val="0"/>
      <w:marRight w:val="0"/>
      <w:marTop w:val="0"/>
      <w:marBottom w:val="0"/>
      <w:divBdr>
        <w:top w:val="none" w:sz="0" w:space="0" w:color="auto"/>
        <w:left w:val="none" w:sz="0" w:space="0" w:color="auto"/>
        <w:bottom w:val="none" w:sz="0" w:space="0" w:color="auto"/>
        <w:right w:val="none" w:sz="0" w:space="0" w:color="auto"/>
      </w:divBdr>
    </w:div>
    <w:div w:id="828403686">
      <w:bodyDiv w:val="1"/>
      <w:marLeft w:val="0"/>
      <w:marRight w:val="0"/>
      <w:marTop w:val="0"/>
      <w:marBottom w:val="0"/>
      <w:divBdr>
        <w:top w:val="none" w:sz="0" w:space="0" w:color="auto"/>
        <w:left w:val="none" w:sz="0" w:space="0" w:color="auto"/>
        <w:bottom w:val="none" w:sz="0" w:space="0" w:color="auto"/>
        <w:right w:val="none" w:sz="0" w:space="0" w:color="auto"/>
      </w:divBdr>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1316107513">
      <w:bodyDiv w:val="1"/>
      <w:marLeft w:val="0"/>
      <w:marRight w:val="0"/>
      <w:marTop w:val="0"/>
      <w:marBottom w:val="0"/>
      <w:divBdr>
        <w:top w:val="none" w:sz="0" w:space="0" w:color="auto"/>
        <w:left w:val="none" w:sz="0" w:space="0" w:color="auto"/>
        <w:bottom w:val="none" w:sz="0" w:space="0" w:color="auto"/>
        <w:right w:val="none" w:sz="0" w:space="0" w:color="auto"/>
      </w:divBdr>
    </w:div>
    <w:div w:id="1348024546">
      <w:bodyDiv w:val="1"/>
      <w:marLeft w:val="0"/>
      <w:marRight w:val="0"/>
      <w:marTop w:val="0"/>
      <w:marBottom w:val="0"/>
      <w:divBdr>
        <w:top w:val="none" w:sz="0" w:space="0" w:color="auto"/>
        <w:left w:val="none" w:sz="0" w:space="0" w:color="auto"/>
        <w:bottom w:val="none" w:sz="0" w:space="0" w:color="auto"/>
        <w:right w:val="none" w:sz="0" w:space="0" w:color="auto"/>
      </w:divBdr>
    </w:div>
    <w:div w:id="1440642846">
      <w:bodyDiv w:val="1"/>
      <w:marLeft w:val="0"/>
      <w:marRight w:val="0"/>
      <w:marTop w:val="0"/>
      <w:marBottom w:val="0"/>
      <w:divBdr>
        <w:top w:val="none" w:sz="0" w:space="0" w:color="auto"/>
        <w:left w:val="none" w:sz="0" w:space="0" w:color="auto"/>
        <w:bottom w:val="none" w:sz="0" w:space="0" w:color="auto"/>
        <w:right w:val="none" w:sz="0" w:space="0" w:color="auto"/>
      </w:divBdr>
    </w:div>
    <w:div w:id="1507092175">
      <w:bodyDiv w:val="1"/>
      <w:marLeft w:val="0"/>
      <w:marRight w:val="0"/>
      <w:marTop w:val="0"/>
      <w:marBottom w:val="0"/>
      <w:divBdr>
        <w:top w:val="none" w:sz="0" w:space="0" w:color="auto"/>
        <w:left w:val="none" w:sz="0" w:space="0" w:color="auto"/>
        <w:bottom w:val="none" w:sz="0" w:space="0" w:color="auto"/>
        <w:right w:val="none" w:sz="0" w:space="0" w:color="auto"/>
      </w:divBdr>
    </w:div>
    <w:div w:id="1655989489">
      <w:bodyDiv w:val="1"/>
      <w:marLeft w:val="0"/>
      <w:marRight w:val="0"/>
      <w:marTop w:val="0"/>
      <w:marBottom w:val="0"/>
      <w:divBdr>
        <w:top w:val="none" w:sz="0" w:space="0" w:color="auto"/>
        <w:left w:val="none" w:sz="0" w:space="0" w:color="auto"/>
        <w:bottom w:val="none" w:sz="0" w:space="0" w:color="auto"/>
        <w:right w:val="none" w:sz="0" w:space="0" w:color="auto"/>
      </w:divBdr>
    </w:div>
    <w:div w:id="1751350090">
      <w:bodyDiv w:val="1"/>
      <w:marLeft w:val="0"/>
      <w:marRight w:val="0"/>
      <w:marTop w:val="0"/>
      <w:marBottom w:val="0"/>
      <w:divBdr>
        <w:top w:val="none" w:sz="0" w:space="0" w:color="auto"/>
        <w:left w:val="none" w:sz="0" w:space="0" w:color="auto"/>
        <w:bottom w:val="none" w:sz="0" w:space="0" w:color="auto"/>
        <w:right w:val="none" w:sz="0" w:space="0" w:color="auto"/>
      </w:divBdr>
    </w:div>
    <w:div w:id="1791240156">
      <w:bodyDiv w:val="1"/>
      <w:marLeft w:val="0"/>
      <w:marRight w:val="0"/>
      <w:marTop w:val="0"/>
      <w:marBottom w:val="0"/>
      <w:divBdr>
        <w:top w:val="none" w:sz="0" w:space="0" w:color="auto"/>
        <w:left w:val="none" w:sz="0" w:space="0" w:color="auto"/>
        <w:bottom w:val="none" w:sz="0" w:space="0" w:color="auto"/>
        <w:right w:val="none" w:sz="0" w:space="0" w:color="auto"/>
      </w:divBdr>
    </w:div>
    <w:div w:id="1948653037">
      <w:bodyDiv w:val="1"/>
      <w:marLeft w:val="0"/>
      <w:marRight w:val="0"/>
      <w:marTop w:val="0"/>
      <w:marBottom w:val="0"/>
      <w:divBdr>
        <w:top w:val="none" w:sz="0" w:space="0" w:color="auto"/>
        <w:left w:val="none" w:sz="0" w:space="0" w:color="auto"/>
        <w:bottom w:val="none" w:sz="0" w:space="0" w:color="auto"/>
        <w:right w:val="none" w:sz="0" w:space="0" w:color="auto"/>
      </w:divBdr>
    </w:div>
    <w:div w:id="2024041174">
      <w:bodyDiv w:val="1"/>
      <w:marLeft w:val="0"/>
      <w:marRight w:val="0"/>
      <w:marTop w:val="0"/>
      <w:marBottom w:val="0"/>
      <w:divBdr>
        <w:top w:val="none" w:sz="0" w:space="0" w:color="auto"/>
        <w:left w:val="none" w:sz="0" w:space="0" w:color="auto"/>
        <w:bottom w:val="none" w:sz="0" w:space="0" w:color="auto"/>
        <w:right w:val="none" w:sz="0" w:space="0" w:color="auto"/>
      </w:divBdr>
    </w:div>
    <w:div w:id="2057125312">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sa.adventist.edu.au" TargetMode="External"/><Relationship Id="rId26" Type="http://schemas.openxmlformats.org/officeDocument/2006/relationships/hyperlink" Target="http://www.australiancurriculum.edu.au/glossary/popup?a=TheArts&amp;t=elements+of+music" TargetMode="External"/><Relationship Id="rId39" Type="http://schemas.openxmlformats.org/officeDocument/2006/relationships/hyperlink" Target="http://www.australiancurriculum.edu.au/glossary/popup?a=F10AS&amp;t=Recognise" TargetMode="External"/><Relationship Id="rId3" Type="http://schemas.openxmlformats.org/officeDocument/2006/relationships/styles" Target="styles.xml"/><Relationship Id="rId21" Type="http://schemas.openxmlformats.org/officeDocument/2006/relationships/hyperlink" Target="http://www.australiancurriculum.edu.au/glossary/popup?a=TheArts&amp;t=dynamics" TargetMode="External"/><Relationship Id="rId34" Type="http://schemas.openxmlformats.org/officeDocument/2006/relationships/hyperlink" Target="http://www.australiancurriculum.edu.au/curriculum/contentdescription/ACAMUR105" TargetMode="External"/><Relationship Id="rId42" Type="http://schemas.openxmlformats.org/officeDocument/2006/relationships/hyperlink" Target="https://www.youtube.com/watch?v=rn9V0cN4NWs"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australiancurriculum.edu.au/curriculum/contentdescription/ACAMUM099" TargetMode="External"/><Relationship Id="rId33" Type="http://schemas.openxmlformats.org/officeDocument/2006/relationships/hyperlink" Target="http://www.australiancurriculum.edu.au/glossary/popup?a=TheArts&amp;t=viewpoints" TargetMode="External"/><Relationship Id="rId38" Type="http://schemas.openxmlformats.org/officeDocument/2006/relationships/hyperlink" Target="http://www.australiancurriculum.edu.au/glossary/popup?a=F10AS&amp;t=Interpret" TargetMode="External"/><Relationship Id="rId46" Type="http://schemas.openxmlformats.org/officeDocument/2006/relationships/hyperlink" Target="https://youtu.be/ksO35s3Bff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ustraliancurriculum.edu.au/glossary/popup?a=TheArts&amp;t=texture" TargetMode="External"/><Relationship Id="rId29" Type="http://schemas.openxmlformats.org/officeDocument/2006/relationships/hyperlink" Target="http://www.australiancurriculum.edu.au/glossary/popup?a=TheArts&amp;t=style" TargetMode="External"/><Relationship Id="rId41" Type="http://schemas.openxmlformats.org/officeDocument/2006/relationships/hyperlink" Target="https://www.youtube.com/watch?v=0_XX9c90PF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ustraliancurriculum.edu.au/glossary/popup?a=TheArts&amp;t=composition" TargetMode="External"/><Relationship Id="rId32" Type="http://schemas.openxmlformats.org/officeDocument/2006/relationships/hyperlink" Target="http://www.australiancurriculum.edu.au/curriculum/contentdescription/ACAMUR104" TargetMode="External"/><Relationship Id="rId37" Type="http://schemas.openxmlformats.org/officeDocument/2006/relationships/hyperlink" Target="http://www.australiancurriculum.edu.au/glossary/popup?a=F10AS&amp;t=Interpret" TargetMode="External"/><Relationship Id="rId40" Type="http://schemas.openxmlformats.org/officeDocument/2006/relationships/hyperlink" Target="https://www.youtube.com/watch?v=nYTrIcn4rjg" TargetMode="External"/><Relationship Id="rId45" Type="http://schemas.openxmlformats.org/officeDocument/2006/relationships/hyperlink" Target="https://youtu.be/85HDu87TGy0"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glossary/popup?a=TheArts&amp;t=style" TargetMode="External"/><Relationship Id="rId28" Type="http://schemas.openxmlformats.org/officeDocument/2006/relationships/hyperlink" Target="http://www.australiancurriculum.edu.au/curriculum/contentdescription/ACAMUM100" TargetMode="External"/><Relationship Id="rId36" Type="http://schemas.openxmlformats.org/officeDocument/2006/relationships/hyperlink" Target="http://www.australiancurriculum.edu.au/glossary/popup?a=F10AS&amp;t=Evaluate" TargetMode="External"/><Relationship Id="rId49" Type="http://schemas.openxmlformats.org/officeDocument/2006/relationships/footer" Target="footer7.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hyperlink" Target="http://www.australiancurriculum.edu.au/curriculum/contentdescription/ACAMUM102" TargetMode="External"/><Relationship Id="rId44" Type="http://schemas.openxmlformats.org/officeDocument/2006/relationships/hyperlink" Target="https://youtu.be/Q-TQQE1y68c" TargetMode="Externa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footer" Target="footer2.xml"/><Relationship Id="rId22" Type="http://schemas.openxmlformats.org/officeDocument/2006/relationships/hyperlink" Target="http://www.australiancurriculum.edu.au/glossary/popup?a=TheArts&amp;t=elements+of+music" TargetMode="External"/><Relationship Id="rId27" Type="http://schemas.openxmlformats.org/officeDocument/2006/relationships/hyperlink" Target="http://www.australiancurriculum.edu.au/glossary/popup?a=TheArts&amp;t=notation" TargetMode="External"/><Relationship Id="rId30" Type="http://schemas.openxmlformats.org/officeDocument/2006/relationships/hyperlink" Target="http://www.australiancurriculum.edu.au/glossary/popup?a=TheArts&amp;t=artists" TargetMode="External"/><Relationship Id="rId35" Type="http://schemas.openxmlformats.org/officeDocument/2006/relationships/hyperlink" Target="http://www.australiancurriculum.edu.au/glossary/popup?a=F10AS&amp;t=Analyse" TargetMode="External"/><Relationship Id="rId43" Type="http://schemas.openxmlformats.org/officeDocument/2006/relationships/hyperlink" Target="http://flavorwire.com/349534/awesome-storyboards-from-15-of-your-favorite-films/8" TargetMode="External"/><Relationship Id="rId48"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B90B1-E78D-42B2-AB14-E420A383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10575</Words>
  <Characters>60281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8</cp:revision>
  <cp:lastPrinted>2017-05-22T00:24:00Z</cp:lastPrinted>
  <dcterms:created xsi:type="dcterms:W3CDTF">2017-06-07T01:35:00Z</dcterms:created>
  <dcterms:modified xsi:type="dcterms:W3CDTF">2017-06-21T06:03:00Z</dcterms:modified>
</cp:coreProperties>
</file>